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E3" w:rsidRPr="007560E3" w:rsidRDefault="007560E3" w:rsidP="0075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7560E3" w:rsidRPr="007560E3" w:rsidRDefault="00314B5E" w:rsidP="0075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ВИТЕБ</w:t>
      </w:r>
      <w:r w:rsidR="0075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="007560E3" w:rsidRPr="0075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7560E3" w:rsidRPr="007560E3" w:rsidRDefault="007560E3" w:rsidP="0075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ПОДГОРЕНСКОГО МУНИЦИПАЛЬНОГО РАЙОНА </w:t>
      </w:r>
    </w:p>
    <w:p w:rsidR="007560E3" w:rsidRPr="007560E3" w:rsidRDefault="007560E3" w:rsidP="0075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7560E3" w:rsidRPr="007560E3" w:rsidRDefault="007560E3" w:rsidP="0075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0E3" w:rsidRPr="007560E3" w:rsidRDefault="007560E3" w:rsidP="0075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560E3" w:rsidRPr="007560E3" w:rsidRDefault="007560E3" w:rsidP="00756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E3" w:rsidRPr="007A00A9" w:rsidRDefault="00E333E1" w:rsidP="00756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 25</w:t>
      </w:r>
      <w:r w:rsidR="004A3A46" w:rsidRPr="007A00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</w:t>
      </w:r>
      <w:r w:rsidR="007A00A9" w:rsidRPr="007A00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4A3A46" w:rsidRPr="007A00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smartTag w:uri="urn:schemas-microsoft-com:office:smarttags" w:element="metricconverter">
        <w:smartTagPr>
          <w:attr w:name="ProductID" w:val="2017 г"/>
        </w:smartTagPr>
        <w:r w:rsidR="007560E3" w:rsidRPr="007A00A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2017 г</w:t>
        </w:r>
      </w:smartTag>
      <w:r w:rsidR="007560E3" w:rsidRPr="007A00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№ </w:t>
      </w:r>
      <w:r w:rsidR="007A00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29</w:t>
      </w:r>
    </w:p>
    <w:p w:rsidR="007560E3" w:rsidRPr="007560E3" w:rsidRDefault="007A00A9" w:rsidP="0075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560E3" w:rsidRPr="007A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</w:t>
      </w:r>
    </w:p>
    <w:p w:rsidR="007560E3" w:rsidRPr="007560E3" w:rsidRDefault="007560E3" w:rsidP="0075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B5E" w:rsidRDefault="007560E3" w:rsidP="0075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долгосрочной</w:t>
      </w:r>
      <w:proofErr w:type="gramEnd"/>
      <w:r w:rsidR="0031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</w:p>
    <w:p w:rsidR="007560E3" w:rsidRPr="007560E3" w:rsidRDefault="007560E3" w:rsidP="0075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комплексного развития </w:t>
      </w:r>
    </w:p>
    <w:p w:rsidR="007560E3" w:rsidRPr="007560E3" w:rsidRDefault="007560E3" w:rsidP="007560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социальной инфраструктуры </w:t>
      </w:r>
    </w:p>
    <w:p w:rsidR="007560E3" w:rsidRPr="007560E3" w:rsidRDefault="00314B5E" w:rsidP="007560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Витебс</w:t>
      </w:r>
      <w:r w:rsidR="007560E3" w:rsidRPr="0075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сельского поселения</w:t>
      </w:r>
    </w:p>
    <w:p w:rsidR="007560E3" w:rsidRPr="007560E3" w:rsidRDefault="007560E3" w:rsidP="007560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Подгоренского муниципального района </w:t>
      </w:r>
    </w:p>
    <w:p w:rsidR="007560E3" w:rsidRPr="007560E3" w:rsidRDefault="007560E3" w:rsidP="00314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Воронежской области</w:t>
      </w:r>
      <w:r w:rsidR="0031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2017 - 2030 годы</w:t>
      </w:r>
    </w:p>
    <w:p w:rsidR="007560E3" w:rsidRPr="007560E3" w:rsidRDefault="007560E3" w:rsidP="00756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0E3" w:rsidRPr="007560E3" w:rsidRDefault="007560E3" w:rsidP="00756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E3" w:rsidRPr="007560E3" w:rsidRDefault="007560E3" w:rsidP="007560E3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В соответствии с Федеральным законом от  06 октября 2003 года № 131 - ФЗ «Об общих принципах организации местного самоуправления в Российской Федерации, Постановлением Правительства Российской Федерации от 01.10.2015 года №1050, Градостроительным кодексом Российской Федерации,</w:t>
      </w:r>
      <w:r w:rsidR="00314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560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Уставом  </w:t>
      </w:r>
      <w:r w:rsidR="00314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Витебс</w:t>
      </w:r>
      <w:r w:rsidR="00314B5E" w:rsidRPr="0075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0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Подгоренского </w:t>
      </w:r>
      <w:r w:rsidRPr="007560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</w:t>
      </w:r>
      <w:r w:rsidRPr="007560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области, администрация </w:t>
      </w:r>
      <w:r w:rsidR="00314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Витебс</w:t>
      </w:r>
      <w:r w:rsidR="00314B5E" w:rsidRPr="0075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r w:rsidRPr="007560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560E3" w:rsidRPr="007560E3" w:rsidRDefault="007560E3" w:rsidP="007560E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E3" w:rsidRDefault="007560E3" w:rsidP="007560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60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ПОСТАНОВЛЯЕТ:</w:t>
      </w:r>
    </w:p>
    <w:p w:rsidR="007560E3" w:rsidRPr="007560E3" w:rsidRDefault="007560E3" w:rsidP="007560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0E3" w:rsidRPr="007560E3" w:rsidRDefault="007560E3" w:rsidP="00756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Утвердить долгосрочную муниципальную  программу комплексного развития социальной инфраструктуры </w:t>
      </w:r>
      <w:r w:rsidR="00314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Витебс</w:t>
      </w:r>
      <w:r w:rsidR="00314B5E" w:rsidRPr="0075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r w:rsidRPr="007560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Подгоренского </w:t>
      </w:r>
      <w:r w:rsidRPr="007560E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на 201</w:t>
      </w: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60E3">
        <w:rPr>
          <w:rFonts w:ascii="Times New Roman" w:eastAsia="Calibri" w:hAnsi="Times New Roman" w:cs="Times New Roman"/>
          <w:sz w:val="24"/>
          <w:szCs w:val="24"/>
          <w:lang w:eastAsia="ru-RU"/>
        </w:rPr>
        <w:t>-2030 годы согласно приложению.</w:t>
      </w:r>
    </w:p>
    <w:p w:rsidR="007560E3" w:rsidRPr="007560E3" w:rsidRDefault="007560E3" w:rsidP="00756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7560E3" w:rsidRPr="007560E3" w:rsidRDefault="007560E3" w:rsidP="00756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76741F">
        <w:rPr>
          <w:rFonts w:ascii="Times New Roman" w:eastAsia="Calibri" w:hAnsi="Times New Roman" w:cs="Times New Roman"/>
          <w:sz w:val="24"/>
          <w:szCs w:val="24"/>
          <w:lang w:eastAsia="ru-RU"/>
        </w:rPr>
        <w:t>Обнародовать настоящее постановление в установленном порядке.</w:t>
      </w:r>
    </w:p>
    <w:p w:rsidR="007560E3" w:rsidRPr="007560E3" w:rsidRDefault="007560E3" w:rsidP="00756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0E3" w:rsidRPr="007560E3" w:rsidRDefault="007560E3" w:rsidP="007560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560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560E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560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оставляю за собой.</w:t>
      </w:r>
    </w:p>
    <w:p w:rsidR="007560E3" w:rsidRPr="007560E3" w:rsidRDefault="007560E3" w:rsidP="00756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0E3" w:rsidRDefault="007560E3" w:rsidP="00756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0E3" w:rsidRDefault="007560E3" w:rsidP="00756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0E3" w:rsidRPr="007560E3" w:rsidRDefault="007560E3" w:rsidP="00756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0E3" w:rsidRPr="007560E3" w:rsidRDefault="007560E3" w:rsidP="00756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0E3" w:rsidRPr="007560E3" w:rsidRDefault="00D17BD5" w:rsidP="007560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7560E3"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14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Витебс</w:t>
      </w:r>
      <w:r w:rsidR="00314B5E" w:rsidRPr="0075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gramEnd"/>
      <w:r w:rsidR="007560E3"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0E3" w:rsidRDefault="00D17BD5" w:rsidP="007560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Start w:id="0" w:name="_GoBack"/>
      <w:bookmarkEnd w:id="0"/>
      <w:r w:rsidR="007560E3"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r w:rsidR="007560E3"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4B5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М.В.Ковалев</w:t>
      </w:r>
    </w:p>
    <w:p w:rsidR="007560E3" w:rsidRDefault="007560E3" w:rsidP="007560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E3" w:rsidRDefault="007560E3" w:rsidP="007560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E3" w:rsidRPr="007560E3" w:rsidRDefault="007560E3" w:rsidP="007560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30C" w:rsidRDefault="0091630C"/>
    <w:p w:rsidR="0076741F" w:rsidRDefault="0076741F"/>
    <w:p w:rsidR="007560E3" w:rsidRDefault="007560E3"/>
    <w:p w:rsidR="007560E3" w:rsidRDefault="007560E3"/>
    <w:p w:rsidR="00314B5E" w:rsidRDefault="00314B5E"/>
    <w:p w:rsidR="007560E3" w:rsidRPr="007560E3" w:rsidRDefault="007560E3" w:rsidP="007560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Утверждена </w:t>
      </w:r>
    </w:p>
    <w:p w:rsidR="007560E3" w:rsidRPr="007560E3" w:rsidRDefault="007560E3" w:rsidP="00756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7560E3" w:rsidRPr="007560E3" w:rsidRDefault="00314B5E" w:rsidP="00756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Витебс</w:t>
      </w:r>
      <w:r w:rsidRPr="0075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r w:rsidR="007560E3" w:rsidRPr="0075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</w:t>
      </w:r>
    </w:p>
    <w:p w:rsidR="007560E3" w:rsidRPr="007560E3" w:rsidRDefault="007560E3" w:rsidP="007560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Подгоренского муниципального  района </w:t>
      </w:r>
    </w:p>
    <w:p w:rsidR="007560E3" w:rsidRPr="007560E3" w:rsidRDefault="007560E3" w:rsidP="00756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Воронежской области</w:t>
      </w:r>
    </w:p>
    <w:p w:rsidR="007560E3" w:rsidRPr="007560E3" w:rsidRDefault="00E333E1" w:rsidP="00756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</w:t>
      </w:r>
      <w:r w:rsidR="004A3A46" w:rsidRPr="003F5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F5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A3A46" w:rsidRPr="003F5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</w:t>
      </w:r>
      <w:r w:rsidR="003F5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№ 29</w:t>
      </w:r>
    </w:p>
    <w:p w:rsidR="007560E3" w:rsidRDefault="007560E3" w:rsidP="007560E3">
      <w:pPr>
        <w:jc w:val="right"/>
      </w:pPr>
    </w:p>
    <w:p w:rsidR="007560E3" w:rsidRDefault="007560E3" w:rsidP="00036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1" w:name="sub_100"/>
    </w:p>
    <w:bookmarkEnd w:id="1"/>
    <w:p w:rsidR="007560E3" w:rsidRPr="007560E3" w:rsidRDefault="007560E3" w:rsidP="0075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7560E3" w:rsidRPr="007560E3" w:rsidRDefault="007560E3" w:rsidP="0075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комплексного развития социальной инфраструктуры</w:t>
      </w:r>
      <w:r w:rsidRPr="0075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314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Витеб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r w:rsidRPr="0075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3F5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Подгоренского муниципального района </w:t>
      </w:r>
    </w:p>
    <w:p w:rsidR="007560E3" w:rsidRDefault="007560E3" w:rsidP="0076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областина 2017 - 2030 годы</w:t>
      </w:r>
    </w:p>
    <w:p w:rsidR="0076741F" w:rsidRPr="007560E3" w:rsidRDefault="0076741F" w:rsidP="00767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98A" w:rsidRPr="0076741F" w:rsidRDefault="007560E3" w:rsidP="00036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76741F" w:rsidRDefault="0076741F" w:rsidP="00036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23"/>
        <w:gridCol w:w="5568"/>
      </w:tblGrid>
      <w:tr w:rsidR="0003698A" w:rsidTr="0003698A">
        <w:trPr>
          <w:tblCellSpacing w:w="0" w:type="dxa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98A" w:rsidRDefault="000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8A" w:rsidRDefault="0003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r w:rsidR="0031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Витебс</w:t>
            </w:r>
            <w:r w:rsidR="00314B5E" w:rsidRPr="007560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="003F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Подгоренского муниципального района </w:t>
            </w:r>
          </w:p>
          <w:p w:rsidR="0003698A" w:rsidRDefault="0003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Воронежской области на 2017 - 2030 годы</w:t>
            </w:r>
          </w:p>
        </w:tc>
      </w:tr>
      <w:tr w:rsidR="0003698A" w:rsidTr="0003698A">
        <w:trPr>
          <w:trHeight w:val="3947"/>
          <w:tblCellSpacing w:w="0" w:type="dxa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8A" w:rsidRDefault="000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98A" w:rsidRDefault="000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8A" w:rsidRDefault="0003698A" w:rsidP="0099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закон от 29 декабря 2004 г. N 191-ФЗ;</w:t>
            </w:r>
          </w:p>
          <w:p w:rsidR="0003698A" w:rsidRDefault="0003698A" w:rsidP="0099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Градостроительный кодекс РФ;</w:t>
            </w:r>
          </w:p>
          <w:p w:rsidR="0003698A" w:rsidRDefault="0003698A" w:rsidP="0099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закон от 6 октября 2003 г. N 131-ФЗ "Об общих принципах организации местного самоуправления в Российской Федерации";</w:t>
            </w:r>
          </w:p>
          <w:p w:rsidR="0003698A" w:rsidRDefault="0003698A" w:rsidP="0099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Постановление Правительства Российской Федерации от 01.10.2015 года № 1050 «Об утверждении требований к Программам комплексного развития социальной</w:t>
            </w:r>
          </w:p>
          <w:p w:rsidR="0003698A" w:rsidRDefault="0003698A" w:rsidP="0099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инфраструктуры поселений, городских округов»;</w:t>
            </w:r>
          </w:p>
          <w:p w:rsidR="0003698A" w:rsidRDefault="0003698A" w:rsidP="0099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- Генеральный план </w:t>
            </w:r>
            <w:r w:rsidR="0031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Витебс</w:t>
            </w:r>
            <w:r w:rsidR="00314B5E" w:rsidRPr="007560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сельского поселения Подгоренского  муниципального района Воронежской области</w:t>
            </w:r>
          </w:p>
        </w:tc>
      </w:tr>
      <w:tr w:rsidR="0003698A" w:rsidTr="0003698A">
        <w:trPr>
          <w:trHeight w:val="772"/>
          <w:tblCellSpacing w:w="0" w:type="dxa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1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Витебс</w:t>
            </w:r>
            <w:r w:rsidR="00314B5E" w:rsidRPr="007560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Подгоренского муниципального района Воронежской области</w:t>
            </w:r>
          </w:p>
        </w:tc>
      </w:tr>
      <w:tr w:rsidR="0003698A" w:rsidTr="0003698A">
        <w:trPr>
          <w:trHeight w:val="772"/>
          <w:tblCellSpacing w:w="0" w:type="dxa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1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Витебс</w:t>
            </w:r>
            <w:r w:rsidR="00314B5E" w:rsidRPr="007560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</w:t>
            </w:r>
          </w:p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</w:t>
            </w:r>
          </w:p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ВО "Подгоренская РБ"</w:t>
            </w:r>
          </w:p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Подгоренского муниципального района Воронежской области</w:t>
            </w:r>
          </w:p>
        </w:tc>
      </w:tr>
      <w:tr w:rsidR="0003698A" w:rsidTr="0003698A">
        <w:trPr>
          <w:tblCellSpacing w:w="0" w:type="dxa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98A" w:rsidRDefault="0003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</w:t>
            </w:r>
          </w:p>
          <w:p w:rsidR="0003698A" w:rsidRDefault="0003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8A" w:rsidRDefault="0003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развития социальной инфраструктуры сельского поселения, повышение уровня и качества жизни населения на территории </w:t>
            </w:r>
            <w:r w:rsidR="0031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Витебс</w:t>
            </w:r>
            <w:r w:rsidR="00314B5E" w:rsidRPr="007560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03698A" w:rsidTr="0003698A">
        <w:trPr>
          <w:tblCellSpacing w:w="0" w:type="dxa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98A" w:rsidRDefault="000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</w:t>
            </w:r>
          </w:p>
          <w:p w:rsidR="0003698A" w:rsidRDefault="000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8A" w:rsidRPr="0003698A" w:rsidRDefault="0003698A" w:rsidP="006D64D5">
            <w:pPr>
              <w:pStyle w:val="Default"/>
              <w:jc w:val="both"/>
            </w:pPr>
            <w:r w:rsidRPr="0003698A">
              <w:t xml:space="preserve">- безопасность, качество и эффективность использования населением объектов социальной инфраструктуры поселения, городского округа; </w:t>
            </w:r>
          </w:p>
          <w:p w:rsidR="0003698A" w:rsidRPr="0003698A" w:rsidRDefault="0003698A" w:rsidP="006D64D5">
            <w:pPr>
              <w:pStyle w:val="Default"/>
              <w:jc w:val="both"/>
            </w:pPr>
            <w:r w:rsidRPr="0003698A">
              <w:t xml:space="preserve">-  доступность объектов социальной </w:t>
            </w:r>
            <w:r w:rsidRPr="0003698A">
              <w:lastRenderedPageBreak/>
              <w:t xml:space="preserve">инфраструктуры муниципального образования для населения в соответствии с нормативами градостроительного проектирования соответственно поселения или городского округа; </w:t>
            </w:r>
          </w:p>
          <w:p w:rsidR="0003698A" w:rsidRPr="0003698A" w:rsidRDefault="0003698A" w:rsidP="006D64D5">
            <w:pPr>
              <w:pStyle w:val="Default"/>
              <w:jc w:val="both"/>
            </w:pPr>
            <w:r w:rsidRPr="0003698A">
              <w:t xml:space="preserve">-  сбалансированное,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инфраструктуры; </w:t>
            </w:r>
          </w:p>
          <w:p w:rsidR="0003698A" w:rsidRPr="0003698A" w:rsidRDefault="0003698A" w:rsidP="006D64D5">
            <w:pPr>
              <w:pStyle w:val="Default"/>
              <w:jc w:val="both"/>
            </w:pPr>
            <w:r w:rsidRPr="0003698A">
              <w:t xml:space="preserve">-  достижение расчетного уровня обеспеченности населения муниципального образования услугами </w:t>
            </w:r>
            <w:proofErr w:type="gramStart"/>
            <w:r w:rsidRPr="0003698A">
              <w:t>в</w:t>
            </w:r>
            <w:proofErr w:type="gramEnd"/>
          </w:p>
          <w:p w:rsidR="0003698A" w:rsidRPr="0003698A" w:rsidRDefault="0003698A" w:rsidP="006D64D5">
            <w:pPr>
              <w:pStyle w:val="Default"/>
              <w:jc w:val="both"/>
            </w:pPr>
            <w:proofErr w:type="gramStart"/>
            <w:r w:rsidRPr="0003698A">
              <w:t>соответствии</w:t>
            </w:r>
            <w:proofErr w:type="gramEnd"/>
            <w:r w:rsidRPr="0003698A">
              <w:t xml:space="preserve"> с нормативами градостроительного проектирования; </w:t>
            </w:r>
          </w:p>
          <w:p w:rsidR="0003698A" w:rsidRDefault="0003698A" w:rsidP="006D64D5">
            <w:pPr>
              <w:pStyle w:val="Default"/>
              <w:jc w:val="both"/>
              <w:rPr>
                <w:sz w:val="23"/>
                <w:szCs w:val="23"/>
              </w:rPr>
            </w:pPr>
            <w:r w:rsidRPr="0003698A">
              <w:t>-  эффективность функционирования действующей социальной инфраструктуры.</w:t>
            </w:r>
          </w:p>
          <w:p w:rsidR="00006DDC" w:rsidRDefault="00006DDC" w:rsidP="006D64D5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006DDC" w:rsidRDefault="00006DDC" w:rsidP="006D64D5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006DDC" w:rsidRDefault="00006DDC" w:rsidP="006D64D5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006DDC" w:rsidRDefault="00006DDC" w:rsidP="006D64D5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3698A" w:rsidTr="0003698A">
        <w:trPr>
          <w:tblCellSpacing w:w="0" w:type="dxa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98A" w:rsidRDefault="000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</w:t>
            </w:r>
          </w:p>
          <w:p w:rsidR="0003698A" w:rsidRDefault="000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8A" w:rsidRDefault="0003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созданных, реконструированных или отремонтированных объектов</w:t>
            </w:r>
          </w:p>
        </w:tc>
      </w:tr>
      <w:tr w:rsidR="0003698A" w:rsidTr="0003698A">
        <w:trPr>
          <w:tblCellSpacing w:w="0" w:type="dxa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8A" w:rsidRDefault="0003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Этапы и сроки реализации</w:t>
            </w:r>
          </w:p>
          <w:p w:rsidR="0003698A" w:rsidRDefault="0003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98A" w:rsidRDefault="0003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проходит в два этапа:</w:t>
            </w:r>
          </w:p>
          <w:p w:rsidR="0003698A" w:rsidRDefault="0003698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этап- 2017-2021 годы;</w:t>
            </w:r>
          </w:p>
          <w:p w:rsidR="0003698A" w:rsidRDefault="0003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 2022-2030 годы.</w:t>
            </w:r>
          </w:p>
        </w:tc>
      </w:tr>
      <w:tr w:rsidR="0003698A" w:rsidTr="0003698A">
        <w:trPr>
          <w:tblCellSpacing w:w="0" w:type="dxa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</w:t>
            </w:r>
          </w:p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запланированных мероприятий</w:t>
            </w:r>
          </w:p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(инвестиционных проектов)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проектированию, строительству,</w:t>
            </w:r>
          </w:p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реконструкции объектов</w:t>
            </w:r>
          </w:p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 инфраструктуры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98A" w:rsidRDefault="0003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образования за счет строительства, реконструкции и ремонта образовательных учреждений;</w:t>
            </w:r>
          </w:p>
          <w:p w:rsidR="0003698A" w:rsidRDefault="0003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реконструкция и ремонт объектов здравоохранения;</w:t>
            </w:r>
          </w:p>
          <w:p w:rsidR="0003698A" w:rsidRDefault="0003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реконструкция и ремонт объектов культуры.</w:t>
            </w:r>
          </w:p>
        </w:tc>
      </w:tr>
      <w:tr w:rsidR="0003698A" w:rsidTr="0003698A">
        <w:trPr>
          <w:tblCellSpacing w:w="0" w:type="dxa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98A" w:rsidRDefault="000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03698A" w:rsidRDefault="000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98A" w:rsidRPr="00BD15E9" w:rsidRDefault="0003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программы: </w:t>
            </w:r>
            <w:r w:rsidR="00BD15E9" w:rsidRPr="00BD1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  <w:r w:rsidR="00320ACD" w:rsidRPr="00BD1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  <w:r w:rsidRPr="00BD1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Pr="00BD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</w:t>
            </w:r>
          </w:p>
          <w:p w:rsidR="0003698A" w:rsidRPr="00BD15E9" w:rsidRDefault="0003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том числе по годам:</w:t>
            </w:r>
          </w:p>
          <w:p w:rsidR="0003698A" w:rsidRPr="00BD15E9" w:rsidRDefault="0032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03698A" w:rsidRPr="00BD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руб.;</w:t>
            </w:r>
          </w:p>
          <w:p w:rsidR="0003698A" w:rsidRPr="00BD15E9" w:rsidRDefault="0032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80,0</w:t>
            </w:r>
            <w:r w:rsidR="0003698A" w:rsidRPr="00BD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03698A" w:rsidRPr="00BD15E9" w:rsidRDefault="0032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1945,0</w:t>
            </w:r>
            <w:r w:rsidR="0003698A" w:rsidRPr="00BD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03698A" w:rsidRPr="00BD15E9" w:rsidRDefault="0032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2320,0</w:t>
            </w:r>
            <w:r w:rsidR="0003698A" w:rsidRPr="00BD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03698A" w:rsidRDefault="00BD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2021-2030 годы – 15</w:t>
            </w:r>
            <w:r w:rsidR="00320ACD" w:rsidRPr="00BD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03698A" w:rsidRPr="00BD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17BD5" w:rsidRDefault="00D1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98A" w:rsidTr="0003698A">
        <w:trPr>
          <w:tblCellSpacing w:w="0" w:type="dxa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98A" w:rsidRDefault="000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03698A" w:rsidRDefault="000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Повышение качества, комфортности и уровня жизни   населения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Нормативная доступность и обеспеченность объектами социальной  инфраструктуры жителей сельского поселения</w:t>
            </w:r>
          </w:p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существующих объектов социальной инфраструктуры позволит обеспечить население безопасными и доступными объектами социальной инфраструктуры, повысит качество услуг в сфере социальной инфраструктуры к 2030 году.</w:t>
            </w:r>
          </w:p>
        </w:tc>
      </w:tr>
      <w:tr w:rsidR="00314B5E" w:rsidTr="0003698A">
        <w:trPr>
          <w:tblCellSpacing w:w="0" w:type="dxa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B5E" w:rsidRDefault="0031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5E" w:rsidRDefault="00314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</w:tr>
    </w:tbl>
    <w:p w:rsidR="00BD15E9" w:rsidRDefault="00BD15E9" w:rsidP="00BD15E9">
      <w:pPr>
        <w:pStyle w:val="a5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" w:name="sub_1002"/>
    </w:p>
    <w:p w:rsidR="00D752DE" w:rsidRPr="00BD15E9" w:rsidRDefault="0003698A" w:rsidP="00BD15E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BD15E9">
        <w:rPr>
          <w:rFonts w:ascii="Times New Roman" w:hAnsi="Times New Roman"/>
          <w:b/>
          <w:bCs/>
          <w:color w:val="26282F"/>
          <w:sz w:val="24"/>
          <w:szCs w:val="24"/>
        </w:rPr>
        <w:lastRenderedPageBreak/>
        <w:t>Цели и задачи совершенствования и развития</w:t>
      </w:r>
    </w:p>
    <w:p w:rsidR="0003698A" w:rsidRPr="00D752DE" w:rsidRDefault="0003698A" w:rsidP="00D752DE">
      <w:pPr>
        <w:pStyle w:val="a5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D752DE">
        <w:rPr>
          <w:rFonts w:ascii="Times New Roman" w:hAnsi="Times New Roman"/>
          <w:b/>
          <w:bCs/>
          <w:color w:val="26282F"/>
          <w:sz w:val="24"/>
          <w:szCs w:val="24"/>
        </w:rPr>
        <w:t xml:space="preserve">социальной инфраструктуры </w:t>
      </w:r>
      <w:r w:rsidR="00314B5E">
        <w:rPr>
          <w:rFonts w:ascii="Times New Roman" w:hAnsi="Times New Roman"/>
          <w:b/>
          <w:bCs/>
          <w:color w:val="26282F"/>
          <w:sz w:val="24"/>
          <w:szCs w:val="24"/>
        </w:rPr>
        <w:t>Витеб</w:t>
      </w:r>
      <w:r w:rsidRPr="00D752DE">
        <w:rPr>
          <w:rFonts w:ascii="Times New Roman" w:hAnsi="Times New Roman"/>
          <w:b/>
          <w:bCs/>
          <w:color w:val="26282F"/>
          <w:sz w:val="24"/>
          <w:szCs w:val="24"/>
        </w:rPr>
        <w:t>ского сельского поселения</w:t>
      </w:r>
    </w:p>
    <w:bookmarkEnd w:id="2"/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 xml:space="preserve">       Целью </w:t>
      </w:r>
      <w:proofErr w:type="gramStart"/>
      <w:r w:rsidRPr="0003698A">
        <w:rPr>
          <w:rFonts w:ascii="Times New Roman" w:hAnsi="Times New Roman" w:cs="Times New Roman"/>
          <w:sz w:val="24"/>
          <w:szCs w:val="24"/>
        </w:rPr>
        <w:t xml:space="preserve">разработки Программы комплексного развития социальной инфраструктуры </w:t>
      </w:r>
      <w:r w:rsidR="00314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Витебс</w:t>
      </w:r>
      <w:r w:rsidR="00314B5E" w:rsidRPr="0075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r w:rsidRPr="0003698A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 w:rsidR="0052738E">
        <w:rPr>
          <w:rFonts w:ascii="Times New Roman" w:hAnsi="Times New Roman" w:cs="Times New Roman"/>
          <w:sz w:val="24"/>
          <w:szCs w:val="24"/>
        </w:rPr>
        <w:t>ия</w:t>
      </w:r>
      <w:proofErr w:type="gramEnd"/>
      <w:r w:rsidR="0052738E">
        <w:rPr>
          <w:rFonts w:ascii="Times New Roman" w:hAnsi="Times New Roman" w:cs="Times New Roman"/>
          <w:sz w:val="24"/>
          <w:szCs w:val="24"/>
        </w:rPr>
        <w:t xml:space="preserve"> является обеспечение развития</w:t>
      </w:r>
      <w:r w:rsidRPr="0003698A">
        <w:rPr>
          <w:rFonts w:ascii="Times New Roman" w:hAnsi="Times New Roman" w:cs="Times New Roman"/>
          <w:sz w:val="24"/>
          <w:szCs w:val="24"/>
        </w:rPr>
        <w:t xml:space="preserve">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социальной инфраструктуры </w:t>
      </w:r>
      <w:r w:rsidR="00314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Витебс</w:t>
      </w:r>
      <w:r w:rsidR="00314B5E" w:rsidRPr="0075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r w:rsidR="00314B5E" w:rsidRPr="0003698A">
        <w:rPr>
          <w:rFonts w:ascii="Times New Roman" w:hAnsi="Times New Roman" w:cs="Times New Roman"/>
          <w:sz w:val="24"/>
          <w:szCs w:val="24"/>
        </w:rPr>
        <w:t xml:space="preserve"> </w:t>
      </w:r>
      <w:r w:rsidRPr="0003698A">
        <w:rPr>
          <w:rFonts w:ascii="Times New Roman" w:hAnsi="Times New Roman" w:cs="Times New Roman"/>
          <w:sz w:val="24"/>
          <w:szCs w:val="24"/>
        </w:rPr>
        <w:t>сельского поселения является базовым документом для разработки инвестиционных и производственных Программ организаций строительного комплекса муниципального образования.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 xml:space="preserve">Основными задачами совершенствования и развития социальной инфраструктуры  </w:t>
      </w:r>
      <w:r w:rsidR="00314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Витебс</w:t>
      </w:r>
      <w:r w:rsidR="00314B5E" w:rsidRPr="0075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r w:rsidRPr="0003698A">
        <w:rPr>
          <w:rFonts w:ascii="Times New Roman" w:hAnsi="Times New Roman" w:cs="Times New Roman"/>
          <w:sz w:val="24"/>
          <w:szCs w:val="24"/>
        </w:rPr>
        <w:t xml:space="preserve"> сельского поселения являются: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населения;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>- повышение качества оказания медицинской помощи;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 xml:space="preserve">- развитие системы образования, </w:t>
      </w:r>
      <w:r w:rsidR="00D752DE">
        <w:rPr>
          <w:rFonts w:ascii="Times New Roman" w:hAnsi="Times New Roman" w:cs="Times New Roman"/>
          <w:sz w:val="24"/>
          <w:szCs w:val="24"/>
        </w:rPr>
        <w:t xml:space="preserve">за счет </w:t>
      </w:r>
      <w:r w:rsidRPr="0003698A">
        <w:rPr>
          <w:rFonts w:ascii="Times New Roman" w:hAnsi="Times New Roman" w:cs="Times New Roman"/>
          <w:sz w:val="24"/>
          <w:szCs w:val="24"/>
        </w:rPr>
        <w:t>реконструкции и ремонта образовательных учреждений;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8A" w:rsidRPr="0003698A" w:rsidRDefault="00D752DE" w:rsidP="00036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" w:name="sub_1003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03698A" w:rsidRPr="0003698A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Сроки и этапы реализации Программы</w:t>
      </w:r>
    </w:p>
    <w:bookmarkEnd w:id="3"/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>Период реализации Программы: 2 этапа.</w:t>
      </w:r>
    </w:p>
    <w:p w:rsidR="00D752DE" w:rsidRDefault="00D752DE" w:rsidP="00D752D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этап- 2017-2021 годы;</w:t>
      </w:r>
    </w:p>
    <w:p w:rsidR="0003698A" w:rsidRDefault="00D752DE" w:rsidP="00D75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2022-2030 годы.</w:t>
      </w:r>
      <w:proofErr w:type="gramEnd"/>
    </w:p>
    <w:p w:rsidR="00D752DE" w:rsidRPr="0003698A" w:rsidRDefault="00D752DE" w:rsidP="00D75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8A" w:rsidRPr="0003698A" w:rsidRDefault="00D752DE" w:rsidP="00036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" w:name="sub_1004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3</w:t>
      </w:r>
      <w:r w:rsidR="0003698A" w:rsidRPr="0003698A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Механизм реализации целевой программы</w:t>
      </w:r>
    </w:p>
    <w:bookmarkEnd w:id="4"/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>Механизм реализации Программы включает следующие элементы: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>разработку и издание муниципальных правовых актов, необходимых для выполнения Программы;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 xml:space="preserve">Управление и </w:t>
      </w:r>
      <w:proofErr w:type="gramStart"/>
      <w:r w:rsidRPr="000369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698A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администрация </w:t>
      </w:r>
      <w:r w:rsidR="00314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Витебс</w:t>
      </w:r>
      <w:r w:rsidR="00314B5E" w:rsidRPr="0075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r w:rsidR="00D752DE">
        <w:rPr>
          <w:rFonts w:ascii="Times New Roman" w:hAnsi="Times New Roman" w:cs="Times New Roman"/>
          <w:sz w:val="24"/>
          <w:szCs w:val="24"/>
        </w:rPr>
        <w:t xml:space="preserve"> </w:t>
      </w:r>
      <w:r w:rsidRPr="0003698A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14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Витебс</w:t>
      </w:r>
      <w:r w:rsidR="00314B5E" w:rsidRPr="0075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r w:rsidR="00D752DE">
        <w:rPr>
          <w:rFonts w:ascii="Times New Roman" w:hAnsi="Times New Roman" w:cs="Times New Roman"/>
          <w:sz w:val="24"/>
          <w:szCs w:val="24"/>
        </w:rPr>
        <w:t xml:space="preserve"> </w:t>
      </w:r>
      <w:r w:rsidRPr="0003698A">
        <w:rPr>
          <w:rFonts w:ascii="Times New Roman" w:hAnsi="Times New Roman" w:cs="Times New Roman"/>
          <w:sz w:val="24"/>
          <w:szCs w:val="24"/>
        </w:rPr>
        <w:t>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 сайте администрации сельского поселения информацию о ходе и результатах целевой Программы.</w:t>
      </w:r>
    </w:p>
    <w:p w:rsidR="00611B31" w:rsidRDefault="00611B31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1B31" w:rsidRDefault="00611B31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lastRenderedPageBreak/>
        <w:t>Реализацию Программы осуществляют исполнители –</w:t>
      </w:r>
    </w:p>
    <w:p w:rsidR="00320ACD" w:rsidRPr="00320ACD" w:rsidRDefault="00320ACD" w:rsidP="00320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ACD">
        <w:rPr>
          <w:rFonts w:ascii="Times New Roman" w:eastAsia="Calibri" w:hAnsi="Times New Roman" w:cs="Times New Roman"/>
          <w:sz w:val="24"/>
          <w:szCs w:val="24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320ACD" w:rsidRPr="00320ACD" w:rsidRDefault="00320ACD" w:rsidP="00320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ACD">
        <w:rPr>
          <w:rFonts w:ascii="Times New Roman" w:eastAsia="Calibri" w:hAnsi="Times New Roman" w:cs="Times New Roman"/>
          <w:sz w:val="24"/>
          <w:szCs w:val="24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320ACD" w:rsidRPr="0003698A" w:rsidRDefault="00320ACD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8A" w:rsidRPr="0003698A" w:rsidRDefault="00D752DE" w:rsidP="00036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3698A" w:rsidRPr="0003698A">
        <w:rPr>
          <w:rFonts w:ascii="Times New Roman" w:hAnsi="Times New Roman" w:cs="Times New Roman"/>
          <w:b/>
          <w:bCs/>
          <w:sz w:val="24"/>
          <w:szCs w:val="24"/>
        </w:rPr>
        <w:t>. Оценка ожидаемой эффективности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>Результаты долгосрочной муниципальной целевой программы комплексного развития социальной инфраструктуры сельск</w:t>
      </w:r>
      <w:r w:rsidR="00D752DE">
        <w:rPr>
          <w:rFonts w:ascii="Times New Roman" w:hAnsi="Times New Roman" w:cs="Times New Roman"/>
          <w:sz w:val="24"/>
          <w:szCs w:val="24"/>
        </w:rPr>
        <w:t>ого поселения на 2017 – 203</w:t>
      </w:r>
      <w:r w:rsidRPr="0003698A">
        <w:rPr>
          <w:rFonts w:ascii="Times New Roman" w:hAnsi="Times New Roman" w:cs="Times New Roman"/>
          <w:sz w:val="24"/>
          <w:szCs w:val="24"/>
        </w:rPr>
        <w:t>0г. определяются с помощью целевых индикаторов.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>Ожидаемыми результатами Программы являются улучшение экономической ситуации в</w:t>
      </w:r>
      <w:r w:rsidR="00D752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4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Витебс</w:t>
      </w:r>
      <w:r w:rsidR="00314B5E" w:rsidRPr="0075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gramEnd"/>
      <w:r w:rsidRPr="0003698A">
        <w:rPr>
          <w:rFonts w:ascii="Times New Roman" w:hAnsi="Times New Roman" w:cs="Times New Roman"/>
          <w:sz w:val="24"/>
          <w:szCs w:val="24"/>
        </w:rPr>
        <w:t xml:space="preserve"> сельском поселении за счет: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>-</w:t>
      </w:r>
      <w:r w:rsidR="00D752DE"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 w:rsidRPr="0003698A">
        <w:rPr>
          <w:rFonts w:ascii="Times New Roman" w:hAnsi="Times New Roman" w:cs="Times New Roman"/>
          <w:color w:val="000000"/>
          <w:sz w:val="24"/>
          <w:szCs w:val="24"/>
        </w:rPr>
        <w:t xml:space="preserve"> надежности функционирования  систем социальной инфраструктуры и обеспечивающие комфортные и безопасные условия для проживания людей;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>- повышение благосостояния населения;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>- снижение социальной напряженности.</w:t>
      </w:r>
    </w:p>
    <w:p w:rsid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>- повышение инвестиционной привлекательности организаций строительного комплекса поселка.</w:t>
      </w:r>
    </w:p>
    <w:p w:rsidR="00D752DE" w:rsidRDefault="00D752DE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52DE" w:rsidRPr="00D752DE" w:rsidRDefault="00D752DE" w:rsidP="00D75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2DE">
        <w:rPr>
          <w:rFonts w:ascii="Times New Roman" w:hAnsi="Times New Roman"/>
          <w:b/>
          <w:sz w:val="24"/>
          <w:szCs w:val="24"/>
        </w:rPr>
        <w:t>5. Характеристики объектов социальной инфраструктуры.</w:t>
      </w:r>
    </w:p>
    <w:p w:rsidR="00D752DE" w:rsidRPr="00D752DE" w:rsidRDefault="00D752DE" w:rsidP="00D75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2DE" w:rsidRDefault="00D752DE" w:rsidP="00D752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 Объект</w:t>
      </w:r>
      <w:r w:rsidRPr="00D752DE">
        <w:rPr>
          <w:rFonts w:ascii="Times New Roman" w:hAnsi="Times New Roman"/>
          <w:b/>
          <w:bCs/>
          <w:sz w:val="24"/>
          <w:szCs w:val="24"/>
        </w:rPr>
        <w:t xml:space="preserve"> культуры</w:t>
      </w:r>
    </w:p>
    <w:p w:rsidR="00FC7C67" w:rsidRDefault="00FC7C67" w:rsidP="00D752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FFD" w:rsidRPr="00E10FFD" w:rsidRDefault="00E10FFD" w:rsidP="00E1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</w:t>
      </w:r>
      <w:r w:rsidR="00AD00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</w:t>
      </w:r>
      <w:r w:rsidRPr="00E1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по состоянию на 01.01.2017 года функционирует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4B5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ДК </w:t>
      </w:r>
      <w:r w:rsidR="00AD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AD0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Сапринский</w:t>
      </w:r>
      <w:proofErr w:type="spellEnd"/>
      <w:r w:rsidR="00AD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досуга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структурное подразделение</w:t>
      </w:r>
      <w:r w:rsidRPr="00E1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МКУК "Подгоренский РДК",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4B5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</w:t>
      </w:r>
      <w:r w:rsidRPr="00E10FF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библиотека. Книжный фонд библиотеки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314B5E">
        <w:rPr>
          <w:rFonts w:ascii="Times New Roman" w:eastAsia="Times New Roman" w:hAnsi="Times New Roman" w:cs="Times New Roman"/>
          <w:sz w:val="24"/>
          <w:szCs w:val="24"/>
          <w:lang w:eastAsia="ru-RU"/>
        </w:rPr>
        <w:t>9300</w:t>
      </w:r>
      <w:r w:rsidRPr="00E1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экземпляров. </w:t>
      </w:r>
    </w:p>
    <w:p w:rsidR="00E10FFD" w:rsidRPr="00314B5E" w:rsidRDefault="00E10FFD" w:rsidP="00E1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14B5E" w:rsidRPr="00314B5E">
        <w:rPr>
          <w:rFonts w:ascii="Times New Roman" w:hAnsi="Times New Roman" w:cs="Times New Roman"/>
          <w:sz w:val="24"/>
          <w:szCs w:val="24"/>
        </w:rPr>
        <w:t xml:space="preserve">    В отрасли культуры трудится 2 человека и 1 библиотекарь.  По итогам 2016 года средняя заработная плата работников муниципальных учреждений культуры составила 10670,76  рублей и библиотекаря 12789,20 рублей.</w:t>
      </w:r>
      <w:r w:rsidR="00314B5E" w:rsidRPr="0031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выполняются плановые показатели утвержденной «дорожной карты» по основным направлениям уставной деятельности учреждений культуры.</w:t>
      </w:r>
    </w:p>
    <w:p w:rsidR="00FC7C67" w:rsidRPr="00D752DE" w:rsidRDefault="00E10FFD" w:rsidP="00E1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Учреждение сферы культуры расположено</w:t>
      </w:r>
      <w:r w:rsidRPr="00E1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B5E">
        <w:rPr>
          <w:rFonts w:ascii="Times New Roman" w:eastAsia="Times New Roman" w:hAnsi="Times New Roman" w:cs="Times New Roman"/>
          <w:sz w:val="24"/>
          <w:szCs w:val="24"/>
          <w:lang w:eastAsia="ru-RU"/>
        </w:rPr>
        <w:t>х. Вите</w:t>
      </w:r>
      <w:proofErr w:type="gramStart"/>
      <w:r w:rsidR="00314B5E">
        <w:rPr>
          <w:rFonts w:ascii="Times New Roman" w:eastAsia="Times New Roman" w:hAnsi="Times New Roman" w:cs="Times New Roman"/>
          <w:sz w:val="24"/>
          <w:szCs w:val="24"/>
          <w:lang w:eastAsia="ru-RU"/>
        </w:rPr>
        <w:t>бск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1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зд</w:t>
      </w:r>
      <w:proofErr w:type="gramEnd"/>
      <w:r w:rsidRPr="00E1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имеющем</w:t>
      </w:r>
      <w:r w:rsidRPr="00E1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холодного водоснабжения, без канализации. В соответствии с нормативами минимального ресурсного обеспечения услуг сельских учреждений культуры (общедоступных библиотеки, культурно-досуговых учреждений), утвержденных приказом Министерства культуры и массовых коммуникаций </w:t>
      </w:r>
      <w:proofErr w:type="spellStart"/>
      <w:r w:rsidRPr="00E10FFD">
        <w:rPr>
          <w:rFonts w:ascii="Times New Roman" w:eastAsia="Times New Roman" w:hAnsi="Times New Roman" w:cs="Times New Roman"/>
          <w:sz w:val="24"/>
          <w:szCs w:val="24"/>
          <w:lang w:eastAsia="ru-RU"/>
        </w:rPr>
        <w:t>РФот</w:t>
      </w:r>
      <w:proofErr w:type="spellEnd"/>
      <w:r w:rsidRPr="00E1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20.02.2008 года № 32 ресурсное 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спечение большинства учреждения </w:t>
      </w:r>
      <w:r w:rsidRPr="00E10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соответствуют реко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мендованной норме. В учреждении</w:t>
      </w:r>
      <w:r w:rsidRPr="00E1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острая потребность в видеопроекционной, звуковой, усилительной аппаратуре. Не хватает современной компьютерной и копировально-множительной техники. Мебель, оборудование зрительных залов (кресла, одежда сцены) морально  устарели и также не соответствуют нормативам.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E1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не имее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гардероба. Кроме того, объект</w:t>
      </w:r>
      <w:r w:rsidRPr="00E1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требуют проведения ремонта. </w:t>
      </w:r>
    </w:p>
    <w:p w:rsidR="00D752DE" w:rsidRPr="00D752DE" w:rsidRDefault="00D752DE" w:rsidP="00D752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752DE" w:rsidRDefault="00D752DE" w:rsidP="00FC7C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7C67" w:rsidRDefault="00FC7C67" w:rsidP="00FC7C6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 Объект образования</w:t>
      </w:r>
    </w:p>
    <w:p w:rsidR="00FC7C67" w:rsidRDefault="00FC7C67" w:rsidP="004747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314B5E">
        <w:rPr>
          <w:rFonts w:ascii="Times New Roman" w:hAnsi="Times New Roman"/>
          <w:sz w:val="24"/>
          <w:szCs w:val="24"/>
        </w:rPr>
        <w:t>Витеб</w:t>
      </w:r>
      <w:r w:rsidR="00780383">
        <w:rPr>
          <w:rFonts w:ascii="Times New Roman" w:hAnsi="Times New Roman"/>
          <w:sz w:val="24"/>
          <w:szCs w:val="24"/>
        </w:rPr>
        <w:t>ского</w:t>
      </w:r>
      <w:r w:rsidR="00D5080A">
        <w:rPr>
          <w:rFonts w:ascii="Times New Roman" w:hAnsi="Times New Roman"/>
          <w:sz w:val="24"/>
          <w:szCs w:val="24"/>
        </w:rPr>
        <w:t xml:space="preserve"> сельского поселения функционирует</w:t>
      </w:r>
      <w:r w:rsidR="00780383">
        <w:rPr>
          <w:rFonts w:ascii="Times New Roman" w:hAnsi="Times New Roman"/>
          <w:sz w:val="24"/>
          <w:szCs w:val="24"/>
        </w:rPr>
        <w:t xml:space="preserve">  МКОУ </w:t>
      </w:r>
      <w:proofErr w:type="spellStart"/>
      <w:r w:rsidR="00780383">
        <w:rPr>
          <w:rFonts w:ascii="Times New Roman" w:hAnsi="Times New Roman"/>
          <w:sz w:val="24"/>
          <w:szCs w:val="24"/>
        </w:rPr>
        <w:t>С</w:t>
      </w:r>
      <w:r w:rsidR="00314B5E">
        <w:rPr>
          <w:rFonts w:ascii="Times New Roman" w:hAnsi="Times New Roman"/>
          <w:sz w:val="24"/>
          <w:szCs w:val="24"/>
        </w:rPr>
        <w:t>априн</w:t>
      </w:r>
      <w:r w:rsidR="00780383">
        <w:rPr>
          <w:rFonts w:ascii="Times New Roman" w:hAnsi="Times New Roman"/>
          <w:sz w:val="24"/>
          <w:szCs w:val="24"/>
        </w:rPr>
        <w:t>ская</w:t>
      </w:r>
      <w:proofErr w:type="spellEnd"/>
      <w:r w:rsidR="00780383">
        <w:rPr>
          <w:rFonts w:ascii="Times New Roman" w:hAnsi="Times New Roman"/>
          <w:sz w:val="24"/>
          <w:szCs w:val="24"/>
        </w:rPr>
        <w:t xml:space="preserve"> ООШ</w:t>
      </w:r>
      <w:r w:rsidR="00D5080A">
        <w:rPr>
          <w:rFonts w:ascii="Times New Roman" w:hAnsi="Times New Roman"/>
          <w:sz w:val="24"/>
          <w:szCs w:val="24"/>
        </w:rPr>
        <w:t>.</w:t>
      </w:r>
    </w:p>
    <w:p w:rsidR="00676F98" w:rsidRPr="00D5080A" w:rsidRDefault="00D5080A" w:rsidP="004747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школе работают</w:t>
      </w:r>
      <w:r w:rsidR="00676F98">
        <w:rPr>
          <w:rFonts w:ascii="Times New Roman" w:hAnsi="Times New Roman"/>
          <w:sz w:val="24"/>
          <w:szCs w:val="24"/>
        </w:rPr>
        <w:t xml:space="preserve"> 6 педагогов.</w:t>
      </w:r>
      <w:r w:rsidR="00314B5E">
        <w:rPr>
          <w:rFonts w:ascii="Times New Roman" w:hAnsi="Times New Roman"/>
          <w:sz w:val="24"/>
          <w:szCs w:val="24"/>
        </w:rPr>
        <w:t xml:space="preserve"> </w:t>
      </w:r>
      <w:r w:rsidR="00E10FFD" w:rsidRPr="00E10FFD">
        <w:rPr>
          <w:rFonts w:ascii="Times New Roman" w:hAnsi="Times New Roman"/>
          <w:sz w:val="24"/>
          <w:szCs w:val="24"/>
        </w:rPr>
        <w:t>По итогам 2016 года средн</w:t>
      </w:r>
      <w:r w:rsidR="00E10FFD">
        <w:rPr>
          <w:rFonts w:ascii="Times New Roman" w:hAnsi="Times New Roman"/>
          <w:sz w:val="24"/>
          <w:szCs w:val="24"/>
        </w:rPr>
        <w:t xml:space="preserve">яя заработная плата работников образования составила </w:t>
      </w:r>
      <w:r w:rsidR="00314B5E" w:rsidRPr="00314B5E">
        <w:rPr>
          <w:rFonts w:ascii="Times New Roman" w:hAnsi="Times New Roman" w:cs="Times New Roman"/>
          <w:sz w:val="24"/>
          <w:szCs w:val="24"/>
        </w:rPr>
        <w:t>21351,54</w:t>
      </w:r>
      <w:r w:rsidR="00314B5E">
        <w:rPr>
          <w:sz w:val="20"/>
          <w:szCs w:val="20"/>
        </w:rPr>
        <w:t xml:space="preserve"> </w:t>
      </w:r>
      <w:r w:rsidR="00E10FFD" w:rsidRPr="00E10FFD">
        <w:rPr>
          <w:rFonts w:ascii="Times New Roman" w:hAnsi="Times New Roman"/>
          <w:sz w:val="24"/>
          <w:szCs w:val="24"/>
        </w:rPr>
        <w:t>рублей.</w:t>
      </w:r>
    </w:p>
    <w:p w:rsidR="00D5080A" w:rsidRPr="003F3B56" w:rsidRDefault="00D5080A" w:rsidP="004747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5080A">
        <w:rPr>
          <w:rFonts w:ascii="Times New Roman" w:hAnsi="Times New Roman"/>
          <w:sz w:val="24"/>
          <w:szCs w:val="24"/>
        </w:rPr>
        <w:t xml:space="preserve">     Учреждение  сферы образования  расположено в отдельно стоящем типовом здании, </w:t>
      </w:r>
      <w:r w:rsidR="003F3B56" w:rsidRPr="00474775">
        <w:rPr>
          <w:rFonts w:ascii="Times New Roman" w:hAnsi="Times New Roman"/>
          <w:sz w:val="24"/>
          <w:szCs w:val="24"/>
        </w:rPr>
        <w:t>не имеет газового отопления</w:t>
      </w:r>
      <w:r w:rsidRPr="00474775">
        <w:rPr>
          <w:rFonts w:ascii="Times New Roman" w:hAnsi="Times New Roman"/>
          <w:sz w:val="24"/>
          <w:szCs w:val="24"/>
        </w:rPr>
        <w:t xml:space="preserve">, </w:t>
      </w:r>
    </w:p>
    <w:p w:rsidR="00D5080A" w:rsidRDefault="00D5080A" w:rsidP="004747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4775">
        <w:rPr>
          <w:rFonts w:ascii="Times New Roman" w:hAnsi="Times New Roman"/>
          <w:sz w:val="24"/>
          <w:szCs w:val="24"/>
        </w:rPr>
        <w:t xml:space="preserve">       Уровень охвата школьников 1-9 классов должен составляет 100%. В насто</w:t>
      </w:r>
      <w:r w:rsidR="00314B5E">
        <w:rPr>
          <w:rFonts w:ascii="Times New Roman" w:hAnsi="Times New Roman"/>
          <w:sz w:val="24"/>
          <w:szCs w:val="24"/>
        </w:rPr>
        <w:t>ящее время в школе  обучается 12</w:t>
      </w:r>
      <w:r w:rsidRPr="00474775">
        <w:rPr>
          <w:rFonts w:ascii="Times New Roman" w:hAnsi="Times New Roman"/>
          <w:sz w:val="24"/>
          <w:szCs w:val="24"/>
        </w:rPr>
        <w:t xml:space="preserve"> ученика, нормативная вместимость общеобраз</w:t>
      </w:r>
      <w:r w:rsidR="00314B5E">
        <w:rPr>
          <w:rFonts w:ascii="Times New Roman" w:hAnsi="Times New Roman"/>
          <w:sz w:val="24"/>
          <w:szCs w:val="24"/>
        </w:rPr>
        <w:t>овательной школы составляет – 1</w:t>
      </w:r>
      <w:r w:rsidRPr="00474775">
        <w:rPr>
          <w:rFonts w:ascii="Times New Roman" w:hAnsi="Times New Roman"/>
          <w:sz w:val="24"/>
          <w:szCs w:val="24"/>
        </w:rPr>
        <w:t>2</w:t>
      </w:r>
      <w:r w:rsidR="00314B5E">
        <w:rPr>
          <w:rFonts w:ascii="Times New Roman" w:hAnsi="Times New Roman"/>
          <w:sz w:val="24"/>
          <w:szCs w:val="24"/>
        </w:rPr>
        <w:t>0</w:t>
      </w:r>
      <w:r w:rsidRPr="00474775">
        <w:rPr>
          <w:rFonts w:ascii="Times New Roman" w:hAnsi="Times New Roman"/>
          <w:sz w:val="24"/>
          <w:szCs w:val="24"/>
        </w:rPr>
        <w:t xml:space="preserve"> человека. Таким образом, образовательных учреждений на территории поселения достаточно.</w:t>
      </w:r>
    </w:p>
    <w:p w:rsidR="00780383" w:rsidRDefault="00474775" w:rsidP="004747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Зданию школы необходим ремонт крыши, замена</w:t>
      </w:r>
      <w:r w:rsidR="000B0AB6">
        <w:rPr>
          <w:rFonts w:ascii="Times New Roman" w:hAnsi="Times New Roman"/>
          <w:sz w:val="24"/>
          <w:szCs w:val="24"/>
        </w:rPr>
        <w:t xml:space="preserve"> электропроводки, полов,</w:t>
      </w:r>
      <w:r>
        <w:rPr>
          <w:rFonts w:ascii="Times New Roman" w:hAnsi="Times New Roman"/>
          <w:sz w:val="24"/>
          <w:szCs w:val="24"/>
        </w:rPr>
        <w:t xml:space="preserve"> оконных рам, а также ремонт котельной и газификация.</w:t>
      </w:r>
    </w:p>
    <w:p w:rsidR="00780383" w:rsidRDefault="00780383" w:rsidP="0078038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80383" w:rsidRPr="00780383" w:rsidRDefault="00780383" w:rsidP="0078038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80383">
        <w:rPr>
          <w:rFonts w:ascii="Times New Roman" w:hAnsi="Times New Roman"/>
          <w:b/>
          <w:sz w:val="24"/>
          <w:szCs w:val="24"/>
        </w:rPr>
        <w:t>5.3 Объе</w:t>
      </w:r>
      <w:proofErr w:type="gramStart"/>
      <w:r w:rsidRPr="00780383">
        <w:rPr>
          <w:rFonts w:ascii="Times New Roman" w:hAnsi="Times New Roman"/>
          <w:b/>
          <w:sz w:val="24"/>
          <w:szCs w:val="24"/>
        </w:rPr>
        <w:t>кт здр</w:t>
      </w:r>
      <w:proofErr w:type="gramEnd"/>
      <w:r w:rsidRPr="00780383">
        <w:rPr>
          <w:rFonts w:ascii="Times New Roman" w:hAnsi="Times New Roman"/>
          <w:b/>
          <w:sz w:val="24"/>
          <w:szCs w:val="24"/>
        </w:rPr>
        <w:t>авоохранения</w:t>
      </w:r>
    </w:p>
    <w:p w:rsidR="00780383" w:rsidRDefault="00780383" w:rsidP="0078038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14B5E" w:rsidRPr="00314B5E" w:rsidRDefault="00314B5E" w:rsidP="00314B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B5E">
        <w:rPr>
          <w:rFonts w:ascii="Times New Roman" w:hAnsi="Times New Roman" w:cs="Times New Roman"/>
          <w:sz w:val="24"/>
          <w:szCs w:val="24"/>
        </w:rPr>
        <w:t xml:space="preserve">По состоянию на 01.01.2017 года в Витебском  сельском поселении функционирует </w:t>
      </w:r>
      <w:proofErr w:type="spellStart"/>
      <w:r w:rsidRPr="00314B5E">
        <w:rPr>
          <w:rFonts w:ascii="Times New Roman" w:hAnsi="Times New Roman" w:cs="Times New Roman"/>
          <w:sz w:val="24"/>
          <w:szCs w:val="24"/>
        </w:rPr>
        <w:t>Сиротовский</w:t>
      </w:r>
      <w:proofErr w:type="spellEnd"/>
      <w:r w:rsidRPr="00314B5E">
        <w:rPr>
          <w:rFonts w:ascii="Times New Roman" w:hAnsi="Times New Roman" w:cs="Times New Roman"/>
          <w:sz w:val="24"/>
          <w:szCs w:val="24"/>
        </w:rPr>
        <w:t xml:space="preserve">  ФАП и </w:t>
      </w:r>
      <w:proofErr w:type="spellStart"/>
      <w:r w:rsidRPr="00314B5E">
        <w:rPr>
          <w:rFonts w:ascii="Times New Roman" w:hAnsi="Times New Roman" w:cs="Times New Roman"/>
          <w:sz w:val="24"/>
          <w:szCs w:val="24"/>
        </w:rPr>
        <w:t>Сапринский</w:t>
      </w:r>
      <w:proofErr w:type="spellEnd"/>
      <w:r w:rsidRPr="00314B5E">
        <w:rPr>
          <w:rFonts w:ascii="Times New Roman" w:hAnsi="Times New Roman" w:cs="Times New Roman"/>
          <w:sz w:val="24"/>
          <w:szCs w:val="24"/>
        </w:rPr>
        <w:t xml:space="preserve"> ФАП. «Скорая помощь» вызывается из </w:t>
      </w:r>
      <w:proofErr w:type="spellStart"/>
      <w:r w:rsidRPr="00314B5E">
        <w:rPr>
          <w:rFonts w:ascii="Times New Roman" w:hAnsi="Times New Roman" w:cs="Times New Roman"/>
          <w:sz w:val="24"/>
          <w:szCs w:val="24"/>
        </w:rPr>
        <w:t>Белогорьевского</w:t>
      </w:r>
      <w:proofErr w:type="spellEnd"/>
      <w:r w:rsidRPr="00314B5E">
        <w:rPr>
          <w:rFonts w:ascii="Times New Roman" w:hAnsi="Times New Roman" w:cs="Times New Roman"/>
          <w:sz w:val="24"/>
          <w:szCs w:val="24"/>
        </w:rPr>
        <w:t xml:space="preserve"> врачебного участка, так как она </w:t>
      </w:r>
      <w:proofErr w:type="gramStart"/>
      <w:r w:rsidRPr="00314B5E">
        <w:rPr>
          <w:rFonts w:ascii="Times New Roman" w:hAnsi="Times New Roman" w:cs="Times New Roman"/>
          <w:sz w:val="24"/>
          <w:szCs w:val="24"/>
        </w:rPr>
        <w:t>близ</w:t>
      </w:r>
      <w:proofErr w:type="gramEnd"/>
      <w:r w:rsidRPr="00314B5E">
        <w:rPr>
          <w:rFonts w:ascii="Times New Roman" w:hAnsi="Times New Roman" w:cs="Times New Roman"/>
          <w:sz w:val="24"/>
          <w:szCs w:val="24"/>
        </w:rPr>
        <w:t xml:space="preserve"> лежащая.</w:t>
      </w:r>
      <w:r w:rsidR="00AD0064" w:rsidRPr="00AD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ФАП </w:t>
      </w:r>
      <w:proofErr w:type="gramStart"/>
      <w:r w:rsidR="00AD00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</w:t>
      </w:r>
      <w:proofErr w:type="gramEnd"/>
      <w:r w:rsidR="00AD0064" w:rsidRPr="0047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 оборудованием для оказания доврачебной медицинской помощи.  </w:t>
      </w:r>
    </w:p>
    <w:p w:rsidR="00314B5E" w:rsidRPr="00314B5E" w:rsidRDefault="00314B5E" w:rsidP="00314B5E">
      <w:pPr>
        <w:pStyle w:val="a8"/>
        <w:ind w:firstLine="567"/>
        <w:jc w:val="both"/>
        <w:rPr>
          <w:rFonts w:eastAsia="Times New Roman"/>
        </w:rPr>
      </w:pPr>
      <w:r w:rsidRPr="00314B5E">
        <w:rPr>
          <w:rFonts w:eastAsia="Times New Roman"/>
          <w:kern w:val="0"/>
          <w:lang w:eastAsia="ru-RU"/>
        </w:rPr>
        <w:t xml:space="preserve">Почти не </w:t>
      </w:r>
      <w:r w:rsidRPr="00314B5E">
        <w:rPr>
          <w:rFonts w:eastAsia="Times New Roman"/>
        </w:rPr>
        <w:t xml:space="preserve">все населенные пункты полностью охвачены радиусом обслуживания </w:t>
      </w:r>
      <w:proofErr w:type="spellStart"/>
      <w:r w:rsidRPr="00314B5E">
        <w:rPr>
          <w:rFonts w:eastAsia="Times New Roman"/>
        </w:rPr>
        <w:t>ФАПом</w:t>
      </w:r>
      <w:proofErr w:type="spellEnd"/>
      <w:r w:rsidRPr="00314B5E">
        <w:rPr>
          <w:rFonts w:eastAsia="Times New Roman"/>
        </w:rPr>
        <w:t>.</w:t>
      </w:r>
    </w:p>
    <w:p w:rsidR="00474775" w:rsidRPr="00AD0064" w:rsidRDefault="00314B5E" w:rsidP="00AD0064">
      <w:pPr>
        <w:jc w:val="both"/>
      </w:pPr>
      <w:r w:rsidRPr="00314B5E">
        <w:rPr>
          <w:rFonts w:ascii="Times New Roman" w:hAnsi="Times New Roman" w:cs="Times New Roman"/>
          <w:sz w:val="24"/>
          <w:szCs w:val="24"/>
        </w:rPr>
        <w:t xml:space="preserve">         В </w:t>
      </w:r>
      <w:proofErr w:type="spellStart"/>
      <w:r w:rsidRPr="00314B5E">
        <w:rPr>
          <w:rFonts w:ascii="Times New Roman" w:hAnsi="Times New Roman" w:cs="Times New Roman"/>
          <w:sz w:val="24"/>
          <w:szCs w:val="24"/>
        </w:rPr>
        <w:t>Сиротовском</w:t>
      </w:r>
      <w:proofErr w:type="spellEnd"/>
      <w:r w:rsidRPr="00314B5E">
        <w:rPr>
          <w:rFonts w:ascii="Times New Roman" w:hAnsi="Times New Roman" w:cs="Times New Roman"/>
          <w:sz w:val="24"/>
          <w:szCs w:val="24"/>
        </w:rPr>
        <w:t xml:space="preserve">  ФАП работает 1 медбрат и </w:t>
      </w:r>
      <w:proofErr w:type="spellStart"/>
      <w:r w:rsidRPr="00314B5E">
        <w:rPr>
          <w:rFonts w:ascii="Times New Roman" w:hAnsi="Times New Roman" w:cs="Times New Roman"/>
          <w:sz w:val="24"/>
          <w:szCs w:val="24"/>
        </w:rPr>
        <w:t>Сапринском</w:t>
      </w:r>
      <w:proofErr w:type="spellEnd"/>
      <w:r w:rsidRPr="00314B5E">
        <w:rPr>
          <w:rFonts w:ascii="Times New Roman" w:hAnsi="Times New Roman" w:cs="Times New Roman"/>
          <w:sz w:val="24"/>
          <w:szCs w:val="24"/>
        </w:rPr>
        <w:t xml:space="preserve"> ФАП работает 1 медсестра. По итогам  2016 года  среднемесячная  заработная  плата работников </w:t>
      </w:r>
      <w:proofErr w:type="spellStart"/>
      <w:r w:rsidRPr="00314B5E">
        <w:rPr>
          <w:rFonts w:ascii="Times New Roman" w:hAnsi="Times New Roman" w:cs="Times New Roman"/>
          <w:sz w:val="24"/>
          <w:szCs w:val="24"/>
        </w:rPr>
        <w:t>Сиротовского</w:t>
      </w:r>
      <w:proofErr w:type="spellEnd"/>
      <w:r w:rsidRPr="00314B5E">
        <w:rPr>
          <w:rFonts w:ascii="Times New Roman" w:hAnsi="Times New Roman" w:cs="Times New Roman"/>
          <w:sz w:val="24"/>
          <w:szCs w:val="24"/>
        </w:rPr>
        <w:t xml:space="preserve"> ФАП -11033 рублей и </w:t>
      </w:r>
      <w:proofErr w:type="spellStart"/>
      <w:r w:rsidRPr="00314B5E">
        <w:rPr>
          <w:rFonts w:ascii="Times New Roman" w:hAnsi="Times New Roman" w:cs="Times New Roman"/>
          <w:sz w:val="24"/>
          <w:szCs w:val="24"/>
        </w:rPr>
        <w:t>Сапринский</w:t>
      </w:r>
      <w:proofErr w:type="spellEnd"/>
      <w:r w:rsidRPr="00314B5E">
        <w:rPr>
          <w:rFonts w:ascii="Times New Roman" w:hAnsi="Times New Roman" w:cs="Times New Roman"/>
          <w:sz w:val="24"/>
          <w:szCs w:val="24"/>
        </w:rPr>
        <w:t xml:space="preserve"> ФАП – 23175 рублей</w:t>
      </w:r>
      <w:r>
        <w:t>.</w:t>
      </w:r>
    </w:p>
    <w:p w:rsidR="00474775" w:rsidRDefault="00474775" w:rsidP="004747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Перечни мероприятий программы</w:t>
      </w:r>
    </w:p>
    <w:p w:rsidR="00474775" w:rsidRPr="00474775" w:rsidRDefault="00474775" w:rsidP="004747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74775" w:rsidRPr="00474775" w:rsidRDefault="00474775" w:rsidP="00474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мероприятий Программы представлена в таблице 1.</w:t>
      </w:r>
    </w:p>
    <w:p w:rsidR="00474775" w:rsidRPr="00474775" w:rsidRDefault="00474775" w:rsidP="00474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10097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4"/>
        <w:gridCol w:w="2531"/>
        <w:gridCol w:w="1876"/>
        <w:gridCol w:w="972"/>
        <w:gridCol w:w="883"/>
        <w:gridCol w:w="896"/>
        <w:gridCol w:w="680"/>
        <w:gridCol w:w="680"/>
        <w:gridCol w:w="785"/>
      </w:tblGrid>
      <w:tr w:rsidR="00474775" w:rsidRPr="00474775" w:rsidTr="009328E0">
        <w:trPr>
          <w:tblHeader/>
          <w:tblCellSpacing w:w="0" w:type="dxa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мероприятий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(тыс</w:t>
            </w:r>
            <w:proofErr w:type="gramStart"/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474775" w:rsidRPr="00474775" w:rsidTr="009328E0">
        <w:trPr>
          <w:tblHeader/>
          <w:tblCellSpacing w:w="0" w:type="dxa"/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2022-2030</w:t>
            </w: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годы</w:t>
            </w:r>
          </w:p>
        </w:tc>
      </w:tr>
      <w:tr w:rsidR="00474775" w:rsidRPr="00474775" w:rsidTr="009328E0">
        <w:trPr>
          <w:trHeight w:val="346"/>
          <w:tblCellSpacing w:w="0" w:type="dxa"/>
          <w:jc w:val="center"/>
        </w:trPr>
        <w:tc>
          <w:tcPr>
            <w:tcW w:w="10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tabs>
                <w:tab w:val="left" w:pos="582"/>
              </w:tabs>
              <w:spacing w:after="0" w:line="240" w:lineRule="auto"/>
              <w:ind w:left="-270" w:firstLine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ремонт учреждений культуры</w:t>
            </w:r>
          </w:p>
        </w:tc>
      </w:tr>
      <w:tr w:rsidR="00474775" w:rsidRPr="00474775" w:rsidTr="009328E0">
        <w:trPr>
          <w:trHeight w:val="610"/>
          <w:tblCellSpacing w:w="0" w:type="dxa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775" w:rsidRPr="00474775" w:rsidRDefault="00474775" w:rsidP="00AD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Текущий ремонт </w:t>
            </w:r>
            <w:proofErr w:type="spellStart"/>
            <w:r w:rsidR="00AD0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Сапринского</w:t>
            </w:r>
            <w:proofErr w:type="spellEnd"/>
            <w:r w:rsidR="00AD0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клуба досуга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775" w:rsidRPr="00474775" w:rsidTr="009328E0">
        <w:trPr>
          <w:trHeight w:val="489"/>
          <w:tblCellSpacing w:w="0" w:type="dxa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775" w:rsidRPr="00474775" w:rsidTr="009328E0">
        <w:trPr>
          <w:trHeight w:val="357"/>
          <w:tblCellSpacing w:w="0" w:type="dxa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партера</w:t>
            </w:r>
          </w:p>
          <w:p w:rsidR="00474775" w:rsidRPr="00474775" w:rsidRDefault="00AD0064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Сапринского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клуба досуга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474775" w:rsidRPr="00474775" w:rsidTr="009328E0">
        <w:trPr>
          <w:trHeight w:val="449"/>
          <w:tblCellSpacing w:w="0" w:type="dxa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775" w:rsidRPr="00474775" w:rsidTr="009328E0">
        <w:trPr>
          <w:trHeight w:val="622"/>
          <w:tblCellSpacing w:w="0" w:type="dxa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4775" w:rsidRPr="00474775" w:rsidRDefault="007879C4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74775"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775" w:rsidRPr="00474775" w:rsidRDefault="00474775" w:rsidP="00AD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Приобретение одежды сцены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AD0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иротов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ского</w:t>
            </w:r>
            <w:proofErr w:type="spellEnd"/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C6419C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C6419C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775" w:rsidRPr="00474775" w:rsidTr="009328E0">
        <w:trPr>
          <w:trHeight w:val="241"/>
          <w:tblCellSpacing w:w="0" w:type="dxa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775" w:rsidRPr="00474775" w:rsidTr="009328E0">
        <w:trPr>
          <w:trHeight w:val="242"/>
          <w:tblCellSpacing w:w="0" w:type="dxa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775" w:rsidRPr="00474775" w:rsidTr="009328E0">
        <w:trPr>
          <w:trHeight w:val="518"/>
          <w:tblCellSpacing w:w="0" w:type="dxa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4775" w:rsidRPr="00474775" w:rsidRDefault="007879C4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74775"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Установка сценического света и звука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AD0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иротов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ского</w:t>
            </w:r>
            <w:proofErr w:type="spellEnd"/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СДК</w:t>
            </w:r>
            <w:r w:rsidR="00B6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B6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Сапринского</w:t>
            </w:r>
            <w:proofErr w:type="spellEnd"/>
            <w:r w:rsidR="00B6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клуба досуга</w:t>
            </w:r>
          </w:p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C6419C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775" w:rsidRPr="00474775" w:rsidTr="009328E0">
        <w:trPr>
          <w:trHeight w:val="230"/>
          <w:tblCellSpacing w:w="0" w:type="dxa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Местный </w:t>
            </w: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775" w:rsidRPr="00474775" w:rsidTr="009328E0">
        <w:trPr>
          <w:trHeight w:val="357"/>
          <w:tblCellSpacing w:w="0" w:type="dxa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775" w:rsidRPr="00474775" w:rsidTr="009328E0">
        <w:trPr>
          <w:trHeight w:val="323"/>
          <w:tblCellSpacing w:w="0" w:type="dxa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775" w:rsidRPr="00474775" w:rsidRDefault="007879C4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474775"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775" w:rsidRPr="00474775" w:rsidRDefault="00474775" w:rsidP="00AD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Приобретение видео проектора </w:t>
            </w:r>
            <w:proofErr w:type="spellStart"/>
            <w:r w:rsidR="00AD0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Сиротовского</w:t>
            </w:r>
            <w:proofErr w:type="spellEnd"/>
            <w:r w:rsidR="00AD0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СДК</w:t>
            </w:r>
            <w:r w:rsidR="00B6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775" w:rsidRPr="00474775" w:rsidTr="009328E0">
        <w:trPr>
          <w:trHeight w:val="518"/>
          <w:tblCellSpacing w:w="0" w:type="dxa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D0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775" w:rsidRPr="00474775" w:rsidTr="009328E0">
        <w:trPr>
          <w:trHeight w:val="300"/>
          <w:tblCellSpacing w:w="0" w:type="dxa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775" w:rsidRPr="00474775" w:rsidRDefault="007879C4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474775"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064" w:rsidRDefault="00474775" w:rsidP="00AD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библиотечного оборудования</w:t>
            </w:r>
            <w:r w:rsidR="00AD0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74775" w:rsidRPr="00474775" w:rsidRDefault="00AD0064" w:rsidP="00AD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="0004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Витебск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775" w:rsidRPr="00474775" w:rsidTr="009328E0">
        <w:trPr>
          <w:trHeight w:val="864"/>
          <w:tblCellSpacing w:w="0" w:type="dxa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775" w:rsidRPr="00474775" w:rsidTr="009328E0">
        <w:trPr>
          <w:tblCellSpacing w:w="0" w:type="dxa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4775" w:rsidRPr="00474775" w:rsidRDefault="007879C4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474775"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мебели</w:t>
            </w:r>
          </w:p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4775" w:rsidRPr="00474775" w:rsidRDefault="00045E18" w:rsidP="00AD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AD0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иротов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ского</w:t>
            </w:r>
            <w:proofErr w:type="spellEnd"/>
            <w:r w:rsidR="00474775"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СДК</w:t>
            </w:r>
            <w:r w:rsidR="0087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87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Сапринского</w:t>
            </w:r>
            <w:proofErr w:type="spellEnd"/>
            <w:r w:rsidR="0087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клуба досуга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873F9A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C64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775" w:rsidRPr="00474775" w:rsidTr="009328E0">
        <w:trPr>
          <w:tblCellSpacing w:w="0" w:type="dxa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Местный </w:t>
            </w:r>
          </w:p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873F9A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64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775" w:rsidRPr="00474775" w:rsidTr="00873F9A">
        <w:trPr>
          <w:tblCellSpacing w:w="0" w:type="dxa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9328E0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9328E0" w:rsidRDefault="009328E0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9328E0" w:rsidRDefault="009328E0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9328E0" w:rsidRDefault="009328E0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9328E0" w:rsidRDefault="00B67F62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328E0"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9328E0" w:rsidRDefault="009328E0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  <w:p w:rsidR="00474775" w:rsidRPr="009328E0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4775" w:rsidRPr="00474775" w:rsidTr="009328E0">
        <w:trPr>
          <w:tblCellSpacing w:w="0" w:type="dxa"/>
          <w:jc w:val="center"/>
        </w:trPr>
        <w:tc>
          <w:tcPr>
            <w:tcW w:w="10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4775" w:rsidRPr="00474775" w:rsidRDefault="00474775" w:rsidP="00474775">
            <w:pPr>
              <w:tabs>
                <w:tab w:val="left" w:pos="582"/>
              </w:tabs>
              <w:spacing w:after="0" w:line="240" w:lineRule="auto"/>
              <w:ind w:left="-270" w:firstLine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ремонт учреждений здравоохранения</w:t>
            </w:r>
          </w:p>
        </w:tc>
      </w:tr>
      <w:tr w:rsidR="00474775" w:rsidRPr="00474775" w:rsidTr="009328E0">
        <w:trPr>
          <w:tblCellSpacing w:w="0" w:type="dxa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AD0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Текущий ремонт </w:t>
            </w:r>
            <w:proofErr w:type="spellStart"/>
            <w:r w:rsidR="0004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AD0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априн</w:t>
            </w:r>
            <w:r w:rsidR="0004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ского</w:t>
            </w:r>
            <w:proofErr w:type="spellEnd"/>
            <w:r w:rsidR="00AD0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ФАП</w:t>
            </w:r>
            <w:r w:rsidR="0004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775" w:rsidRPr="00C6419C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64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474775" w:rsidRPr="00474775" w:rsidTr="009328E0">
        <w:trPr>
          <w:tblCellSpacing w:w="0" w:type="dxa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AD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Приобретение оборудования </w:t>
            </w:r>
            <w:proofErr w:type="spellStart"/>
            <w:r w:rsidR="0004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AD0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иротов</w:t>
            </w:r>
            <w:r w:rsidR="0004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ского</w:t>
            </w:r>
            <w:proofErr w:type="spellEnd"/>
            <w:r w:rsidR="00AD0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ФАП</w:t>
            </w:r>
            <w:r w:rsidR="0004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775" w:rsidRPr="00C6419C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474775" w:rsidRPr="00474775" w:rsidTr="009328E0">
        <w:trPr>
          <w:tblCellSpacing w:w="0" w:type="dxa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775" w:rsidRPr="009328E0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775" w:rsidRPr="009328E0" w:rsidRDefault="009328E0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775" w:rsidRPr="009328E0" w:rsidRDefault="009328E0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5" w:rsidRPr="009328E0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5" w:rsidRPr="009328E0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5" w:rsidRPr="009328E0" w:rsidRDefault="009328E0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55,0</w:t>
            </w:r>
          </w:p>
        </w:tc>
      </w:tr>
      <w:tr w:rsidR="00045E18" w:rsidRPr="00045E18" w:rsidTr="009328E0">
        <w:trPr>
          <w:tblCellSpacing w:w="0" w:type="dxa"/>
          <w:jc w:val="center"/>
        </w:trPr>
        <w:tc>
          <w:tcPr>
            <w:tcW w:w="10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8" w:rsidRPr="00045E18" w:rsidRDefault="00045E18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5E18" w:rsidRPr="00045E18" w:rsidRDefault="00045E18" w:rsidP="00045E18">
            <w:pPr>
              <w:tabs>
                <w:tab w:val="left" w:pos="582"/>
              </w:tabs>
              <w:spacing w:after="0" w:line="240" w:lineRule="auto"/>
              <w:ind w:left="-270" w:firstLine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учреждений образования</w:t>
            </w:r>
          </w:p>
        </w:tc>
      </w:tr>
      <w:tr w:rsidR="00045E18" w:rsidRPr="00045E18" w:rsidTr="009328E0">
        <w:trPr>
          <w:tblCellSpacing w:w="0" w:type="dxa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8" w:rsidRPr="00045E18" w:rsidRDefault="00045E18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8" w:rsidRPr="00045E18" w:rsidRDefault="00045E18" w:rsidP="00AD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Текущий ремонт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AD0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8" w:rsidRPr="00045E18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18" w:rsidRPr="00045E18" w:rsidRDefault="00045E18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18" w:rsidRPr="00C6419C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18" w:rsidRPr="00C6419C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18" w:rsidRPr="00C6419C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18" w:rsidRPr="00C6419C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18" w:rsidRPr="00045E18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45E18" w:rsidRPr="00045E18" w:rsidTr="00C6419C">
        <w:trPr>
          <w:trHeight w:val="737"/>
          <w:tblCellSpacing w:w="0" w:type="dxa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8" w:rsidRPr="00045E18" w:rsidRDefault="00045E18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8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котельной</w:t>
            </w:r>
          </w:p>
          <w:p w:rsidR="00C6419C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419C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419C" w:rsidRPr="00045E18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8" w:rsidRPr="00045E18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18" w:rsidRPr="00045E18" w:rsidRDefault="00045E18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18" w:rsidRPr="00045E18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18" w:rsidRPr="00C6419C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18" w:rsidRPr="00045E18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18" w:rsidRPr="00045E18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18" w:rsidRPr="00045E18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6419C" w:rsidRPr="00045E18" w:rsidTr="00C6419C">
        <w:trPr>
          <w:trHeight w:val="369"/>
          <w:tblCellSpacing w:w="0" w:type="dxa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9C" w:rsidRPr="00C6419C" w:rsidRDefault="00C6419C" w:rsidP="00C641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9C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Газификация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19C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19C" w:rsidRPr="00045E18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19C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19C" w:rsidRPr="00C6419C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9C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9C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9C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45E18" w:rsidRPr="00045E18" w:rsidTr="009328E0">
        <w:trPr>
          <w:tblCellSpacing w:w="0" w:type="dxa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8" w:rsidRPr="00045E18" w:rsidRDefault="00045E18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8" w:rsidRPr="00045E18" w:rsidRDefault="00045E18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8" w:rsidRPr="00045E18" w:rsidRDefault="00045E18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18" w:rsidRPr="009328E0" w:rsidRDefault="00045E18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18" w:rsidRPr="009328E0" w:rsidRDefault="009328E0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18" w:rsidRPr="009328E0" w:rsidRDefault="009328E0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18" w:rsidRPr="009328E0" w:rsidRDefault="009328E0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18" w:rsidRPr="009328E0" w:rsidRDefault="009328E0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18" w:rsidRPr="009328E0" w:rsidRDefault="009328E0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45E18" w:rsidRPr="00045E18" w:rsidTr="009328E0">
        <w:trPr>
          <w:tblCellSpacing w:w="0" w:type="dxa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8" w:rsidRPr="00045E18" w:rsidRDefault="00045E18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8" w:rsidRPr="00045E18" w:rsidRDefault="00045E18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8" w:rsidRPr="00045E18" w:rsidRDefault="00045E18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18" w:rsidRPr="009328E0" w:rsidRDefault="00045E18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18" w:rsidRPr="009328E0" w:rsidRDefault="009328E0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18" w:rsidRPr="009328E0" w:rsidRDefault="009328E0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18" w:rsidRPr="009328E0" w:rsidRDefault="009328E0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18" w:rsidRPr="009328E0" w:rsidRDefault="00BD15E9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9328E0"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18" w:rsidRPr="009328E0" w:rsidRDefault="009328E0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135,0</w:t>
            </w:r>
          </w:p>
        </w:tc>
      </w:tr>
    </w:tbl>
    <w:p w:rsidR="0003698A" w:rsidRDefault="0003698A"/>
    <w:p w:rsidR="00045E18" w:rsidRDefault="00045E18" w:rsidP="00045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E18">
        <w:rPr>
          <w:rFonts w:ascii="Times New Roman" w:hAnsi="Times New Roman" w:cs="Times New Roman"/>
          <w:b/>
          <w:sz w:val="24"/>
          <w:szCs w:val="24"/>
        </w:rPr>
        <w:t>7. Объемы и источники финансирования</w:t>
      </w:r>
    </w:p>
    <w:p w:rsidR="007560E3" w:rsidRPr="007560E3" w:rsidRDefault="007560E3" w:rsidP="007560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 представлено в таблице 2.</w:t>
      </w:r>
    </w:p>
    <w:p w:rsidR="007560E3" w:rsidRPr="007560E3" w:rsidRDefault="007560E3" w:rsidP="007560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10363" w:type="dxa"/>
        <w:tblCellSpacing w:w="0" w:type="dxa"/>
        <w:tblInd w:w="-449" w:type="dxa"/>
        <w:tblCellMar>
          <w:left w:w="0" w:type="dxa"/>
          <w:right w:w="0" w:type="dxa"/>
        </w:tblCellMar>
        <w:tblLook w:val="04A0"/>
      </w:tblPr>
      <w:tblGrid>
        <w:gridCol w:w="596"/>
        <w:gridCol w:w="3564"/>
        <w:gridCol w:w="998"/>
        <w:gridCol w:w="869"/>
        <w:gridCol w:w="869"/>
        <w:gridCol w:w="896"/>
        <w:gridCol w:w="896"/>
        <w:gridCol w:w="896"/>
        <w:gridCol w:w="779"/>
      </w:tblGrid>
      <w:tr w:rsidR="007560E3" w:rsidRPr="007560E3" w:rsidTr="009328E0">
        <w:trPr>
          <w:trHeight w:val="850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E3" w:rsidRPr="007560E3" w:rsidRDefault="007560E3" w:rsidP="007560E3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7560E3" w:rsidRPr="007560E3" w:rsidRDefault="007560E3" w:rsidP="007560E3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5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E3" w:rsidRPr="007560E3" w:rsidRDefault="007560E3" w:rsidP="007560E3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E3" w:rsidRPr="007560E3" w:rsidRDefault="007560E3" w:rsidP="0075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E3" w:rsidRPr="007560E3" w:rsidRDefault="007560E3" w:rsidP="0075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E3" w:rsidRPr="007560E3" w:rsidRDefault="007560E3" w:rsidP="0075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E3" w:rsidRPr="007560E3" w:rsidRDefault="007560E3" w:rsidP="0075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E3" w:rsidRPr="007560E3" w:rsidRDefault="007560E3" w:rsidP="0075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E3" w:rsidRPr="007560E3" w:rsidRDefault="007560E3" w:rsidP="0075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E3" w:rsidRPr="007560E3" w:rsidRDefault="007560E3" w:rsidP="0075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2022 -2030</w:t>
            </w:r>
          </w:p>
        </w:tc>
      </w:tr>
      <w:tr w:rsidR="007560E3" w:rsidRPr="007560E3" w:rsidTr="00AD0064">
        <w:trPr>
          <w:trHeight w:val="58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7560E3" w:rsidRDefault="007560E3" w:rsidP="007560E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7560E3" w:rsidRDefault="007560E3" w:rsidP="0075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Программе,</w:t>
            </w:r>
          </w:p>
          <w:p w:rsidR="007560E3" w:rsidRPr="007560E3" w:rsidRDefault="007560E3" w:rsidP="007560E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7560E3" w:rsidRDefault="00BD15E9" w:rsidP="007560E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9328E0" w:rsidRPr="00932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7560E3" w:rsidRDefault="00AD0064" w:rsidP="00AD0064">
            <w:pPr>
              <w:spacing w:after="0" w:line="5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60E3" w:rsidRPr="007560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AD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BD15E9" w:rsidP="00AD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932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AD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135,0</w:t>
            </w:r>
          </w:p>
        </w:tc>
      </w:tr>
      <w:tr w:rsidR="007560E3" w:rsidRPr="007560E3" w:rsidTr="009328E0">
        <w:trPr>
          <w:trHeight w:val="139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7560E3" w:rsidRDefault="007560E3" w:rsidP="007560E3">
            <w:pPr>
              <w:spacing w:after="0" w:line="1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7560E3" w:rsidRDefault="007560E3" w:rsidP="0075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регионально  бюджета </w:t>
            </w:r>
          </w:p>
          <w:p w:rsidR="007560E3" w:rsidRPr="007560E3" w:rsidRDefault="007560E3" w:rsidP="007560E3">
            <w:pPr>
              <w:spacing w:after="0" w:line="1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7560E3" w:rsidRDefault="00BD15E9" w:rsidP="007560E3">
            <w:pPr>
              <w:spacing w:after="0" w:line="1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  <w:r w:rsidR="009328E0" w:rsidRPr="00932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7560E3" w:rsidRDefault="007560E3" w:rsidP="007560E3">
            <w:pPr>
              <w:spacing w:after="0" w:line="1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1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1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1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BD15E9" w:rsidP="007560E3">
            <w:pPr>
              <w:spacing w:after="0" w:line="1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="00932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1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560E3" w:rsidRPr="007560E3" w:rsidTr="009328E0">
        <w:trPr>
          <w:trHeight w:val="185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7560E3" w:rsidRDefault="007560E3" w:rsidP="007560E3">
            <w:pPr>
              <w:spacing w:after="0" w:line="1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7560E3" w:rsidRDefault="007560E3" w:rsidP="007560E3">
            <w:pPr>
              <w:spacing w:after="0" w:line="1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 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BD15E9" w:rsidP="007560E3">
            <w:pPr>
              <w:spacing w:after="0" w:line="1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28E0" w:rsidRPr="00932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7560E3" w:rsidRDefault="007560E3" w:rsidP="007560E3">
            <w:pPr>
              <w:spacing w:after="0" w:line="1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1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1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1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BD15E9" w:rsidP="007560E3">
            <w:pPr>
              <w:spacing w:after="0" w:line="1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2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1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60E3" w:rsidRPr="007560E3" w:rsidTr="009328E0">
        <w:trPr>
          <w:trHeight w:val="58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7560E3" w:rsidRDefault="007560E3" w:rsidP="007560E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7560E3" w:rsidRDefault="007560E3" w:rsidP="0075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внебюджетные средства</w:t>
            </w:r>
          </w:p>
          <w:p w:rsidR="007560E3" w:rsidRPr="007560E3" w:rsidRDefault="007560E3" w:rsidP="007560E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7560E3" w:rsidRDefault="009328E0" w:rsidP="007560E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7560E3" w:rsidRDefault="007560E3" w:rsidP="007560E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</w:tbl>
    <w:p w:rsidR="00045E18" w:rsidRDefault="00045E18" w:rsidP="00045E18">
      <w:pPr>
        <w:rPr>
          <w:rFonts w:ascii="Times New Roman" w:hAnsi="Times New Roman" w:cs="Times New Roman"/>
          <w:sz w:val="24"/>
          <w:szCs w:val="24"/>
        </w:rPr>
      </w:pPr>
    </w:p>
    <w:p w:rsidR="007560E3" w:rsidRDefault="007560E3" w:rsidP="007560E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60E3">
        <w:rPr>
          <w:rFonts w:ascii="Times New Roman" w:hAnsi="Times New Roman" w:cs="Times New Roman"/>
          <w:b/>
          <w:sz w:val="24"/>
          <w:szCs w:val="24"/>
        </w:rPr>
        <w:t>8.</w:t>
      </w:r>
      <w:r w:rsidR="00D01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Целевые индикаторы программы, ожидаемые результаты</w:t>
      </w:r>
    </w:p>
    <w:p w:rsidR="007560E3" w:rsidRPr="007560E3" w:rsidRDefault="007560E3" w:rsidP="007560E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реализации программы</w:t>
      </w:r>
    </w:p>
    <w:p w:rsidR="007560E3" w:rsidRPr="007560E3" w:rsidRDefault="007560E3" w:rsidP="00756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индикатор программы — количество созданных, реконструированных или отремонтированных объектов социальной инфраструктуры.</w:t>
      </w:r>
    </w:p>
    <w:p w:rsidR="007560E3" w:rsidRPr="007560E3" w:rsidRDefault="007560E3" w:rsidP="00756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Ожидаемыми результатами реализации Программы является развитие социальной инфраструктуры </w:t>
      </w:r>
      <w:r w:rsidR="00D019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и Подгоренского муниципального района в целом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</w:t>
      </w:r>
    </w:p>
    <w:p w:rsidR="007560E3" w:rsidRPr="007560E3" w:rsidRDefault="007560E3" w:rsidP="00756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культуры за счет ремонта  и оснащения учреждений культуры, в том числе следующих объектов:</w:t>
      </w:r>
    </w:p>
    <w:p w:rsidR="007560E3" w:rsidRPr="009328E0" w:rsidRDefault="007560E3" w:rsidP="00756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2018-2019г. – текущий ремонт </w:t>
      </w:r>
      <w:proofErr w:type="spellStart"/>
      <w:r w:rsidRPr="009328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01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апринского</w:t>
      </w:r>
      <w:proofErr w:type="spellEnd"/>
      <w:r w:rsidR="00D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 досуга</w:t>
      </w:r>
      <w:r w:rsidRPr="0093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560E3" w:rsidRPr="00D019B8" w:rsidRDefault="007560E3" w:rsidP="007560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2019-2020г. –</w:t>
      </w:r>
      <w:r w:rsidR="00B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установка сценического света и звука </w:t>
      </w:r>
      <w:proofErr w:type="spellStart"/>
      <w:r w:rsidRPr="00932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D0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апринского</w:t>
      </w:r>
      <w:proofErr w:type="spellEnd"/>
      <w:r w:rsidR="00D0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клуба досуга </w:t>
      </w:r>
      <w:r w:rsidRPr="00932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proofErr w:type="spellStart"/>
      <w:r w:rsidR="00D0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Сиротовского</w:t>
      </w:r>
      <w:proofErr w:type="spellEnd"/>
      <w:r w:rsidRPr="00932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СДК;</w:t>
      </w:r>
    </w:p>
    <w:p w:rsidR="007560E3" w:rsidRPr="009328E0" w:rsidRDefault="007560E3" w:rsidP="00756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2021г. -  </w:t>
      </w:r>
      <w:r w:rsidRPr="00932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приобретение мебели </w:t>
      </w:r>
      <w:proofErr w:type="spellStart"/>
      <w:r w:rsidRPr="00932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B67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иротов</w:t>
      </w:r>
      <w:r w:rsidRPr="00932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</w:t>
      </w:r>
      <w:proofErr w:type="spellEnd"/>
      <w:r w:rsidR="00B67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2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СДК</w:t>
      </w:r>
      <w:r w:rsidR="00B67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="00B67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Сапринского</w:t>
      </w:r>
      <w:proofErr w:type="spellEnd"/>
      <w:r w:rsidR="00B67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клуба досуга</w:t>
      </w:r>
      <w:r w:rsidRPr="00932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560E3" w:rsidRPr="009328E0" w:rsidRDefault="007560E3" w:rsidP="0075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  <w:r w:rsidRPr="0093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2022-2030гг. – приобретение партера </w:t>
      </w:r>
      <w:proofErr w:type="spellStart"/>
      <w:r w:rsidRPr="009328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априн</w:t>
      </w:r>
      <w:r w:rsidRPr="00932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B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 досуга</w:t>
      </w:r>
      <w:r w:rsidRPr="009328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60E3" w:rsidRPr="009328E0" w:rsidRDefault="007560E3" w:rsidP="00756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E3" w:rsidRPr="009328E0" w:rsidRDefault="007560E3" w:rsidP="00756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здравоохранения за счет ремонта и оборудования  учреждений здравоохранения, в том числе следующих объектов:</w:t>
      </w:r>
    </w:p>
    <w:p w:rsidR="007560E3" w:rsidRPr="009328E0" w:rsidRDefault="007560E3" w:rsidP="00756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E0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2018г. – текущий  ремонт</w:t>
      </w:r>
      <w:r w:rsidR="0032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0A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априн</w:t>
      </w:r>
      <w:r w:rsidR="00320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32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0A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9328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60E3" w:rsidRPr="009328E0" w:rsidRDefault="007560E3" w:rsidP="00756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E0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2019г. – приобретение оборудован</w:t>
      </w:r>
      <w:r w:rsidR="0032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для </w:t>
      </w:r>
      <w:proofErr w:type="spellStart"/>
      <w:r w:rsidR="00320A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иротов</w:t>
      </w:r>
      <w:r w:rsidR="00320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32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0A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9328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60E3" w:rsidRPr="009328E0" w:rsidRDefault="007560E3" w:rsidP="00756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E0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2022-2030гг. – текущий  ремонт</w:t>
      </w:r>
      <w:r w:rsidR="0032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0A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67F6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априн</w:t>
      </w:r>
      <w:r w:rsidR="00320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32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0A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="00B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67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Сиротовского</w:t>
      </w:r>
      <w:proofErr w:type="spellEnd"/>
      <w:r w:rsidR="00B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67F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93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приобретение </w:t>
      </w:r>
      <w:r w:rsidR="00320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оборудования.</w:t>
      </w:r>
    </w:p>
    <w:p w:rsidR="007560E3" w:rsidRDefault="007560E3" w:rsidP="00756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E3" w:rsidRDefault="007560E3" w:rsidP="00756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системы </w:t>
      </w:r>
      <w:r w:rsidR="00320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за счет ремонта здания школы, котельной и газификации:</w:t>
      </w:r>
    </w:p>
    <w:p w:rsidR="00320ACD" w:rsidRDefault="00320ACD" w:rsidP="00756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2019 - 2021г. – ремонт здания школы, котельной, газификация.</w:t>
      </w:r>
    </w:p>
    <w:p w:rsidR="007560E3" w:rsidRDefault="007560E3" w:rsidP="00756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E3" w:rsidRPr="007560E3" w:rsidRDefault="007560E3" w:rsidP="007560E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756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Финансово-экономическое обоснование программы</w:t>
      </w:r>
    </w:p>
    <w:p w:rsidR="007560E3" w:rsidRPr="007560E3" w:rsidRDefault="007560E3" w:rsidP="00756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E3" w:rsidRPr="007560E3" w:rsidRDefault="007560E3" w:rsidP="00756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работ по строительству, реконструкции или ремонту объектов определяется на основании проектно-сметной документации для каждого объекта индивидуально.</w:t>
      </w:r>
    </w:p>
    <w:p w:rsidR="007560E3" w:rsidRDefault="007560E3" w:rsidP="00756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0E3" w:rsidRPr="007560E3" w:rsidRDefault="007560E3" w:rsidP="007560E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756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Методика оценки эффективности программы</w:t>
      </w:r>
    </w:p>
    <w:p w:rsidR="007560E3" w:rsidRPr="007560E3" w:rsidRDefault="007560E3" w:rsidP="007560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E3" w:rsidRPr="007560E3" w:rsidRDefault="007560E3" w:rsidP="007560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Эффективность реализации Программы оценивается на основании достижения целевых показателей и индикаторов Программы путем </w:t>
      </w:r>
      <w:proofErr w:type="gramStart"/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сопоставления</w:t>
      </w:r>
      <w:proofErr w:type="gramEnd"/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достигнутых показателей и индикаторов с их прогнозными значениями, а также оценкой полноты использования бюджетных средств.</w:t>
      </w:r>
    </w:p>
    <w:p w:rsidR="007560E3" w:rsidRPr="007560E3" w:rsidRDefault="007560E3" w:rsidP="00756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 проводится в порядке, установленном постановлением администрации Подгоренского  муниципального района Воронежской  области.</w:t>
      </w:r>
    </w:p>
    <w:p w:rsidR="007560E3" w:rsidRDefault="007560E3" w:rsidP="00756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0E3" w:rsidRDefault="007560E3" w:rsidP="00756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0E3" w:rsidRDefault="007560E3" w:rsidP="0075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Pr="00756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Предложения по совершенствованию нормативно-правового </w:t>
      </w:r>
    </w:p>
    <w:p w:rsidR="007560E3" w:rsidRPr="007560E3" w:rsidRDefault="007560E3" w:rsidP="007560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 информационного обеспечения развития социальной инфраструктуры, направленные  на достижение целевых показателей программы.</w:t>
      </w:r>
    </w:p>
    <w:p w:rsidR="007560E3" w:rsidRPr="007560E3" w:rsidRDefault="007560E3" w:rsidP="007560E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560E3" w:rsidRPr="007560E3" w:rsidRDefault="007560E3" w:rsidP="0075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целью обеспечения деятельности учреждений социальной инфраструктуры на уровне района и поселений разработан и утвержден весь перечень НПА и локальных актов. В актуальном состоянии поддерживаются Уставы учреждений, Положения о системе оплаты труда, о проведении аттестации сотрудников и организации независимой оценки эффективности деятельности учреждений. Имеются перечни видов услуг, оказываемых учреждениями  на платной и бесплатной основе. </w:t>
      </w:r>
    </w:p>
    <w:p w:rsidR="007560E3" w:rsidRPr="007560E3" w:rsidRDefault="007560E3" w:rsidP="007560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федеральным законодательством об образовании ведется учебно-воспитательная работа в образовательных учреждениях, учреждениях культуры.</w:t>
      </w:r>
    </w:p>
    <w:p w:rsidR="007560E3" w:rsidRPr="007560E3" w:rsidRDefault="007560E3" w:rsidP="00756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  <w:r w:rsidRPr="0075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осуществляется на основе положений действующего законодательства Российской Федерации, Воронежской области, нормативных правовых актов Подгоренского муниципального района, </w:t>
      </w:r>
      <w:r w:rsidR="00B67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75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7560E3" w:rsidRPr="007560E3" w:rsidRDefault="007560E3" w:rsidP="00756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Главным условием реализации программы является привлечение в экономику и социальную сферу района достаточный объем финансовых ресурсов. Программа предусматривает финансирование мероприятий за счет всех уровней бюджетов на безвозвратной основе. Одновременно с этим для финансирования коммерческой части программы предполагаются осуществлять из внебюджетных источников.</w:t>
      </w:r>
    </w:p>
    <w:p w:rsidR="007560E3" w:rsidRPr="007560E3" w:rsidRDefault="007560E3" w:rsidP="00756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мероприятий программы за счет средств муниципального района будет осуществляться исходя из реальных возможностей бюджетов на очередной финансовый год и плановый период.</w:t>
      </w:r>
    </w:p>
    <w:p w:rsidR="007560E3" w:rsidRPr="007560E3" w:rsidRDefault="007560E3" w:rsidP="007560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 ежегодная корректировка мероприятий.</w:t>
      </w:r>
    </w:p>
    <w:p w:rsidR="007560E3" w:rsidRPr="007560E3" w:rsidRDefault="007560E3" w:rsidP="00756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0E3" w:rsidRPr="00045E18" w:rsidRDefault="007560E3" w:rsidP="007560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60E3" w:rsidRPr="00045E18" w:rsidSect="00FE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B22"/>
    <w:multiLevelType w:val="hybridMultilevel"/>
    <w:tmpl w:val="B2921356"/>
    <w:lvl w:ilvl="0" w:tplc="1A769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A2DB3"/>
    <w:multiLevelType w:val="hybridMultilevel"/>
    <w:tmpl w:val="04C0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5FF"/>
    <w:rsid w:val="00006DDC"/>
    <w:rsid w:val="000101FF"/>
    <w:rsid w:val="0003698A"/>
    <w:rsid w:val="00045E18"/>
    <w:rsid w:val="000B0AB6"/>
    <w:rsid w:val="000C3576"/>
    <w:rsid w:val="002B35FF"/>
    <w:rsid w:val="00314B5E"/>
    <w:rsid w:val="00320ACD"/>
    <w:rsid w:val="003F3B56"/>
    <w:rsid w:val="003F5F4A"/>
    <w:rsid w:val="00474775"/>
    <w:rsid w:val="004A3A46"/>
    <w:rsid w:val="0052738E"/>
    <w:rsid w:val="00603F8E"/>
    <w:rsid w:val="00611B31"/>
    <w:rsid w:val="00676F98"/>
    <w:rsid w:val="006D64D5"/>
    <w:rsid w:val="007560E3"/>
    <w:rsid w:val="0076741F"/>
    <w:rsid w:val="00780383"/>
    <w:rsid w:val="007879C4"/>
    <w:rsid w:val="007A00A9"/>
    <w:rsid w:val="00873F9A"/>
    <w:rsid w:val="0091630C"/>
    <w:rsid w:val="009328E0"/>
    <w:rsid w:val="00994EBD"/>
    <w:rsid w:val="00A62C0A"/>
    <w:rsid w:val="00A97C39"/>
    <w:rsid w:val="00AD0064"/>
    <w:rsid w:val="00B67F62"/>
    <w:rsid w:val="00BD15E9"/>
    <w:rsid w:val="00C6419C"/>
    <w:rsid w:val="00D019B8"/>
    <w:rsid w:val="00D17BD5"/>
    <w:rsid w:val="00D40F26"/>
    <w:rsid w:val="00D5080A"/>
    <w:rsid w:val="00D752DE"/>
    <w:rsid w:val="00E10FFD"/>
    <w:rsid w:val="00E333E1"/>
    <w:rsid w:val="00FC7C67"/>
    <w:rsid w:val="00FE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6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03698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4">
    <w:name w:val="Hyperlink"/>
    <w:basedOn w:val="a0"/>
    <w:uiPriority w:val="99"/>
    <w:rsid w:val="0003698A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03698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6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19C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314B5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6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03698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4">
    <w:name w:val="Hyperlink"/>
    <w:basedOn w:val="a0"/>
    <w:uiPriority w:val="99"/>
    <w:rsid w:val="0003698A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03698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6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Admin</cp:lastModifiedBy>
  <cp:revision>30</cp:revision>
  <cp:lastPrinted>2017-06-30T10:18:00Z</cp:lastPrinted>
  <dcterms:created xsi:type="dcterms:W3CDTF">2017-06-21T05:19:00Z</dcterms:created>
  <dcterms:modified xsi:type="dcterms:W3CDTF">2017-07-27T10:54:00Z</dcterms:modified>
</cp:coreProperties>
</file>