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249" w:rsidRPr="002B5249" w:rsidRDefault="002B5249" w:rsidP="002B5249">
      <w:pPr>
        <w:spacing w:after="0" w:line="240" w:lineRule="auto"/>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w:t>
      </w:r>
    </w:p>
    <w:p w:rsidR="002B5249" w:rsidRPr="002B5249" w:rsidRDefault="002B5249" w:rsidP="002B5249">
      <w:pPr>
        <w:spacing w:after="0" w:line="240" w:lineRule="auto"/>
        <w:jc w:val="center"/>
        <w:rPr>
          <w:rFonts w:ascii="Times New Roman" w:eastAsia="Times New Roman" w:hAnsi="Times New Roman" w:cs="Times New Roman"/>
          <w:sz w:val="24"/>
          <w:szCs w:val="24"/>
          <w:lang w:eastAsia="ru-RU"/>
        </w:rPr>
      </w:pPr>
    </w:p>
    <w:p w:rsidR="002B5249" w:rsidRPr="002B5249" w:rsidRDefault="002B5249" w:rsidP="002B5249">
      <w:pPr>
        <w:spacing w:after="0" w:line="240" w:lineRule="auto"/>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АДМИНИСТРАЦИЯ</w:t>
      </w:r>
    </w:p>
    <w:p w:rsidR="002B5249" w:rsidRPr="002B5249" w:rsidRDefault="002B5249" w:rsidP="002B52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КРУГЛЯНСКОГО</w:t>
      </w:r>
      <w:r w:rsidRPr="002B5249">
        <w:rPr>
          <w:rFonts w:ascii="Times New Roman" w:eastAsia="Times New Roman" w:hAnsi="Times New Roman" w:cs="Times New Roman"/>
          <w:sz w:val="24"/>
          <w:szCs w:val="24"/>
          <w:lang w:eastAsia="ru-RU"/>
        </w:rPr>
        <w:t xml:space="preserve"> СЕЛЬСКОГО ПОСЕЛЕНИЯ</w:t>
      </w:r>
    </w:p>
    <w:p w:rsidR="002B5249" w:rsidRPr="002B5249" w:rsidRDefault="002B5249" w:rsidP="002B5249">
      <w:pPr>
        <w:spacing w:after="0" w:line="240" w:lineRule="auto"/>
        <w:jc w:val="center"/>
        <w:rPr>
          <w:rFonts w:ascii="Times New Roman" w:eastAsia="Times New Roman" w:hAnsi="Times New Roman" w:cs="Times New Roman"/>
          <w:sz w:val="24"/>
          <w:szCs w:val="24"/>
          <w:lang w:eastAsia="ru-RU"/>
        </w:rPr>
      </w:pPr>
      <w:proofErr w:type="gramStart"/>
      <w:r w:rsidRPr="002B5249">
        <w:rPr>
          <w:rFonts w:ascii="Times New Roman" w:eastAsia="Times New Roman" w:hAnsi="Times New Roman" w:cs="Times New Roman"/>
          <w:sz w:val="24"/>
          <w:szCs w:val="24"/>
          <w:lang w:eastAsia="ru-RU"/>
        </w:rPr>
        <w:t>КАШИРСКОГО  МУНИЦИПАЛЬНОГО</w:t>
      </w:r>
      <w:proofErr w:type="gramEnd"/>
      <w:r w:rsidRPr="002B5249">
        <w:rPr>
          <w:rFonts w:ascii="Times New Roman" w:eastAsia="Times New Roman" w:hAnsi="Times New Roman" w:cs="Times New Roman"/>
          <w:sz w:val="24"/>
          <w:szCs w:val="24"/>
          <w:lang w:eastAsia="ru-RU"/>
        </w:rPr>
        <w:t xml:space="preserve"> РАЙОНА </w:t>
      </w:r>
    </w:p>
    <w:p w:rsidR="002B5249" w:rsidRPr="002B5249" w:rsidRDefault="002B5249" w:rsidP="002B5249">
      <w:pPr>
        <w:spacing w:after="0" w:line="240" w:lineRule="auto"/>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ВОРОНЕЖСКОЙ ОБЛАСТИ</w:t>
      </w:r>
    </w:p>
    <w:p w:rsidR="002B5249" w:rsidRPr="002B5249" w:rsidRDefault="002B5249" w:rsidP="002B5249">
      <w:pPr>
        <w:spacing w:after="0" w:line="240" w:lineRule="auto"/>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ПОСТАНОВЛЕНИЕ</w:t>
      </w:r>
    </w:p>
    <w:p w:rsidR="002B5249" w:rsidRPr="002B5249" w:rsidRDefault="002B5249" w:rsidP="002B5249">
      <w:pPr>
        <w:tabs>
          <w:tab w:val="left" w:pos="1172"/>
        </w:tabs>
        <w:spacing w:after="0" w:line="240" w:lineRule="auto"/>
        <w:ind w:firstLine="567"/>
        <w:jc w:val="both"/>
        <w:rPr>
          <w:rFonts w:ascii="Times New Roman" w:eastAsia="Times New Roman" w:hAnsi="Times New Roman" w:cs="Times New Roman"/>
          <w:sz w:val="24"/>
          <w:szCs w:val="24"/>
          <w:lang w:eastAsia="ru-RU"/>
        </w:rPr>
      </w:pPr>
    </w:p>
    <w:p w:rsidR="002B5249" w:rsidRPr="002B5249" w:rsidRDefault="002B5249" w:rsidP="002B5249">
      <w:pPr>
        <w:tabs>
          <w:tab w:val="left" w:pos="1172"/>
        </w:tabs>
        <w:spacing w:after="0" w:line="240" w:lineRule="auto"/>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29</w:t>
      </w:r>
      <w:r w:rsidRPr="002B5249">
        <w:rPr>
          <w:rFonts w:ascii="Times New Roman" w:eastAsia="Times New Roman" w:hAnsi="Times New Roman" w:cs="Times New Roman"/>
          <w:sz w:val="24"/>
          <w:szCs w:val="24"/>
          <w:lang w:eastAsia="ru-RU"/>
        </w:rPr>
        <w:t xml:space="preserve">» февраля 2024 года                  № </w:t>
      </w:r>
      <w:r>
        <w:rPr>
          <w:rFonts w:ascii="Times New Roman" w:eastAsia="Times New Roman" w:hAnsi="Times New Roman" w:cs="Times New Roman"/>
          <w:sz w:val="24"/>
          <w:szCs w:val="24"/>
          <w:lang w:eastAsia="ru-RU"/>
        </w:rPr>
        <w:t>12</w:t>
      </w:r>
    </w:p>
    <w:p w:rsidR="002B5249" w:rsidRPr="002B5249" w:rsidRDefault="002B5249" w:rsidP="002B5249">
      <w:pPr>
        <w:spacing w:after="0" w:line="240" w:lineRule="auto"/>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Круглое</w:t>
      </w:r>
    </w:p>
    <w:p w:rsidR="002B5249" w:rsidRPr="002B5249" w:rsidRDefault="002B5249" w:rsidP="002B5249">
      <w:pPr>
        <w:spacing w:after="0" w:line="240" w:lineRule="auto"/>
        <w:jc w:val="both"/>
        <w:rPr>
          <w:rFonts w:ascii="Times New Roman" w:eastAsia="Times New Roman" w:hAnsi="Times New Roman" w:cs="Times New Roman"/>
          <w:sz w:val="24"/>
          <w:szCs w:val="24"/>
          <w:lang w:eastAsia="ru-RU"/>
        </w:rPr>
      </w:pPr>
    </w:p>
    <w:p w:rsidR="002B5249" w:rsidRPr="002B5249" w:rsidRDefault="002B5249" w:rsidP="002B5249">
      <w:pPr>
        <w:spacing w:after="0" w:line="240" w:lineRule="auto"/>
        <w:ind w:right="4252"/>
        <w:jc w:val="both"/>
        <w:outlineLvl w:val="0"/>
        <w:rPr>
          <w:rFonts w:ascii="Times New Roman" w:eastAsia="Times New Roman" w:hAnsi="Times New Roman" w:cs="Times New Roman"/>
          <w:b/>
          <w:bCs/>
          <w:kern w:val="28"/>
          <w:sz w:val="24"/>
          <w:szCs w:val="24"/>
          <w:lang w:eastAsia="ru-RU"/>
        </w:rPr>
      </w:pPr>
      <w:r w:rsidRPr="002B5249">
        <w:rPr>
          <w:rFonts w:ascii="Times New Roman" w:eastAsia="Times New Roman" w:hAnsi="Times New Roman" w:cs="Times New Roman"/>
          <w:b/>
          <w:bCs/>
          <w:kern w:val="28"/>
          <w:sz w:val="24"/>
          <w:szCs w:val="24"/>
          <w:lang w:eastAsia="ru-RU"/>
        </w:rPr>
        <w:t xml:space="preserve">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w:t>
      </w:r>
    </w:p>
    <w:p w:rsidR="002B5249" w:rsidRPr="002B5249" w:rsidRDefault="002B5249" w:rsidP="002B5249">
      <w:pPr>
        <w:spacing w:after="0" w:line="240" w:lineRule="auto"/>
        <w:jc w:val="both"/>
        <w:rPr>
          <w:rFonts w:ascii="Times New Roman" w:eastAsia="Times New Roman" w:hAnsi="Times New Roman" w:cs="Times New Roman"/>
          <w:sz w:val="24"/>
          <w:szCs w:val="24"/>
          <w:lang w:eastAsia="ru-RU"/>
        </w:rPr>
      </w:pPr>
    </w:p>
    <w:p w:rsidR="002B5249" w:rsidRPr="002B5249" w:rsidRDefault="002B5249" w:rsidP="002B5249">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B5249">
        <w:rPr>
          <w:rFonts w:ascii="Times New Roman" w:eastAsia="Calibri" w:hAnsi="Times New Roman" w:cs="Times New Roman"/>
          <w:sz w:val="24"/>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w:t>
      </w:r>
      <w:r>
        <w:rPr>
          <w:rFonts w:ascii="Times New Roman" w:eastAsia="Calibri" w:hAnsi="Times New Roman" w:cs="Times New Roman"/>
          <w:sz w:val="24"/>
          <w:szCs w:val="24"/>
          <w:lang w:eastAsia="ru-RU"/>
        </w:rPr>
        <w:t>29</w:t>
      </w:r>
      <w:r w:rsidRPr="002B5249">
        <w:rPr>
          <w:rFonts w:ascii="Times New Roman" w:eastAsia="Calibri" w:hAnsi="Times New Roman" w:cs="Times New Roman"/>
          <w:sz w:val="24"/>
          <w:szCs w:val="24"/>
          <w:lang w:eastAsia="ru-RU"/>
        </w:rPr>
        <w:t xml:space="preserve">.07.2010 № 210-ФЗ «Об организации предоставления государственных и муниципальных </w:t>
      </w:r>
      <w:proofErr w:type="spellStart"/>
      <w:r w:rsidRPr="002B5249">
        <w:rPr>
          <w:rFonts w:ascii="Times New Roman" w:eastAsia="Calibri" w:hAnsi="Times New Roman" w:cs="Times New Roman"/>
          <w:sz w:val="24"/>
          <w:szCs w:val="24"/>
          <w:lang w:eastAsia="ru-RU"/>
        </w:rPr>
        <w:t>услуг»</w:t>
      </w:r>
      <w:r w:rsidRPr="002B5249">
        <w:rPr>
          <w:rFonts w:ascii="Times New Roman" w:eastAsia="Calibri" w:hAnsi="Times New Roman" w:cs="Times New Roman"/>
          <w:b/>
          <w:bCs/>
          <w:sz w:val="24"/>
          <w:szCs w:val="24"/>
        </w:rPr>
        <w:t>,</w:t>
      </w:r>
      <w:r w:rsidRPr="002B5249">
        <w:rPr>
          <w:rFonts w:ascii="Times New Roman" w:eastAsia="Calibri" w:hAnsi="Times New Roman" w:cs="Times New Roman"/>
          <w:sz w:val="24"/>
          <w:szCs w:val="24"/>
        </w:rPr>
        <w:t>от</w:t>
      </w:r>
      <w:proofErr w:type="spellEnd"/>
      <w:r w:rsidRPr="002B5249">
        <w:rPr>
          <w:rFonts w:ascii="Times New Roman" w:eastAsia="Calibri" w:hAnsi="Times New Roman" w:cs="Times New Roman"/>
          <w:sz w:val="24"/>
          <w:szCs w:val="24"/>
        </w:rPr>
        <w:t xml:space="preserve">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Pr>
          <w:rFonts w:ascii="Times New Roman" w:eastAsia="Calibri" w:hAnsi="Times New Roman" w:cs="Times New Roman"/>
          <w:sz w:val="24"/>
          <w:szCs w:val="24"/>
        </w:rPr>
        <w:t>Круглянского</w:t>
      </w:r>
      <w:r w:rsidRPr="002B5249">
        <w:rPr>
          <w:rFonts w:ascii="Times New Roman" w:eastAsia="Calibri" w:hAnsi="Times New Roman" w:cs="Times New Roman"/>
          <w:sz w:val="24"/>
          <w:szCs w:val="24"/>
        </w:rPr>
        <w:t xml:space="preserve"> сельского поселения Каширского муниципального района Воронежской области администрация </w:t>
      </w:r>
      <w:r>
        <w:rPr>
          <w:rFonts w:ascii="Times New Roman" w:eastAsia="Calibri" w:hAnsi="Times New Roman" w:cs="Times New Roman"/>
          <w:sz w:val="24"/>
          <w:szCs w:val="24"/>
        </w:rPr>
        <w:t>Круглянского</w:t>
      </w:r>
      <w:r w:rsidRPr="002B5249">
        <w:rPr>
          <w:rFonts w:ascii="Times New Roman" w:eastAsia="Calibri" w:hAnsi="Times New Roman" w:cs="Times New Roman"/>
          <w:sz w:val="24"/>
          <w:szCs w:val="24"/>
        </w:rPr>
        <w:t xml:space="preserve"> сельского поселения Каширского муниципального района Воронежской области</w:t>
      </w:r>
    </w:p>
    <w:p w:rsidR="002B5249" w:rsidRPr="002B5249" w:rsidRDefault="002B5249" w:rsidP="002B5249">
      <w:pPr>
        <w:widowControl w:val="0"/>
        <w:tabs>
          <w:tab w:val="left" w:pos="0"/>
        </w:tabs>
        <w:autoSpaceDE w:val="0"/>
        <w:autoSpaceDN w:val="0"/>
        <w:adjustRightInd w:val="0"/>
        <w:spacing w:after="0" w:line="240" w:lineRule="auto"/>
        <w:jc w:val="center"/>
        <w:rPr>
          <w:rFonts w:ascii="Times New Roman" w:eastAsia="Calibri" w:hAnsi="Times New Roman" w:cs="Times New Roman"/>
          <w:sz w:val="24"/>
          <w:szCs w:val="24"/>
        </w:rPr>
      </w:pPr>
    </w:p>
    <w:p w:rsidR="002B5249" w:rsidRPr="002B5249" w:rsidRDefault="002B5249" w:rsidP="002B5249">
      <w:pPr>
        <w:widowControl w:val="0"/>
        <w:tabs>
          <w:tab w:val="left" w:pos="0"/>
        </w:tabs>
        <w:autoSpaceDE w:val="0"/>
        <w:autoSpaceDN w:val="0"/>
        <w:adjustRightInd w:val="0"/>
        <w:spacing w:after="0" w:line="240" w:lineRule="auto"/>
        <w:jc w:val="center"/>
        <w:rPr>
          <w:rFonts w:ascii="Times New Roman" w:eastAsia="Calibri" w:hAnsi="Times New Roman" w:cs="Times New Roman"/>
          <w:b/>
          <w:sz w:val="24"/>
          <w:szCs w:val="24"/>
        </w:rPr>
      </w:pPr>
      <w:r w:rsidRPr="002B5249">
        <w:rPr>
          <w:rFonts w:ascii="Times New Roman" w:eastAsia="Calibri" w:hAnsi="Times New Roman" w:cs="Times New Roman"/>
          <w:b/>
          <w:sz w:val="24"/>
          <w:szCs w:val="24"/>
        </w:rPr>
        <w:t>ПОСТАНОВЛЯЕТ:</w:t>
      </w:r>
    </w:p>
    <w:p w:rsidR="002B5249" w:rsidRPr="002B5249" w:rsidRDefault="002B5249" w:rsidP="002B5249">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2B5249" w:rsidRPr="002B5249" w:rsidRDefault="002B5249" w:rsidP="002B5249">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B5249">
        <w:rPr>
          <w:rFonts w:ascii="Times New Roman" w:eastAsia="Calibri" w:hAnsi="Times New Roman" w:cs="Times New Roman"/>
          <w:sz w:val="24"/>
          <w:szCs w:val="24"/>
          <w:lang w:eastAsia="ru-RU"/>
        </w:rPr>
        <w:t xml:space="preserve">1. </w:t>
      </w:r>
      <w:r w:rsidRPr="002B5249">
        <w:rPr>
          <w:rFonts w:ascii="Times New Roman" w:eastAsia="Calibri" w:hAnsi="Times New Roman" w:cs="Times New Roman"/>
          <w:sz w:val="24"/>
          <w:szCs w:val="24"/>
        </w:rPr>
        <w:t xml:space="preserve">Утвердить административный регламент по предоставлению Муниципальной услуги «Перевод жилого помещения в нежилое помещение и нежилого помещения в жилое помещение» на территории </w:t>
      </w:r>
      <w:r>
        <w:rPr>
          <w:rFonts w:ascii="Times New Roman" w:eastAsia="Calibri" w:hAnsi="Times New Roman" w:cs="Times New Roman"/>
          <w:sz w:val="24"/>
          <w:szCs w:val="24"/>
        </w:rPr>
        <w:t>Круглянского</w:t>
      </w:r>
      <w:r w:rsidRPr="002B5249">
        <w:rPr>
          <w:rFonts w:ascii="Times New Roman" w:eastAsia="Calibri" w:hAnsi="Times New Roman" w:cs="Times New Roman"/>
          <w:sz w:val="24"/>
          <w:szCs w:val="24"/>
        </w:rPr>
        <w:t xml:space="preserve"> сельского поселения Каширского муниципального района Воронежской области согласно приложению к настоящему постановлению.</w:t>
      </w:r>
    </w:p>
    <w:p w:rsidR="002B5249" w:rsidRPr="002B5249" w:rsidRDefault="002B5249" w:rsidP="002B52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2. Признать утратившими силу следующие постановление администрации </w:t>
      </w:r>
      <w:r>
        <w:rPr>
          <w:rFonts w:ascii="Times New Roman" w:eastAsia="Times New Roman" w:hAnsi="Times New Roman" w:cs="Times New Roman"/>
          <w:sz w:val="24"/>
          <w:szCs w:val="24"/>
          <w:lang w:eastAsia="ru-RU"/>
        </w:rPr>
        <w:t>Круглянского</w:t>
      </w:r>
      <w:r w:rsidRPr="002B5249">
        <w:rPr>
          <w:rFonts w:ascii="Times New Roman" w:eastAsia="Times New Roman" w:hAnsi="Times New Roman" w:cs="Times New Roman"/>
          <w:sz w:val="24"/>
          <w:szCs w:val="24"/>
          <w:lang w:eastAsia="ru-RU"/>
        </w:rPr>
        <w:t xml:space="preserve"> сельского поселения Каширского муниципального района Воронежской области от </w:t>
      </w:r>
      <w:r w:rsidR="00C4190A">
        <w:rPr>
          <w:rFonts w:ascii="Times New Roman" w:eastAsia="Times New Roman" w:hAnsi="Times New Roman" w:cs="Times New Roman"/>
          <w:sz w:val="24"/>
          <w:szCs w:val="24"/>
          <w:lang w:eastAsia="ru-RU"/>
        </w:rPr>
        <w:t>«29</w:t>
      </w:r>
      <w:r w:rsidRPr="002B5249">
        <w:rPr>
          <w:rFonts w:ascii="Times New Roman" w:eastAsia="Times New Roman" w:hAnsi="Times New Roman" w:cs="Times New Roman"/>
          <w:sz w:val="24"/>
          <w:szCs w:val="24"/>
          <w:lang w:eastAsia="ru-RU"/>
        </w:rPr>
        <w:t>»</w:t>
      </w:r>
      <w:r w:rsidR="003B6EFE">
        <w:rPr>
          <w:rFonts w:ascii="Times New Roman" w:eastAsia="Times New Roman" w:hAnsi="Times New Roman" w:cs="Times New Roman"/>
          <w:sz w:val="24"/>
          <w:szCs w:val="24"/>
          <w:lang w:eastAsia="ru-RU"/>
        </w:rPr>
        <w:t xml:space="preserve"> </w:t>
      </w:r>
      <w:r w:rsidRPr="002B5249">
        <w:rPr>
          <w:rFonts w:ascii="Times New Roman" w:eastAsia="Times New Roman" w:hAnsi="Times New Roman" w:cs="Times New Roman"/>
          <w:sz w:val="24"/>
          <w:szCs w:val="24"/>
          <w:lang w:eastAsia="ru-RU"/>
        </w:rPr>
        <w:t xml:space="preserve">апреля 2019 г. № </w:t>
      </w:r>
      <w:r w:rsidR="00C4190A">
        <w:rPr>
          <w:rFonts w:ascii="Times New Roman" w:eastAsia="Times New Roman" w:hAnsi="Times New Roman" w:cs="Times New Roman"/>
          <w:sz w:val="24"/>
          <w:szCs w:val="24"/>
          <w:lang w:eastAsia="ru-RU"/>
        </w:rPr>
        <w:t>38</w:t>
      </w:r>
      <w:r w:rsidRPr="002B5249">
        <w:rPr>
          <w:rFonts w:ascii="Times New Roman" w:eastAsia="Times New Roman" w:hAnsi="Times New Roman" w:cs="Times New Roman"/>
          <w:sz w:val="24"/>
          <w:szCs w:val="24"/>
          <w:lang w:eastAsia="ru-RU"/>
        </w:rPr>
        <w:t xml:space="preserve"> «Об утверждении административного регламента администрации </w:t>
      </w:r>
      <w:r>
        <w:rPr>
          <w:rFonts w:ascii="Times New Roman" w:eastAsia="Times New Roman" w:hAnsi="Times New Roman" w:cs="Times New Roman"/>
          <w:sz w:val="24"/>
          <w:szCs w:val="24"/>
          <w:lang w:eastAsia="ru-RU"/>
        </w:rPr>
        <w:t>Круглянского</w:t>
      </w:r>
      <w:r w:rsidRPr="002B5249">
        <w:rPr>
          <w:rFonts w:ascii="Times New Roman" w:eastAsia="Times New Roman" w:hAnsi="Times New Roman" w:cs="Times New Roman"/>
          <w:sz w:val="24"/>
          <w:szCs w:val="24"/>
          <w:lang w:eastAsia="ru-RU"/>
        </w:rPr>
        <w:t xml:space="preserve"> сельского поселения Каширского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редакции постановления</w:t>
      </w:r>
      <w:r w:rsidR="00464B7B">
        <w:rPr>
          <w:rFonts w:ascii="Times New Roman" w:eastAsia="Times New Roman" w:hAnsi="Times New Roman" w:cs="Times New Roman"/>
          <w:sz w:val="24"/>
          <w:szCs w:val="24"/>
          <w:lang w:eastAsia="ru-RU"/>
        </w:rPr>
        <w:t xml:space="preserve"> № 43</w:t>
      </w:r>
      <w:r w:rsidRPr="002B5249">
        <w:rPr>
          <w:rFonts w:ascii="Times New Roman" w:eastAsia="Times New Roman" w:hAnsi="Times New Roman" w:cs="Times New Roman"/>
          <w:sz w:val="24"/>
          <w:szCs w:val="24"/>
          <w:lang w:eastAsia="ru-RU"/>
        </w:rPr>
        <w:t xml:space="preserve"> от 14.11.2022г ).</w:t>
      </w:r>
    </w:p>
    <w:p w:rsidR="002B5249" w:rsidRPr="002B5249" w:rsidRDefault="002B5249" w:rsidP="002B5249">
      <w:pPr>
        <w:tabs>
          <w:tab w:val="left" w:pos="900"/>
        </w:tabs>
        <w:spacing w:after="0" w:line="240" w:lineRule="auto"/>
        <w:ind w:firstLine="709"/>
        <w:contextualSpacing/>
        <w:jc w:val="both"/>
        <w:rPr>
          <w:rFonts w:ascii="Times New Roman" w:eastAsia="Calibri" w:hAnsi="Times New Roman" w:cs="Times New Roman"/>
          <w:sz w:val="24"/>
          <w:szCs w:val="24"/>
        </w:rPr>
      </w:pPr>
      <w:r w:rsidRPr="002B5249">
        <w:rPr>
          <w:rFonts w:ascii="Times New Roman" w:eastAsia="Calibri" w:hAnsi="Times New Roman" w:cs="Times New Roman"/>
          <w:sz w:val="24"/>
          <w:szCs w:val="24"/>
        </w:rPr>
        <w:t>3. Настоящее постановление вступает в силу со дня его официального опубликования.</w:t>
      </w:r>
    </w:p>
    <w:p w:rsidR="002B5249" w:rsidRPr="002B5249" w:rsidRDefault="002B5249" w:rsidP="002B5249">
      <w:pPr>
        <w:tabs>
          <w:tab w:val="left" w:pos="900"/>
        </w:tabs>
        <w:spacing w:after="0" w:line="240" w:lineRule="auto"/>
        <w:ind w:firstLine="709"/>
        <w:contextualSpacing/>
        <w:jc w:val="both"/>
        <w:rPr>
          <w:rFonts w:ascii="Times New Roman" w:eastAsia="Calibri" w:hAnsi="Times New Roman" w:cs="Times New Roman"/>
          <w:sz w:val="24"/>
          <w:szCs w:val="24"/>
        </w:rPr>
      </w:pPr>
      <w:r w:rsidRPr="002B5249">
        <w:rPr>
          <w:rFonts w:ascii="Times New Roman" w:eastAsia="Calibri" w:hAnsi="Times New Roman" w:cs="Times New Roman"/>
          <w:sz w:val="24"/>
          <w:szCs w:val="24"/>
        </w:rPr>
        <w:t>4. Контроль за исполнением настоящего постановления оставляю за собой.</w:t>
      </w:r>
    </w:p>
    <w:p w:rsidR="002B5249" w:rsidRPr="002B5249" w:rsidRDefault="002B5249" w:rsidP="002B5249">
      <w:pPr>
        <w:spacing w:after="0" w:line="240" w:lineRule="auto"/>
        <w:ind w:firstLine="709"/>
        <w:jc w:val="both"/>
        <w:rPr>
          <w:rFonts w:ascii="Times New Roman" w:eastAsia="Times New Roman" w:hAnsi="Times New Roman" w:cs="Times New Roman"/>
          <w:sz w:val="24"/>
          <w:szCs w:val="24"/>
          <w:lang w:eastAsia="ru-RU"/>
        </w:rPr>
      </w:pPr>
    </w:p>
    <w:p w:rsidR="002B5249" w:rsidRPr="002B5249" w:rsidRDefault="002B5249" w:rsidP="002B5249">
      <w:pPr>
        <w:autoSpaceDE w:val="0"/>
        <w:autoSpaceDN w:val="0"/>
        <w:spacing w:after="0" w:line="240" w:lineRule="auto"/>
        <w:jc w:val="both"/>
        <w:rPr>
          <w:rFonts w:ascii="Times New Roman" w:eastAsia="Times New Roman" w:hAnsi="Times New Roman" w:cs="Times New Roman"/>
          <w:sz w:val="24"/>
          <w:szCs w:val="24"/>
          <w:lang w:eastAsia="ar-SA"/>
        </w:rPr>
      </w:pPr>
      <w:r w:rsidRPr="002B5249">
        <w:rPr>
          <w:rFonts w:ascii="Times New Roman" w:eastAsia="Times New Roman" w:hAnsi="Times New Roman" w:cs="Times New Roman"/>
          <w:sz w:val="24"/>
          <w:szCs w:val="24"/>
          <w:lang w:eastAsia="ar-SA"/>
        </w:rPr>
        <w:t>Глава администрации</w:t>
      </w:r>
    </w:p>
    <w:p w:rsidR="002B5249" w:rsidRPr="002B5249" w:rsidRDefault="002B5249" w:rsidP="002B5249">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Круглянского</w:t>
      </w:r>
      <w:r w:rsidRPr="002B5249">
        <w:rPr>
          <w:rFonts w:ascii="Times New Roman" w:eastAsia="Times New Roman" w:hAnsi="Times New Roman" w:cs="Times New Roman"/>
          <w:sz w:val="24"/>
          <w:szCs w:val="24"/>
          <w:lang w:eastAsia="ar-SA"/>
        </w:rPr>
        <w:t xml:space="preserve"> сельского поселения                                      </w:t>
      </w:r>
      <w:r w:rsidR="003B6EFE">
        <w:rPr>
          <w:rFonts w:ascii="Times New Roman" w:eastAsia="Times New Roman" w:hAnsi="Times New Roman" w:cs="Times New Roman"/>
          <w:sz w:val="24"/>
          <w:szCs w:val="24"/>
          <w:lang w:eastAsia="ar-SA"/>
        </w:rPr>
        <w:t>Г.Н. Лихачев</w:t>
      </w:r>
    </w:p>
    <w:p w:rsidR="002B5249" w:rsidRPr="002B5249" w:rsidRDefault="002B5249" w:rsidP="002B5249">
      <w:pPr>
        <w:spacing w:after="0" w:line="240" w:lineRule="auto"/>
        <w:ind w:left="5103"/>
        <w:jc w:val="both"/>
        <w:rPr>
          <w:rFonts w:ascii="Times New Roman" w:eastAsia="Times New Roman" w:hAnsi="Times New Roman" w:cs="Times New Roman"/>
          <w:sz w:val="24"/>
          <w:szCs w:val="24"/>
          <w:lang w:eastAsia="ru-RU"/>
        </w:rPr>
      </w:pPr>
    </w:p>
    <w:p w:rsidR="002B5249" w:rsidRPr="002B5249" w:rsidRDefault="002B5249" w:rsidP="002B5249">
      <w:pPr>
        <w:spacing w:after="0" w:line="240" w:lineRule="auto"/>
        <w:ind w:left="5103"/>
        <w:jc w:val="both"/>
        <w:rPr>
          <w:rFonts w:ascii="Times New Roman" w:eastAsia="Times New Roman" w:hAnsi="Times New Roman" w:cs="Times New Roman"/>
          <w:sz w:val="24"/>
          <w:szCs w:val="24"/>
          <w:lang w:eastAsia="ru-RU"/>
        </w:rPr>
      </w:pPr>
    </w:p>
    <w:p w:rsidR="00F84F02" w:rsidRDefault="002B5249" w:rsidP="002B5249">
      <w:pPr>
        <w:spacing w:after="0" w:line="240" w:lineRule="auto"/>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w:t>
      </w:r>
    </w:p>
    <w:p w:rsidR="00F84F02" w:rsidRDefault="00F84F02" w:rsidP="002B5249">
      <w:pPr>
        <w:spacing w:after="0" w:line="240" w:lineRule="auto"/>
        <w:jc w:val="center"/>
        <w:rPr>
          <w:rFonts w:ascii="Times New Roman" w:eastAsia="Times New Roman" w:hAnsi="Times New Roman" w:cs="Times New Roman"/>
          <w:sz w:val="24"/>
          <w:szCs w:val="24"/>
          <w:lang w:eastAsia="ru-RU"/>
        </w:rPr>
      </w:pPr>
    </w:p>
    <w:p w:rsidR="00F84F02" w:rsidRDefault="00F84F02" w:rsidP="002B5249">
      <w:pPr>
        <w:spacing w:after="0" w:line="240" w:lineRule="auto"/>
        <w:jc w:val="center"/>
        <w:rPr>
          <w:rFonts w:ascii="Times New Roman" w:eastAsia="Times New Roman" w:hAnsi="Times New Roman" w:cs="Times New Roman"/>
          <w:sz w:val="24"/>
          <w:szCs w:val="24"/>
          <w:lang w:eastAsia="ru-RU"/>
        </w:rPr>
      </w:pPr>
    </w:p>
    <w:p w:rsidR="00F84F02" w:rsidRDefault="00F84F02" w:rsidP="002B5249">
      <w:pPr>
        <w:spacing w:after="0" w:line="240" w:lineRule="auto"/>
        <w:jc w:val="center"/>
        <w:rPr>
          <w:rFonts w:ascii="Times New Roman" w:eastAsia="Times New Roman" w:hAnsi="Times New Roman" w:cs="Times New Roman"/>
          <w:sz w:val="24"/>
          <w:szCs w:val="24"/>
          <w:lang w:eastAsia="ru-RU"/>
        </w:rPr>
      </w:pPr>
    </w:p>
    <w:p w:rsidR="00F84F02" w:rsidRDefault="00F84F02" w:rsidP="002B5249">
      <w:pPr>
        <w:spacing w:after="0" w:line="240" w:lineRule="auto"/>
        <w:jc w:val="center"/>
        <w:rPr>
          <w:rFonts w:ascii="Times New Roman" w:eastAsia="Times New Roman" w:hAnsi="Times New Roman" w:cs="Times New Roman"/>
          <w:sz w:val="24"/>
          <w:szCs w:val="24"/>
          <w:lang w:eastAsia="ru-RU"/>
        </w:rPr>
      </w:pPr>
    </w:p>
    <w:p w:rsidR="00F84F02" w:rsidRDefault="00F84F02" w:rsidP="002B5249">
      <w:pPr>
        <w:spacing w:after="0" w:line="240" w:lineRule="auto"/>
        <w:jc w:val="center"/>
        <w:rPr>
          <w:rFonts w:ascii="Times New Roman" w:eastAsia="Times New Roman" w:hAnsi="Times New Roman" w:cs="Times New Roman"/>
          <w:sz w:val="24"/>
          <w:szCs w:val="24"/>
          <w:lang w:eastAsia="ru-RU"/>
        </w:rPr>
      </w:pPr>
    </w:p>
    <w:p w:rsidR="00F84F02" w:rsidRDefault="00F84F02" w:rsidP="002B5249">
      <w:pPr>
        <w:spacing w:after="0" w:line="240" w:lineRule="auto"/>
        <w:jc w:val="center"/>
        <w:rPr>
          <w:rFonts w:ascii="Times New Roman" w:eastAsia="Times New Roman" w:hAnsi="Times New Roman" w:cs="Times New Roman"/>
          <w:sz w:val="24"/>
          <w:szCs w:val="24"/>
          <w:lang w:eastAsia="ru-RU"/>
        </w:rPr>
      </w:pPr>
    </w:p>
    <w:p w:rsidR="00F84F02" w:rsidRDefault="00F84F02" w:rsidP="002B5249">
      <w:pPr>
        <w:spacing w:after="0" w:line="240" w:lineRule="auto"/>
        <w:jc w:val="center"/>
        <w:rPr>
          <w:rFonts w:ascii="Times New Roman" w:eastAsia="Times New Roman" w:hAnsi="Times New Roman" w:cs="Times New Roman"/>
          <w:sz w:val="24"/>
          <w:szCs w:val="24"/>
          <w:lang w:eastAsia="ru-RU"/>
        </w:rPr>
      </w:pPr>
    </w:p>
    <w:p w:rsidR="00F84F02" w:rsidRDefault="00F84F02" w:rsidP="002B5249">
      <w:pPr>
        <w:spacing w:after="0" w:line="240" w:lineRule="auto"/>
        <w:jc w:val="center"/>
        <w:rPr>
          <w:rFonts w:ascii="Times New Roman" w:eastAsia="Times New Roman" w:hAnsi="Times New Roman" w:cs="Times New Roman"/>
          <w:sz w:val="24"/>
          <w:szCs w:val="24"/>
          <w:lang w:eastAsia="ru-RU"/>
        </w:rPr>
      </w:pPr>
    </w:p>
    <w:p w:rsidR="00F84F02" w:rsidRDefault="00F84F02" w:rsidP="002B5249">
      <w:pPr>
        <w:spacing w:after="0" w:line="240" w:lineRule="auto"/>
        <w:jc w:val="center"/>
        <w:rPr>
          <w:rFonts w:ascii="Times New Roman" w:eastAsia="Times New Roman" w:hAnsi="Times New Roman" w:cs="Times New Roman"/>
          <w:sz w:val="24"/>
          <w:szCs w:val="24"/>
          <w:lang w:eastAsia="ru-RU"/>
        </w:rPr>
      </w:pPr>
    </w:p>
    <w:p w:rsidR="002B5249" w:rsidRPr="002B5249" w:rsidRDefault="00F84F02" w:rsidP="002B52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2B5249" w:rsidRPr="002B5249">
        <w:rPr>
          <w:rFonts w:ascii="Times New Roman" w:eastAsia="Times New Roman" w:hAnsi="Times New Roman" w:cs="Times New Roman"/>
          <w:sz w:val="24"/>
          <w:szCs w:val="24"/>
          <w:lang w:eastAsia="ru-RU"/>
        </w:rPr>
        <w:t xml:space="preserve">     Приложение</w:t>
      </w:r>
    </w:p>
    <w:p w:rsidR="002B5249" w:rsidRPr="002B5249" w:rsidRDefault="002B5249" w:rsidP="002B5249">
      <w:pPr>
        <w:spacing w:after="0" w:line="240" w:lineRule="auto"/>
        <w:ind w:left="5103"/>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к постановлению администрации</w:t>
      </w:r>
    </w:p>
    <w:p w:rsidR="002B5249" w:rsidRPr="002B5249" w:rsidRDefault="002B5249" w:rsidP="002B5249">
      <w:pPr>
        <w:spacing w:after="0" w:line="240" w:lineRule="auto"/>
        <w:ind w:left="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Круглянского</w:t>
      </w:r>
      <w:r w:rsidRPr="002B5249">
        <w:rPr>
          <w:rFonts w:ascii="Times New Roman" w:eastAsia="Times New Roman" w:hAnsi="Times New Roman" w:cs="Times New Roman"/>
          <w:sz w:val="24"/>
          <w:szCs w:val="24"/>
          <w:lang w:eastAsia="ru-RU"/>
        </w:rPr>
        <w:t xml:space="preserve"> сельского поселения</w:t>
      </w:r>
    </w:p>
    <w:p w:rsidR="002B5249" w:rsidRPr="002B5249" w:rsidRDefault="002B5249" w:rsidP="002B5249">
      <w:pPr>
        <w:spacing w:after="0" w:line="240" w:lineRule="auto"/>
        <w:ind w:left="5103"/>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Каширского муниципального района Воронежской области </w:t>
      </w:r>
    </w:p>
    <w:p w:rsidR="002B5249" w:rsidRPr="002B5249" w:rsidRDefault="002B5249" w:rsidP="002B5249">
      <w:pPr>
        <w:spacing w:after="0" w:line="240" w:lineRule="auto"/>
        <w:ind w:left="5103"/>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29</w:t>
      </w:r>
      <w:r w:rsidRPr="002B5249">
        <w:rPr>
          <w:rFonts w:ascii="Times New Roman" w:eastAsia="Times New Roman" w:hAnsi="Times New Roman" w:cs="Times New Roman"/>
          <w:sz w:val="24"/>
          <w:szCs w:val="24"/>
          <w:lang w:eastAsia="ru-RU"/>
        </w:rPr>
        <w:t xml:space="preserve">» февраля 2024 года          № </w:t>
      </w:r>
      <w:r>
        <w:rPr>
          <w:rFonts w:ascii="Times New Roman" w:eastAsia="Times New Roman" w:hAnsi="Times New Roman" w:cs="Times New Roman"/>
          <w:sz w:val="24"/>
          <w:szCs w:val="24"/>
          <w:lang w:eastAsia="ru-RU"/>
        </w:rPr>
        <w:t>12</w:t>
      </w:r>
    </w:p>
    <w:p w:rsidR="002B5249" w:rsidRPr="002B5249" w:rsidRDefault="002B5249" w:rsidP="002B5249">
      <w:pPr>
        <w:spacing w:after="0" w:line="240" w:lineRule="auto"/>
        <w:ind w:firstLine="709"/>
        <w:jc w:val="both"/>
        <w:rPr>
          <w:rFonts w:ascii="Times New Roman" w:eastAsia="Times New Roman" w:hAnsi="Times New Roman" w:cs="Times New Roman"/>
          <w:sz w:val="24"/>
          <w:szCs w:val="24"/>
          <w:lang w:eastAsia="ru-RU"/>
        </w:rPr>
      </w:pPr>
    </w:p>
    <w:p w:rsidR="002B5249" w:rsidRPr="002B5249" w:rsidRDefault="002B5249" w:rsidP="002B5249">
      <w:pPr>
        <w:spacing w:after="0" w:line="240" w:lineRule="auto"/>
        <w:ind w:firstLine="709"/>
        <w:jc w:val="center"/>
        <w:rPr>
          <w:rFonts w:ascii="Times New Roman" w:eastAsia="Times New Roman" w:hAnsi="Times New Roman" w:cs="Times New Roman"/>
          <w:iCs/>
          <w:spacing w:val="1"/>
          <w:sz w:val="24"/>
          <w:szCs w:val="24"/>
        </w:rPr>
      </w:pPr>
    </w:p>
    <w:p w:rsidR="002B5249" w:rsidRPr="002B5249" w:rsidRDefault="002B5249" w:rsidP="002B5249">
      <w:pPr>
        <w:spacing w:after="0" w:line="240" w:lineRule="auto"/>
        <w:jc w:val="center"/>
        <w:rPr>
          <w:rFonts w:ascii="Times New Roman" w:eastAsia="Times New Roman" w:hAnsi="Times New Roman" w:cs="Times New Roman"/>
          <w:iCs/>
          <w:spacing w:val="1"/>
          <w:sz w:val="24"/>
          <w:szCs w:val="24"/>
        </w:rPr>
      </w:pPr>
      <w:r w:rsidRPr="002B5249">
        <w:rPr>
          <w:rFonts w:ascii="Times New Roman" w:eastAsia="Times New Roman" w:hAnsi="Times New Roman" w:cs="Times New Roman"/>
          <w:iCs/>
          <w:spacing w:val="1"/>
          <w:sz w:val="24"/>
          <w:szCs w:val="24"/>
        </w:rPr>
        <w:t xml:space="preserve">Административный регламент </w:t>
      </w:r>
    </w:p>
    <w:p w:rsidR="002B5249" w:rsidRPr="002B5249" w:rsidRDefault="002B5249" w:rsidP="002B5249">
      <w:pPr>
        <w:spacing w:after="0" w:line="240" w:lineRule="auto"/>
        <w:jc w:val="center"/>
        <w:rPr>
          <w:rFonts w:ascii="Times New Roman" w:eastAsia="Times New Roman" w:hAnsi="Times New Roman" w:cs="Times New Roman"/>
          <w:iCs/>
          <w:spacing w:val="1"/>
          <w:sz w:val="24"/>
          <w:szCs w:val="24"/>
        </w:rPr>
      </w:pPr>
      <w:r w:rsidRPr="002B5249">
        <w:rPr>
          <w:rFonts w:ascii="Times New Roman" w:eastAsia="Times New Roman" w:hAnsi="Times New Roman" w:cs="Times New Roman"/>
          <w:iCs/>
          <w:spacing w:val="1"/>
          <w:sz w:val="24"/>
          <w:szCs w:val="24"/>
        </w:rPr>
        <w:t xml:space="preserve">по предоставлению муниципальной услуги «Перевод жилого помещения в нежилое помещение и нежилого помещения в жилое помещение» </w:t>
      </w:r>
    </w:p>
    <w:p w:rsidR="002B5249" w:rsidRPr="002B5249" w:rsidRDefault="002B5249" w:rsidP="002B5249">
      <w:pPr>
        <w:spacing w:after="0" w:line="240" w:lineRule="auto"/>
        <w:ind w:firstLine="709"/>
        <w:jc w:val="both"/>
        <w:rPr>
          <w:rFonts w:ascii="Times New Roman" w:eastAsia="Times New Roman" w:hAnsi="Times New Roman" w:cs="Times New Roman"/>
          <w:iCs/>
          <w:spacing w:val="1"/>
          <w:sz w:val="24"/>
          <w:szCs w:val="24"/>
        </w:rPr>
      </w:pPr>
    </w:p>
    <w:p w:rsidR="002B5249" w:rsidRPr="002B5249" w:rsidRDefault="002B5249" w:rsidP="002B5249">
      <w:pPr>
        <w:spacing w:after="0" w:line="240" w:lineRule="auto"/>
        <w:ind w:firstLine="709"/>
        <w:jc w:val="center"/>
        <w:rPr>
          <w:rFonts w:ascii="Times New Roman" w:eastAsia="Times New Roman" w:hAnsi="Times New Roman" w:cs="Times New Roman"/>
          <w:b/>
          <w:sz w:val="24"/>
          <w:szCs w:val="24"/>
          <w:lang w:eastAsia="ru-RU"/>
        </w:rPr>
      </w:pPr>
      <w:r w:rsidRPr="002B5249">
        <w:rPr>
          <w:rFonts w:ascii="Times New Roman" w:eastAsia="Times New Roman" w:hAnsi="Times New Roman" w:cs="Times New Roman"/>
          <w:b/>
          <w:sz w:val="24"/>
          <w:szCs w:val="24"/>
          <w:lang w:eastAsia="ru-RU"/>
        </w:rPr>
        <w:t>I. Общие положения</w:t>
      </w:r>
    </w:p>
    <w:p w:rsidR="002B5249" w:rsidRPr="002B5249" w:rsidRDefault="002B5249" w:rsidP="002B5249">
      <w:pPr>
        <w:spacing w:after="0" w:line="240" w:lineRule="auto"/>
        <w:ind w:firstLine="709"/>
        <w:jc w:val="center"/>
        <w:rPr>
          <w:rFonts w:ascii="Times New Roman" w:eastAsia="Times New Roman" w:hAnsi="Times New Roman" w:cs="Times New Roman"/>
          <w:b/>
          <w:sz w:val="24"/>
          <w:szCs w:val="24"/>
          <w:lang w:eastAsia="ru-RU"/>
        </w:rPr>
      </w:pPr>
    </w:p>
    <w:p w:rsidR="002B5249" w:rsidRPr="002B5249" w:rsidRDefault="002B5249" w:rsidP="002B5249">
      <w:pPr>
        <w:numPr>
          <w:ilvl w:val="0"/>
          <w:numId w:val="1"/>
        </w:numPr>
        <w:tabs>
          <w:tab w:val="left" w:pos="0"/>
        </w:tabs>
        <w:spacing w:after="0" w:line="240" w:lineRule="auto"/>
        <w:ind w:firstLine="709"/>
        <w:jc w:val="center"/>
        <w:rPr>
          <w:rFonts w:ascii="Times New Roman" w:eastAsia="Times New Roman" w:hAnsi="Times New Roman" w:cs="Times New Roman"/>
          <w:b/>
          <w:iCs/>
          <w:spacing w:val="1"/>
          <w:sz w:val="24"/>
          <w:szCs w:val="24"/>
        </w:rPr>
      </w:pPr>
      <w:r w:rsidRPr="002B5249">
        <w:rPr>
          <w:rFonts w:ascii="Times New Roman" w:eastAsia="Times New Roman" w:hAnsi="Times New Roman" w:cs="Times New Roman"/>
          <w:b/>
          <w:iCs/>
          <w:spacing w:val="1"/>
          <w:sz w:val="24"/>
          <w:szCs w:val="24"/>
        </w:rPr>
        <w:t>Предмет регулирования административного регламента</w:t>
      </w:r>
    </w:p>
    <w:p w:rsidR="002B5249" w:rsidRPr="002B5249" w:rsidRDefault="002B5249" w:rsidP="002B5249">
      <w:pPr>
        <w:tabs>
          <w:tab w:val="left" w:pos="0"/>
        </w:tabs>
        <w:spacing w:after="0" w:line="240" w:lineRule="auto"/>
        <w:ind w:left="709"/>
        <w:jc w:val="both"/>
        <w:rPr>
          <w:rFonts w:ascii="Times New Roman" w:eastAsia="Times New Roman" w:hAnsi="Times New Roman" w:cs="Times New Roman"/>
          <w:iCs/>
          <w:spacing w:val="1"/>
          <w:sz w:val="24"/>
          <w:szCs w:val="24"/>
        </w:rPr>
      </w:pPr>
    </w:p>
    <w:p w:rsidR="002B5249" w:rsidRPr="002B5249" w:rsidRDefault="002B5249" w:rsidP="002B5249">
      <w:pPr>
        <w:numPr>
          <w:ilvl w:val="1"/>
          <w:numId w:val="1"/>
        </w:numPr>
        <w:tabs>
          <w:tab w:val="left" w:pos="567"/>
          <w:tab w:val="left" w:pos="1431"/>
        </w:tabs>
        <w:spacing w:after="0" w:line="240" w:lineRule="auto"/>
        <w:ind w:firstLine="709"/>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Pr>
          <w:rFonts w:ascii="Times New Roman" w:eastAsia="Times New Roman" w:hAnsi="Times New Roman" w:cs="Times New Roman"/>
          <w:spacing w:val="7"/>
          <w:sz w:val="24"/>
          <w:szCs w:val="24"/>
        </w:rPr>
        <w:t>Круглянского</w:t>
      </w:r>
      <w:r w:rsidRPr="002B5249">
        <w:rPr>
          <w:rFonts w:ascii="Times New Roman" w:eastAsia="Times New Roman" w:hAnsi="Times New Roman" w:cs="Times New Roman"/>
          <w:spacing w:val="7"/>
          <w:sz w:val="24"/>
          <w:szCs w:val="24"/>
        </w:rPr>
        <w:t xml:space="preserve"> сельского поселения Каширского муниципального района Воронежской области Муниципальной услуги «Перевод жилого помещения в нежилое помещение и нежилого помещения в жилое помещение» на территории </w:t>
      </w:r>
      <w:r>
        <w:rPr>
          <w:rFonts w:ascii="Times New Roman" w:eastAsia="Times New Roman" w:hAnsi="Times New Roman" w:cs="Times New Roman"/>
          <w:spacing w:val="7"/>
          <w:sz w:val="24"/>
          <w:szCs w:val="24"/>
        </w:rPr>
        <w:t>Круглянского</w:t>
      </w:r>
      <w:r w:rsidRPr="002B5249">
        <w:rPr>
          <w:rFonts w:ascii="Times New Roman" w:eastAsia="Times New Roman" w:hAnsi="Times New Roman" w:cs="Times New Roman"/>
          <w:spacing w:val="7"/>
          <w:sz w:val="24"/>
          <w:szCs w:val="24"/>
        </w:rPr>
        <w:t xml:space="preserve"> сельского поселения Каширского муниципального района Воронежской области (далее – Административный регламент, Муниципальная услуга).</w:t>
      </w:r>
    </w:p>
    <w:p w:rsidR="002B5249" w:rsidRPr="002B5249" w:rsidRDefault="002B5249" w:rsidP="002B5249">
      <w:pPr>
        <w:numPr>
          <w:ilvl w:val="1"/>
          <w:numId w:val="1"/>
        </w:numPr>
        <w:tabs>
          <w:tab w:val="left" w:pos="1443"/>
          <w:tab w:val="left" w:pos="270"/>
        </w:tabs>
        <w:spacing w:after="0" w:line="240" w:lineRule="auto"/>
        <w:ind w:firstLine="709"/>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2B5249" w:rsidRPr="002B5249" w:rsidRDefault="002B5249" w:rsidP="002B5249">
      <w:pPr>
        <w:tabs>
          <w:tab w:val="left" w:pos="1437"/>
        </w:tabs>
        <w:spacing w:after="0" w:line="240" w:lineRule="auto"/>
        <w:ind w:left="709"/>
        <w:jc w:val="both"/>
        <w:rPr>
          <w:rFonts w:ascii="Times New Roman" w:eastAsia="Calibri" w:hAnsi="Times New Roman" w:cs="Times New Roman"/>
          <w:spacing w:val="7"/>
          <w:sz w:val="24"/>
          <w:szCs w:val="24"/>
        </w:rPr>
      </w:pPr>
    </w:p>
    <w:p w:rsidR="002B5249" w:rsidRPr="002B5249" w:rsidRDefault="002B5249" w:rsidP="002B5249">
      <w:pPr>
        <w:numPr>
          <w:ilvl w:val="0"/>
          <w:numId w:val="1"/>
        </w:numPr>
        <w:tabs>
          <w:tab w:val="left" w:pos="0"/>
        </w:tabs>
        <w:spacing w:after="0" w:line="240" w:lineRule="auto"/>
        <w:ind w:firstLine="567"/>
        <w:jc w:val="center"/>
        <w:rPr>
          <w:rFonts w:ascii="Times New Roman" w:eastAsia="Times New Roman" w:hAnsi="Times New Roman" w:cs="Times New Roman"/>
          <w:b/>
          <w:iCs/>
          <w:spacing w:val="1"/>
          <w:sz w:val="24"/>
          <w:szCs w:val="24"/>
        </w:rPr>
      </w:pPr>
      <w:r w:rsidRPr="002B5249">
        <w:rPr>
          <w:rFonts w:ascii="Times New Roman" w:eastAsia="Times New Roman" w:hAnsi="Times New Roman" w:cs="Times New Roman"/>
          <w:b/>
          <w:iCs/>
          <w:spacing w:val="1"/>
          <w:sz w:val="24"/>
          <w:szCs w:val="24"/>
        </w:rPr>
        <w:t>Круг заявителей</w:t>
      </w:r>
    </w:p>
    <w:p w:rsidR="002B5249" w:rsidRPr="002B5249" w:rsidRDefault="002B5249" w:rsidP="002B5249">
      <w:pPr>
        <w:tabs>
          <w:tab w:val="left" w:pos="0"/>
        </w:tabs>
        <w:spacing w:after="0" w:line="240" w:lineRule="auto"/>
        <w:jc w:val="both"/>
        <w:rPr>
          <w:rFonts w:ascii="Times New Roman" w:eastAsia="Times New Roman" w:hAnsi="Times New Roman" w:cs="Times New Roman"/>
          <w:b/>
          <w:i/>
          <w:iCs/>
          <w:spacing w:val="1"/>
          <w:sz w:val="24"/>
          <w:szCs w:val="24"/>
        </w:rPr>
      </w:pPr>
    </w:p>
    <w:p w:rsidR="002B5249" w:rsidRPr="002B5249" w:rsidRDefault="002B5249" w:rsidP="002B5249">
      <w:pPr>
        <w:numPr>
          <w:ilvl w:val="1"/>
          <w:numId w:val="1"/>
        </w:numPr>
        <w:tabs>
          <w:tab w:val="left" w:pos="1134"/>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Лицами, имеющими право на получение Муниципальной услуги, являются физические лица, в том числе зарегистрированные в качестве индивидуальных предпринимателей, или юридические лица (далее – Заявители), являющиеся собственниками помещений.</w:t>
      </w:r>
    </w:p>
    <w:p w:rsidR="002B5249" w:rsidRPr="002B5249" w:rsidRDefault="002B5249" w:rsidP="002B5249">
      <w:pPr>
        <w:numPr>
          <w:ilvl w:val="1"/>
          <w:numId w:val="1"/>
        </w:numPr>
        <w:tabs>
          <w:tab w:val="left" w:pos="1134"/>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2B5249" w:rsidRPr="002B5249" w:rsidRDefault="002B5249" w:rsidP="002B5249">
      <w:pPr>
        <w:numPr>
          <w:ilvl w:val="1"/>
          <w:numId w:val="1"/>
        </w:numPr>
        <w:tabs>
          <w:tab w:val="left" w:pos="993"/>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B5249">
        <w:rPr>
          <w:rFonts w:ascii="Times New Roman" w:eastAsia="Calibri" w:hAnsi="Times New Roman" w:cs="Times New Roman"/>
          <w:sz w:val="24"/>
          <w:szCs w:val="24"/>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2B5249" w:rsidRPr="002B5249" w:rsidRDefault="002B5249" w:rsidP="002B5249">
      <w:pPr>
        <w:tabs>
          <w:tab w:val="left" w:pos="993"/>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B5249">
        <w:rPr>
          <w:rFonts w:ascii="Times New Roman" w:eastAsia="Calibri" w:hAnsi="Times New Roman" w:cs="Times New Roman"/>
          <w:sz w:val="24"/>
          <w:szCs w:val="24"/>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2B5249" w:rsidRPr="002B5249" w:rsidRDefault="002B5249" w:rsidP="002B5249">
      <w:pPr>
        <w:tabs>
          <w:tab w:val="left" w:pos="1134"/>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 xml:space="preserve">2.4.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B5249" w:rsidRDefault="002B5249" w:rsidP="002B5249">
      <w:pPr>
        <w:tabs>
          <w:tab w:val="left" w:pos="1317"/>
        </w:tabs>
        <w:spacing w:after="0" w:line="240" w:lineRule="auto"/>
        <w:ind w:firstLine="709"/>
        <w:jc w:val="both"/>
        <w:rPr>
          <w:rFonts w:ascii="Times New Roman" w:eastAsia="Times New Roman" w:hAnsi="Times New Roman" w:cs="Times New Roman"/>
          <w:spacing w:val="7"/>
          <w:sz w:val="24"/>
          <w:szCs w:val="24"/>
        </w:rPr>
      </w:pPr>
    </w:p>
    <w:p w:rsidR="008B1CE9" w:rsidRPr="002B5249" w:rsidRDefault="008B1CE9" w:rsidP="002B5249">
      <w:pPr>
        <w:tabs>
          <w:tab w:val="left" w:pos="1317"/>
        </w:tabs>
        <w:spacing w:after="0" w:line="240" w:lineRule="auto"/>
        <w:ind w:firstLine="709"/>
        <w:jc w:val="both"/>
        <w:rPr>
          <w:rFonts w:ascii="Times New Roman" w:eastAsia="Times New Roman" w:hAnsi="Times New Roman" w:cs="Times New Roman"/>
          <w:spacing w:val="7"/>
          <w:sz w:val="24"/>
          <w:szCs w:val="24"/>
        </w:rPr>
      </w:pPr>
    </w:p>
    <w:p w:rsidR="002B5249" w:rsidRPr="002B5249" w:rsidRDefault="002B5249" w:rsidP="002B5249">
      <w:pPr>
        <w:numPr>
          <w:ilvl w:val="0"/>
          <w:numId w:val="1"/>
        </w:numPr>
        <w:tabs>
          <w:tab w:val="left" w:pos="1143"/>
        </w:tabs>
        <w:spacing w:after="0" w:line="240" w:lineRule="auto"/>
        <w:ind w:firstLine="709"/>
        <w:jc w:val="center"/>
        <w:rPr>
          <w:rFonts w:ascii="Times New Roman" w:eastAsia="Times New Roman" w:hAnsi="Times New Roman" w:cs="Times New Roman"/>
          <w:b/>
          <w:iCs/>
          <w:spacing w:val="1"/>
          <w:sz w:val="24"/>
          <w:szCs w:val="24"/>
        </w:rPr>
      </w:pPr>
      <w:r w:rsidRPr="002B5249">
        <w:rPr>
          <w:rFonts w:ascii="Times New Roman" w:eastAsia="Times New Roman" w:hAnsi="Times New Roman" w:cs="Times New Roman"/>
          <w:b/>
          <w:iCs/>
          <w:spacing w:val="1"/>
          <w:sz w:val="24"/>
          <w:szCs w:val="24"/>
        </w:rPr>
        <w:lastRenderedPageBreak/>
        <w:t>Требования к порядку информирования о предоставлении Муниципальной услуги</w:t>
      </w:r>
    </w:p>
    <w:p w:rsidR="002B5249" w:rsidRPr="002B5249" w:rsidRDefault="002B5249" w:rsidP="002B5249">
      <w:pPr>
        <w:tabs>
          <w:tab w:val="left" w:pos="1143"/>
        </w:tabs>
        <w:spacing w:after="0" w:line="240" w:lineRule="auto"/>
        <w:jc w:val="both"/>
        <w:rPr>
          <w:rFonts w:ascii="Times New Roman" w:eastAsia="Times New Roman" w:hAnsi="Times New Roman" w:cs="Times New Roman"/>
          <w:b/>
          <w:iCs/>
          <w:spacing w:val="1"/>
          <w:sz w:val="24"/>
          <w:szCs w:val="24"/>
        </w:rPr>
      </w:pPr>
    </w:p>
    <w:p w:rsidR="002B5249" w:rsidRPr="002B5249" w:rsidRDefault="002B5249" w:rsidP="002B5249">
      <w:pPr>
        <w:numPr>
          <w:ilvl w:val="1"/>
          <w:numId w:val="1"/>
        </w:numPr>
        <w:tabs>
          <w:tab w:val="left" w:pos="1288"/>
        </w:tabs>
        <w:spacing w:after="0" w:line="240" w:lineRule="auto"/>
        <w:ind w:firstLine="709"/>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 xml:space="preserve">Прием Заявителей по вопросу предоставления Муниципальной услуги осуществляется администрацией </w:t>
      </w:r>
      <w:r>
        <w:rPr>
          <w:rFonts w:ascii="Times New Roman" w:eastAsia="Times New Roman" w:hAnsi="Times New Roman" w:cs="Times New Roman"/>
          <w:spacing w:val="7"/>
          <w:sz w:val="24"/>
          <w:szCs w:val="24"/>
        </w:rPr>
        <w:t>Круглянского</w:t>
      </w:r>
      <w:r w:rsidRPr="002B5249">
        <w:rPr>
          <w:rFonts w:ascii="Times New Roman" w:eastAsia="Times New Roman" w:hAnsi="Times New Roman" w:cs="Times New Roman"/>
          <w:spacing w:val="7"/>
          <w:sz w:val="24"/>
          <w:szCs w:val="24"/>
        </w:rPr>
        <w:t xml:space="preserve"> сельского поселения Каширского муниципального района Воронежской области (далее –Администрация) или в МФЦ.</w:t>
      </w:r>
    </w:p>
    <w:p w:rsidR="002B5249" w:rsidRPr="002B5249" w:rsidRDefault="002B5249" w:rsidP="002B5249">
      <w:pPr>
        <w:shd w:val="clear" w:color="auto" w:fill="FFFFFF"/>
        <w:spacing w:after="0" w:line="240" w:lineRule="auto"/>
        <w:ind w:firstLine="567"/>
        <w:jc w:val="both"/>
        <w:outlineLvl w:val="1"/>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3.2. На официальном сайте Администрации </w:t>
      </w:r>
      <w:r>
        <w:rPr>
          <w:rFonts w:ascii="Times New Roman" w:eastAsia="Times New Roman" w:hAnsi="Times New Roman" w:cs="Times New Roman"/>
          <w:sz w:val="24"/>
          <w:szCs w:val="24"/>
          <w:lang w:eastAsia="ru-RU"/>
        </w:rPr>
        <w:t>Круглянского</w:t>
      </w:r>
    </w:p>
    <w:p w:rsidR="002B5249" w:rsidRPr="002B5249" w:rsidRDefault="002B5249" w:rsidP="002B5249">
      <w:pPr>
        <w:shd w:val="clear" w:color="auto" w:fill="FFFFFF"/>
        <w:spacing w:after="0" w:line="240" w:lineRule="auto"/>
        <w:ind w:firstLine="567"/>
        <w:jc w:val="both"/>
        <w:outlineLvl w:val="1"/>
        <w:rPr>
          <w:rFonts w:ascii="Times New Roman" w:eastAsia="Times New Roman" w:hAnsi="Times New Roman" w:cs="Times New Roman"/>
          <w:bCs/>
          <w:color w:val="2C2D2E"/>
          <w:sz w:val="24"/>
          <w:szCs w:val="24"/>
          <w:lang w:eastAsia="ru-RU"/>
        </w:rPr>
      </w:pPr>
      <w:r w:rsidRPr="002B5249">
        <w:rPr>
          <w:rFonts w:ascii="Times New Roman" w:eastAsia="Times New Roman" w:hAnsi="Times New Roman" w:cs="Times New Roman"/>
          <w:sz w:val="24"/>
          <w:szCs w:val="24"/>
          <w:lang w:eastAsia="ru-RU"/>
        </w:rPr>
        <w:t xml:space="preserve"> (http://</w:t>
      </w:r>
      <w:r w:rsidRPr="002B5249">
        <w:rPr>
          <w:rFonts w:ascii="Times New Roman" w:eastAsia="Times New Roman" w:hAnsi="Times New Roman" w:cs="Times New Roman"/>
          <w:bCs/>
          <w:color w:val="2C2D2E"/>
          <w:sz w:val="24"/>
          <w:szCs w:val="24"/>
          <w:lang w:eastAsia="ru-RU"/>
        </w:rPr>
        <w:t xml:space="preserve"> </w:t>
      </w:r>
      <w:r w:rsidR="00DD4A66" w:rsidRPr="00DD4A66">
        <w:rPr>
          <w:rFonts w:ascii="Times New Roman" w:eastAsia="Times New Roman" w:hAnsi="Times New Roman" w:cs="Times New Roman"/>
          <w:bCs/>
          <w:color w:val="2C2D2E"/>
          <w:sz w:val="24"/>
          <w:szCs w:val="24"/>
          <w:lang w:eastAsia="ru-RU"/>
        </w:rPr>
        <w:t>krugl.kashir@govvrn.ru</w:t>
      </w:r>
      <w:r w:rsidRPr="002B5249">
        <w:rPr>
          <w:rFonts w:ascii="Times New Roman" w:eastAsia="Times New Roman" w:hAnsi="Times New Roman" w:cs="Times New Roman"/>
          <w:bCs/>
          <w:color w:val="2C2D2E"/>
          <w:sz w:val="24"/>
          <w:szCs w:val="24"/>
          <w:lang w:eastAsia="ru-RU"/>
        </w:rPr>
        <w:t>/</w:t>
      </w:r>
      <w:r w:rsidRPr="002B5249">
        <w:rPr>
          <w:rFonts w:ascii="Times New Roman" w:eastAsia="Times New Roman" w:hAnsi="Times New Roman" w:cs="Times New Roman"/>
          <w:sz w:val="24"/>
          <w:szCs w:val="24"/>
          <w:lang w:eastAsia="ru-RU"/>
        </w:rPr>
        <w:t xml:space="preserve">) (далее - сайт Администрации) в информационно-коммуникационной сети «Интернет» (далее - сеть Интернет), на ЕПГУ – в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2B5249">
        <w:rPr>
          <w:rFonts w:ascii="Times New Roman" w:eastAsia="Times New Roman" w:hAnsi="Times New Roman" w:cs="Times New Roman"/>
          <w:sz w:val="24"/>
          <w:szCs w:val="24"/>
          <w:lang w:val="en-US" w:eastAsia="ru-RU"/>
        </w:rPr>
        <w:t>www</w:t>
      </w:r>
      <w:r w:rsidRPr="002B5249">
        <w:rPr>
          <w:rFonts w:ascii="Times New Roman" w:eastAsia="Times New Roman" w:hAnsi="Times New Roman" w:cs="Times New Roman"/>
          <w:sz w:val="24"/>
          <w:szCs w:val="24"/>
          <w:lang w:eastAsia="ru-RU"/>
        </w:rPr>
        <w:t>.</w:t>
      </w:r>
      <w:proofErr w:type="spellStart"/>
      <w:r w:rsidRPr="002B5249">
        <w:rPr>
          <w:rFonts w:ascii="Times New Roman" w:eastAsia="Times New Roman" w:hAnsi="Times New Roman" w:cs="Times New Roman"/>
          <w:sz w:val="24"/>
          <w:szCs w:val="24"/>
          <w:lang w:val="en-US" w:eastAsia="ru-RU"/>
        </w:rPr>
        <w:t>gosuslugi</w:t>
      </w:r>
      <w:proofErr w:type="spellEnd"/>
      <w:r w:rsidRPr="002B5249">
        <w:rPr>
          <w:rFonts w:ascii="Times New Roman" w:eastAsia="Times New Roman" w:hAnsi="Times New Roman" w:cs="Times New Roman"/>
          <w:sz w:val="24"/>
          <w:szCs w:val="24"/>
          <w:lang w:eastAsia="ru-RU"/>
        </w:rPr>
        <w:t>.</w:t>
      </w:r>
      <w:r w:rsidRPr="002B5249">
        <w:rPr>
          <w:rFonts w:ascii="Times New Roman" w:eastAsia="Times New Roman" w:hAnsi="Times New Roman" w:cs="Times New Roman"/>
          <w:sz w:val="24"/>
          <w:szCs w:val="24"/>
          <w:lang w:val="en-US" w:eastAsia="ru-RU"/>
        </w:rPr>
        <w:t>ru</w:t>
      </w:r>
      <w:r w:rsidRPr="002B5249">
        <w:rPr>
          <w:rFonts w:ascii="Times New Roman" w:eastAsia="Times New Roman" w:hAnsi="Times New Roman" w:cs="Times New Roman"/>
          <w:color w:val="000000"/>
          <w:spacing w:val="7"/>
          <w:sz w:val="24"/>
          <w:szCs w:val="24"/>
          <w:u w:val="single"/>
          <w:lang w:eastAsia="ru-RU"/>
        </w:rPr>
        <w:t xml:space="preserve"> (далее – Единый портал, ЕПГУ),</w:t>
      </w:r>
      <w:r w:rsidRPr="002B5249">
        <w:rPr>
          <w:rFonts w:ascii="Times New Roman" w:eastAsia="Times New Roman" w:hAnsi="Times New Roman" w:cs="Times New Roman"/>
          <w:sz w:val="24"/>
          <w:szCs w:val="24"/>
          <w:lang w:eastAsia="ru-RU"/>
        </w:rPr>
        <w:t>на Портале Воронежской области по адресу</w:t>
      </w:r>
      <w:r w:rsidRPr="002B5249">
        <w:rPr>
          <w:rFonts w:ascii="Times New Roman" w:eastAsia="Calibri" w:hAnsi="Times New Roman" w:cs="Times New Roman"/>
          <w:sz w:val="24"/>
          <w:szCs w:val="24"/>
        </w:rPr>
        <w:t xml:space="preserve">www.govvrn.ru(далее – региональный портал, РПГУ) </w:t>
      </w:r>
      <w:r w:rsidRPr="002B5249">
        <w:rPr>
          <w:rFonts w:ascii="Times New Roman" w:eastAsia="Times New Roman" w:hAnsi="Times New Roman" w:cs="Times New Roman"/>
          <w:sz w:val="24"/>
          <w:szCs w:val="24"/>
          <w:lang w:eastAsia="ru-RU"/>
        </w:rPr>
        <w:t>обязательному размещению подлежит следующая справочная информация:</w:t>
      </w:r>
    </w:p>
    <w:p w:rsidR="002B5249" w:rsidRPr="002B5249" w:rsidRDefault="002B5249" w:rsidP="002B5249">
      <w:pPr>
        <w:numPr>
          <w:ilvl w:val="0"/>
          <w:numId w:val="2"/>
        </w:numPr>
        <w:tabs>
          <w:tab w:val="left" w:pos="993"/>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место нахождения и график работы Администрации;</w:t>
      </w:r>
    </w:p>
    <w:p w:rsidR="002B5249" w:rsidRPr="002B5249" w:rsidRDefault="002B5249" w:rsidP="002B5249">
      <w:pPr>
        <w:numPr>
          <w:ilvl w:val="0"/>
          <w:numId w:val="2"/>
        </w:numPr>
        <w:tabs>
          <w:tab w:val="left" w:pos="993"/>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справочные телефоны Администрации, в том числе номер телефона-автоинформатора;</w:t>
      </w:r>
    </w:p>
    <w:p w:rsidR="002B5249" w:rsidRPr="002B5249" w:rsidRDefault="002B5249" w:rsidP="002B5249">
      <w:pPr>
        <w:numPr>
          <w:ilvl w:val="0"/>
          <w:numId w:val="2"/>
        </w:numPr>
        <w:tabs>
          <w:tab w:val="left" w:pos="952"/>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адреса официального сайта, а также электронной почты и (или) формы обратной связи Администрации в сети «Интернет».</w:t>
      </w:r>
    </w:p>
    <w:p w:rsidR="002B5249" w:rsidRPr="002B5249" w:rsidRDefault="002B5249" w:rsidP="005B344D">
      <w:pPr>
        <w:numPr>
          <w:ilvl w:val="1"/>
          <w:numId w:val="27"/>
        </w:numPr>
        <w:spacing w:after="0" w:line="240" w:lineRule="auto"/>
        <w:ind w:left="0"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Информирование Заявителей по вопросам предоставления Муниципальной услуги осуществляется:</w:t>
      </w:r>
    </w:p>
    <w:p w:rsidR="002B5249" w:rsidRPr="002B5249" w:rsidRDefault="002B5249" w:rsidP="002B5249">
      <w:pPr>
        <w:tabs>
          <w:tab w:val="left" w:pos="1143"/>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а) путем размещения информации на сайте Администрации, ЕПГУ, РПГУ;</w:t>
      </w:r>
    </w:p>
    <w:p w:rsidR="002B5249" w:rsidRPr="002B5249" w:rsidRDefault="002B5249" w:rsidP="002B5249">
      <w:pPr>
        <w:tabs>
          <w:tab w:val="left" w:pos="1242"/>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2B5249" w:rsidRPr="002B5249" w:rsidRDefault="002B5249" w:rsidP="002B5249">
      <w:pPr>
        <w:tabs>
          <w:tab w:val="left" w:pos="1143"/>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в) путем публикации информационных материалов в средствах массовой информации;</w:t>
      </w:r>
    </w:p>
    <w:p w:rsidR="002B5249" w:rsidRPr="002B5249" w:rsidRDefault="002B5249" w:rsidP="002B5249">
      <w:pPr>
        <w:tabs>
          <w:tab w:val="left" w:pos="1143"/>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2B5249" w:rsidRPr="002B5249" w:rsidRDefault="002B5249" w:rsidP="002B5249">
      <w:pPr>
        <w:tabs>
          <w:tab w:val="left" w:pos="1178"/>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д) посредством телефонной и факсимильной связи;</w:t>
      </w:r>
    </w:p>
    <w:p w:rsidR="002B5249" w:rsidRPr="002B5249" w:rsidRDefault="002B5249" w:rsidP="002B5249">
      <w:pPr>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с) посредством ответов на письменные и устные обращения Заявителей по вопросу предоставления Муниципальной услуги.</w:t>
      </w:r>
    </w:p>
    <w:p w:rsidR="002B5249" w:rsidRPr="002B5249" w:rsidRDefault="002B5249" w:rsidP="00DF4A1A">
      <w:pPr>
        <w:numPr>
          <w:ilvl w:val="1"/>
          <w:numId w:val="27"/>
        </w:numPr>
        <w:tabs>
          <w:tab w:val="left" w:pos="1263"/>
        </w:tabs>
        <w:spacing w:after="0" w:line="240" w:lineRule="auto"/>
        <w:ind w:left="0"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На ЕПГУ, РПГУ и на сайте Администрации в целях информирования Заявителей по вопросам предоставления Муниципальной услуги размещается следующая информация:</w:t>
      </w:r>
    </w:p>
    <w:p w:rsidR="002B5249" w:rsidRPr="002B5249" w:rsidRDefault="002B5249" w:rsidP="002B5249">
      <w:pPr>
        <w:tabs>
          <w:tab w:val="left" w:pos="1112"/>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B5249" w:rsidRPr="002B5249" w:rsidRDefault="002B5249" w:rsidP="002B5249">
      <w:pPr>
        <w:tabs>
          <w:tab w:val="left" w:pos="1121"/>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б) перечень лиц, имеющих право на получение Муниципальной услуги;</w:t>
      </w:r>
    </w:p>
    <w:p w:rsidR="002B5249" w:rsidRPr="002B5249" w:rsidRDefault="002B5249" w:rsidP="002B5249">
      <w:pPr>
        <w:tabs>
          <w:tab w:val="left" w:pos="1115"/>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в) срок предоставления Муниципальной услуги;</w:t>
      </w:r>
    </w:p>
    <w:p w:rsidR="002B5249" w:rsidRPr="002B5249" w:rsidRDefault="002B5249" w:rsidP="002B5249">
      <w:pPr>
        <w:tabs>
          <w:tab w:val="left" w:pos="1129"/>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B5249" w:rsidRPr="002B5249" w:rsidRDefault="002B5249" w:rsidP="002B5249">
      <w:pPr>
        <w:tabs>
          <w:tab w:val="left" w:pos="1129"/>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д) исчерпывающий перечень оснований для приостановления или отказа в предоставлении Муниципальной услуги;</w:t>
      </w:r>
    </w:p>
    <w:p w:rsidR="002B5249" w:rsidRPr="002B5249" w:rsidRDefault="002B5249" w:rsidP="002B5249">
      <w:pPr>
        <w:tabs>
          <w:tab w:val="left" w:pos="1129"/>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B5249" w:rsidRPr="002B5249" w:rsidRDefault="002B5249" w:rsidP="002B5249">
      <w:pPr>
        <w:tabs>
          <w:tab w:val="left" w:pos="1129"/>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ж) формы заявлений (уведомлений, сообщений), используемые при предоставлении Муниципальной услуги.</w:t>
      </w:r>
    </w:p>
    <w:p w:rsidR="002B5249" w:rsidRPr="002B5249" w:rsidRDefault="002B5249" w:rsidP="006B7802">
      <w:pPr>
        <w:numPr>
          <w:ilvl w:val="1"/>
          <w:numId w:val="27"/>
        </w:numPr>
        <w:tabs>
          <w:tab w:val="left" w:pos="1274"/>
        </w:tabs>
        <w:spacing w:after="0" w:line="240" w:lineRule="auto"/>
        <w:ind w:left="0" w:firstLine="426"/>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Информация на ЕПГУ, РПГУ и сайте Администрации о порядке и сроках предоставления Муниципальной услуги предоставляется бесплатно.</w:t>
      </w:r>
    </w:p>
    <w:p w:rsidR="002B5249" w:rsidRPr="002B5249" w:rsidRDefault="002B5249" w:rsidP="006B7802">
      <w:pPr>
        <w:numPr>
          <w:ilvl w:val="1"/>
          <w:numId w:val="27"/>
        </w:numPr>
        <w:tabs>
          <w:tab w:val="left" w:pos="1272"/>
        </w:tabs>
        <w:spacing w:after="0" w:line="240" w:lineRule="auto"/>
        <w:ind w:left="0" w:firstLine="426"/>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На сайте Администрации дополнительно размещаются:</w:t>
      </w:r>
    </w:p>
    <w:p w:rsidR="002B5249" w:rsidRPr="002B5249" w:rsidRDefault="002B5249" w:rsidP="002B5249">
      <w:pPr>
        <w:tabs>
          <w:tab w:val="left" w:pos="1100"/>
        </w:tabs>
        <w:spacing w:after="0" w:line="240" w:lineRule="auto"/>
        <w:ind w:firstLine="567"/>
        <w:jc w:val="both"/>
        <w:rPr>
          <w:rFonts w:ascii="Times New Roman" w:eastAsia="Times New Roman" w:hAnsi="Times New Roman" w:cs="Times New Roman"/>
          <w:spacing w:val="10"/>
          <w:sz w:val="24"/>
          <w:szCs w:val="24"/>
        </w:rPr>
      </w:pPr>
      <w:r w:rsidRPr="002B5249">
        <w:rPr>
          <w:rFonts w:ascii="Times New Roman" w:eastAsia="Times New Roman" w:hAnsi="Times New Roman" w:cs="Times New Roman"/>
          <w:spacing w:val="10"/>
          <w:sz w:val="24"/>
          <w:szCs w:val="24"/>
        </w:rPr>
        <w:t xml:space="preserve">а) полные наименования и почтовые адреса Администрации, </w:t>
      </w:r>
      <w:r w:rsidRPr="002B5249">
        <w:rPr>
          <w:rFonts w:ascii="Times New Roman" w:eastAsia="Times New Roman" w:hAnsi="Times New Roman" w:cs="Times New Roman"/>
          <w:color w:val="000000"/>
          <w:spacing w:val="7"/>
          <w:sz w:val="24"/>
          <w:szCs w:val="24"/>
        </w:rPr>
        <w:t>предоставляющей Муниципальную услугу;</w:t>
      </w:r>
    </w:p>
    <w:p w:rsidR="002B5249" w:rsidRPr="002B5249" w:rsidRDefault="002B5249" w:rsidP="002B5249">
      <w:pPr>
        <w:tabs>
          <w:tab w:val="left" w:pos="1135"/>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2B5249" w:rsidRPr="002B5249" w:rsidRDefault="002B5249" w:rsidP="002B5249">
      <w:pPr>
        <w:tabs>
          <w:tab w:val="left" w:pos="1115"/>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в) режим работы Администрации;</w:t>
      </w:r>
    </w:p>
    <w:p w:rsidR="002B5249" w:rsidRPr="002B5249" w:rsidRDefault="002B5249" w:rsidP="002B5249">
      <w:pPr>
        <w:tabs>
          <w:tab w:val="left" w:pos="1112"/>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г) график работы подразделения, непосредственно предоставляющего Муниципальную услугу;</w:t>
      </w:r>
    </w:p>
    <w:p w:rsidR="002B5249" w:rsidRPr="002B5249" w:rsidRDefault="002B5249" w:rsidP="002B5249">
      <w:pPr>
        <w:tabs>
          <w:tab w:val="left" w:pos="1129"/>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2B5249" w:rsidRPr="002B5249" w:rsidRDefault="002B5249" w:rsidP="002B5249">
      <w:pPr>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с) перечень лиц, имеющих право на получение Муниципальной услуги;</w:t>
      </w:r>
    </w:p>
    <w:p w:rsidR="002B5249" w:rsidRPr="002B5249" w:rsidRDefault="002B5249" w:rsidP="002B5249">
      <w:pPr>
        <w:tabs>
          <w:tab w:val="left" w:pos="1164"/>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lastRenderedPageBreak/>
        <w:t>ж) формы заявлений (уведомлений, сообщений), используемые при предоставлении Муниципальной услуги, образцы и инструкции по заполнению;</w:t>
      </w:r>
    </w:p>
    <w:p w:rsidR="002B5249" w:rsidRPr="002B5249" w:rsidRDefault="002B5249" w:rsidP="002B5249">
      <w:pPr>
        <w:tabs>
          <w:tab w:val="left" w:pos="1181"/>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з) порядок и способы предварительной записи на получение Муниципальной услуги;</w:t>
      </w:r>
    </w:p>
    <w:p w:rsidR="002B5249" w:rsidRPr="002B5249" w:rsidRDefault="002B5249" w:rsidP="002B5249">
      <w:pPr>
        <w:tabs>
          <w:tab w:val="left" w:pos="1109"/>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и) текст Административного регламента с приложениями;</w:t>
      </w:r>
    </w:p>
    <w:p w:rsidR="002B5249" w:rsidRPr="002B5249" w:rsidRDefault="002B5249" w:rsidP="002B5249">
      <w:pPr>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к) краткое описание порядка предоставления Муниципальной услуги;</w:t>
      </w:r>
    </w:p>
    <w:p w:rsidR="002B5249" w:rsidRPr="002B5249" w:rsidRDefault="002B5249" w:rsidP="002B5249">
      <w:pPr>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2B5249" w:rsidRPr="002B5249" w:rsidRDefault="002B5249" w:rsidP="002B5249">
      <w:pPr>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2B5249" w:rsidRPr="002B5249" w:rsidRDefault="002B5249" w:rsidP="008F6AEE">
      <w:pPr>
        <w:numPr>
          <w:ilvl w:val="1"/>
          <w:numId w:val="27"/>
        </w:numPr>
        <w:tabs>
          <w:tab w:val="left" w:pos="1274"/>
        </w:tabs>
        <w:spacing w:after="0" w:line="240" w:lineRule="auto"/>
        <w:ind w:left="0" w:firstLine="426"/>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2B5249" w:rsidRPr="002B5249" w:rsidRDefault="002B5249" w:rsidP="002B5249">
      <w:pPr>
        <w:spacing w:after="0" w:line="240" w:lineRule="auto"/>
        <w:ind w:firstLine="709"/>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2B5249" w:rsidRPr="002B5249" w:rsidRDefault="002B5249" w:rsidP="002B5249">
      <w:pPr>
        <w:spacing w:after="0" w:line="240" w:lineRule="auto"/>
        <w:ind w:firstLine="709"/>
        <w:jc w:val="both"/>
        <w:rPr>
          <w:rFonts w:ascii="Times New Roman" w:eastAsia="Times New Roman" w:hAnsi="Times New Roman" w:cs="Times New Roman"/>
          <w:spacing w:val="7"/>
          <w:sz w:val="24"/>
          <w:szCs w:val="24"/>
        </w:rPr>
      </w:pPr>
      <w:proofErr w:type="gramStart"/>
      <w:r w:rsidRPr="002B5249">
        <w:rPr>
          <w:rFonts w:ascii="Times New Roman" w:eastAsia="Times New Roman" w:hAnsi="Times New Roman" w:cs="Times New Roman"/>
          <w:spacing w:val="7"/>
          <w:sz w:val="24"/>
          <w:szCs w:val="24"/>
        </w:rPr>
        <w:t>Информирование</w:t>
      </w:r>
      <w:proofErr w:type="gramEnd"/>
      <w:r w:rsidRPr="002B5249">
        <w:rPr>
          <w:rFonts w:ascii="Times New Roman" w:eastAsia="Times New Roman" w:hAnsi="Times New Roman" w:cs="Times New Roman"/>
          <w:spacing w:val="7"/>
          <w:sz w:val="24"/>
          <w:szCs w:val="24"/>
        </w:rPr>
        <w:t xml:space="preserve"> но телефону о порядке предоставления Муниципальной услуги осуществляется в соответствии с графиком работы Администрации.</w:t>
      </w:r>
    </w:p>
    <w:p w:rsidR="002B5249" w:rsidRPr="002B5249" w:rsidRDefault="002B5249" w:rsidP="002B5249">
      <w:pPr>
        <w:spacing w:after="0" w:line="240" w:lineRule="auto"/>
        <w:ind w:firstLine="709"/>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2B5249" w:rsidRPr="002B5249" w:rsidRDefault="002B5249" w:rsidP="002B5249">
      <w:pPr>
        <w:spacing w:after="0" w:line="240" w:lineRule="auto"/>
        <w:ind w:firstLine="709"/>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2B5249" w:rsidRPr="002B5249" w:rsidRDefault="002B5249" w:rsidP="0011355D">
      <w:pPr>
        <w:numPr>
          <w:ilvl w:val="1"/>
          <w:numId w:val="27"/>
        </w:numPr>
        <w:tabs>
          <w:tab w:val="left" w:pos="0"/>
        </w:tabs>
        <w:spacing w:after="0" w:line="240" w:lineRule="auto"/>
        <w:ind w:left="0" w:firstLine="284"/>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2B5249" w:rsidRPr="002B5249" w:rsidRDefault="002B5249" w:rsidP="003605ED">
      <w:pPr>
        <w:tabs>
          <w:tab w:val="left" w:pos="1103"/>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а) о перечне лиц, имеющих право на получение Муниципальной услуги;</w:t>
      </w:r>
    </w:p>
    <w:p w:rsidR="002B5249" w:rsidRPr="002B5249" w:rsidRDefault="002B5249" w:rsidP="003605ED">
      <w:pPr>
        <w:tabs>
          <w:tab w:val="left" w:pos="1123"/>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2B5249" w:rsidRPr="002B5249" w:rsidRDefault="002B5249" w:rsidP="003605ED">
      <w:pPr>
        <w:tabs>
          <w:tab w:val="left" w:pos="1109"/>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в) о перечне документов, необходимых для получения Муниципальной услуги;</w:t>
      </w:r>
    </w:p>
    <w:p w:rsidR="002B5249" w:rsidRPr="002B5249" w:rsidRDefault="002B5249" w:rsidP="003605ED">
      <w:pPr>
        <w:tabs>
          <w:tab w:val="left" w:pos="1109"/>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г) о сроках предоставления Муниципальной услуги;</w:t>
      </w:r>
    </w:p>
    <w:p w:rsidR="002B5249" w:rsidRPr="002B5249" w:rsidRDefault="002B5249" w:rsidP="003605ED">
      <w:pPr>
        <w:tabs>
          <w:tab w:val="left" w:pos="1132"/>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д) об основаниях для приостановления Муниципальной услуги;</w:t>
      </w:r>
    </w:p>
    <w:p w:rsidR="002B5249" w:rsidRPr="002B5249" w:rsidRDefault="002B5249" w:rsidP="003605ED">
      <w:pPr>
        <w:tabs>
          <w:tab w:val="left" w:pos="1167"/>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ж) об основаниях для отказа в предоставлении Муниципальной услуги;</w:t>
      </w:r>
    </w:p>
    <w:p w:rsidR="002B5249" w:rsidRPr="002B5249" w:rsidRDefault="002B5249" w:rsidP="003605ED">
      <w:pPr>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с) о месте размещения на ЕПГУ, РПГУ сайте Администрации информации по вопросам предоставления Муниципальной услуги.</w:t>
      </w:r>
    </w:p>
    <w:p w:rsidR="002B5249" w:rsidRPr="002B5249" w:rsidRDefault="002B5249" w:rsidP="00DC1933">
      <w:pPr>
        <w:numPr>
          <w:ilvl w:val="1"/>
          <w:numId w:val="27"/>
        </w:numPr>
        <w:tabs>
          <w:tab w:val="left" w:pos="0"/>
        </w:tabs>
        <w:spacing w:after="0" w:line="240" w:lineRule="auto"/>
        <w:ind w:left="0" w:firstLine="284"/>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2B5249" w:rsidRPr="002B5249" w:rsidRDefault="002B5249" w:rsidP="00DC1933">
      <w:pPr>
        <w:numPr>
          <w:ilvl w:val="1"/>
          <w:numId w:val="27"/>
        </w:numPr>
        <w:tabs>
          <w:tab w:val="left" w:pos="0"/>
        </w:tabs>
        <w:spacing w:after="0" w:line="240" w:lineRule="auto"/>
        <w:ind w:left="0" w:firstLine="284"/>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2B5249" w:rsidRPr="002B5249" w:rsidRDefault="002B5249" w:rsidP="002B5249">
      <w:pPr>
        <w:tabs>
          <w:tab w:val="left" w:pos="0"/>
        </w:tabs>
        <w:autoSpaceDE w:val="0"/>
        <w:autoSpaceDN w:val="0"/>
        <w:adjustRightInd w:val="0"/>
        <w:spacing w:after="0" w:line="240" w:lineRule="auto"/>
        <w:ind w:firstLine="567"/>
        <w:jc w:val="both"/>
        <w:rPr>
          <w:rFonts w:ascii="Times New Roman" w:eastAsia="Calibri" w:hAnsi="Times New Roman" w:cs="Times New Roman"/>
          <w:iCs/>
          <w:sz w:val="24"/>
          <w:szCs w:val="24"/>
        </w:rPr>
      </w:pPr>
      <w:r w:rsidRPr="002B5249">
        <w:rPr>
          <w:rFonts w:ascii="Times New Roman" w:eastAsia="Times New Roman" w:hAnsi="Times New Roman" w:cs="Times New Roman"/>
          <w:sz w:val="24"/>
          <w:szCs w:val="24"/>
          <w:lang w:eastAsia="ru-RU"/>
        </w:rPr>
        <w:t xml:space="preserve">Состав информации о порядке предоставления Муниципальной услуги, размещаемой в МФЦ, соответствует </w:t>
      </w:r>
      <w:r w:rsidRPr="002B5249">
        <w:rPr>
          <w:rFonts w:ascii="Times New Roman" w:eastAsia="Calibri" w:hAnsi="Times New Roman" w:cs="Times New Roman"/>
          <w:iCs/>
          <w:sz w:val="24"/>
          <w:szCs w:val="24"/>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2B5249" w:rsidRPr="002B5249" w:rsidRDefault="002B5249" w:rsidP="002B4B58">
      <w:pPr>
        <w:numPr>
          <w:ilvl w:val="1"/>
          <w:numId w:val="27"/>
        </w:numPr>
        <w:spacing w:after="0" w:line="240" w:lineRule="auto"/>
        <w:ind w:left="0" w:firstLine="284"/>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B5249" w:rsidRPr="002B5249" w:rsidRDefault="002B5249" w:rsidP="002B4B58">
      <w:pPr>
        <w:numPr>
          <w:ilvl w:val="1"/>
          <w:numId w:val="27"/>
        </w:numPr>
        <w:spacing w:after="0" w:line="240" w:lineRule="auto"/>
        <w:ind w:left="0" w:firstLine="284"/>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2B5249" w:rsidRPr="002B5249" w:rsidRDefault="002B5249" w:rsidP="002B4B58">
      <w:pPr>
        <w:numPr>
          <w:ilvl w:val="1"/>
          <w:numId w:val="27"/>
        </w:numPr>
        <w:spacing w:after="0" w:line="240" w:lineRule="auto"/>
        <w:ind w:left="0" w:firstLine="284"/>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lastRenderedPageBreak/>
        <w:t>За предоставлением муниципальной услуги заявитель может также обратиться в любое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rsidR="002B5249" w:rsidRPr="002B5249" w:rsidRDefault="002B5249" w:rsidP="002B5249">
      <w:pPr>
        <w:tabs>
          <w:tab w:val="left" w:pos="1402"/>
        </w:tabs>
        <w:spacing w:after="0" w:line="240" w:lineRule="auto"/>
        <w:ind w:firstLine="709"/>
        <w:jc w:val="both"/>
        <w:rPr>
          <w:rFonts w:ascii="Times New Roman" w:eastAsia="Times New Roman" w:hAnsi="Times New Roman" w:cs="Times New Roman"/>
          <w:spacing w:val="7"/>
          <w:sz w:val="24"/>
          <w:szCs w:val="24"/>
        </w:rPr>
      </w:pPr>
    </w:p>
    <w:p w:rsidR="002B5249" w:rsidRPr="002B5249" w:rsidRDefault="002B5249" w:rsidP="002B5249">
      <w:pPr>
        <w:framePr w:wrap="none" w:vAnchor="page" w:hAnchor="page" w:x="5877" w:y="16041"/>
        <w:spacing w:after="0" w:line="240" w:lineRule="auto"/>
        <w:ind w:firstLine="709"/>
        <w:jc w:val="both"/>
        <w:rPr>
          <w:rFonts w:ascii="Times New Roman" w:eastAsia="Times New Roman" w:hAnsi="Times New Roman" w:cs="Times New Roman"/>
          <w:bCs/>
          <w:spacing w:val="14"/>
          <w:sz w:val="24"/>
          <w:szCs w:val="24"/>
        </w:rPr>
      </w:pPr>
    </w:p>
    <w:p w:rsidR="002B5249" w:rsidRPr="002B5249" w:rsidRDefault="002B5249" w:rsidP="002B5249">
      <w:pPr>
        <w:numPr>
          <w:ilvl w:val="0"/>
          <w:numId w:val="3"/>
        </w:numPr>
        <w:tabs>
          <w:tab w:val="left" w:pos="0"/>
        </w:tabs>
        <w:spacing w:after="0" w:line="240" w:lineRule="auto"/>
        <w:ind w:firstLine="567"/>
        <w:jc w:val="center"/>
        <w:rPr>
          <w:rFonts w:ascii="Times New Roman" w:eastAsia="Times New Roman" w:hAnsi="Times New Roman" w:cs="Times New Roman"/>
          <w:b/>
          <w:bCs/>
          <w:spacing w:val="7"/>
          <w:sz w:val="24"/>
          <w:szCs w:val="24"/>
        </w:rPr>
      </w:pPr>
      <w:bookmarkStart w:id="0" w:name="bookmark0"/>
      <w:r w:rsidRPr="002B5249">
        <w:rPr>
          <w:rFonts w:ascii="Times New Roman" w:eastAsia="Times New Roman" w:hAnsi="Times New Roman" w:cs="Times New Roman"/>
          <w:b/>
          <w:bCs/>
          <w:spacing w:val="7"/>
          <w:sz w:val="24"/>
          <w:szCs w:val="24"/>
        </w:rPr>
        <w:t>Стандарт предоставления муниципальной услуги</w:t>
      </w:r>
      <w:bookmarkEnd w:id="0"/>
    </w:p>
    <w:p w:rsidR="002B5249" w:rsidRPr="002B5249" w:rsidRDefault="002B5249" w:rsidP="002B5249">
      <w:pPr>
        <w:tabs>
          <w:tab w:val="left" w:pos="-142"/>
        </w:tabs>
        <w:spacing w:after="0" w:line="240" w:lineRule="auto"/>
        <w:jc w:val="both"/>
        <w:rPr>
          <w:rFonts w:ascii="Times New Roman" w:eastAsia="Times New Roman" w:hAnsi="Times New Roman" w:cs="Times New Roman"/>
          <w:b/>
          <w:i/>
          <w:iCs/>
          <w:spacing w:val="1"/>
          <w:sz w:val="24"/>
          <w:szCs w:val="24"/>
        </w:rPr>
      </w:pPr>
    </w:p>
    <w:p w:rsidR="002B5249" w:rsidRPr="002B5249" w:rsidRDefault="002B5249" w:rsidP="002B5249">
      <w:pPr>
        <w:numPr>
          <w:ilvl w:val="0"/>
          <w:numId w:val="27"/>
        </w:numPr>
        <w:tabs>
          <w:tab w:val="left" w:pos="-142"/>
        </w:tabs>
        <w:spacing w:after="0" w:line="240" w:lineRule="auto"/>
        <w:jc w:val="center"/>
        <w:rPr>
          <w:rFonts w:ascii="Times New Roman" w:eastAsia="Times New Roman" w:hAnsi="Times New Roman" w:cs="Times New Roman"/>
          <w:b/>
          <w:iCs/>
          <w:spacing w:val="1"/>
          <w:sz w:val="24"/>
          <w:szCs w:val="24"/>
        </w:rPr>
      </w:pPr>
      <w:r w:rsidRPr="002B5249">
        <w:rPr>
          <w:rFonts w:ascii="Times New Roman" w:eastAsia="Times New Roman" w:hAnsi="Times New Roman" w:cs="Times New Roman"/>
          <w:b/>
          <w:iCs/>
          <w:spacing w:val="1"/>
          <w:sz w:val="24"/>
          <w:szCs w:val="24"/>
        </w:rPr>
        <w:t>Наименование Муниципальной услуги</w:t>
      </w:r>
    </w:p>
    <w:p w:rsidR="002B5249" w:rsidRPr="002B5249" w:rsidRDefault="002B5249" w:rsidP="002B5249">
      <w:pPr>
        <w:tabs>
          <w:tab w:val="left" w:pos="-142"/>
        </w:tabs>
        <w:spacing w:after="0" w:line="240" w:lineRule="auto"/>
        <w:jc w:val="both"/>
        <w:rPr>
          <w:rFonts w:ascii="Times New Roman" w:eastAsia="Times New Roman" w:hAnsi="Times New Roman" w:cs="Times New Roman"/>
          <w:b/>
          <w:i/>
          <w:iCs/>
          <w:spacing w:val="1"/>
          <w:sz w:val="24"/>
          <w:szCs w:val="24"/>
        </w:rPr>
      </w:pPr>
    </w:p>
    <w:p w:rsidR="002B5249" w:rsidRPr="002B5249" w:rsidRDefault="002B5249" w:rsidP="002B5249">
      <w:pPr>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Муниципальная услуга «Перевод жилого помещения в нежилое помещение и нежилого помещения в жилое помещение».</w:t>
      </w:r>
    </w:p>
    <w:p w:rsidR="002B5249" w:rsidRPr="002B5249" w:rsidRDefault="002B5249" w:rsidP="002B5249">
      <w:pPr>
        <w:tabs>
          <w:tab w:val="left" w:pos="1280"/>
        </w:tabs>
        <w:spacing w:after="0" w:line="240" w:lineRule="auto"/>
        <w:jc w:val="both"/>
        <w:rPr>
          <w:rFonts w:ascii="Times New Roman" w:eastAsia="Times New Roman" w:hAnsi="Times New Roman" w:cs="Times New Roman"/>
          <w:spacing w:val="7"/>
          <w:sz w:val="24"/>
          <w:szCs w:val="24"/>
        </w:rPr>
      </w:pPr>
    </w:p>
    <w:p w:rsidR="002B5249" w:rsidRPr="002B5249" w:rsidRDefault="002B5249" w:rsidP="002B5249">
      <w:pPr>
        <w:numPr>
          <w:ilvl w:val="0"/>
          <w:numId w:val="27"/>
        </w:numPr>
        <w:tabs>
          <w:tab w:val="left" w:pos="0"/>
        </w:tabs>
        <w:spacing w:after="0" w:line="240" w:lineRule="auto"/>
        <w:jc w:val="center"/>
        <w:rPr>
          <w:rFonts w:ascii="Times New Roman" w:eastAsia="Times New Roman" w:hAnsi="Times New Roman" w:cs="Times New Roman"/>
          <w:b/>
          <w:iCs/>
          <w:spacing w:val="1"/>
          <w:sz w:val="24"/>
          <w:szCs w:val="24"/>
        </w:rPr>
      </w:pPr>
      <w:r w:rsidRPr="002B5249">
        <w:rPr>
          <w:rFonts w:ascii="Times New Roman" w:eastAsia="Times New Roman" w:hAnsi="Times New Roman" w:cs="Times New Roman"/>
          <w:b/>
          <w:iCs/>
          <w:spacing w:val="1"/>
          <w:sz w:val="24"/>
          <w:szCs w:val="24"/>
        </w:rPr>
        <w:t>Наименование органа</w:t>
      </w:r>
      <w:r w:rsidRPr="002B5249">
        <w:rPr>
          <w:rFonts w:ascii="Times New Roman" w:eastAsia="Times New Roman" w:hAnsi="Times New Roman" w:cs="Times New Roman"/>
          <w:b/>
          <w:color w:val="000000"/>
          <w:spacing w:val="7"/>
          <w:sz w:val="24"/>
          <w:szCs w:val="24"/>
        </w:rPr>
        <w:t xml:space="preserve">, </w:t>
      </w:r>
      <w:r w:rsidRPr="002B5249">
        <w:rPr>
          <w:rFonts w:ascii="Times New Roman" w:eastAsia="Times New Roman" w:hAnsi="Times New Roman" w:cs="Times New Roman"/>
          <w:b/>
          <w:iCs/>
          <w:spacing w:val="1"/>
          <w:sz w:val="24"/>
          <w:szCs w:val="24"/>
        </w:rPr>
        <w:t>предоставляющего Муниципальную услугу</w:t>
      </w:r>
    </w:p>
    <w:p w:rsidR="002B5249" w:rsidRPr="002B5249" w:rsidRDefault="002B5249" w:rsidP="002B5249">
      <w:pPr>
        <w:tabs>
          <w:tab w:val="left" w:pos="0"/>
        </w:tabs>
        <w:spacing w:after="0" w:line="240" w:lineRule="auto"/>
        <w:jc w:val="both"/>
        <w:rPr>
          <w:rFonts w:ascii="Times New Roman" w:eastAsia="Times New Roman" w:hAnsi="Times New Roman" w:cs="Times New Roman"/>
          <w:b/>
          <w:iCs/>
          <w:spacing w:val="1"/>
          <w:sz w:val="24"/>
          <w:szCs w:val="24"/>
        </w:rPr>
      </w:pPr>
    </w:p>
    <w:p w:rsidR="002B5249" w:rsidRPr="002B5249" w:rsidRDefault="002B5249" w:rsidP="002B5249">
      <w:pPr>
        <w:tabs>
          <w:tab w:val="left" w:pos="1257"/>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 xml:space="preserve">5.1. Муниципальная услуга предоставляется администрацией </w:t>
      </w:r>
      <w:r>
        <w:rPr>
          <w:rFonts w:ascii="Times New Roman" w:eastAsia="Times New Roman" w:hAnsi="Times New Roman" w:cs="Times New Roman"/>
          <w:spacing w:val="7"/>
          <w:sz w:val="24"/>
          <w:szCs w:val="24"/>
        </w:rPr>
        <w:t>Круглянского</w:t>
      </w:r>
      <w:r w:rsidRPr="002B5249">
        <w:rPr>
          <w:rFonts w:ascii="Times New Roman" w:eastAsia="Times New Roman" w:hAnsi="Times New Roman" w:cs="Times New Roman"/>
          <w:spacing w:val="7"/>
          <w:sz w:val="24"/>
          <w:szCs w:val="24"/>
        </w:rPr>
        <w:t xml:space="preserve"> сельского поселения Каширского муниципального района Воронежской области.</w:t>
      </w:r>
    </w:p>
    <w:p w:rsidR="002B5249" w:rsidRPr="002B5249" w:rsidRDefault="002B5249" w:rsidP="002B5249">
      <w:pPr>
        <w:tabs>
          <w:tab w:val="left" w:pos="1257"/>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 xml:space="preserve">5.2. 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w:t>
      </w:r>
      <w:r>
        <w:rPr>
          <w:rFonts w:ascii="Times New Roman" w:eastAsia="Times New Roman" w:hAnsi="Times New Roman" w:cs="Times New Roman"/>
          <w:spacing w:val="7"/>
          <w:sz w:val="24"/>
          <w:szCs w:val="24"/>
        </w:rPr>
        <w:t>29</w:t>
      </w:r>
      <w:r w:rsidRPr="002B5249">
        <w:rPr>
          <w:rFonts w:ascii="Times New Roman" w:eastAsia="Times New Roman" w:hAnsi="Times New Roman" w:cs="Times New Roman"/>
          <w:spacing w:val="7"/>
          <w:sz w:val="24"/>
          <w:szCs w:val="24"/>
        </w:rPr>
        <w:t>.07.2010 № 210-ФЗ «Об организации предоставления государственных и муниципальных услуг» (далее – Федеральный закон № 210-ФЗ).</w:t>
      </w:r>
    </w:p>
    <w:p w:rsidR="002B5249" w:rsidRPr="002B5249" w:rsidRDefault="002B5249" w:rsidP="002B5249">
      <w:pPr>
        <w:autoSpaceDE w:val="0"/>
        <w:autoSpaceDN w:val="0"/>
        <w:adjustRightInd w:val="0"/>
        <w:spacing w:after="0" w:line="240" w:lineRule="auto"/>
        <w:ind w:firstLine="567"/>
        <w:jc w:val="both"/>
        <w:rPr>
          <w:rFonts w:ascii="Times New Roman" w:eastAsia="Calibri" w:hAnsi="Times New Roman" w:cs="Times New Roman"/>
          <w:b/>
          <w:bCs/>
          <w:iCs/>
          <w:sz w:val="24"/>
          <w:szCs w:val="24"/>
          <w:u w:val="single"/>
          <w:lang w:eastAsia="ru-RU"/>
        </w:rPr>
      </w:pPr>
      <w:r w:rsidRPr="002B5249">
        <w:rPr>
          <w:rFonts w:ascii="Times New Roman" w:eastAsia="Calibri" w:hAnsi="Times New Roman" w:cs="Times New Roman"/>
          <w:bCs/>
          <w:iCs/>
          <w:sz w:val="24"/>
          <w:szCs w:val="24"/>
          <w:lang w:eastAsia="ru-RU"/>
        </w:rPr>
        <w:t>5.3. 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2B5249" w:rsidRPr="002B5249" w:rsidRDefault="002B5249" w:rsidP="002B5249">
      <w:pPr>
        <w:tabs>
          <w:tab w:val="left" w:pos="1263"/>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5.4. Порядок обеспечения личного приема Заявителей в Администрации устанавливается организационно-распорядительным документом Администрации.</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w:t>
      </w:r>
      <w:r>
        <w:rPr>
          <w:rFonts w:ascii="Times New Roman" w:eastAsia="Times New Roman" w:hAnsi="Times New Roman" w:cs="Times New Roman"/>
          <w:sz w:val="24"/>
          <w:szCs w:val="24"/>
          <w:lang w:eastAsia="ru-RU"/>
        </w:rPr>
        <w:t>Круглянского</w:t>
      </w:r>
      <w:r w:rsidRPr="002B5249">
        <w:rPr>
          <w:rFonts w:ascii="Times New Roman" w:eastAsia="Times New Roman" w:hAnsi="Times New Roman" w:cs="Times New Roman"/>
          <w:sz w:val="24"/>
          <w:szCs w:val="24"/>
          <w:lang w:eastAsia="ru-RU"/>
        </w:rPr>
        <w:t xml:space="preserve"> сельского поселения Каширского муниципального района Воронежской области «Об утверждении перечня услуг, которые являются необходимыми и обязательными для предоставления администрацией  </w:t>
      </w:r>
      <w:r>
        <w:rPr>
          <w:rFonts w:ascii="Times New Roman" w:eastAsia="Times New Roman" w:hAnsi="Times New Roman" w:cs="Times New Roman"/>
          <w:sz w:val="24"/>
          <w:szCs w:val="24"/>
          <w:lang w:eastAsia="ru-RU"/>
        </w:rPr>
        <w:t>Круглянского</w:t>
      </w:r>
      <w:r w:rsidRPr="002B5249">
        <w:rPr>
          <w:rFonts w:ascii="Times New Roman" w:eastAsia="Times New Roman" w:hAnsi="Times New Roman" w:cs="Times New Roman"/>
          <w:sz w:val="24"/>
          <w:szCs w:val="24"/>
          <w:lang w:eastAsia="ru-RU"/>
        </w:rPr>
        <w:t xml:space="preserve"> сельского поселения Каширского муниципального района муниципальных услуг».</w:t>
      </w:r>
    </w:p>
    <w:p w:rsidR="002B5249" w:rsidRPr="002B5249" w:rsidRDefault="002B5249" w:rsidP="002B5249">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5.6. В целях предоставления Муниципальной услуги </w:t>
      </w:r>
      <w:proofErr w:type="gramStart"/>
      <w:r w:rsidRPr="002B5249">
        <w:rPr>
          <w:rFonts w:ascii="Times New Roman" w:eastAsia="Times New Roman" w:hAnsi="Times New Roman" w:cs="Times New Roman"/>
          <w:sz w:val="24"/>
          <w:szCs w:val="24"/>
          <w:lang w:eastAsia="ru-RU"/>
        </w:rPr>
        <w:t>Администрация  взаимодействует</w:t>
      </w:r>
      <w:proofErr w:type="gramEnd"/>
      <w:r w:rsidRPr="002B5249">
        <w:rPr>
          <w:rFonts w:ascii="Times New Roman" w:eastAsia="Times New Roman" w:hAnsi="Times New Roman" w:cs="Times New Roman"/>
          <w:sz w:val="24"/>
          <w:szCs w:val="24"/>
          <w:lang w:eastAsia="ru-RU"/>
        </w:rPr>
        <w:t xml:space="preserve"> с:</w:t>
      </w:r>
    </w:p>
    <w:p w:rsidR="002B5249" w:rsidRPr="002B5249" w:rsidRDefault="002B5249" w:rsidP="002B5249">
      <w:pPr>
        <w:tabs>
          <w:tab w:val="left" w:pos="1276"/>
          <w:tab w:val="left" w:pos="1437"/>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5.6.1. Федеральной службой государственной регистрации, кадастра и картографии;</w:t>
      </w:r>
    </w:p>
    <w:p w:rsidR="002B5249" w:rsidRPr="002B5249" w:rsidRDefault="002B5249" w:rsidP="00FD4342">
      <w:pPr>
        <w:numPr>
          <w:ilvl w:val="2"/>
          <w:numId w:val="17"/>
        </w:numPr>
        <w:tabs>
          <w:tab w:val="left" w:pos="1276"/>
          <w:tab w:val="left" w:pos="1428"/>
        </w:tabs>
        <w:spacing w:after="0" w:line="240" w:lineRule="auto"/>
        <w:ind w:firstLine="415"/>
        <w:jc w:val="both"/>
        <w:rPr>
          <w:rFonts w:ascii="Times New Roman" w:eastAsia="Times New Roman" w:hAnsi="Times New Roman" w:cs="Times New Roman"/>
          <w:spacing w:val="7"/>
          <w:sz w:val="24"/>
          <w:szCs w:val="24"/>
          <w:u w:val="single"/>
        </w:rPr>
      </w:pPr>
      <w:r w:rsidRPr="002B5249">
        <w:rPr>
          <w:rFonts w:ascii="Times New Roman" w:eastAsia="Times New Roman" w:hAnsi="Times New Roman" w:cs="Times New Roman"/>
          <w:spacing w:val="7"/>
          <w:sz w:val="24"/>
          <w:szCs w:val="24"/>
        </w:rPr>
        <w:t>Федеральной налоговой службой;</w:t>
      </w:r>
    </w:p>
    <w:p w:rsidR="002B5249" w:rsidRPr="002B5249" w:rsidRDefault="002B5249" w:rsidP="00FD4342">
      <w:pPr>
        <w:numPr>
          <w:ilvl w:val="2"/>
          <w:numId w:val="17"/>
        </w:numPr>
        <w:tabs>
          <w:tab w:val="left" w:pos="1276"/>
          <w:tab w:val="left" w:pos="1428"/>
        </w:tabs>
        <w:spacing w:after="0" w:line="240" w:lineRule="auto"/>
        <w:ind w:firstLine="415"/>
        <w:jc w:val="both"/>
        <w:rPr>
          <w:rFonts w:ascii="Times New Roman" w:eastAsia="Times New Roman" w:hAnsi="Times New Roman" w:cs="Times New Roman"/>
          <w:spacing w:val="7"/>
          <w:sz w:val="24"/>
          <w:szCs w:val="24"/>
          <w:u w:val="single"/>
        </w:rPr>
      </w:pPr>
      <w:r w:rsidRPr="002B5249">
        <w:rPr>
          <w:rFonts w:ascii="Times New Roman" w:eastAsia="Times New Roman" w:hAnsi="Times New Roman" w:cs="Times New Roman"/>
          <w:spacing w:val="7"/>
          <w:sz w:val="24"/>
          <w:szCs w:val="24"/>
        </w:rPr>
        <w:t>Органом или организацией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p>
    <w:p w:rsidR="002B5249" w:rsidRPr="002B5249" w:rsidRDefault="002B5249" w:rsidP="00FD4342">
      <w:pPr>
        <w:tabs>
          <w:tab w:val="left" w:pos="1428"/>
        </w:tabs>
        <w:spacing w:after="0" w:line="240" w:lineRule="auto"/>
        <w:ind w:firstLine="415"/>
        <w:jc w:val="both"/>
        <w:rPr>
          <w:rFonts w:ascii="Times New Roman" w:eastAsia="Times New Roman" w:hAnsi="Times New Roman" w:cs="Times New Roman"/>
          <w:spacing w:val="7"/>
          <w:sz w:val="24"/>
          <w:szCs w:val="24"/>
        </w:rPr>
      </w:pPr>
    </w:p>
    <w:p w:rsidR="002B5249" w:rsidRPr="002B5249" w:rsidRDefault="002B5249" w:rsidP="002B5249">
      <w:pPr>
        <w:numPr>
          <w:ilvl w:val="0"/>
          <w:numId w:val="17"/>
        </w:numPr>
        <w:tabs>
          <w:tab w:val="left" w:pos="567"/>
        </w:tabs>
        <w:spacing w:after="0" w:line="240" w:lineRule="auto"/>
        <w:jc w:val="center"/>
        <w:rPr>
          <w:rFonts w:ascii="Times New Roman" w:eastAsia="Times New Roman" w:hAnsi="Times New Roman" w:cs="Times New Roman"/>
          <w:b/>
          <w:iCs/>
          <w:spacing w:val="1"/>
          <w:sz w:val="24"/>
          <w:szCs w:val="24"/>
        </w:rPr>
      </w:pPr>
      <w:r w:rsidRPr="002B5249">
        <w:rPr>
          <w:rFonts w:ascii="Times New Roman" w:eastAsia="Times New Roman" w:hAnsi="Times New Roman" w:cs="Times New Roman"/>
          <w:b/>
          <w:iCs/>
          <w:spacing w:val="1"/>
          <w:sz w:val="24"/>
          <w:szCs w:val="24"/>
        </w:rPr>
        <w:t>Результат предоставления Муниципальной услуги</w:t>
      </w:r>
    </w:p>
    <w:p w:rsidR="002B5249" w:rsidRPr="002B5249" w:rsidRDefault="002B5249" w:rsidP="002B5249">
      <w:pPr>
        <w:tabs>
          <w:tab w:val="left" w:pos="2654"/>
        </w:tabs>
        <w:spacing w:after="0" w:line="240" w:lineRule="auto"/>
        <w:jc w:val="both"/>
        <w:rPr>
          <w:rFonts w:ascii="Times New Roman" w:eastAsia="Times New Roman" w:hAnsi="Times New Roman" w:cs="Times New Roman"/>
          <w:b/>
          <w:i/>
          <w:iCs/>
          <w:spacing w:val="1"/>
          <w:sz w:val="24"/>
          <w:szCs w:val="24"/>
        </w:rPr>
      </w:pPr>
    </w:p>
    <w:p w:rsidR="002B5249" w:rsidRPr="002B5249" w:rsidRDefault="002B5249" w:rsidP="00FD4342">
      <w:pPr>
        <w:numPr>
          <w:ilvl w:val="1"/>
          <w:numId w:val="12"/>
        </w:numPr>
        <w:tabs>
          <w:tab w:val="left" w:pos="1408"/>
        </w:tabs>
        <w:spacing w:after="0" w:line="240" w:lineRule="auto"/>
        <w:ind w:left="0" w:firstLine="709"/>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Заявитель обращается в Администрацию с Заявлением о предоставлении Муниципальной услуги о переводе жилого помещения в нежилое помещение и нежилого помещения в жилое помещение.</w:t>
      </w:r>
    </w:p>
    <w:p w:rsidR="002B5249" w:rsidRPr="002B5249" w:rsidRDefault="002B5249" w:rsidP="002B5249">
      <w:pPr>
        <w:tabs>
          <w:tab w:val="left" w:pos="0"/>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Форма заявления о переводе жилого помещения в нежилое помещение и нежилого помещения в жилое помещение утверждена Приложением № 2к настоящему Административному регламенту.</w:t>
      </w:r>
    </w:p>
    <w:p w:rsidR="002B5249" w:rsidRPr="002B5249" w:rsidRDefault="002B5249" w:rsidP="002B5249">
      <w:pPr>
        <w:numPr>
          <w:ilvl w:val="1"/>
          <w:numId w:val="12"/>
        </w:numPr>
        <w:tabs>
          <w:tab w:val="left" w:pos="1257"/>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Результатом предоставления Муниципальной услуги является:</w:t>
      </w:r>
    </w:p>
    <w:p w:rsidR="002B5249" w:rsidRPr="002B5249" w:rsidRDefault="002B5249" w:rsidP="002B5249">
      <w:pPr>
        <w:tabs>
          <w:tab w:val="left" w:pos="1257"/>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6.2.1. решение о переводе жилого помещения в нежилое помещение;</w:t>
      </w:r>
    </w:p>
    <w:p w:rsidR="002B5249" w:rsidRPr="002B5249" w:rsidRDefault="002B5249" w:rsidP="002B5249">
      <w:pPr>
        <w:tabs>
          <w:tab w:val="left" w:pos="1257"/>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6.2.2. решение о переводе нежилого помещения в жилое помещение;</w:t>
      </w:r>
    </w:p>
    <w:p w:rsidR="002B5249" w:rsidRPr="002B5249" w:rsidRDefault="002B5249" w:rsidP="002B5249">
      <w:pPr>
        <w:tabs>
          <w:tab w:val="left" w:pos="1257"/>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6.2.3. отказ в переводе жилого помещения в нежилое помещение и нежилого помещения в жилое помещение;</w:t>
      </w:r>
    </w:p>
    <w:p w:rsidR="002B5249" w:rsidRPr="002B5249" w:rsidRDefault="002B5249" w:rsidP="002B5249">
      <w:pPr>
        <w:tabs>
          <w:tab w:val="left" w:pos="1257"/>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6.2.4. исправление допущенных опечаток или ошибок в выданных документах;</w:t>
      </w:r>
    </w:p>
    <w:p w:rsidR="002B5249" w:rsidRPr="002B5249" w:rsidRDefault="002B5249" w:rsidP="002B5249">
      <w:pPr>
        <w:tabs>
          <w:tab w:val="left" w:pos="1257"/>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6.2.5. выдача дубликата решения о переводе жилого помещения в нежилое помещение и нежилого помещения в жилое помещение.</w:t>
      </w:r>
    </w:p>
    <w:p w:rsidR="002B5249" w:rsidRPr="002B5249" w:rsidRDefault="002B5249" w:rsidP="002B5249">
      <w:pPr>
        <w:tabs>
          <w:tab w:val="left" w:pos="1257"/>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lastRenderedPageBreak/>
        <w:t>6.3. Форма решения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2B5249" w:rsidRPr="002B5249" w:rsidRDefault="002B5249" w:rsidP="002B5249">
      <w:pPr>
        <w:tabs>
          <w:tab w:val="left" w:pos="653"/>
          <w:tab w:val="left" w:pos="1257"/>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Уведомление подписывается должностным лицом администрации. В случае обращения в электронном формате уведомление оформляется в форме электронного документа, подписанного усиленной электронной подписью должностного лица Администрации.</w:t>
      </w:r>
    </w:p>
    <w:p w:rsidR="002B5249" w:rsidRPr="002B5249" w:rsidRDefault="002B5249" w:rsidP="002B5249">
      <w:pPr>
        <w:tabs>
          <w:tab w:val="left" w:pos="653"/>
          <w:tab w:val="left" w:pos="1257"/>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 xml:space="preserve">6.4. Результат предоставления Муниципальной услуги, указанный в пункте 6.2. настоящего Административного регламента, направляется Заявителю в форме электронного документа, подписанного усиленной электронной подписью уполномоченного должностного лица Администрации в Личный кабинет посредством сервиса ЕПГУ, РПГУ, позволяющего Заявителю получать информацию о ходе обработки заявлений, поданных посредством ЕПГУ (далее - Личный кабинет). Результат предоставления Муниципальной услуги на ЕПГУ направляется в день его подписания. </w:t>
      </w:r>
    </w:p>
    <w:p w:rsidR="002B5249" w:rsidRPr="002B5249" w:rsidRDefault="002B5249" w:rsidP="002B5249">
      <w:pPr>
        <w:tabs>
          <w:tab w:val="left" w:pos="1448"/>
          <w:tab w:val="left" w:pos="653"/>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6.5. Заявитель может получить результат предоставления Муниципальной услуги в форме документа на бумажном носителе.</w:t>
      </w:r>
    </w:p>
    <w:p w:rsidR="002B5249" w:rsidRPr="002B5249" w:rsidRDefault="002B5249" w:rsidP="002B5249">
      <w:pPr>
        <w:tabs>
          <w:tab w:val="left" w:pos="1448"/>
          <w:tab w:val="left" w:pos="653"/>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 xml:space="preserve">6.6. Формирование реестровой записи в качестве результата предоставления Муниципальной услуги не предусмотрено. </w:t>
      </w:r>
    </w:p>
    <w:p w:rsidR="002B5249" w:rsidRPr="002B5249" w:rsidRDefault="002B5249" w:rsidP="002B5249">
      <w:pPr>
        <w:tabs>
          <w:tab w:val="left" w:pos="1448"/>
          <w:tab w:val="left" w:pos="653"/>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6.7. Результат предоставления Муниципальной услуги направляется Заявителю одним из следующих способов:</w:t>
      </w:r>
    </w:p>
    <w:p w:rsidR="002B5249" w:rsidRPr="002B5249" w:rsidRDefault="002B5249" w:rsidP="002B5249">
      <w:pPr>
        <w:tabs>
          <w:tab w:val="left" w:pos="1448"/>
          <w:tab w:val="left" w:pos="653"/>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1. Посредством почтового отправления;</w:t>
      </w:r>
    </w:p>
    <w:p w:rsidR="002B5249" w:rsidRPr="002B5249" w:rsidRDefault="002B5249" w:rsidP="002B5249">
      <w:pPr>
        <w:tabs>
          <w:tab w:val="left" w:pos="1448"/>
          <w:tab w:val="left" w:pos="653"/>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2. В личный кабинет Заявителя на ЕПГУ, РПГУ;</w:t>
      </w:r>
    </w:p>
    <w:p w:rsidR="002B5249" w:rsidRPr="002B5249" w:rsidRDefault="002B5249" w:rsidP="002B5249">
      <w:pPr>
        <w:tabs>
          <w:tab w:val="left" w:pos="1448"/>
          <w:tab w:val="left" w:pos="653"/>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3. В МФЦ;</w:t>
      </w:r>
    </w:p>
    <w:p w:rsidR="002B5249" w:rsidRPr="002B5249" w:rsidRDefault="002B5249" w:rsidP="002B5249">
      <w:pPr>
        <w:tabs>
          <w:tab w:val="left" w:pos="1448"/>
          <w:tab w:val="left" w:pos="653"/>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4. В Администрации лично Заявителю либо его уполномоченному представителю.</w:t>
      </w:r>
    </w:p>
    <w:p w:rsidR="002B5249" w:rsidRPr="002B5249" w:rsidRDefault="002B5249" w:rsidP="002B5249">
      <w:pPr>
        <w:spacing w:after="0" w:line="240" w:lineRule="auto"/>
        <w:ind w:firstLine="540"/>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6.8. Состав реквизитов документа, содержащего решение о предоставлении Муниципальной услуги: </w:t>
      </w:r>
    </w:p>
    <w:p w:rsidR="002B5249" w:rsidRPr="002B5249" w:rsidRDefault="002B5249" w:rsidP="002B5249">
      <w:pPr>
        <w:spacing w:after="0" w:line="240" w:lineRule="auto"/>
        <w:ind w:firstLine="540"/>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регистрационный номер; </w:t>
      </w:r>
    </w:p>
    <w:p w:rsidR="002B5249" w:rsidRPr="002B5249" w:rsidRDefault="002B5249" w:rsidP="002B5249">
      <w:pPr>
        <w:spacing w:after="0" w:line="240" w:lineRule="auto"/>
        <w:ind w:firstLine="540"/>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дата регистрации: </w:t>
      </w:r>
    </w:p>
    <w:p w:rsidR="002B5249" w:rsidRPr="002B5249" w:rsidRDefault="002B5249" w:rsidP="002B5249">
      <w:pPr>
        <w:spacing w:after="0" w:line="240" w:lineRule="auto"/>
        <w:ind w:firstLine="540"/>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подпись должностного лица, уполномоченного на подписание результата предоставления Муниципальной услуги. </w:t>
      </w:r>
    </w:p>
    <w:p w:rsidR="002B5249" w:rsidRPr="002B5249" w:rsidRDefault="002B5249" w:rsidP="002B5249">
      <w:pPr>
        <w:tabs>
          <w:tab w:val="left" w:pos="1448"/>
          <w:tab w:val="left" w:pos="653"/>
        </w:tabs>
        <w:spacing w:after="0" w:line="240" w:lineRule="auto"/>
        <w:ind w:firstLine="567"/>
        <w:jc w:val="both"/>
        <w:rPr>
          <w:rFonts w:ascii="Times New Roman" w:eastAsia="Times New Roman" w:hAnsi="Times New Roman" w:cs="Times New Roman"/>
          <w:spacing w:val="7"/>
          <w:sz w:val="24"/>
          <w:szCs w:val="24"/>
        </w:rPr>
      </w:pPr>
    </w:p>
    <w:p w:rsidR="002B5249" w:rsidRPr="002B5249" w:rsidRDefault="002B5249" w:rsidP="002B5249">
      <w:pPr>
        <w:numPr>
          <w:ilvl w:val="0"/>
          <w:numId w:val="12"/>
        </w:numPr>
        <w:tabs>
          <w:tab w:val="left" w:pos="0"/>
        </w:tabs>
        <w:spacing w:after="0" w:line="240" w:lineRule="auto"/>
        <w:jc w:val="center"/>
        <w:rPr>
          <w:rFonts w:ascii="Times New Roman" w:eastAsia="Times New Roman" w:hAnsi="Times New Roman" w:cs="Times New Roman"/>
          <w:b/>
          <w:iCs/>
          <w:spacing w:val="1"/>
          <w:sz w:val="24"/>
          <w:szCs w:val="24"/>
        </w:rPr>
      </w:pPr>
      <w:r w:rsidRPr="002B5249">
        <w:rPr>
          <w:rFonts w:ascii="Times New Roman" w:eastAsia="Times New Roman" w:hAnsi="Times New Roman" w:cs="Times New Roman"/>
          <w:b/>
          <w:iCs/>
          <w:spacing w:val="1"/>
          <w:sz w:val="24"/>
          <w:szCs w:val="24"/>
        </w:rPr>
        <w:t>Срок предоставления Муниципальной услуги</w:t>
      </w:r>
    </w:p>
    <w:p w:rsidR="002B5249" w:rsidRPr="002B5249" w:rsidRDefault="002B5249" w:rsidP="002B5249">
      <w:pPr>
        <w:tabs>
          <w:tab w:val="left" w:pos="0"/>
        </w:tabs>
        <w:spacing w:after="0" w:line="240" w:lineRule="auto"/>
        <w:jc w:val="both"/>
        <w:rPr>
          <w:rFonts w:ascii="Times New Roman" w:eastAsia="Times New Roman" w:hAnsi="Times New Roman" w:cs="Times New Roman"/>
          <w:b/>
          <w:i/>
          <w:iCs/>
          <w:spacing w:val="1"/>
          <w:sz w:val="24"/>
          <w:szCs w:val="24"/>
        </w:rPr>
      </w:pPr>
    </w:p>
    <w:p w:rsidR="002B5249" w:rsidRPr="002B5249" w:rsidRDefault="002B5249" w:rsidP="003C0390">
      <w:pPr>
        <w:numPr>
          <w:ilvl w:val="1"/>
          <w:numId w:val="12"/>
        </w:numPr>
        <w:tabs>
          <w:tab w:val="left" w:pos="1266"/>
        </w:tabs>
        <w:spacing w:after="0" w:line="240" w:lineRule="auto"/>
        <w:ind w:left="0" w:firstLine="284"/>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Срок предоставления Муниципальной услуги:</w:t>
      </w:r>
    </w:p>
    <w:p w:rsidR="002B5249" w:rsidRPr="002B5249" w:rsidRDefault="002B5249" w:rsidP="003C0390">
      <w:pPr>
        <w:numPr>
          <w:ilvl w:val="2"/>
          <w:numId w:val="12"/>
        </w:numPr>
        <w:tabs>
          <w:tab w:val="left" w:pos="0"/>
        </w:tabs>
        <w:spacing w:after="0" w:line="240" w:lineRule="auto"/>
        <w:ind w:left="0" w:firstLine="284"/>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Администрация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документов, обязанность по представлению которых возложена на Заявителя;</w:t>
      </w:r>
    </w:p>
    <w:p w:rsidR="002B5249" w:rsidRPr="002B5249" w:rsidRDefault="002B5249" w:rsidP="003C0390">
      <w:pPr>
        <w:numPr>
          <w:ilvl w:val="2"/>
          <w:numId w:val="12"/>
        </w:numPr>
        <w:tabs>
          <w:tab w:val="left" w:pos="0"/>
        </w:tabs>
        <w:spacing w:after="0" w:line="240" w:lineRule="auto"/>
        <w:ind w:left="0" w:firstLine="284"/>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В случае представления Заявителем документов, указанных в пункте 10 настоящего Административного регламента, через МФЦ срок принятия решения о переводе или об отказе в переводе помещения исчисляется со дня передачи МФЦ таких документов в Администрацию;</w:t>
      </w:r>
    </w:p>
    <w:p w:rsidR="002B5249" w:rsidRPr="002B5249" w:rsidRDefault="002B5249" w:rsidP="003C0390">
      <w:pPr>
        <w:numPr>
          <w:ilvl w:val="2"/>
          <w:numId w:val="12"/>
        </w:numPr>
        <w:tabs>
          <w:tab w:val="left" w:pos="0"/>
        </w:tabs>
        <w:spacing w:after="0" w:line="240" w:lineRule="auto"/>
        <w:ind w:left="0" w:firstLine="284"/>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В случае подачи документов через ЕПГУ, РПГУ срок предоставления исчисляется со дня поступления в Администрацию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2B5249" w:rsidRPr="002B5249" w:rsidRDefault="002B5249" w:rsidP="002B5249">
      <w:pPr>
        <w:autoSpaceDE w:val="0"/>
        <w:autoSpaceDN w:val="0"/>
        <w:adjustRightInd w:val="0"/>
        <w:spacing w:after="200" w:line="276" w:lineRule="auto"/>
        <w:ind w:firstLine="567"/>
        <w:contextualSpacing/>
        <w:jc w:val="both"/>
        <w:rPr>
          <w:rFonts w:ascii="Times New Roman" w:eastAsia="Calibri" w:hAnsi="Times New Roman" w:cs="Times New Roman"/>
          <w:sz w:val="24"/>
          <w:szCs w:val="24"/>
        </w:rPr>
      </w:pPr>
      <w:r w:rsidRPr="002B5249">
        <w:rPr>
          <w:rFonts w:ascii="Times New Roman" w:eastAsia="Calibri" w:hAnsi="Times New Roman" w:cs="Times New Roman"/>
          <w:sz w:val="24"/>
          <w:szCs w:val="24"/>
        </w:rPr>
        <w:t xml:space="preserve">7.2. Максимальные сроки предоставления Муниципальной </w:t>
      </w:r>
      <w:proofErr w:type="gramStart"/>
      <w:r w:rsidRPr="002B5249">
        <w:rPr>
          <w:rFonts w:ascii="Times New Roman" w:eastAsia="Calibri" w:hAnsi="Times New Roman" w:cs="Times New Roman"/>
          <w:sz w:val="24"/>
          <w:szCs w:val="24"/>
        </w:rPr>
        <w:t>услуги  для</w:t>
      </w:r>
      <w:proofErr w:type="gramEnd"/>
      <w:r w:rsidRPr="002B5249">
        <w:rPr>
          <w:rFonts w:ascii="Times New Roman" w:eastAsia="Calibri" w:hAnsi="Times New Roman" w:cs="Times New Roman"/>
          <w:sz w:val="24"/>
          <w:szCs w:val="24"/>
        </w:rPr>
        <w:t xml:space="preserve">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2B5249" w:rsidRPr="002B5249" w:rsidRDefault="002B5249" w:rsidP="002B5249">
      <w:pPr>
        <w:spacing w:after="0" w:line="240" w:lineRule="auto"/>
        <w:ind w:firstLine="567"/>
        <w:jc w:val="center"/>
        <w:rPr>
          <w:rFonts w:ascii="Times New Roman" w:eastAsia="Times New Roman" w:hAnsi="Times New Roman" w:cs="Times New Roman"/>
          <w:b/>
          <w:i/>
          <w:spacing w:val="7"/>
          <w:sz w:val="24"/>
          <w:szCs w:val="24"/>
        </w:rPr>
      </w:pPr>
    </w:p>
    <w:p w:rsidR="002B5249" w:rsidRPr="002B5249" w:rsidRDefault="002B5249" w:rsidP="00FB2380">
      <w:pPr>
        <w:numPr>
          <w:ilvl w:val="0"/>
          <w:numId w:val="12"/>
        </w:numPr>
        <w:tabs>
          <w:tab w:val="left" w:pos="0"/>
        </w:tabs>
        <w:spacing w:after="0" w:line="240" w:lineRule="auto"/>
        <w:ind w:left="0" w:firstLine="0"/>
        <w:jc w:val="center"/>
        <w:rPr>
          <w:rFonts w:ascii="Times New Roman" w:eastAsia="Times New Roman" w:hAnsi="Times New Roman" w:cs="Times New Roman"/>
          <w:b/>
          <w:iCs/>
          <w:spacing w:val="1"/>
          <w:sz w:val="24"/>
          <w:szCs w:val="24"/>
        </w:rPr>
      </w:pPr>
      <w:r w:rsidRPr="002B5249">
        <w:rPr>
          <w:rFonts w:ascii="Times New Roman" w:eastAsia="Times New Roman" w:hAnsi="Times New Roman" w:cs="Times New Roman"/>
          <w:b/>
          <w:iCs/>
          <w:spacing w:val="1"/>
          <w:sz w:val="24"/>
          <w:szCs w:val="24"/>
        </w:rPr>
        <w:t>Правовые основания для предоставления Муниципальной услуги</w:t>
      </w:r>
    </w:p>
    <w:p w:rsidR="002B5249" w:rsidRPr="002B5249" w:rsidRDefault="002B5249" w:rsidP="00FB2380">
      <w:pPr>
        <w:tabs>
          <w:tab w:val="left" w:pos="0"/>
        </w:tabs>
        <w:spacing w:after="0" w:line="240" w:lineRule="auto"/>
        <w:jc w:val="both"/>
        <w:rPr>
          <w:rFonts w:ascii="Times New Roman" w:eastAsia="Times New Roman" w:hAnsi="Times New Roman" w:cs="Times New Roman"/>
          <w:b/>
          <w:i/>
          <w:iCs/>
          <w:spacing w:val="1"/>
          <w:sz w:val="24"/>
          <w:szCs w:val="24"/>
        </w:rPr>
      </w:pPr>
    </w:p>
    <w:p w:rsidR="002B5249" w:rsidRPr="002B5249" w:rsidRDefault="002B5249" w:rsidP="00FB2380">
      <w:pPr>
        <w:numPr>
          <w:ilvl w:val="1"/>
          <w:numId w:val="12"/>
        </w:numPr>
        <w:tabs>
          <w:tab w:val="left" w:pos="993"/>
        </w:tabs>
        <w:spacing w:after="0" w:line="240" w:lineRule="auto"/>
        <w:ind w:left="0" w:firstLine="0"/>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Основными нормативными правовыми актами, регулирующими предоставление Муниципальной услуги, являются:</w:t>
      </w:r>
    </w:p>
    <w:p w:rsidR="002B5249" w:rsidRPr="002B5249" w:rsidRDefault="002B5249" w:rsidP="00FB2380">
      <w:pPr>
        <w:numPr>
          <w:ilvl w:val="0"/>
          <w:numId w:val="20"/>
        </w:numPr>
        <w:tabs>
          <w:tab w:val="left" w:pos="0"/>
        </w:tabs>
        <w:spacing w:after="0" w:line="240" w:lineRule="auto"/>
        <w:ind w:left="0" w:firstLine="0"/>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Жилищный кодекс Российской Федерации;</w:t>
      </w:r>
    </w:p>
    <w:p w:rsidR="002B5249" w:rsidRPr="002B5249" w:rsidRDefault="002B5249" w:rsidP="00FB2380">
      <w:pPr>
        <w:numPr>
          <w:ilvl w:val="0"/>
          <w:numId w:val="20"/>
        </w:numPr>
        <w:tabs>
          <w:tab w:val="left" w:pos="0"/>
        </w:tabs>
        <w:spacing w:after="0" w:line="240" w:lineRule="auto"/>
        <w:ind w:left="0" w:firstLine="0"/>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lastRenderedPageBreak/>
        <w:t xml:space="preserve">Федеральный закон от </w:t>
      </w:r>
      <w:r>
        <w:rPr>
          <w:rFonts w:ascii="Times New Roman" w:eastAsia="Times New Roman" w:hAnsi="Times New Roman" w:cs="Times New Roman"/>
          <w:spacing w:val="7"/>
          <w:sz w:val="24"/>
          <w:szCs w:val="24"/>
        </w:rPr>
        <w:t>29</w:t>
      </w:r>
      <w:r w:rsidRPr="002B5249">
        <w:rPr>
          <w:rFonts w:ascii="Times New Roman" w:eastAsia="Times New Roman" w:hAnsi="Times New Roman" w:cs="Times New Roman"/>
          <w:spacing w:val="7"/>
          <w:sz w:val="24"/>
          <w:szCs w:val="24"/>
        </w:rPr>
        <w:t>.07.2010 № 210-ФЗ «Об организации предоставления государственных и муниципальных услуг»;</w:t>
      </w:r>
    </w:p>
    <w:p w:rsidR="002B5249" w:rsidRPr="002B5249" w:rsidRDefault="002B5249" w:rsidP="00FB2380">
      <w:pPr>
        <w:numPr>
          <w:ilvl w:val="0"/>
          <w:numId w:val="20"/>
        </w:numPr>
        <w:tabs>
          <w:tab w:val="left" w:pos="0"/>
        </w:tabs>
        <w:spacing w:after="0" w:line="240" w:lineRule="auto"/>
        <w:ind w:left="0" w:firstLine="0"/>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Федеральный закон от 06.04.2011 № 63-ФЗ «Об электронной подписи»;</w:t>
      </w:r>
    </w:p>
    <w:p w:rsidR="002B5249" w:rsidRPr="002B5249" w:rsidRDefault="002B5249" w:rsidP="00FB2380">
      <w:pPr>
        <w:numPr>
          <w:ilvl w:val="0"/>
          <w:numId w:val="20"/>
        </w:numPr>
        <w:tabs>
          <w:tab w:val="left" w:pos="0"/>
        </w:tabs>
        <w:spacing w:after="0" w:line="240" w:lineRule="auto"/>
        <w:ind w:left="0" w:firstLine="0"/>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Федеральный закон от 06.10.2003 № 131-ФЗ «Об общих принципах организации местного самоуправления в Российской Федерации»;</w:t>
      </w:r>
    </w:p>
    <w:p w:rsidR="002B5249" w:rsidRPr="002B5249" w:rsidRDefault="002B5249" w:rsidP="00FB2380">
      <w:pPr>
        <w:numPr>
          <w:ilvl w:val="0"/>
          <w:numId w:val="20"/>
        </w:numPr>
        <w:tabs>
          <w:tab w:val="left" w:pos="0"/>
        </w:tabs>
        <w:spacing w:after="0" w:line="240" w:lineRule="auto"/>
        <w:ind w:left="0" w:firstLine="0"/>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2B5249" w:rsidRPr="002B5249" w:rsidRDefault="002B5249" w:rsidP="00FB2380">
      <w:pPr>
        <w:numPr>
          <w:ilvl w:val="0"/>
          <w:numId w:val="20"/>
        </w:numPr>
        <w:tabs>
          <w:tab w:val="left" w:pos="993"/>
        </w:tabs>
        <w:spacing w:after="0" w:line="240" w:lineRule="auto"/>
        <w:ind w:left="0" w:firstLine="0"/>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 xml:space="preserve">Устав </w:t>
      </w:r>
      <w:r>
        <w:rPr>
          <w:rFonts w:ascii="Times New Roman" w:eastAsia="Times New Roman" w:hAnsi="Times New Roman" w:cs="Times New Roman"/>
          <w:spacing w:val="7"/>
          <w:sz w:val="24"/>
          <w:szCs w:val="24"/>
        </w:rPr>
        <w:t>Круглянского</w:t>
      </w:r>
      <w:r w:rsidRPr="002B5249">
        <w:rPr>
          <w:rFonts w:ascii="Times New Roman" w:eastAsia="Times New Roman" w:hAnsi="Times New Roman" w:cs="Times New Roman"/>
          <w:spacing w:val="7"/>
          <w:sz w:val="24"/>
          <w:szCs w:val="24"/>
        </w:rPr>
        <w:t xml:space="preserve"> сельского поселения Каширского муниципального района Воронежской области;</w:t>
      </w:r>
    </w:p>
    <w:p w:rsidR="002B5249" w:rsidRPr="002B5249" w:rsidRDefault="002B5249" w:rsidP="00FB2380">
      <w:pPr>
        <w:numPr>
          <w:ilvl w:val="0"/>
          <w:numId w:val="20"/>
        </w:numPr>
        <w:tabs>
          <w:tab w:val="left" w:pos="142"/>
          <w:tab w:val="left" w:pos="993"/>
        </w:tabs>
        <w:spacing w:after="0" w:line="240" w:lineRule="auto"/>
        <w:ind w:left="0" w:firstLine="0"/>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 xml:space="preserve">Иные нормативные правовые акты Российской Федерации, Воронежской области и администрации </w:t>
      </w:r>
      <w:r>
        <w:rPr>
          <w:rFonts w:ascii="Times New Roman" w:eastAsia="Times New Roman" w:hAnsi="Times New Roman" w:cs="Times New Roman"/>
          <w:spacing w:val="7"/>
          <w:sz w:val="24"/>
          <w:szCs w:val="24"/>
        </w:rPr>
        <w:t>Круглянского</w:t>
      </w:r>
      <w:r w:rsidRPr="002B5249">
        <w:rPr>
          <w:rFonts w:ascii="Times New Roman" w:eastAsia="Times New Roman" w:hAnsi="Times New Roman" w:cs="Times New Roman"/>
          <w:spacing w:val="7"/>
          <w:sz w:val="24"/>
          <w:szCs w:val="24"/>
        </w:rPr>
        <w:t xml:space="preserve"> сельского поселения Каширского муниципального района Воронежской области, регламентирующие правоотношения в сфере предоставления Муниципальной услуги.</w:t>
      </w:r>
    </w:p>
    <w:p w:rsidR="002B5249" w:rsidRPr="002B5249" w:rsidRDefault="002B5249" w:rsidP="002B5249">
      <w:pPr>
        <w:shd w:val="clear" w:color="auto" w:fill="FFFFFF"/>
        <w:spacing w:after="0" w:line="240" w:lineRule="auto"/>
        <w:ind w:firstLine="567"/>
        <w:jc w:val="both"/>
        <w:outlineLvl w:val="1"/>
        <w:rPr>
          <w:rFonts w:ascii="Times New Roman" w:eastAsia="Times New Roman" w:hAnsi="Times New Roman" w:cs="Times New Roman"/>
          <w:bCs/>
          <w:color w:val="2C2D2E"/>
          <w:sz w:val="24"/>
          <w:szCs w:val="24"/>
          <w:lang w:eastAsia="ru-RU"/>
        </w:rPr>
      </w:pPr>
      <w:r w:rsidRPr="002B5249">
        <w:rPr>
          <w:rFonts w:ascii="Times New Roman" w:eastAsia="Times New Roman" w:hAnsi="Times New Roman" w:cs="Times New Roman"/>
          <w:sz w:val="24"/>
          <w:szCs w:val="24"/>
          <w:lang w:eastAsia="ru-RU"/>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во вкладке «Официально» раздел «Документы» подразделе «Регламенты» по адресу http://</w:t>
      </w:r>
      <w:r w:rsidRPr="002B5249">
        <w:rPr>
          <w:rFonts w:ascii="Times New Roman" w:eastAsia="Times New Roman" w:hAnsi="Times New Roman" w:cs="Times New Roman"/>
          <w:bCs/>
          <w:color w:val="2C2D2E"/>
          <w:sz w:val="24"/>
          <w:szCs w:val="24"/>
          <w:lang w:eastAsia="ru-RU"/>
        </w:rPr>
        <w:t xml:space="preserve"> mosalskoe-r20.gosweb.gosuslugi.ru/.</w:t>
      </w:r>
    </w:p>
    <w:p w:rsidR="002B5249" w:rsidRPr="002B5249" w:rsidRDefault="002B5249" w:rsidP="002B5249">
      <w:pPr>
        <w:tabs>
          <w:tab w:val="left" w:pos="1341"/>
        </w:tabs>
        <w:spacing w:after="0" w:line="240" w:lineRule="auto"/>
        <w:ind w:firstLine="709"/>
        <w:jc w:val="both"/>
        <w:rPr>
          <w:rFonts w:ascii="Times New Roman" w:eastAsia="Times New Roman" w:hAnsi="Times New Roman" w:cs="Times New Roman"/>
          <w:i/>
          <w:spacing w:val="7"/>
          <w:sz w:val="24"/>
          <w:szCs w:val="24"/>
        </w:rPr>
      </w:pPr>
    </w:p>
    <w:p w:rsidR="002B5249" w:rsidRPr="002B5249" w:rsidRDefault="002B5249" w:rsidP="002B5249">
      <w:pPr>
        <w:numPr>
          <w:ilvl w:val="0"/>
          <w:numId w:val="12"/>
        </w:numPr>
        <w:tabs>
          <w:tab w:val="left" w:pos="0"/>
          <w:tab w:val="left" w:pos="993"/>
        </w:tabs>
        <w:spacing w:after="0" w:line="240" w:lineRule="auto"/>
        <w:ind w:firstLine="567"/>
        <w:jc w:val="both"/>
        <w:rPr>
          <w:rFonts w:ascii="Times New Roman" w:eastAsia="Times New Roman" w:hAnsi="Times New Roman" w:cs="Times New Roman"/>
          <w:b/>
          <w:iCs/>
          <w:spacing w:val="1"/>
          <w:sz w:val="24"/>
          <w:szCs w:val="24"/>
        </w:rPr>
      </w:pPr>
      <w:r w:rsidRPr="002B5249">
        <w:rPr>
          <w:rFonts w:ascii="Times New Roman" w:eastAsia="Times New Roman" w:hAnsi="Times New Roman" w:cs="Times New Roman"/>
          <w:b/>
          <w:iCs/>
          <w:spacing w:val="1"/>
          <w:sz w:val="24"/>
          <w:szCs w:val="24"/>
        </w:rPr>
        <w:t>Исчерпывающий перечень документов</w:t>
      </w:r>
      <w:r w:rsidRPr="002B5249">
        <w:rPr>
          <w:rFonts w:ascii="Times New Roman" w:eastAsia="Times New Roman" w:hAnsi="Times New Roman" w:cs="Times New Roman"/>
          <w:b/>
          <w:i/>
          <w:color w:val="000000"/>
          <w:spacing w:val="7"/>
          <w:sz w:val="24"/>
          <w:szCs w:val="24"/>
        </w:rPr>
        <w:t xml:space="preserve">, </w:t>
      </w:r>
      <w:r w:rsidRPr="002B5249">
        <w:rPr>
          <w:rFonts w:ascii="Times New Roman" w:eastAsia="Times New Roman" w:hAnsi="Times New Roman" w:cs="Times New Roman"/>
          <w:b/>
          <w:iCs/>
          <w:spacing w:val="1"/>
          <w:sz w:val="24"/>
          <w:szCs w:val="24"/>
        </w:rPr>
        <w:t>необходимых для предоставления Муниципальной услуги</w:t>
      </w:r>
      <w:r w:rsidRPr="002B5249">
        <w:rPr>
          <w:rFonts w:ascii="Times New Roman" w:eastAsia="Times New Roman" w:hAnsi="Times New Roman" w:cs="Times New Roman"/>
          <w:b/>
          <w:i/>
          <w:color w:val="000000"/>
          <w:spacing w:val="7"/>
          <w:sz w:val="24"/>
          <w:szCs w:val="24"/>
        </w:rPr>
        <w:t xml:space="preserve">, </w:t>
      </w:r>
      <w:r w:rsidRPr="002B5249">
        <w:rPr>
          <w:rFonts w:ascii="Times New Roman" w:eastAsia="Times New Roman" w:hAnsi="Times New Roman" w:cs="Times New Roman"/>
          <w:b/>
          <w:iCs/>
          <w:spacing w:val="1"/>
          <w:sz w:val="24"/>
          <w:szCs w:val="24"/>
        </w:rPr>
        <w:t>подлежащих представлению Заявителем</w:t>
      </w:r>
    </w:p>
    <w:p w:rsidR="002B5249" w:rsidRPr="002B5249" w:rsidRDefault="002B5249" w:rsidP="00533405">
      <w:pPr>
        <w:numPr>
          <w:ilvl w:val="1"/>
          <w:numId w:val="12"/>
        </w:numPr>
        <w:tabs>
          <w:tab w:val="left" w:pos="1341"/>
        </w:tabs>
        <w:spacing w:after="0" w:line="240" w:lineRule="auto"/>
        <w:ind w:left="0"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Перечень документов, обязательных для предоставления Заявителем:</w:t>
      </w:r>
    </w:p>
    <w:p w:rsidR="002B5249" w:rsidRPr="002B5249" w:rsidRDefault="002B5249" w:rsidP="00533405">
      <w:pPr>
        <w:numPr>
          <w:ilvl w:val="0"/>
          <w:numId w:val="21"/>
        </w:numPr>
        <w:tabs>
          <w:tab w:val="left" w:pos="851"/>
        </w:tabs>
        <w:spacing w:after="0" w:line="240" w:lineRule="auto"/>
        <w:ind w:left="0" w:firstLine="360"/>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Заявление о переводе помещения по форме, установленной приложением № 2 к настоящему Административному регламенту;</w:t>
      </w:r>
    </w:p>
    <w:p w:rsidR="002B5249" w:rsidRPr="002B5249" w:rsidRDefault="002B5249" w:rsidP="00533405">
      <w:pPr>
        <w:numPr>
          <w:ilvl w:val="0"/>
          <w:numId w:val="21"/>
        </w:numPr>
        <w:tabs>
          <w:tab w:val="left" w:pos="851"/>
        </w:tabs>
        <w:spacing w:after="0" w:line="240" w:lineRule="auto"/>
        <w:ind w:left="0" w:firstLine="360"/>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Правоустанавливающие документы на переводимое помещение, если право на него не зарегистрировано в Едином государственном реестре недвижимости;</w:t>
      </w:r>
    </w:p>
    <w:p w:rsidR="002B5249" w:rsidRPr="002B5249" w:rsidRDefault="002B5249" w:rsidP="00533405">
      <w:pPr>
        <w:numPr>
          <w:ilvl w:val="0"/>
          <w:numId w:val="21"/>
        </w:numPr>
        <w:tabs>
          <w:tab w:val="left" w:pos="851"/>
        </w:tabs>
        <w:spacing w:after="0" w:line="240" w:lineRule="auto"/>
        <w:ind w:left="0" w:firstLine="360"/>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B5249" w:rsidRPr="002B5249" w:rsidRDefault="002B5249" w:rsidP="00533405">
      <w:pPr>
        <w:numPr>
          <w:ilvl w:val="0"/>
          <w:numId w:val="21"/>
        </w:numPr>
        <w:tabs>
          <w:tab w:val="left" w:pos="851"/>
        </w:tabs>
        <w:spacing w:after="0" w:line="240" w:lineRule="auto"/>
        <w:ind w:left="0" w:firstLine="360"/>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помещений;</w:t>
      </w:r>
    </w:p>
    <w:p w:rsidR="002B5249" w:rsidRPr="002B5249" w:rsidRDefault="002B5249" w:rsidP="00533405">
      <w:pPr>
        <w:numPr>
          <w:ilvl w:val="0"/>
          <w:numId w:val="21"/>
        </w:numPr>
        <w:tabs>
          <w:tab w:val="left" w:pos="851"/>
        </w:tabs>
        <w:spacing w:after="0" w:line="240" w:lineRule="auto"/>
        <w:ind w:left="0" w:firstLine="360"/>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Согласие каждого собственника всех помещений, примыкающих к переводимому помещению, на перевод жилого помещения в нежилое помещение;</w:t>
      </w:r>
    </w:p>
    <w:p w:rsidR="002B5249" w:rsidRPr="002B5249" w:rsidRDefault="002B5249" w:rsidP="00533405">
      <w:pPr>
        <w:numPr>
          <w:ilvl w:val="0"/>
          <w:numId w:val="21"/>
        </w:numPr>
        <w:tabs>
          <w:tab w:val="left" w:pos="851"/>
        </w:tabs>
        <w:spacing w:after="0" w:line="240" w:lineRule="auto"/>
        <w:ind w:left="0" w:firstLine="360"/>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2B5249" w:rsidRPr="002B5249" w:rsidRDefault="002B5249" w:rsidP="00533405">
      <w:pPr>
        <w:tabs>
          <w:tab w:val="left" w:pos="567"/>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 xml:space="preserve">9.2. В качестве документа, подтверждающего полномочия на осуществление действий от имени Заявителя, представитель Заявителя вправе представить: </w:t>
      </w:r>
    </w:p>
    <w:p w:rsidR="002B5249" w:rsidRPr="002B5249" w:rsidRDefault="002B5249" w:rsidP="00533405">
      <w:pPr>
        <w:tabs>
          <w:tab w:val="left" w:pos="1341"/>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 xml:space="preserve">- оформленную в соответствии с законодательством Российской Федерации доверенность (для физических лиц); </w:t>
      </w:r>
    </w:p>
    <w:p w:rsidR="002B5249" w:rsidRPr="002B5249" w:rsidRDefault="002B5249" w:rsidP="002B5249">
      <w:pPr>
        <w:tabs>
          <w:tab w:val="left" w:pos="1341"/>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 оформленную в соответствии с законодательством Российской Федерации доверенность, заверенную печатью (при наличии) Заявителя и подписанную руководителем Заявителя или уполномоченным этим руководителем лицом (для юридических лиц).</w:t>
      </w:r>
    </w:p>
    <w:p w:rsidR="002B5249" w:rsidRPr="002B5249" w:rsidRDefault="002B5249" w:rsidP="002B5249">
      <w:pPr>
        <w:tabs>
          <w:tab w:val="left" w:pos="1341"/>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 xml:space="preserve">При обращении посредством ЕПГУ, РПГУ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2B5249">
        <w:rPr>
          <w:rFonts w:ascii="Times New Roman" w:eastAsia="Times New Roman" w:hAnsi="Times New Roman" w:cs="Times New Roman"/>
          <w:spacing w:val="7"/>
          <w:sz w:val="24"/>
          <w:szCs w:val="24"/>
        </w:rPr>
        <w:t>sig</w:t>
      </w:r>
      <w:proofErr w:type="spellEnd"/>
      <w:r w:rsidRPr="002B5249">
        <w:rPr>
          <w:rFonts w:ascii="Times New Roman" w:eastAsia="Times New Roman" w:hAnsi="Times New Roman" w:cs="Times New Roman"/>
          <w:spacing w:val="7"/>
          <w:sz w:val="24"/>
          <w:szCs w:val="24"/>
        </w:rPr>
        <w:t>.</w:t>
      </w:r>
    </w:p>
    <w:p w:rsidR="002B5249" w:rsidRPr="002B5249" w:rsidRDefault="002B5249" w:rsidP="002B5249">
      <w:pPr>
        <w:tabs>
          <w:tab w:val="left" w:pos="851"/>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 xml:space="preserve">9.3. При обращении Заявителя (представителя) в Администрацию или МФЦ им представляется документ, удостоверяющий личность Заявителя (представителя Заявителя). </w:t>
      </w:r>
    </w:p>
    <w:p w:rsidR="002B5249" w:rsidRPr="002B5249" w:rsidRDefault="002B5249" w:rsidP="002B5249">
      <w:pPr>
        <w:tabs>
          <w:tab w:val="left" w:pos="851"/>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В случае направления заявления посредством ЕПГУ, РПГУ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B5249" w:rsidRPr="002B5249" w:rsidRDefault="002B5249" w:rsidP="002B524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B5249">
        <w:rPr>
          <w:rFonts w:ascii="Times New Roman" w:eastAsia="Times New Roman" w:hAnsi="Times New Roman" w:cs="Times New Roman"/>
          <w:sz w:val="24"/>
          <w:szCs w:val="24"/>
          <w:lang w:eastAsia="ru-RU"/>
        </w:rPr>
        <w:t xml:space="preserve">9.4. </w:t>
      </w:r>
      <w:r w:rsidRPr="002B5249">
        <w:rPr>
          <w:rFonts w:ascii="Times New Roman" w:eastAsia="Calibri" w:hAnsi="Times New Roman" w:cs="Times New Roman"/>
          <w:sz w:val="24"/>
          <w:szCs w:val="24"/>
        </w:rPr>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w:t>
      </w:r>
    </w:p>
    <w:p w:rsidR="002B5249" w:rsidRPr="002B5249" w:rsidRDefault="002B5249" w:rsidP="002B524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B5249">
        <w:rPr>
          <w:rFonts w:ascii="Times New Roman" w:eastAsia="Calibri" w:hAnsi="Times New Roman" w:cs="Times New Roman"/>
          <w:sz w:val="24"/>
          <w:szCs w:val="24"/>
        </w:rPr>
        <w:lastRenderedPageBreak/>
        <w:t xml:space="preserve">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w:t>
      </w:r>
    </w:p>
    <w:p w:rsidR="002B5249" w:rsidRPr="002B5249" w:rsidRDefault="002B5249" w:rsidP="002B524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B5249">
        <w:rPr>
          <w:rFonts w:ascii="Times New Roman" w:eastAsia="Calibri" w:hAnsi="Times New Roman" w:cs="Times New Roman"/>
          <w:sz w:val="24"/>
          <w:szCs w:val="24"/>
        </w:rPr>
        <w:t>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2B5249" w:rsidRPr="002B5249" w:rsidRDefault="002B5249" w:rsidP="002B5249">
      <w:pPr>
        <w:tabs>
          <w:tab w:val="left" w:pos="1341"/>
        </w:tabs>
        <w:spacing w:after="0" w:line="240" w:lineRule="auto"/>
        <w:jc w:val="both"/>
        <w:rPr>
          <w:rFonts w:ascii="Times New Roman" w:eastAsia="Times New Roman" w:hAnsi="Times New Roman" w:cs="Times New Roman"/>
          <w:spacing w:val="7"/>
          <w:sz w:val="24"/>
          <w:szCs w:val="24"/>
        </w:rPr>
      </w:pPr>
    </w:p>
    <w:p w:rsidR="002B5249" w:rsidRPr="002B5249" w:rsidRDefault="002B5249" w:rsidP="002B5249">
      <w:pPr>
        <w:tabs>
          <w:tab w:val="left" w:pos="851"/>
        </w:tabs>
        <w:spacing w:after="0" w:line="240" w:lineRule="auto"/>
        <w:jc w:val="center"/>
        <w:rPr>
          <w:rFonts w:ascii="Times New Roman" w:eastAsia="Times New Roman" w:hAnsi="Times New Roman" w:cs="Times New Roman"/>
          <w:spacing w:val="7"/>
          <w:sz w:val="24"/>
          <w:szCs w:val="24"/>
        </w:rPr>
      </w:pPr>
      <w:r w:rsidRPr="002B5249">
        <w:rPr>
          <w:rFonts w:ascii="Times New Roman" w:eastAsia="Times New Roman" w:hAnsi="Times New Roman" w:cs="Times New Roman"/>
          <w:b/>
          <w:spacing w:val="7"/>
          <w:sz w:val="24"/>
          <w:szCs w:val="24"/>
        </w:rPr>
        <w:t>10. Исчерпывающий перечень документов</w:t>
      </w:r>
      <w:r w:rsidRPr="002B5249">
        <w:rPr>
          <w:rFonts w:ascii="Times New Roman" w:eastAsia="Times New Roman" w:hAnsi="Times New Roman" w:cs="Times New Roman"/>
          <w:b/>
          <w:i/>
          <w:iCs/>
          <w:color w:val="000000"/>
          <w:spacing w:val="7"/>
          <w:sz w:val="24"/>
          <w:szCs w:val="24"/>
        </w:rPr>
        <w:t xml:space="preserve">, </w:t>
      </w:r>
      <w:r w:rsidRPr="002B5249">
        <w:rPr>
          <w:rFonts w:ascii="Times New Roman" w:eastAsia="Times New Roman" w:hAnsi="Times New Roman" w:cs="Times New Roman"/>
          <w:b/>
          <w:spacing w:val="7"/>
          <w:sz w:val="24"/>
          <w:szCs w:val="24"/>
        </w:rPr>
        <w:t>необходимых для предоставления Муниципальной услуги</w:t>
      </w:r>
      <w:r w:rsidRPr="002B5249">
        <w:rPr>
          <w:rFonts w:ascii="Times New Roman" w:eastAsia="Times New Roman" w:hAnsi="Times New Roman" w:cs="Times New Roman"/>
          <w:b/>
          <w:i/>
          <w:iCs/>
          <w:color w:val="000000"/>
          <w:spacing w:val="7"/>
          <w:sz w:val="24"/>
          <w:szCs w:val="24"/>
        </w:rPr>
        <w:t xml:space="preserve">, </w:t>
      </w:r>
      <w:r w:rsidRPr="002B5249">
        <w:rPr>
          <w:rFonts w:ascii="Times New Roman" w:eastAsia="Times New Roman" w:hAnsi="Times New Roman" w:cs="Times New Roman"/>
          <w:b/>
          <w:spacing w:val="7"/>
          <w:sz w:val="24"/>
          <w:szCs w:val="24"/>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2B5249" w:rsidRPr="002B5249" w:rsidRDefault="002B5249" w:rsidP="002B5249">
      <w:pPr>
        <w:autoSpaceDE w:val="0"/>
        <w:autoSpaceDN w:val="0"/>
        <w:adjustRightInd w:val="0"/>
        <w:spacing w:after="0" w:line="240" w:lineRule="auto"/>
        <w:ind w:left="1135"/>
        <w:jc w:val="both"/>
        <w:rPr>
          <w:rFonts w:ascii="Times New Roman" w:eastAsia="Times New Roman" w:hAnsi="Times New Roman" w:cs="Times New Roman"/>
          <w:spacing w:val="7"/>
          <w:sz w:val="24"/>
          <w:szCs w:val="24"/>
          <w:lang w:eastAsia="ru-RU"/>
        </w:rPr>
      </w:pPr>
    </w:p>
    <w:p w:rsidR="002B5249" w:rsidRPr="002B5249" w:rsidRDefault="002B5249" w:rsidP="002B5249">
      <w:p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B5249">
        <w:rPr>
          <w:rFonts w:ascii="Times New Roman" w:eastAsia="Calibri" w:hAnsi="Times New Roman" w:cs="Times New Roman"/>
          <w:sz w:val="24"/>
          <w:szCs w:val="24"/>
        </w:rPr>
        <w:t>10.1. 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2B5249" w:rsidRPr="002B5249" w:rsidRDefault="002B5249" w:rsidP="00477752">
      <w:pPr>
        <w:numPr>
          <w:ilvl w:val="0"/>
          <w:numId w:val="22"/>
        </w:numPr>
        <w:tabs>
          <w:tab w:val="left" w:pos="0"/>
          <w:tab w:val="left" w:pos="284"/>
        </w:tabs>
        <w:spacing w:after="0" w:line="240" w:lineRule="auto"/>
        <w:ind w:left="0" w:firstLine="0"/>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 xml:space="preserve">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2B5249" w:rsidRPr="002B5249" w:rsidRDefault="002B5249" w:rsidP="00477752">
      <w:pPr>
        <w:numPr>
          <w:ilvl w:val="0"/>
          <w:numId w:val="22"/>
        </w:numPr>
        <w:tabs>
          <w:tab w:val="left" w:pos="0"/>
          <w:tab w:val="left" w:pos="284"/>
          <w:tab w:val="left" w:pos="1071"/>
        </w:tabs>
        <w:spacing w:after="0" w:line="240" w:lineRule="auto"/>
        <w:ind w:left="0" w:firstLine="0"/>
        <w:jc w:val="both"/>
        <w:rPr>
          <w:rFonts w:ascii="Times New Roman" w:eastAsia="Calibri" w:hAnsi="Times New Roman" w:cs="Times New Roman"/>
          <w:spacing w:val="7"/>
          <w:sz w:val="24"/>
          <w:szCs w:val="24"/>
        </w:rPr>
      </w:pPr>
      <w:r w:rsidRPr="002B5249">
        <w:rPr>
          <w:rFonts w:ascii="Times New Roman" w:eastAsia="Calibri" w:hAnsi="Times New Roman" w:cs="Times New Roman"/>
          <w:spacing w:val="7"/>
          <w:sz w:val="24"/>
          <w:szCs w:val="24"/>
        </w:rPr>
        <w:t xml:space="preserve">План переводимого помещения с его техническим описанием (в случае, если переводимое помещение является жилым, технический паспорт такого </w:t>
      </w:r>
      <w:proofErr w:type="gramStart"/>
      <w:r w:rsidRPr="002B5249">
        <w:rPr>
          <w:rFonts w:ascii="Times New Roman" w:eastAsia="Calibri" w:hAnsi="Times New Roman" w:cs="Times New Roman"/>
          <w:spacing w:val="7"/>
          <w:sz w:val="24"/>
          <w:szCs w:val="24"/>
        </w:rPr>
        <w:t>помещения)(</w:t>
      </w:r>
      <w:proofErr w:type="gramEnd"/>
      <w:r w:rsidRPr="002B5249">
        <w:rPr>
          <w:rFonts w:ascii="Times New Roman" w:eastAsia="Times New Roman" w:hAnsi="Times New Roman" w:cs="Times New Roman"/>
          <w:spacing w:val="7"/>
          <w:sz w:val="24"/>
          <w:szCs w:val="24"/>
        </w:rPr>
        <w:t>в органах или организациях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Pr="002B5249">
        <w:rPr>
          <w:rFonts w:ascii="Times New Roman" w:eastAsia="Calibri" w:hAnsi="Times New Roman" w:cs="Times New Roman"/>
          <w:spacing w:val="7"/>
          <w:sz w:val="24"/>
          <w:szCs w:val="24"/>
        </w:rPr>
        <w:t>;</w:t>
      </w:r>
    </w:p>
    <w:p w:rsidR="002B5249" w:rsidRPr="002B5249" w:rsidRDefault="002B5249" w:rsidP="00477752">
      <w:pPr>
        <w:numPr>
          <w:ilvl w:val="0"/>
          <w:numId w:val="22"/>
        </w:numPr>
        <w:tabs>
          <w:tab w:val="left" w:pos="0"/>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2B5249">
        <w:rPr>
          <w:rFonts w:ascii="Times New Roman" w:eastAsia="Calibri" w:hAnsi="Times New Roman" w:cs="Times New Roman"/>
          <w:sz w:val="24"/>
          <w:szCs w:val="24"/>
        </w:rPr>
        <w:t>Поэтажный план дома, в котором находится переводимое помещение (в органах или организациях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p>
    <w:p w:rsidR="002B5249" w:rsidRPr="002B5249" w:rsidRDefault="002B5249" w:rsidP="00477752">
      <w:pPr>
        <w:numPr>
          <w:ilvl w:val="0"/>
          <w:numId w:val="22"/>
        </w:numPr>
        <w:tabs>
          <w:tab w:val="left" w:pos="0"/>
          <w:tab w:val="left" w:pos="284"/>
          <w:tab w:val="left" w:pos="1077"/>
        </w:tabs>
        <w:spacing w:after="0" w:line="240" w:lineRule="auto"/>
        <w:ind w:left="0" w:firstLine="0"/>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выписку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2B5249" w:rsidRPr="002B5249" w:rsidRDefault="002B5249" w:rsidP="00477752">
      <w:pPr>
        <w:numPr>
          <w:ilvl w:val="0"/>
          <w:numId w:val="22"/>
        </w:numPr>
        <w:tabs>
          <w:tab w:val="left" w:pos="0"/>
          <w:tab w:val="left" w:pos="284"/>
        </w:tabs>
        <w:spacing w:after="0" w:line="240" w:lineRule="auto"/>
        <w:ind w:left="0" w:firstLine="0"/>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2B5249" w:rsidRPr="002B5249" w:rsidRDefault="002B5249" w:rsidP="002B5249">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B5249">
        <w:rPr>
          <w:rFonts w:ascii="Times New Roman" w:eastAsia="Calibri" w:hAnsi="Times New Roman" w:cs="Times New Roman"/>
          <w:sz w:val="24"/>
          <w:szCs w:val="24"/>
        </w:rPr>
        <w:t>10.2. Запрещается требовать от Заявителя:</w:t>
      </w:r>
    </w:p>
    <w:p w:rsidR="002B5249" w:rsidRPr="002B5249" w:rsidRDefault="002B5249" w:rsidP="002B524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B5249">
        <w:rPr>
          <w:rFonts w:ascii="Times New Roman" w:eastAsia="Calibri"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249" w:rsidRPr="002B5249" w:rsidRDefault="002B5249" w:rsidP="002B524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B5249">
        <w:rPr>
          <w:rFonts w:ascii="Times New Roman" w:eastAsia="Calibri" w:hAnsi="Times New Roman" w:cs="Times New Roman"/>
          <w:sz w:val="24"/>
          <w:szCs w:val="24"/>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w:t>
      </w:r>
      <w:r>
        <w:rPr>
          <w:rFonts w:ascii="Times New Roman" w:eastAsia="Calibri" w:hAnsi="Times New Roman" w:cs="Times New Roman"/>
          <w:sz w:val="24"/>
          <w:szCs w:val="24"/>
          <w:lang w:eastAsia="ru-RU"/>
        </w:rPr>
        <w:t>29</w:t>
      </w:r>
      <w:r w:rsidRPr="002B5249">
        <w:rPr>
          <w:rFonts w:ascii="Times New Roman" w:eastAsia="Calibri" w:hAnsi="Times New Roman" w:cs="Times New Roman"/>
          <w:sz w:val="24"/>
          <w:szCs w:val="24"/>
          <w:lang w:eastAsia="ru-RU"/>
        </w:rPr>
        <w:t>.07.2010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2B5249" w:rsidRPr="002B5249" w:rsidRDefault="002B5249" w:rsidP="002B524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B5249">
        <w:rPr>
          <w:rFonts w:ascii="Times New Roman" w:eastAsia="Calibri" w:hAnsi="Times New Roman" w:cs="Times New Roman"/>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w:t>
      </w:r>
      <w:r>
        <w:rPr>
          <w:rFonts w:ascii="Times New Roman" w:eastAsia="Calibri" w:hAnsi="Times New Roman" w:cs="Times New Roman"/>
          <w:sz w:val="24"/>
          <w:szCs w:val="24"/>
          <w:lang w:eastAsia="ru-RU"/>
        </w:rPr>
        <w:t>29</w:t>
      </w:r>
      <w:r w:rsidRPr="002B5249">
        <w:rPr>
          <w:rFonts w:ascii="Times New Roman" w:eastAsia="Calibri" w:hAnsi="Times New Roman" w:cs="Times New Roman"/>
          <w:sz w:val="24"/>
          <w:szCs w:val="24"/>
          <w:lang w:eastAsia="ru-RU"/>
        </w:rPr>
        <w:t>.07.2010 № 210-ФЗ «Об организации предоставления государственных и муниципальных услуг»;</w:t>
      </w:r>
    </w:p>
    <w:p w:rsidR="002B5249" w:rsidRPr="002B5249" w:rsidRDefault="002B5249" w:rsidP="002B524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B5249">
        <w:rPr>
          <w:rFonts w:ascii="Times New Roman" w:eastAsia="Calibri" w:hAnsi="Times New Roman" w:cs="Times New Roman"/>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2B5249">
        <w:rPr>
          <w:rFonts w:ascii="Times New Roman" w:eastAsia="Calibri" w:hAnsi="Times New Roman" w:cs="Times New Roman"/>
          <w:sz w:val="24"/>
          <w:szCs w:val="24"/>
          <w:lang w:eastAsia="ru-RU"/>
        </w:rPr>
        <w:lastRenderedPageBreak/>
        <w:t>Муниципальной услуги, либо в предоставлении Муниципальной услуги, за исключением следующих случаев:</w:t>
      </w:r>
    </w:p>
    <w:p w:rsidR="002B5249" w:rsidRPr="002B5249" w:rsidRDefault="002B5249" w:rsidP="002B524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B5249">
        <w:rPr>
          <w:rFonts w:ascii="Times New Roman" w:eastAsia="Calibri"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5249" w:rsidRPr="002B5249" w:rsidRDefault="002B5249" w:rsidP="002B524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B5249">
        <w:rPr>
          <w:rFonts w:ascii="Times New Roman" w:eastAsia="Calibri"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5249" w:rsidRPr="002B5249" w:rsidRDefault="002B5249" w:rsidP="002B524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B5249">
        <w:rPr>
          <w:rFonts w:ascii="Times New Roman" w:eastAsia="Calibri"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5249" w:rsidRPr="002B5249" w:rsidRDefault="002B5249" w:rsidP="002B524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B5249">
        <w:rPr>
          <w:rFonts w:ascii="Times New Roman" w:eastAsia="Calibri"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w:t>
      </w:r>
      <w:r>
        <w:rPr>
          <w:rFonts w:ascii="Times New Roman" w:eastAsia="Calibri" w:hAnsi="Times New Roman" w:cs="Times New Roman"/>
          <w:sz w:val="24"/>
          <w:szCs w:val="24"/>
          <w:lang w:eastAsia="ru-RU"/>
        </w:rPr>
        <w:t>29</w:t>
      </w:r>
      <w:r w:rsidRPr="002B5249">
        <w:rPr>
          <w:rFonts w:ascii="Times New Roman" w:eastAsia="Calibri" w:hAnsi="Times New Roman" w:cs="Times New Roman"/>
          <w:sz w:val="24"/>
          <w:szCs w:val="24"/>
          <w:lang w:eastAsia="ru-RU"/>
        </w:rPr>
        <w:t xml:space="preserve">.07.2010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Pr>
          <w:rFonts w:ascii="Times New Roman" w:eastAsia="Calibri" w:hAnsi="Times New Roman" w:cs="Times New Roman"/>
          <w:sz w:val="24"/>
          <w:szCs w:val="24"/>
          <w:lang w:eastAsia="ru-RU"/>
        </w:rPr>
        <w:t>29</w:t>
      </w:r>
      <w:r w:rsidRPr="002B5249">
        <w:rPr>
          <w:rFonts w:ascii="Times New Roman" w:eastAsia="Calibri" w:hAnsi="Times New Roman" w:cs="Times New Roman"/>
          <w:sz w:val="24"/>
          <w:szCs w:val="24"/>
          <w:lang w:eastAsia="ru-RU"/>
        </w:rPr>
        <w:t>.07.2010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B5249" w:rsidRPr="002B5249" w:rsidRDefault="002B5249" w:rsidP="002B524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B5249">
        <w:rPr>
          <w:rFonts w:ascii="Times New Roman" w:eastAsia="Calibri"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w:t>
      </w:r>
      <w:r>
        <w:rPr>
          <w:rFonts w:ascii="Times New Roman" w:eastAsia="Calibri" w:hAnsi="Times New Roman" w:cs="Times New Roman"/>
          <w:sz w:val="24"/>
          <w:szCs w:val="24"/>
        </w:rPr>
        <w:t>29</w:t>
      </w:r>
      <w:r w:rsidRPr="002B5249">
        <w:rPr>
          <w:rFonts w:ascii="Times New Roman" w:eastAsia="Calibri" w:hAnsi="Times New Roman" w:cs="Times New Roman"/>
          <w:sz w:val="24"/>
          <w:szCs w:val="24"/>
        </w:rPr>
        <w:t>.07.2010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B5249" w:rsidRPr="002B5249" w:rsidRDefault="002B5249" w:rsidP="002B5249">
      <w:pPr>
        <w:tabs>
          <w:tab w:val="left" w:pos="1396"/>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10.3. Документы, указанные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B5249" w:rsidRPr="002B5249" w:rsidRDefault="002B5249" w:rsidP="002B5249">
      <w:pPr>
        <w:tabs>
          <w:tab w:val="left" w:pos="1396"/>
        </w:tabs>
        <w:spacing w:after="0" w:line="240" w:lineRule="auto"/>
        <w:ind w:firstLine="567"/>
        <w:jc w:val="both"/>
        <w:rPr>
          <w:rFonts w:ascii="Times New Roman" w:eastAsia="Times New Roman" w:hAnsi="Times New Roman" w:cs="Times New Roman"/>
          <w:spacing w:val="7"/>
          <w:sz w:val="24"/>
          <w:szCs w:val="24"/>
        </w:rPr>
      </w:pPr>
    </w:p>
    <w:p w:rsidR="002B5249" w:rsidRPr="002B5249" w:rsidRDefault="002B5249" w:rsidP="002B5249">
      <w:pPr>
        <w:tabs>
          <w:tab w:val="left" w:pos="1437"/>
        </w:tabs>
        <w:spacing w:after="0" w:line="240" w:lineRule="auto"/>
        <w:ind w:firstLine="567"/>
        <w:jc w:val="center"/>
        <w:rPr>
          <w:rFonts w:ascii="Times New Roman" w:eastAsia="Times New Roman" w:hAnsi="Times New Roman" w:cs="Times New Roman"/>
          <w:b/>
          <w:iCs/>
          <w:spacing w:val="1"/>
          <w:sz w:val="24"/>
          <w:szCs w:val="24"/>
        </w:rPr>
      </w:pPr>
      <w:r w:rsidRPr="002B5249">
        <w:rPr>
          <w:rFonts w:ascii="Times New Roman" w:eastAsia="Times New Roman" w:hAnsi="Times New Roman" w:cs="Times New Roman"/>
          <w:b/>
          <w:iCs/>
          <w:spacing w:val="1"/>
          <w:sz w:val="24"/>
          <w:szCs w:val="24"/>
        </w:rPr>
        <w:t>11. Исчерпывающий перечень оснований для отказа в приеме документов</w:t>
      </w:r>
      <w:r w:rsidRPr="002B5249">
        <w:rPr>
          <w:rFonts w:ascii="Times New Roman" w:eastAsia="Times New Roman" w:hAnsi="Times New Roman" w:cs="Times New Roman"/>
          <w:b/>
          <w:i/>
          <w:color w:val="000000"/>
          <w:spacing w:val="7"/>
          <w:sz w:val="24"/>
          <w:szCs w:val="24"/>
        </w:rPr>
        <w:t xml:space="preserve">, </w:t>
      </w:r>
      <w:r w:rsidRPr="002B5249">
        <w:rPr>
          <w:rFonts w:ascii="Times New Roman" w:eastAsia="Times New Roman" w:hAnsi="Times New Roman" w:cs="Times New Roman"/>
          <w:b/>
          <w:iCs/>
          <w:spacing w:val="1"/>
          <w:sz w:val="24"/>
          <w:szCs w:val="24"/>
        </w:rPr>
        <w:t>необходимых для предоставления Муниципальной услуги</w:t>
      </w:r>
    </w:p>
    <w:p w:rsidR="002B5249" w:rsidRPr="002B5249" w:rsidRDefault="002B5249" w:rsidP="002B5249">
      <w:pPr>
        <w:tabs>
          <w:tab w:val="left" w:pos="1390"/>
        </w:tabs>
        <w:spacing w:after="0" w:line="240" w:lineRule="auto"/>
        <w:ind w:firstLine="567"/>
        <w:jc w:val="both"/>
        <w:rPr>
          <w:rFonts w:ascii="Times New Roman" w:eastAsia="Times New Roman" w:hAnsi="Times New Roman" w:cs="Times New Roman"/>
          <w:spacing w:val="7"/>
          <w:sz w:val="24"/>
          <w:szCs w:val="24"/>
        </w:rPr>
      </w:pPr>
    </w:p>
    <w:p w:rsidR="002B5249" w:rsidRPr="002B5249" w:rsidRDefault="002B5249" w:rsidP="002B5249">
      <w:pPr>
        <w:tabs>
          <w:tab w:val="left" w:pos="1390"/>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11.1. Основаниями для отказа в приеме документов, необходимых для предоставления Муниципальной услуги являются:</w:t>
      </w:r>
    </w:p>
    <w:p w:rsidR="002B5249" w:rsidRPr="002B5249" w:rsidRDefault="002B5249" w:rsidP="002B5249">
      <w:pPr>
        <w:tabs>
          <w:tab w:val="left" w:pos="1501"/>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2B5249" w:rsidRPr="002B5249" w:rsidRDefault="002B5249" w:rsidP="002B5249">
      <w:pPr>
        <w:tabs>
          <w:tab w:val="left" w:pos="1605"/>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11.1.2. Неполное заполнение полей в форме заявления, в том числе в интерактивной форме заявления на ЕПГУ, РПГУ;</w:t>
      </w:r>
    </w:p>
    <w:p w:rsidR="002B5249" w:rsidRPr="002B5249" w:rsidRDefault="002B5249" w:rsidP="002B5249">
      <w:pPr>
        <w:tabs>
          <w:tab w:val="left" w:pos="1599"/>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11.1.3. Представление неполного комплекта документов, необходимых для предоставления Муниципальной услуги;</w:t>
      </w:r>
    </w:p>
    <w:p w:rsidR="002B5249" w:rsidRPr="002B5249" w:rsidRDefault="002B5249" w:rsidP="002B5249">
      <w:pPr>
        <w:tabs>
          <w:tab w:val="left" w:pos="1466"/>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11.1.4.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2B5249" w:rsidRPr="002B5249" w:rsidRDefault="002B5249" w:rsidP="002B5249">
      <w:pPr>
        <w:tabs>
          <w:tab w:val="left" w:pos="1483"/>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11.1.5.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2B5249" w:rsidRPr="002B5249" w:rsidRDefault="002B5249" w:rsidP="002B5249">
      <w:pPr>
        <w:tabs>
          <w:tab w:val="left" w:pos="1524"/>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11.1.6.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2B5249" w:rsidRPr="002B5249" w:rsidRDefault="002B5249" w:rsidP="002B5249">
      <w:pPr>
        <w:tabs>
          <w:tab w:val="left" w:pos="1460"/>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lastRenderedPageBreak/>
        <w:t>11.1.7.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2B5249" w:rsidRPr="002B5249" w:rsidRDefault="002B5249" w:rsidP="002B5249">
      <w:pPr>
        <w:tabs>
          <w:tab w:val="left" w:pos="1472"/>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 xml:space="preserve">11.1.8. Выявлено несоблюдение установленных статьей 11 Федерального закона от 6 апреля 2011 г. № 63-Ф3 «Об электронной подписи» условий признания </w:t>
      </w:r>
      <w:proofErr w:type="gramStart"/>
      <w:r w:rsidRPr="002B5249">
        <w:rPr>
          <w:rFonts w:ascii="Times New Roman" w:eastAsia="Times New Roman" w:hAnsi="Times New Roman" w:cs="Times New Roman"/>
          <w:spacing w:val="7"/>
          <w:sz w:val="24"/>
          <w:szCs w:val="24"/>
        </w:rPr>
        <w:t>действительности</w:t>
      </w:r>
      <w:proofErr w:type="gramEnd"/>
      <w:r w:rsidRPr="002B5249">
        <w:rPr>
          <w:rFonts w:ascii="Times New Roman" w:eastAsia="Times New Roman" w:hAnsi="Times New Roman" w:cs="Times New Roman"/>
          <w:spacing w:val="7"/>
          <w:sz w:val="24"/>
          <w:szCs w:val="24"/>
        </w:rPr>
        <w:t xml:space="preserve"> усиленной квалифицированной электронной подписи.</w:t>
      </w:r>
    </w:p>
    <w:p w:rsidR="002B5249" w:rsidRPr="002B5249" w:rsidRDefault="002B5249" w:rsidP="002B5249">
      <w:pPr>
        <w:tabs>
          <w:tab w:val="left" w:pos="1268"/>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Решение об отказе в приеме и регистрации документов по основаниям, указанным в пункте 11.1 настоящего Административного регламента, оформляется по форме согласно Приложению № 4 к настоящему Административному регламенту.</w:t>
      </w:r>
    </w:p>
    <w:p w:rsidR="002B5249" w:rsidRPr="002B5249" w:rsidRDefault="002B5249" w:rsidP="002B5249">
      <w:pPr>
        <w:tabs>
          <w:tab w:val="left" w:pos="1276"/>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11.2. Решение об отказе в приеме и регистрации документов по основаниям, указанным в пункте 11.1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Администрацию.</w:t>
      </w:r>
    </w:p>
    <w:p w:rsidR="002B5249" w:rsidRPr="002B5249" w:rsidRDefault="002B5249" w:rsidP="002B5249">
      <w:pPr>
        <w:tabs>
          <w:tab w:val="left" w:pos="1367"/>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11.3. Отказ в приеме документов, по основаниям, указанным в пункте 11.1 настоящего Административного регламента, не препятствует повторному обращению Заявителя в Администрацию за получением Муниципальной услуги.</w:t>
      </w:r>
    </w:p>
    <w:p w:rsidR="002B5249" w:rsidRPr="002B5249" w:rsidRDefault="002B5249" w:rsidP="002B5249">
      <w:pPr>
        <w:tabs>
          <w:tab w:val="left" w:pos="1367"/>
        </w:tabs>
        <w:spacing w:after="0" w:line="240" w:lineRule="auto"/>
        <w:ind w:firstLine="567"/>
        <w:jc w:val="both"/>
        <w:rPr>
          <w:rFonts w:ascii="Times New Roman" w:eastAsia="Times New Roman" w:hAnsi="Times New Roman" w:cs="Times New Roman"/>
          <w:spacing w:val="7"/>
          <w:sz w:val="24"/>
          <w:szCs w:val="24"/>
        </w:rPr>
      </w:pPr>
    </w:p>
    <w:p w:rsidR="002B5249" w:rsidRPr="002B5249" w:rsidRDefault="002B5249" w:rsidP="002B5249">
      <w:pPr>
        <w:tabs>
          <w:tab w:val="left" w:pos="1428"/>
        </w:tabs>
        <w:spacing w:after="0" w:line="240" w:lineRule="auto"/>
        <w:ind w:firstLine="567"/>
        <w:jc w:val="both"/>
        <w:rPr>
          <w:rFonts w:ascii="Times New Roman" w:eastAsia="Times New Roman" w:hAnsi="Times New Roman" w:cs="Times New Roman"/>
          <w:b/>
          <w:iCs/>
          <w:spacing w:val="1"/>
          <w:sz w:val="24"/>
          <w:szCs w:val="24"/>
        </w:rPr>
      </w:pPr>
      <w:r w:rsidRPr="002B5249">
        <w:rPr>
          <w:rFonts w:ascii="Times New Roman" w:eastAsia="Times New Roman" w:hAnsi="Times New Roman" w:cs="Times New Roman"/>
          <w:b/>
          <w:iCs/>
          <w:spacing w:val="1"/>
          <w:sz w:val="24"/>
          <w:szCs w:val="24"/>
        </w:rPr>
        <w:t>12. Исчерпывающий перечень оснований для приостановления или отказа в предоставлении Муниципальной услуги</w:t>
      </w:r>
    </w:p>
    <w:p w:rsidR="002B5249" w:rsidRPr="002B5249" w:rsidRDefault="002B5249" w:rsidP="002B5249">
      <w:pPr>
        <w:tabs>
          <w:tab w:val="left" w:pos="1277"/>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12.1. Оснований для приостановления предоставления Муниципальной услуги не предусмотрено.</w:t>
      </w:r>
    </w:p>
    <w:p w:rsidR="002B5249" w:rsidRPr="002B5249" w:rsidRDefault="002B5249" w:rsidP="002B5249">
      <w:pPr>
        <w:tabs>
          <w:tab w:val="left" w:pos="1277"/>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 xml:space="preserve">12.2. Отказ в переводе жилого помещения в нежилое помещение или нежилого помещения в жилое помещение допускается в случае, если: </w:t>
      </w:r>
    </w:p>
    <w:p w:rsidR="002B5249" w:rsidRPr="002B5249" w:rsidRDefault="002B5249" w:rsidP="001B2A85">
      <w:pPr>
        <w:numPr>
          <w:ilvl w:val="0"/>
          <w:numId w:val="23"/>
        </w:numPr>
        <w:tabs>
          <w:tab w:val="left" w:pos="0"/>
        </w:tabs>
        <w:spacing w:after="0" w:line="240" w:lineRule="auto"/>
        <w:ind w:left="0" w:firstLine="0"/>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 xml:space="preserve">Заявителем не представлены документы, определенные пунктом 9 настоящего Административного регламента; </w:t>
      </w:r>
    </w:p>
    <w:p w:rsidR="002B5249" w:rsidRPr="002B5249" w:rsidRDefault="002B5249" w:rsidP="001B2A85">
      <w:pPr>
        <w:numPr>
          <w:ilvl w:val="0"/>
          <w:numId w:val="23"/>
        </w:numPr>
        <w:tabs>
          <w:tab w:val="left" w:pos="0"/>
        </w:tabs>
        <w:spacing w:after="0" w:line="240" w:lineRule="auto"/>
        <w:ind w:left="0" w:firstLine="0"/>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 xml:space="preserve">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10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Администрация после получения ответа на межведомственный запрос уведомила Заявителя о получении такого ответа, предложила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10 настоящего Административного регламента, и не получила такие документ и (или) информацию в течение </w:t>
      </w:r>
      <w:r>
        <w:rPr>
          <w:rFonts w:ascii="Times New Roman" w:eastAsia="Times New Roman" w:hAnsi="Times New Roman" w:cs="Times New Roman"/>
          <w:spacing w:val="7"/>
          <w:sz w:val="24"/>
          <w:szCs w:val="24"/>
        </w:rPr>
        <w:t>12</w:t>
      </w:r>
      <w:r w:rsidRPr="002B5249">
        <w:rPr>
          <w:rFonts w:ascii="Times New Roman" w:eastAsia="Times New Roman" w:hAnsi="Times New Roman" w:cs="Times New Roman"/>
          <w:spacing w:val="7"/>
          <w:sz w:val="24"/>
          <w:szCs w:val="24"/>
        </w:rPr>
        <w:t xml:space="preserve"> рабочих дней со дня направления уведомления; </w:t>
      </w:r>
    </w:p>
    <w:p w:rsidR="002B5249" w:rsidRPr="002B5249" w:rsidRDefault="002B5249" w:rsidP="001B2A85">
      <w:pPr>
        <w:numPr>
          <w:ilvl w:val="0"/>
          <w:numId w:val="23"/>
        </w:numPr>
        <w:tabs>
          <w:tab w:val="left" w:pos="0"/>
        </w:tabs>
        <w:spacing w:after="0" w:line="240" w:lineRule="auto"/>
        <w:ind w:left="0" w:firstLine="0"/>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 xml:space="preserve">представления документов, определенных пунктом 9 настоящего Административного регламента, в ненадлежащий орган; </w:t>
      </w:r>
    </w:p>
    <w:p w:rsidR="002B5249" w:rsidRPr="002B5249" w:rsidRDefault="002B5249" w:rsidP="001B2A85">
      <w:pPr>
        <w:numPr>
          <w:ilvl w:val="0"/>
          <w:numId w:val="23"/>
        </w:numPr>
        <w:tabs>
          <w:tab w:val="left" w:pos="0"/>
        </w:tabs>
        <w:spacing w:after="0" w:line="240" w:lineRule="auto"/>
        <w:ind w:left="0" w:firstLine="0"/>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 xml:space="preserve">несоблюдение предусмотренных статьей 22 Жилищного кодекса Российской Федерации условий перевода помещения, а именно: </w:t>
      </w:r>
    </w:p>
    <w:p w:rsidR="002B5249" w:rsidRPr="002B5249" w:rsidRDefault="002B5249" w:rsidP="002B5249">
      <w:pPr>
        <w:tabs>
          <w:tab w:val="left" w:pos="0"/>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 xml:space="preserve">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rsidR="002B5249" w:rsidRPr="002B5249" w:rsidRDefault="002B5249" w:rsidP="002B5249">
      <w:pPr>
        <w:tabs>
          <w:tab w:val="left" w:pos="0"/>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 xml:space="preserve">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2B5249" w:rsidRPr="002B5249" w:rsidRDefault="002B5249" w:rsidP="002B5249">
      <w:pPr>
        <w:tabs>
          <w:tab w:val="left" w:pos="0"/>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 xml:space="preserve">в) если право собственности на переводимое помещение обременено правами каких-либо лиц; </w:t>
      </w:r>
    </w:p>
    <w:p w:rsidR="002B5249" w:rsidRPr="002B5249" w:rsidRDefault="002B5249" w:rsidP="002B5249">
      <w:pPr>
        <w:tabs>
          <w:tab w:val="left" w:pos="0"/>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 xml:space="preserve">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 </w:t>
      </w:r>
    </w:p>
    <w:p w:rsidR="002B5249" w:rsidRPr="002B5249" w:rsidRDefault="002B5249" w:rsidP="002B5249">
      <w:pPr>
        <w:tabs>
          <w:tab w:val="left" w:pos="0"/>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 xml:space="preserve">д) если при переводе квартиры в многоквартирном доме в нежилое помещение не соблюдены следующие требования: </w:t>
      </w:r>
    </w:p>
    <w:p w:rsidR="002B5249" w:rsidRPr="002B5249" w:rsidRDefault="002B5249" w:rsidP="002B5249">
      <w:pPr>
        <w:tabs>
          <w:tab w:val="left" w:pos="0"/>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lastRenderedPageBreak/>
        <w:t xml:space="preserve">- квартира расположена на первом этаже указанного дома; </w:t>
      </w:r>
    </w:p>
    <w:p w:rsidR="002B5249" w:rsidRPr="002B5249" w:rsidRDefault="002B5249" w:rsidP="002B5249">
      <w:pPr>
        <w:tabs>
          <w:tab w:val="left" w:pos="0"/>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 xml:space="preserve">-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 </w:t>
      </w:r>
    </w:p>
    <w:p w:rsidR="002B5249" w:rsidRPr="002B5249" w:rsidRDefault="002B5249" w:rsidP="002B5249">
      <w:pPr>
        <w:tabs>
          <w:tab w:val="left" w:pos="0"/>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 xml:space="preserve">е) также не допускается: </w:t>
      </w:r>
    </w:p>
    <w:p w:rsidR="002B5249" w:rsidRPr="002B5249" w:rsidRDefault="002B5249" w:rsidP="002B5249">
      <w:pPr>
        <w:tabs>
          <w:tab w:val="left" w:pos="0"/>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 xml:space="preserve">- перевод жилого помещения в наемном доме социального использования в нежилое помещение;  </w:t>
      </w:r>
    </w:p>
    <w:p w:rsidR="002B5249" w:rsidRPr="002B5249" w:rsidRDefault="002B5249" w:rsidP="002B5249">
      <w:pPr>
        <w:tabs>
          <w:tab w:val="left" w:pos="0"/>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 xml:space="preserve">- перевод жилого помещения в нежилое помещение в целях осуществления религиозной деятельности; </w:t>
      </w:r>
    </w:p>
    <w:p w:rsidR="002B5249" w:rsidRPr="002B5249" w:rsidRDefault="002B5249" w:rsidP="002B5249">
      <w:pPr>
        <w:tabs>
          <w:tab w:val="left" w:pos="0"/>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 xml:space="preserve">-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w:t>
      </w:r>
      <w:proofErr w:type="gramStart"/>
      <w:r w:rsidRPr="002B5249">
        <w:rPr>
          <w:rFonts w:ascii="Times New Roman" w:eastAsia="Times New Roman" w:hAnsi="Times New Roman" w:cs="Times New Roman"/>
          <w:spacing w:val="7"/>
          <w:sz w:val="24"/>
          <w:szCs w:val="24"/>
        </w:rPr>
        <w:t>47  «</w:t>
      </w:r>
      <w:proofErr w:type="gramEnd"/>
      <w:r w:rsidRPr="002B5249">
        <w:rPr>
          <w:rFonts w:ascii="Times New Roman" w:eastAsia="Times New Roman" w:hAnsi="Times New Roman" w:cs="Times New Roman"/>
          <w:spacing w:val="7"/>
          <w:sz w:val="24"/>
          <w:szCs w:val="24"/>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 </w:t>
      </w:r>
    </w:p>
    <w:p w:rsidR="002B5249" w:rsidRPr="002B5249" w:rsidRDefault="002B5249" w:rsidP="002B5249">
      <w:pPr>
        <w:tabs>
          <w:tab w:val="left" w:pos="0"/>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ab/>
        <w:t>5) несоответствия проекта переустройства и (или) перепланировки помещения в многоквартирном доме требованиям законодательства.</w:t>
      </w:r>
    </w:p>
    <w:p w:rsidR="002B5249" w:rsidRPr="002B5249" w:rsidRDefault="002B5249" w:rsidP="002B5249">
      <w:pPr>
        <w:tabs>
          <w:tab w:val="left" w:pos="1277"/>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12.3. Неполучение или несвоевременное получение документов, указанных в пункте 10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2B5249" w:rsidRPr="002B5249" w:rsidRDefault="002B5249" w:rsidP="002B5249">
      <w:pPr>
        <w:spacing w:after="0" w:line="240" w:lineRule="auto"/>
        <w:ind w:left="567"/>
        <w:jc w:val="both"/>
        <w:rPr>
          <w:rFonts w:ascii="Times New Roman" w:eastAsia="Times New Roman" w:hAnsi="Times New Roman" w:cs="Times New Roman"/>
          <w:spacing w:val="7"/>
          <w:sz w:val="24"/>
          <w:szCs w:val="24"/>
        </w:rPr>
      </w:pPr>
    </w:p>
    <w:p w:rsidR="002B5249" w:rsidRPr="002B5249" w:rsidRDefault="002B5249" w:rsidP="002B5249">
      <w:pPr>
        <w:widowControl w:val="0"/>
        <w:numPr>
          <w:ilvl w:val="0"/>
          <w:numId w:val="43"/>
        </w:numPr>
        <w:spacing w:after="280" w:line="240" w:lineRule="auto"/>
        <w:jc w:val="center"/>
        <w:rPr>
          <w:rFonts w:ascii="Times New Roman" w:eastAsia="Times New Roman" w:hAnsi="Times New Roman" w:cs="Times New Roman"/>
          <w:b/>
          <w:sz w:val="24"/>
          <w:szCs w:val="24"/>
          <w:lang w:eastAsia="ru-RU"/>
        </w:rPr>
      </w:pPr>
      <w:r w:rsidRPr="002B5249">
        <w:rPr>
          <w:rFonts w:ascii="Times New Roman" w:eastAsia="Times New Roman" w:hAnsi="Times New Roman" w:cs="Times New Roman"/>
          <w:b/>
          <w:sz w:val="24"/>
          <w:szCs w:val="24"/>
          <w:lang w:eastAsia="ru-RU"/>
        </w:rPr>
        <w:t>Размер платы, взимаемой с Заявителя при предоставлении Муниципальной услуги и способы ее взимания</w:t>
      </w:r>
    </w:p>
    <w:p w:rsidR="002B5249" w:rsidRPr="002B5249" w:rsidRDefault="002B5249" w:rsidP="002B5249">
      <w:pPr>
        <w:tabs>
          <w:tab w:val="left" w:pos="1084"/>
        </w:tabs>
        <w:spacing w:after="0" w:line="240" w:lineRule="auto"/>
        <w:ind w:left="709"/>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bCs/>
          <w:sz w:val="24"/>
          <w:szCs w:val="24"/>
          <w:lang w:eastAsia="ru-RU"/>
        </w:rPr>
        <w:t>Муниципальная услуга предоставляется бесплатно.</w:t>
      </w:r>
    </w:p>
    <w:p w:rsidR="002B5249" w:rsidRPr="002B5249" w:rsidRDefault="002B5249" w:rsidP="002B5249">
      <w:pPr>
        <w:tabs>
          <w:tab w:val="left" w:pos="1084"/>
        </w:tabs>
        <w:spacing w:after="0" w:line="240" w:lineRule="auto"/>
        <w:ind w:left="709"/>
        <w:jc w:val="both"/>
        <w:rPr>
          <w:rFonts w:ascii="Times New Roman" w:eastAsia="Times New Roman" w:hAnsi="Times New Roman" w:cs="Times New Roman"/>
          <w:sz w:val="24"/>
          <w:szCs w:val="24"/>
          <w:lang w:eastAsia="ru-RU"/>
        </w:rPr>
      </w:pPr>
    </w:p>
    <w:p w:rsidR="002B5249" w:rsidRPr="002B5249" w:rsidRDefault="002B5249" w:rsidP="002B5249">
      <w:pPr>
        <w:numPr>
          <w:ilvl w:val="0"/>
          <w:numId w:val="32"/>
        </w:numPr>
        <w:autoSpaceDE w:val="0"/>
        <w:autoSpaceDN w:val="0"/>
        <w:adjustRightInd w:val="0"/>
        <w:spacing w:after="0" w:line="240" w:lineRule="auto"/>
        <w:ind w:left="735"/>
        <w:jc w:val="center"/>
        <w:rPr>
          <w:rFonts w:ascii="Times New Roman" w:eastAsia="Times New Roman" w:hAnsi="Times New Roman" w:cs="Times New Roman"/>
          <w:b/>
          <w:bCs/>
          <w:sz w:val="24"/>
          <w:szCs w:val="24"/>
          <w:lang w:eastAsia="ru-RU"/>
        </w:rPr>
      </w:pPr>
      <w:r w:rsidRPr="002B5249">
        <w:rPr>
          <w:rFonts w:ascii="Times New Roman" w:eastAsia="Times New Roman" w:hAnsi="Times New Roman" w:cs="Times New Roman"/>
          <w:b/>
          <w:bCs/>
          <w:sz w:val="24"/>
          <w:szCs w:val="24"/>
          <w:lang w:eastAsia="ru-RU"/>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2B5249" w:rsidRPr="002B5249" w:rsidRDefault="002B5249" w:rsidP="002B5249">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p w:rsidR="002B5249" w:rsidRPr="002B5249" w:rsidRDefault="002B5249" w:rsidP="002B5249">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2B5249">
        <w:rPr>
          <w:rFonts w:ascii="Times New Roman" w:eastAsia="Times New Roman" w:hAnsi="Times New Roman" w:cs="Times New Roman"/>
          <w:bCs/>
          <w:sz w:val="24"/>
          <w:szCs w:val="24"/>
          <w:lang w:eastAsia="ru-RU"/>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Pr>
          <w:rFonts w:ascii="Times New Roman" w:eastAsia="Times New Roman" w:hAnsi="Times New Roman" w:cs="Times New Roman"/>
          <w:bCs/>
          <w:sz w:val="24"/>
          <w:szCs w:val="24"/>
          <w:lang w:eastAsia="ru-RU"/>
        </w:rPr>
        <w:t>12</w:t>
      </w:r>
      <w:r w:rsidRPr="002B5249">
        <w:rPr>
          <w:rFonts w:ascii="Times New Roman" w:eastAsia="Times New Roman" w:hAnsi="Times New Roman" w:cs="Times New Roman"/>
          <w:bCs/>
          <w:sz w:val="24"/>
          <w:szCs w:val="24"/>
          <w:lang w:eastAsia="ru-RU"/>
        </w:rPr>
        <w:t xml:space="preserve"> минут.</w:t>
      </w:r>
    </w:p>
    <w:p w:rsidR="002B5249" w:rsidRPr="002B5249" w:rsidRDefault="002B5249" w:rsidP="002B5249">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2B5249" w:rsidRPr="002B5249" w:rsidRDefault="002B5249" w:rsidP="002B5249">
      <w:pPr>
        <w:numPr>
          <w:ilvl w:val="0"/>
          <w:numId w:val="32"/>
        </w:numPr>
        <w:autoSpaceDE w:val="0"/>
        <w:autoSpaceDN w:val="0"/>
        <w:adjustRightInd w:val="0"/>
        <w:spacing w:after="0" w:line="240" w:lineRule="auto"/>
        <w:ind w:left="735"/>
        <w:jc w:val="center"/>
        <w:rPr>
          <w:rFonts w:ascii="Times New Roman" w:eastAsia="Times New Roman" w:hAnsi="Times New Roman" w:cs="Times New Roman"/>
          <w:b/>
          <w:bCs/>
          <w:sz w:val="24"/>
          <w:szCs w:val="24"/>
          <w:lang w:eastAsia="ru-RU"/>
        </w:rPr>
      </w:pPr>
      <w:r w:rsidRPr="002B5249">
        <w:rPr>
          <w:rFonts w:ascii="Times New Roman" w:eastAsia="Times New Roman" w:hAnsi="Times New Roman" w:cs="Times New Roman"/>
          <w:b/>
          <w:bCs/>
          <w:sz w:val="24"/>
          <w:szCs w:val="24"/>
          <w:lang w:eastAsia="ru-RU"/>
        </w:rPr>
        <w:t xml:space="preserve"> Срок регистрации запроса Заявителя о предоставлении </w:t>
      </w:r>
    </w:p>
    <w:p w:rsidR="002B5249" w:rsidRPr="002B5249" w:rsidRDefault="002B5249" w:rsidP="002B5249">
      <w:pPr>
        <w:autoSpaceDE w:val="0"/>
        <w:autoSpaceDN w:val="0"/>
        <w:adjustRightInd w:val="0"/>
        <w:spacing w:after="0" w:line="240" w:lineRule="auto"/>
        <w:ind w:left="735" w:firstLine="567"/>
        <w:jc w:val="both"/>
        <w:rPr>
          <w:rFonts w:ascii="Times New Roman" w:eastAsia="Times New Roman" w:hAnsi="Times New Roman" w:cs="Times New Roman"/>
          <w:b/>
          <w:bCs/>
          <w:sz w:val="24"/>
          <w:szCs w:val="24"/>
          <w:lang w:eastAsia="ru-RU"/>
        </w:rPr>
      </w:pPr>
      <w:r w:rsidRPr="002B5249">
        <w:rPr>
          <w:rFonts w:ascii="Times New Roman" w:eastAsia="Times New Roman" w:hAnsi="Times New Roman" w:cs="Times New Roman"/>
          <w:b/>
          <w:bCs/>
          <w:sz w:val="24"/>
          <w:szCs w:val="24"/>
          <w:lang w:eastAsia="ru-RU"/>
        </w:rPr>
        <w:t xml:space="preserve">                                            Муниципальной услуги</w:t>
      </w:r>
    </w:p>
    <w:p w:rsidR="002B5249" w:rsidRPr="002B5249" w:rsidRDefault="002B5249" w:rsidP="002B5249">
      <w:pPr>
        <w:tabs>
          <w:tab w:val="left" w:pos="1276"/>
        </w:tabs>
        <w:spacing w:after="0" w:line="240" w:lineRule="auto"/>
        <w:jc w:val="both"/>
        <w:rPr>
          <w:rFonts w:ascii="Times New Roman" w:eastAsia="Times New Roman" w:hAnsi="Times New Roman" w:cs="Times New Roman"/>
          <w:b/>
          <w:bCs/>
          <w:sz w:val="24"/>
          <w:szCs w:val="24"/>
        </w:rPr>
      </w:pPr>
    </w:p>
    <w:p w:rsidR="002B5249" w:rsidRPr="002B5249" w:rsidRDefault="002B5249" w:rsidP="004C731F">
      <w:pPr>
        <w:numPr>
          <w:ilvl w:val="1"/>
          <w:numId w:val="32"/>
        </w:numPr>
        <w:tabs>
          <w:tab w:val="left" w:pos="0"/>
        </w:tabs>
        <w:spacing w:after="0" w:line="240" w:lineRule="auto"/>
        <w:ind w:left="0" w:firstLine="0"/>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 xml:space="preserve">Запрос Заявителя о предоставлении Муниципальной услуги подлежит регистрации в день его поступления. </w:t>
      </w:r>
    </w:p>
    <w:p w:rsidR="002B5249" w:rsidRPr="002B5249" w:rsidRDefault="002B5249" w:rsidP="004C731F">
      <w:pPr>
        <w:numPr>
          <w:ilvl w:val="1"/>
          <w:numId w:val="32"/>
        </w:numPr>
        <w:tabs>
          <w:tab w:val="left" w:pos="0"/>
        </w:tabs>
        <w:spacing w:after="0" w:line="240" w:lineRule="auto"/>
        <w:ind w:left="0" w:firstLine="0"/>
        <w:jc w:val="both"/>
        <w:rPr>
          <w:rFonts w:ascii="Times New Roman" w:eastAsia="Times New Roman" w:hAnsi="Times New Roman" w:cs="Times New Roman"/>
          <w:sz w:val="24"/>
          <w:szCs w:val="24"/>
        </w:rPr>
      </w:pPr>
      <w:r w:rsidRPr="002B5249">
        <w:rPr>
          <w:rFonts w:ascii="Times New Roman" w:eastAsia="Times New Roman" w:hAnsi="Times New Roman" w:cs="Times New Roman"/>
          <w:sz w:val="24"/>
          <w:szCs w:val="24"/>
        </w:rPr>
        <w:t xml:space="preserve">В случае поступления заявления в выходной (праздничный) день его регистрация осуществляется в первый, следующий за ним рабочий день. </w:t>
      </w:r>
    </w:p>
    <w:p w:rsidR="002B5249" w:rsidRPr="002B5249" w:rsidRDefault="002B5249" w:rsidP="002B5249">
      <w:pPr>
        <w:tabs>
          <w:tab w:val="left" w:pos="1276"/>
        </w:tabs>
        <w:spacing w:after="0" w:line="240" w:lineRule="auto"/>
        <w:ind w:firstLine="567"/>
        <w:jc w:val="both"/>
        <w:rPr>
          <w:rFonts w:ascii="Times New Roman" w:eastAsia="Times New Roman" w:hAnsi="Times New Roman" w:cs="Times New Roman"/>
          <w:sz w:val="24"/>
          <w:szCs w:val="24"/>
        </w:rPr>
      </w:pPr>
    </w:p>
    <w:p w:rsidR="002B5249" w:rsidRPr="002B5249" w:rsidRDefault="002B5249" w:rsidP="002B5249">
      <w:pPr>
        <w:numPr>
          <w:ilvl w:val="0"/>
          <w:numId w:val="32"/>
        </w:numPr>
        <w:spacing w:after="0" w:line="240" w:lineRule="auto"/>
        <w:ind w:left="735"/>
        <w:jc w:val="center"/>
        <w:rPr>
          <w:rFonts w:ascii="Times New Roman" w:eastAsia="Times New Roman" w:hAnsi="Times New Roman" w:cs="Times New Roman"/>
          <w:b/>
          <w:iCs/>
          <w:spacing w:val="1"/>
          <w:sz w:val="24"/>
          <w:szCs w:val="24"/>
        </w:rPr>
      </w:pPr>
      <w:r w:rsidRPr="002B5249">
        <w:rPr>
          <w:rFonts w:ascii="Times New Roman" w:eastAsia="Times New Roman" w:hAnsi="Times New Roman" w:cs="Times New Roman"/>
          <w:b/>
          <w:iCs/>
          <w:spacing w:val="1"/>
          <w:sz w:val="24"/>
          <w:szCs w:val="24"/>
        </w:rPr>
        <w:t xml:space="preserve"> Требования к помещениям, в которых предоставляется Муниципальная услуга</w:t>
      </w:r>
    </w:p>
    <w:p w:rsidR="002B5249" w:rsidRPr="002B5249" w:rsidRDefault="002B5249" w:rsidP="002B5249">
      <w:pPr>
        <w:spacing w:after="0" w:line="240" w:lineRule="auto"/>
        <w:ind w:firstLine="567"/>
        <w:jc w:val="both"/>
        <w:rPr>
          <w:rFonts w:ascii="Times New Roman" w:eastAsia="Times New Roman" w:hAnsi="Times New Roman" w:cs="Times New Roman"/>
          <w:b/>
          <w:iCs/>
          <w:spacing w:val="1"/>
          <w:sz w:val="24"/>
          <w:szCs w:val="24"/>
        </w:rPr>
      </w:pPr>
    </w:p>
    <w:p w:rsidR="002B5249" w:rsidRPr="002B5249" w:rsidRDefault="002B5249" w:rsidP="002B5249">
      <w:pPr>
        <w:spacing w:after="0" w:line="240" w:lineRule="auto"/>
        <w:ind w:firstLine="567"/>
        <w:jc w:val="both"/>
        <w:rPr>
          <w:rFonts w:ascii="Times New Roman" w:eastAsia="Times New Roman" w:hAnsi="Times New Roman" w:cs="Times New Roman"/>
          <w:b/>
          <w:iCs/>
          <w:spacing w:val="1"/>
          <w:sz w:val="24"/>
          <w:szCs w:val="24"/>
        </w:rPr>
      </w:pPr>
      <w:r w:rsidRPr="002B5249">
        <w:rPr>
          <w:rFonts w:ascii="Times New Roman" w:eastAsia="Times New Roman" w:hAnsi="Times New Roman" w:cs="Times New Roman"/>
          <w:sz w:val="24"/>
          <w:szCs w:val="24"/>
          <w:lang w:eastAsia="ru-RU"/>
        </w:rPr>
        <w:t xml:space="preserve">16.1. Местоположение административных зданий, в которых осуществляется прием </w:t>
      </w:r>
      <w:r w:rsidRPr="002B5249">
        <w:rPr>
          <w:rFonts w:ascii="Times New Roman" w:eastAsia="Times New Roman" w:hAnsi="Times New Roman" w:cs="Times New Roman"/>
          <w:bCs/>
          <w:sz w:val="24"/>
          <w:szCs w:val="24"/>
          <w:lang w:eastAsia="ru-RU"/>
        </w:rPr>
        <w:t>заявлений</w:t>
      </w:r>
      <w:r w:rsidRPr="002B5249">
        <w:rPr>
          <w:rFonts w:ascii="Times New Roman" w:eastAsia="Times New Roman" w:hAnsi="Times New Roman" w:cs="Times New Roman"/>
          <w:sz w:val="24"/>
          <w:szCs w:val="24"/>
          <w:lang w:eastAsia="ru-RU"/>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B5249" w:rsidRPr="002B5249" w:rsidRDefault="002B5249" w:rsidP="002B5249">
      <w:pPr>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2B5249" w:rsidRPr="002B5249" w:rsidRDefault="002B5249" w:rsidP="002B5249">
      <w:pPr>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B5249" w:rsidRPr="002B5249" w:rsidRDefault="002B5249" w:rsidP="002B524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lastRenderedPageBreak/>
        <w:t xml:space="preserve">16.4. 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2B5249">
        <w:rPr>
          <w:rFonts w:ascii="Times New Roman" w:eastAsia="Times New Roman" w:hAnsi="Times New Roman" w:cs="Times New Roman"/>
          <w:sz w:val="24"/>
          <w:szCs w:val="24"/>
          <w:lang w:eastAsia="ru-RU"/>
        </w:rPr>
        <w:t>которых  предоставляется</w:t>
      </w:r>
      <w:proofErr w:type="gramEnd"/>
      <w:r w:rsidRPr="002B5249">
        <w:rPr>
          <w:rFonts w:ascii="Times New Roman" w:eastAsia="Times New Roman" w:hAnsi="Times New Roman" w:cs="Times New Roman"/>
          <w:sz w:val="24"/>
          <w:szCs w:val="24"/>
          <w:lang w:eastAsia="ru-RU"/>
        </w:rPr>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B5249" w:rsidRPr="002B5249" w:rsidRDefault="002B5249" w:rsidP="002B524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16.5. Центральный вход в здание Администрации должен быть оборудован информационной табличкой (вывеской), содержащей информацию:</w:t>
      </w:r>
    </w:p>
    <w:p w:rsidR="002B5249" w:rsidRPr="002B5249" w:rsidRDefault="002B5249" w:rsidP="002B5249">
      <w:pPr>
        <w:tabs>
          <w:tab w:val="left" w:pos="567"/>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наименование;</w:t>
      </w:r>
    </w:p>
    <w:p w:rsidR="002B5249" w:rsidRPr="002B5249" w:rsidRDefault="002B5249" w:rsidP="002B5249">
      <w:pPr>
        <w:tabs>
          <w:tab w:val="left" w:pos="567"/>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местонахождение и юридический адрес;</w:t>
      </w:r>
    </w:p>
    <w:p w:rsidR="002B5249" w:rsidRPr="002B5249" w:rsidRDefault="002B5249" w:rsidP="002B5249">
      <w:pPr>
        <w:tabs>
          <w:tab w:val="left" w:pos="567"/>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режим работы;</w:t>
      </w:r>
    </w:p>
    <w:p w:rsidR="002B5249" w:rsidRPr="002B5249" w:rsidRDefault="002B5249" w:rsidP="002B5249">
      <w:pPr>
        <w:tabs>
          <w:tab w:val="left" w:pos="567"/>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график приема;</w:t>
      </w:r>
    </w:p>
    <w:p w:rsidR="002B5249" w:rsidRPr="002B5249" w:rsidRDefault="002B5249" w:rsidP="002B5249">
      <w:pPr>
        <w:tabs>
          <w:tab w:val="left" w:pos="567"/>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номера телефонов для справок.</w:t>
      </w:r>
    </w:p>
    <w:p w:rsidR="002B5249" w:rsidRPr="002B5249" w:rsidRDefault="002B5249" w:rsidP="002B524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16.6. Помещения, в которых предоставляется Муниципальная услуга, должны соответствовать санитарно-эпидемиологическим правилам и нормативам.</w:t>
      </w:r>
    </w:p>
    <w:p w:rsidR="002B5249" w:rsidRPr="002B5249" w:rsidRDefault="002B5249" w:rsidP="002B524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16.7.Помещения, в которых предоставляется Муниципальная услуга, оснащаются:</w:t>
      </w:r>
    </w:p>
    <w:p w:rsidR="002B5249" w:rsidRPr="002B5249" w:rsidRDefault="002B5249" w:rsidP="002B524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противопожарной системой и средствами пожаротушения;</w:t>
      </w:r>
    </w:p>
    <w:p w:rsidR="002B5249" w:rsidRPr="002B5249" w:rsidRDefault="002B5249" w:rsidP="002B524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2B5249" w:rsidRPr="002B5249" w:rsidRDefault="002B5249" w:rsidP="002B524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средствами оказания первой медицинской помощи;</w:t>
      </w:r>
    </w:p>
    <w:p w:rsidR="002B5249" w:rsidRPr="002B5249" w:rsidRDefault="002B5249" w:rsidP="002B524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туалетными комнатами для посетителей.</w:t>
      </w:r>
    </w:p>
    <w:p w:rsidR="002B5249" w:rsidRPr="002B5249" w:rsidRDefault="002B5249" w:rsidP="002B524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B5249" w:rsidRPr="002B5249" w:rsidRDefault="002B5249" w:rsidP="002B524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B5249" w:rsidRPr="002B5249" w:rsidRDefault="002B5249" w:rsidP="002B524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16.10. Места для заполнения заявлений оборудуются стульями, столами (стойками), бланками заявлений, письменными принадлежностями.</w:t>
      </w:r>
    </w:p>
    <w:p w:rsidR="002B5249" w:rsidRPr="002B5249" w:rsidRDefault="002B5249" w:rsidP="002B524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16.11. Места приема Заявителей оборудуются информационными табличками (вывесками) с указанием:</w:t>
      </w:r>
    </w:p>
    <w:p w:rsidR="002B5249" w:rsidRPr="002B5249" w:rsidRDefault="002B5249" w:rsidP="002B524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номера кабинета и наименования отдела;</w:t>
      </w:r>
    </w:p>
    <w:p w:rsidR="002B5249" w:rsidRPr="002B5249" w:rsidRDefault="002B5249" w:rsidP="002B524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2B5249" w:rsidRPr="002B5249" w:rsidRDefault="002B5249" w:rsidP="002B524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графика приема Заявителей.</w:t>
      </w:r>
    </w:p>
    <w:p w:rsidR="002B5249" w:rsidRPr="002B5249" w:rsidRDefault="002B5249" w:rsidP="002B524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B5249" w:rsidRPr="002B5249" w:rsidRDefault="002B5249" w:rsidP="002B524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16.13. Лицо, ответственное за прием документов, должно иметь настольную табличку с указанием фамилии, имени, отчества (при наличии) и должности.</w:t>
      </w:r>
    </w:p>
    <w:p w:rsidR="002B5249" w:rsidRPr="002B5249" w:rsidRDefault="002B5249" w:rsidP="002B5249">
      <w:pPr>
        <w:widowControl w:val="0"/>
        <w:spacing w:after="0" w:line="240" w:lineRule="auto"/>
        <w:ind w:firstLine="567"/>
        <w:jc w:val="both"/>
        <w:rPr>
          <w:rFonts w:ascii="Times New Roman" w:eastAsia="Courier New" w:hAnsi="Times New Roman" w:cs="Times New Roman"/>
          <w:sz w:val="24"/>
          <w:szCs w:val="24"/>
          <w:lang w:eastAsia="ru-RU" w:bidi="ru-RU"/>
        </w:rPr>
      </w:pPr>
      <w:r w:rsidRPr="002B5249">
        <w:rPr>
          <w:rFonts w:ascii="Times New Roman" w:eastAsia="Courier New" w:hAnsi="Times New Roman" w:cs="Times New Roman"/>
          <w:sz w:val="24"/>
          <w:szCs w:val="24"/>
          <w:lang w:eastAsia="ru-RU" w:bidi="ru-RU"/>
        </w:rPr>
        <w:t>1</w:t>
      </w:r>
      <w:r w:rsidRPr="002B5249">
        <w:rPr>
          <w:rFonts w:ascii="Times New Roman" w:eastAsia="Courier New" w:hAnsi="Times New Roman" w:cs="Times New Roman"/>
          <w:color w:val="000000"/>
          <w:sz w:val="24"/>
          <w:szCs w:val="24"/>
          <w:lang w:eastAsia="ru-RU" w:bidi="ru-RU"/>
        </w:rPr>
        <w:t>6</w:t>
      </w:r>
      <w:r w:rsidRPr="002B5249">
        <w:rPr>
          <w:rFonts w:ascii="Times New Roman" w:eastAsia="Courier New" w:hAnsi="Times New Roman" w:cs="Times New Roman"/>
          <w:sz w:val="24"/>
          <w:szCs w:val="24"/>
          <w:lang w:eastAsia="ru-RU" w:bidi="ru-RU"/>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2B5249" w:rsidRPr="002B5249" w:rsidRDefault="002B5249" w:rsidP="002B52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B5249" w:rsidRPr="002B5249" w:rsidRDefault="002B5249" w:rsidP="002B5249">
      <w:pPr>
        <w:widowControl w:val="0"/>
        <w:numPr>
          <w:ilvl w:val="0"/>
          <w:numId w:val="32"/>
        </w:numPr>
        <w:autoSpaceDE w:val="0"/>
        <w:autoSpaceDN w:val="0"/>
        <w:adjustRightInd w:val="0"/>
        <w:spacing w:after="0" w:line="240" w:lineRule="auto"/>
        <w:ind w:left="735"/>
        <w:jc w:val="center"/>
        <w:rPr>
          <w:rFonts w:ascii="Times New Roman" w:eastAsia="Times New Roman" w:hAnsi="Times New Roman" w:cs="Times New Roman"/>
          <w:b/>
          <w:sz w:val="24"/>
          <w:szCs w:val="24"/>
          <w:lang w:eastAsia="ru-RU"/>
        </w:rPr>
      </w:pPr>
      <w:r w:rsidRPr="002B5249">
        <w:rPr>
          <w:rFonts w:ascii="Times New Roman" w:eastAsia="Times New Roman" w:hAnsi="Times New Roman" w:cs="Times New Roman"/>
          <w:b/>
          <w:sz w:val="24"/>
          <w:szCs w:val="24"/>
          <w:lang w:eastAsia="ru-RU"/>
        </w:rPr>
        <w:t xml:space="preserve"> Показатели качества и доступности Муниципальной услуги</w:t>
      </w:r>
    </w:p>
    <w:p w:rsidR="002B5249" w:rsidRPr="002B5249" w:rsidRDefault="002B5249" w:rsidP="002B5249">
      <w:pPr>
        <w:autoSpaceDE w:val="0"/>
        <w:autoSpaceDN w:val="0"/>
        <w:adjustRightInd w:val="0"/>
        <w:spacing w:after="0" w:line="240" w:lineRule="auto"/>
        <w:ind w:left="735" w:firstLine="567"/>
        <w:jc w:val="both"/>
        <w:rPr>
          <w:rFonts w:ascii="Times New Roman" w:eastAsia="Times New Roman" w:hAnsi="Times New Roman" w:cs="Times New Roman"/>
          <w:b/>
          <w:sz w:val="24"/>
          <w:szCs w:val="24"/>
          <w:lang w:eastAsia="ru-RU"/>
        </w:rPr>
      </w:pP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17.1. Оценка доступности и качества предоставления Муниципальной услуги должна осуществляться по следующим показателям:</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б) возможность выбора Заявителем форм предоставления Муниципальной услуги;</w:t>
      </w:r>
    </w:p>
    <w:p w:rsidR="002B5249" w:rsidRPr="002B5249" w:rsidRDefault="002B5249" w:rsidP="002B5249">
      <w:pPr>
        <w:tabs>
          <w:tab w:val="left" w:pos="1013"/>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z w:val="24"/>
          <w:szCs w:val="24"/>
          <w:lang w:eastAsia="ru-RU"/>
        </w:rPr>
        <w:t xml:space="preserve">в) </w:t>
      </w:r>
      <w:r w:rsidRPr="002B5249">
        <w:rPr>
          <w:rFonts w:ascii="Times New Roman" w:eastAsia="Times New Roman" w:hAnsi="Times New Roman" w:cs="Times New Roman"/>
          <w:spacing w:val="7"/>
          <w:sz w:val="24"/>
          <w:szCs w:val="24"/>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д) доступность обращения за предоставлением Муниципальной услуги, в том числе для маломобильных групп населения;</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2B5249">
        <w:rPr>
          <w:rFonts w:ascii="Times New Roman" w:eastAsia="Calibri" w:hAnsi="Times New Roman" w:cs="Times New Roman"/>
          <w:sz w:val="24"/>
          <w:szCs w:val="24"/>
        </w:rPr>
        <w:t>РПГУ</w:t>
      </w:r>
      <w:r w:rsidRPr="002B5249">
        <w:rPr>
          <w:rFonts w:ascii="Times New Roman" w:eastAsia="Times New Roman" w:hAnsi="Times New Roman" w:cs="Times New Roman"/>
          <w:sz w:val="24"/>
          <w:szCs w:val="24"/>
          <w:lang w:eastAsia="ru-RU"/>
        </w:rPr>
        <w:t>.</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Для возможности подачи заявления о предоставлении Муниципальной услуги через ЕПГУ, </w:t>
      </w:r>
      <w:r w:rsidRPr="002B5249">
        <w:rPr>
          <w:rFonts w:ascii="Times New Roman" w:eastAsia="Calibri" w:hAnsi="Times New Roman" w:cs="Times New Roman"/>
          <w:sz w:val="24"/>
          <w:szCs w:val="24"/>
        </w:rPr>
        <w:t>РПГУ</w:t>
      </w:r>
      <w:r w:rsidRPr="002B5249">
        <w:rPr>
          <w:rFonts w:ascii="Times New Roman" w:eastAsia="Times New Roman" w:hAnsi="Times New Roman" w:cs="Times New Roman"/>
          <w:sz w:val="24"/>
          <w:szCs w:val="24"/>
          <w:lang w:eastAsia="ru-RU"/>
        </w:rPr>
        <w:t xml:space="preserve"> Заявитель должен быть зарегистрирован в единой системе идентификации и аутентификации. </w:t>
      </w:r>
    </w:p>
    <w:p w:rsidR="002B5249" w:rsidRPr="002B5249" w:rsidRDefault="002B5249" w:rsidP="002B524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2B5249" w:rsidRPr="002B5249" w:rsidRDefault="002B5249" w:rsidP="002B5249">
      <w:pPr>
        <w:numPr>
          <w:ilvl w:val="0"/>
          <w:numId w:val="32"/>
        </w:numPr>
        <w:tabs>
          <w:tab w:val="left" w:pos="0"/>
        </w:tabs>
        <w:spacing w:after="0" w:line="240" w:lineRule="auto"/>
        <w:ind w:left="735"/>
        <w:jc w:val="center"/>
        <w:rPr>
          <w:rFonts w:ascii="Times New Roman" w:eastAsia="Times New Roman" w:hAnsi="Times New Roman" w:cs="Times New Roman"/>
          <w:b/>
          <w:iCs/>
          <w:spacing w:val="1"/>
          <w:sz w:val="24"/>
          <w:szCs w:val="24"/>
        </w:rPr>
      </w:pPr>
      <w:r w:rsidRPr="002B5249">
        <w:rPr>
          <w:rFonts w:ascii="Times New Roman" w:eastAsia="Times New Roman" w:hAnsi="Times New Roman" w:cs="Times New Roman"/>
          <w:b/>
          <w:iCs/>
          <w:spacing w:val="1"/>
          <w:sz w:val="24"/>
          <w:szCs w:val="24"/>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B5249" w:rsidRPr="002B5249" w:rsidRDefault="002B5249" w:rsidP="002B5249">
      <w:pPr>
        <w:tabs>
          <w:tab w:val="left" w:pos="0"/>
        </w:tabs>
        <w:spacing w:after="0" w:line="240" w:lineRule="auto"/>
        <w:ind w:firstLine="567"/>
        <w:jc w:val="both"/>
        <w:rPr>
          <w:rFonts w:ascii="Times New Roman" w:eastAsia="Times New Roman" w:hAnsi="Times New Roman" w:cs="Times New Roman"/>
          <w:b/>
          <w:iCs/>
          <w:spacing w:val="1"/>
          <w:sz w:val="24"/>
          <w:szCs w:val="24"/>
        </w:rPr>
      </w:pPr>
    </w:p>
    <w:p w:rsidR="002B5249" w:rsidRPr="002B5249" w:rsidRDefault="002B5249" w:rsidP="002B5249">
      <w:pPr>
        <w:tabs>
          <w:tab w:val="left" w:pos="-142"/>
          <w:tab w:val="left" w:pos="1443"/>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18.1. Услугой, необходимой и обязательной для предоставления Муниципальной услуги, является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B5249" w:rsidRPr="002B5249" w:rsidRDefault="002B5249" w:rsidP="002B5249">
      <w:pPr>
        <w:tabs>
          <w:tab w:val="left" w:pos="-142"/>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Размер платы за предоставление услуги, необходимой и обязательной для предоставления Муниципальной услуги, определяется организациями, ее предоставляющими.</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2B5249">
        <w:rPr>
          <w:rFonts w:ascii="Times New Roman" w:eastAsia="Times New Roman" w:hAnsi="Times New Roman" w:cs="Times New Roman"/>
          <w:sz w:val="24"/>
          <w:szCs w:val="24"/>
          <w:lang w:eastAsia="ru-RU"/>
        </w:rPr>
        <w:t>автозаполнение</w:t>
      </w:r>
      <w:proofErr w:type="spellEnd"/>
      <w:r w:rsidRPr="002B5249">
        <w:rPr>
          <w:rFonts w:ascii="Times New Roman" w:eastAsia="Times New Roman" w:hAnsi="Times New Roman" w:cs="Times New Roman"/>
          <w:sz w:val="24"/>
          <w:szCs w:val="24"/>
          <w:lang w:eastAsia="ru-RU"/>
        </w:rPr>
        <w:t xml:space="preserve"> с использованием сведений, полученных из цифрового профиля ЕСИА или витрин данных. В случае невозможности </w:t>
      </w:r>
      <w:proofErr w:type="spellStart"/>
      <w:r w:rsidRPr="002B5249">
        <w:rPr>
          <w:rFonts w:ascii="Times New Roman" w:eastAsia="Times New Roman" w:hAnsi="Times New Roman" w:cs="Times New Roman"/>
          <w:sz w:val="24"/>
          <w:szCs w:val="24"/>
          <w:lang w:eastAsia="ru-RU"/>
        </w:rPr>
        <w:t>автозаполнения</w:t>
      </w:r>
      <w:proofErr w:type="spellEnd"/>
      <w:r w:rsidRPr="002B5249">
        <w:rPr>
          <w:rFonts w:ascii="Times New Roman" w:eastAsia="Times New Roman" w:hAnsi="Times New Roman" w:cs="Times New Roman"/>
          <w:sz w:val="24"/>
          <w:szCs w:val="24"/>
          <w:lang w:eastAsia="ru-RU"/>
        </w:rPr>
        <w:t xml:space="preserve"> отдельных полей с использованием ЕСИА или витрин данных заявитель вносит необходимые сведения в интерактивную форму вручную.</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18.5. Результат предоставления Муниципальной услуги, направляется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В случае направления заявления посредством ЕПГУ,</w:t>
      </w:r>
      <w:r w:rsidRPr="002B5249">
        <w:rPr>
          <w:rFonts w:ascii="Times New Roman" w:eastAsia="Calibri" w:hAnsi="Times New Roman" w:cs="Times New Roman"/>
          <w:sz w:val="24"/>
          <w:szCs w:val="24"/>
        </w:rPr>
        <w:t xml:space="preserve"> РПГУ ре</w:t>
      </w:r>
      <w:r w:rsidRPr="002B5249">
        <w:rPr>
          <w:rFonts w:ascii="Times New Roman" w:eastAsia="Times New Roman" w:hAnsi="Times New Roman" w:cs="Times New Roman"/>
          <w:sz w:val="24"/>
          <w:szCs w:val="24"/>
          <w:lang w:eastAsia="ru-RU"/>
        </w:rPr>
        <w:t>зультат предоставления Муниципальной услуги также может быть выдан заявителю на бумажном носителе в МФЦ, в Администрации.</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r w:rsidRPr="002B5249">
        <w:rPr>
          <w:rFonts w:ascii="Times New Roman" w:eastAsia="Times New Roman" w:hAnsi="Times New Roman" w:cs="Times New Roman"/>
          <w:sz w:val="24"/>
          <w:szCs w:val="24"/>
          <w:lang w:eastAsia="ru-RU"/>
        </w:rPr>
        <w:lastRenderedPageBreak/>
        <w:t xml:space="preserve">Администрацией, а также перечень наименований файлов, представленных в форме электронных документов, с указанием их объема. </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Электронные документы представляются в следующих форматах:</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а) </w:t>
      </w:r>
      <w:r w:rsidRPr="002B5249">
        <w:rPr>
          <w:rFonts w:ascii="Times New Roman" w:eastAsia="Times New Roman" w:hAnsi="Times New Roman" w:cs="Times New Roman"/>
          <w:sz w:val="24"/>
          <w:szCs w:val="24"/>
          <w:lang w:val="en-US" w:eastAsia="ru-RU"/>
        </w:rPr>
        <w:t>xml</w:t>
      </w:r>
      <w:r w:rsidRPr="002B5249">
        <w:rPr>
          <w:rFonts w:ascii="Times New Roman" w:eastAsia="Times New Roman" w:hAnsi="Times New Roman" w:cs="Times New Roman"/>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B5249">
        <w:rPr>
          <w:rFonts w:ascii="Times New Roman" w:eastAsia="Times New Roman" w:hAnsi="Times New Roman" w:cs="Times New Roman"/>
          <w:sz w:val="24"/>
          <w:szCs w:val="24"/>
          <w:lang w:val="en-US" w:eastAsia="ru-RU"/>
        </w:rPr>
        <w:t>xml</w:t>
      </w:r>
      <w:r w:rsidRPr="002B5249">
        <w:rPr>
          <w:rFonts w:ascii="Times New Roman" w:eastAsia="Times New Roman" w:hAnsi="Times New Roman" w:cs="Times New Roman"/>
          <w:sz w:val="24"/>
          <w:szCs w:val="24"/>
          <w:lang w:eastAsia="ru-RU"/>
        </w:rPr>
        <w:t>;</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б) </w:t>
      </w:r>
      <w:r w:rsidRPr="002B5249">
        <w:rPr>
          <w:rFonts w:ascii="Times New Roman" w:eastAsia="Times New Roman" w:hAnsi="Times New Roman" w:cs="Times New Roman"/>
          <w:sz w:val="24"/>
          <w:szCs w:val="24"/>
          <w:lang w:val="en-US" w:eastAsia="ru-RU"/>
        </w:rPr>
        <w:t>doc</w:t>
      </w:r>
      <w:r w:rsidRPr="002B5249">
        <w:rPr>
          <w:rFonts w:ascii="Times New Roman" w:eastAsia="Times New Roman" w:hAnsi="Times New Roman" w:cs="Times New Roman"/>
          <w:sz w:val="24"/>
          <w:szCs w:val="24"/>
          <w:lang w:eastAsia="ru-RU"/>
        </w:rPr>
        <w:t xml:space="preserve">, </w:t>
      </w:r>
      <w:proofErr w:type="spellStart"/>
      <w:r w:rsidRPr="002B5249">
        <w:rPr>
          <w:rFonts w:ascii="Times New Roman" w:eastAsia="Times New Roman" w:hAnsi="Times New Roman" w:cs="Times New Roman"/>
          <w:sz w:val="24"/>
          <w:szCs w:val="24"/>
          <w:lang w:val="en-US" w:eastAsia="ru-RU"/>
        </w:rPr>
        <w:t>docx</w:t>
      </w:r>
      <w:proofErr w:type="spellEnd"/>
      <w:r w:rsidRPr="002B5249">
        <w:rPr>
          <w:rFonts w:ascii="Times New Roman" w:eastAsia="Times New Roman" w:hAnsi="Times New Roman" w:cs="Times New Roman"/>
          <w:sz w:val="24"/>
          <w:szCs w:val="24"/>
          <w:lang w:eastAsia="ru-RU"/>
        </w:rPr>
        <w:t xml:space="preserve">, </w:t>
      </w:r>
      <w:proofErr w:type="spellStart"/>
      <w:r w:rsidRPr="002B5249">
        <w:rPr>
          <w:rFonts w:ascii="Times New Roman" w:eastAsia="Times New Roman" w:hAnsi="Times New Roman" w:cs="Times New Roman"/>
          <w:sz w:val="24"/>
          <w:szCs w:val="24"/>
          <w:lang w:val="en-US" w:eastAsia="ru-RU"/>
        </w:rPr>
        <w:t>odt</w:t>
      </w:r>
      <w:proofErr w:type="spellEnd"/>
      <w:r w:rsidRPr="002B5249">
        <w:rPr>
          <w:rFonts w:ascii="Times New Roman" w:eastAsia="Times New Roman" w:hAnsi="Times New Roman" w:cs="Times New Roman"/>
          <w:sz w:val="24"/>
          <w:szCs w:val="24"/>
          <w:lang w:eastAsia="ru-RU"/>
        </w:rPr>
        <w:t xml:space="preserve"> - для документов с текстовым содержанием, не включающим формулы;</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в) </w:t>
      </w:r>
      <w:r w:rsidRPr="002B5249">
        <w:rPr>
          <w:rFonts w:ascii="Times New Roman" w:eastAsia="Times New Roman" w:hAnsi="Times New Roman" w:cs="Times New Roman"/>
          <w:sz w:val="24"/>
          <w:szCs w:val="24"/>
          <w:lang w:val="en-US" w:eastAsia="ru-RU"/>
        </w:rPr>
        <w:t>pdf</w:t>
      </w:r>
      <w:r w:rsidRPr="002B5249">
        <w:rPr>
          <w:rFonts w:ascii="Times New Roman" w:eastAsia="Times New Roman" w:hAnsi="Times New Roman" w:cs="Times New Roman"/>
          <w:sz w:val="24"/>
          <w:szCs w:val="24"/>
          <w:lang w:eastAsia="ru-RU"/>
        </w:rPr>
        <w:t xml:space="preserve">, </w:t>
      </w:r>
      <w:r w:rsidRPr="002B5249">
        <w:rPr>
          <w:rFonts w:ascii="Times New Roman" w:eastAsia="Times New Roman" w:hAnsi="Times New Roman" w:cs="Times New Roman"/>
          <w:sz w:val="24"/>
          <w:szCs w:val="24"/>
          <w:lang w:val="en-US" w:eastAsia="ru-RU"/>
        </w:rPr>
        <w:t>jpg</w:t>
      </w:r>
      <w:r w:rsidRPr="002B5249">
        <w:rPr>
          <w:rFonts w:ascii="Times New Roman" w:eastAsia="Times New Roman" w:hAnsi="Times New Roman" w:cs="Times New Roman"/>
          <w:sz w:val="24"/>
          <w:szCs w:val="24"/>
          <w:lang w:eastAsia="ru-RU"/>
        </w:rPr>
        <w:t xml:space="preserve">, </w:t>
      </w:r>
      <w:r w:rsidRPr="002B5249">
        <w:rPr>
          <w:rFonts w:ascii="Times New Roman" w:eastAsia="Times New Roman" w:hAnsi="Times New Roman" w:cs="Times New Roman"/>
          <w:sz w:val="24"/>
          <w:szCs w:val="24"/>
          <w:lang w:val="en-US" w:eastAsia="ru-RU"/>
        </w:rPr>
        <w:t>jpeg</w:t>
      </w:r>
      <w:r w:rsidRPr="002B5249">
        <w:rPr>
          <w:rFonts w:ascii="Times New Roman" w:eastAsia="Times New Roman" w:hAnsi="Times New Roman" w:cs="Times New Roman"/>
          <w:sz w:val="24"/>
          <w:szCs w:val="24"/>
          <w:lang w:eastAsia="ru-RU"/>
        </w:rPr>
        <w:t xml:space="preserve">, </w:t>
      </w:r>
      <w:proofErr w:type="spellStart"/>
      <w:r w:rsidRPr="002B5249">
        <w:rPr>
          <w:rFonts w:ascii="Times New Roman" w:eastAsia="Times New Roman" w:hAnsi="Times New Roman" w:cs="Times New Roman"/>
          <w:sz w:val="24"/>
          <w:szCs w:val="24"/>
          <w:lang w:val="en-US" w:eastAsia="ru-RU"/>
        </w:rPr>
        <w:t>png</w:t>
      </w:r>
      <w:proofErr w:type="spellEnd"/>
      <w:r w:rsidRPr="002B5249">
        <w:rPr>
          <w:rFonts w:ascii="Times New Roman" w:eastAsia="Times New Roman" w:hAnsi="Times New Roman" w:cs="Times New Roman"/>
          <w:sz w:val="24"/>
          <w:szCs w:val="24"/>
          <w:lang w:eastAsia="ru-RU"/>
        </w:rPr>
        <w:t xml:space="preserve">, </w:t>
      </w:r>
      <w:r w:rsidRPr="002B5249">
        <w:rPr>
          <w:rFonts w:ascii="Times New Roman" w:eastAsia="Times New Roman" w:hAnsi="Times New Roman" w:cs="Times New Roman"/>
          <w:sz w:val="24"/>
          <w:szCs w:val="24"/>
          <w:lang w:val="en-US" w:eastAsia="ru-RU"/>
        </w:rPr>
        <w:t>bmp</w:t>
      </w:r>
      <w:r w:rsidRPr="002B5249">
        <w:rPr>
          <w:rFonts w:ascii="Times New Roman" w:eastAsia="Times New Roman" w:hAnsi="Times New Roman" w:cs="Times New Roman"/>
          <w:sz w:val="24"/>
          <w:szCs w:val="24"/>
          <w:lang w:eastAsia="ru-RU"/>
        </w:rPr>
        <w:t xml:space="preserve">, </w:t>
      </w:r>
      <w:r w:rsidRPr="002B5249">
        <w:rPr>
          <w:rFonts w:ascii="Times New Roman" w:eastAsia="Times New Roman" w:hAnsi="Times New Roman" w:cs="Times New Roman"/>
          <w:sz w:val="24"/>
          <w:szCs w:val="24"/>
          <w:lang w:val="en-US" w:eastAsia="ru-RU"/>
        </w:rPr>
        <w:t>tiff</w:t>
      </w:r>
      <w:r w:rsidRPr="002B5249">
        <w:rPr>
          <w:rFonts w:ascii="Times New Roman" w:eastAsia="Times New Roman"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г) </w:t>
      </w:r>
      <w:r w:rsidRPr="002B5249">
        <w:rPr>
          <w:rFonts w:ascii="Times New Roman" w:eastAsia="Times New Roman" w:hAnsi="Times New Roman" w:cs="Times New Roman"/>
          <w:sz w:val="24"/>
          <w:szCs w:val="24"/>
          <w:lang w:val="en-US" w:eastAsia="ru-RU"/>
        </w:rPr>
        <w:t>zip</w:t>
      </w:r>
      <w:r w:rsidRPr="002B5249">
        <w:rPr>
          <w:rFonts w:ascii="Times New Roman" w:eastAsia="Times New Roman" w:hAnsi="Times New Roman" w:cs="Times New Roman"/>
          <w:sz w:val="24"/>
          <w:szCs w:val="24"/>
          <w:lang w:eastAsia="ru-RU"/>
        </w:rPr>
        <w:t xml:space="preserve">, </w:t>
      </w:r>
      <w:proofErr w:type="spellStart"/>
      <w:r w:rsidRPr="002B5249">
        <w:rPr>
          <w:rFonts w:ascii="Times New Roman" w:eastAsia="Times New Roman" w:hAnsi="Times New Roman" w:cs="Times New Roman"/>
          <w:sz w:val="24"/>
          <w:szCs w:val="24"/>
          <w:lang w:val="en-US" w:eastAsia="ru-RU"/>
        </w:rPr>
        <w:t>rar</w:t>
      </w:r>
      <w:proofErr w:type="spellEnd"/>
      <w:r w:rsidRPr="002B5249">
        <w:rPr>
          <w:rFonts w:ascii="Times New Roman" w:eastAsia="Times New Roman" w:hAnsi="Times New Roman" w:cs="Times New Roman"/>
          <w:sz w:val="24"/>
          <w:szCs w:val="24"/>
          <w:lang w:eastAsia="ru-RU"/>
        </w:rPr>
        <w:t xml:space="preserve"> для сжатых документов в один файл;</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д) </w:t>
      </w:r>
      <w:r w:rsidRPr="002B5249">
        <w:rPr>
          <w:rFonts w:ascii="Times New Roman" w:eastAsia="Times New Roman" w:hAnsi="Times New Roman" w:cs="Times New Roman"/>
          <w:sz w:val="24"/>
          <w:szCs w:val="24"/>
          <w:lang w:val="en-US" w:eastAsia="ru-RU"/>
        </w:rPr>
        <w:t>sig</w:t>
      </w:r>
      <w:r w:rsidRPr="002B5249">
        <w:rPr>
          <w:rFonts w:ascii="Times New Roman" w:eastAsia="Times New Roman" w:hAnsi="Times New Roman" w:cs="Times New Roman"/>
          <w:sz w:val="24"/>
          <w:szCs w:val="24"/>
          <w:lang w:eastAsia="ru-RU"/>
        </w:rPr>
        <w:t xml:space="preserve"> для открепленной усиленной квалифицированной электронной подписи.</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2B5249">
        <w:rPr>
          <w:rFonts w:ascii="Times New Roman" w:eastAsia="Times New Roman" w:hAnsi="Times New Roman" w:cs="Times New Roman"/>
          <w:sz w:val="24"/>
          <w:szCs w:val="24"/>
          <w:lang w:val="en-US" w:eastAsia="ru-RU"/>
        </w:rPr>
        <w:t>dpi</w:t>
      </w:r>
      <w:r w:rsidRPr="002B5249">
        <w:rPr>
          <w:rFonts w:ascii="Times New Roman" w:eastAsia="Times New Roman" w:hAnsi="Times New Roman" w:cs="Times New Roman"/>
          <w:sz w:val="24"/>
          <w:szCs w:val="24"/>
          <w:lang w:eastAsia="ru-RU"/>
        </w:rPr>
        <w:t xml:space="preserve"> (масштаб 1:1) с использованием следующих режимов:</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а) «черно-белый» (при отсутствии в документе графических изображений и (или) цветного текста);</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«оттенки серого» (при наличии в документе графических изображений, отличных от цветного графического изображения);</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б) «цветной» или «режим полной цветопередачи» (при наличии в документе цветных графических изображений либо цветного текста);</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в) сохранением всех аутентичных признаков подлинности, а именно: графической подписи лица, печати, углового штампа бланка;</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18.8. Электронные документы должны обеспечивать:</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а) возможность идентифицировать документ и количество листов в документе;</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в) содержать оглавление, соответствующее их смыслу и содержанию;</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18.9. Документы, подлежащие представлению в форматах </w:t>
      </w:r>
      <w:proofErr w:type="spellStart"/>
      <w:r w:rsidRPr="002B5249">
        <w:rPr>
          <w:rFonts w:ascii="Times New Roman" w:eastAsia="Times New Roman" w:hAnsi="Times New Roman" w:cs="Times New Roman"/>
          <w:sz w:val="24"/>
          <w:szCs w:val="24"/>
          <w:lang w:val="en-US" w:eastAsia="ru-RU"/>
        </w:rPr>
        <w:t>xls</w:t>
      </w:r>
      <w:proofErr w:type="spellEnd"/>
      <w:r w:rsidRPr="002B5249">
        <w:rPr>
          <w:rFonts w:ascii="Times New Roman" w:eastAsia="Times New Roman" w:hAnsi="Times New Roman" w:cs="Times New Roman"/>
          <w:sz w:val="24"/>
          <w:szCs w:val="24"/>
          <w:lang w:eastAsia="ru-RU"/>
        </w:rPr>
        <w:t xml:space="preserve">, </w:t>
      </w:r>
      <w:proofErr w:type="spellStart"/>
      <w:r w:rsidRPr="002B5249">
        <w:rPr>
          <w:rFonts w:ascii="Times New Roman" w:eastAsia="Arial Unicode MS" w:hAnsi="Times New Roman" w:cs="Times New Roman"/>
          <w:color w:val="000000"/>
          <w:spacing w:val="5"/>
          <w:sz w:val="24"/>
          <w:szCs w:val="24"/>
          <w:lang w:val="en-US" w:eastAsia="ru-RU"/>
        </w:rPr>
        <w:t>xlIsx</w:t>
      </w:r>
      <w:proofErr w:type="spellEnd"/>
      <w:r w:rsidRPr="002B5249">
        <w:rPr>
          <w:rFonts w:ascii="Times New Roman" w:eastAsia="Times New Roman" w:hAnsi="Times New Roman" w:cs="Times New Roman"/>
          <w:sz w:val="24"/>
          <w:szCs w:val="24"/>
          <w:lang w:eastAsia="ru-RU"/>
        </w:rPr>
        <w:t xml:space="preserve">или </w:t>
      </w:r>
      <w:proofErr w:type="spellStart"/>
      <w:r w:rsidRPr="002B5249">
        <w:rPr>
          <w:rFonts w:ascii="Times New Roman" w:eastAsia="Times New Roman" w:hAnsi="Times New Roman" w:cs="Times New Roman"/>
          <w:sz w:val="24"/>
          <w:szCs w:val="24"/>
          <w:lang w:val="en-US" w:eastAsia="ru-RU"/>
        </w:rPr>
        <w:t>ods</w:t>
      </w:r>
      <w:proofErr w:type="spellEnd"/>
      <w:r w:rsidRPr="002B5249">
        <w:rPr>
          <w:rFonts w:ascii="Times New Roman" w:eastAsia="Times New Roman" w:hAnsi="Times New Roman" w:cs="Times New Roman"/>
          <w:sz w:val="24"/>
          <w:szCs w:val="24"/>
          <w:lang w:eastAsia="ru-RU"/>
        </w:rPr>
        <w:t>, формируются в виде отдельного электронного документа.</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18.10. Информационными системами, используемыми для предоставления Муниципальной услуги, являются: </w:t>
      </w:r>
    </w:p>
    <w:p w:rsidR="002B5249" w:rsidRPr="002B5249" w:rsidRDefault="002B5249" w:rsidP="002B5249">
      <w:pPr>
        <w:spacing w:after="0" w:line="240" w:lineRule="auto"/>
        <w:ind w:firstLine="567"/>
        <w:jc w:val="both"/>
        <w:rPr>
          <w:rFonts w:ascii="Times New Roman" w:eastAsia="Calibri" w:hAnsi="Times New Roman" w:cs="Times New Roman"/>
          <w:sz w:val="24"/>
          <w:szCs w:val="24"/>
        </w:rPr>
      </w:pPr>
      <w:r w:rsidRPr="002B5249">
        <w:rPr>
          <w:rFonts w:ascii="Times New Roman" w:eastAsia="Calibri" w:hAnsi="Times New Roman" w:cs="Times New Roman"/>
          <w:sz w:val="24"/>
          <w:szCs w:val="24"/>
        </w:rPr>
        <w:t>а) информационная система Воронежской области «Портал Воронежской области в сети Интернет»;</w:t>
      </w:r>
    </w:p>
    <w:p w:rsidR="002B5249" w:rsidRPr="002B5249" w:rsidRDefault="002B5249" w:rsidP="002B5249">
      <w:pPr>
        <w:spacing w:after="0" w:line="240" w:lineRule="auto"/>
        <w:ind w:firstLine="567"/>
        <w:jc w:val="both"/>
        <w:rPr>
          <w:rFonts w:ascii="Times New Roman" w:eastAsia="Calibri" w:hAnsi="Times New Roman" w:cs="Times New Roman"/>
          <w:sz w:val="24"/>
          <w:szCs w:val="24"/>
        </w:rPr>
      </w:pPr>
      <w:r w:rsidRPr="002B5249">
        <w:rPr>
          <w:rFonts w:ascii="Times New Roman" w:eastAsia="Calibri" w:hAnsi="Times New Roman" w:cs="Times New Roman"/>
          <w:sz w:val="24"/>
          <w:szCs w:val="24"/>
        </w:rPr>
        <w:t>б) федеральная государственная информационная система «Единый портал государственных и муниципальных услуг (функций)»;</w:t>
      </w:r>
    </w:p>
    <w:p w:rsidR="002B5249" w:rsidRPr="002B5249" w:rsidRDefault="002B5249" w:rsidP="002B5249">
      <w:pPr>
        <w:spacing w:after="0" w:line="240" w:lineRule="auto"/>
        <w:ind w:firstLine="567"/>
        <w:jc w:val="both"/>
        <w:rPr>
          <w:rFonts w:ascii="Times New Roman" w:eastAsia="Calibri" w:hAnsi="Times New Roman" w:cs="Times New Roman"/>
          <w:sz w:val="24"/>
          <w:szCs w:val="24"/>
        </w:rPr>
      </w:pPr>
      <w:r w:rsidRPr="002B5249">
        <w:rPr>
          <w:rFonts w:ascii="Times New Roman" w:eastAsia="Calibri" w:hAnsi="Times New Roman" w:cs="Times New Roman"/>
          <w:sz w:val="24"/>
          <w:szCs w:val="24"/>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2B5249" w:rsidRPr="002B5249" w:rsidRDefault="002B5249" w:rsidP="002B5249">
      <w:pPr>
        <w:autoSpaceDE w:val="0"/>
        <w:autoSpaceDN w:val="0"/>
        <w:adjustRightInd w:val="0"/>
        <w:spacing w:before="280" w:after="0" w:line="240" w:lineRule="auto"/>
        <w:ind w:firstLine="540"/>
        <w:jc w:val="both"/>
        <w:rPr>
          <w:rFonts w:ascii="Times New Roman" w:eastAsia="Times New Roman" w:hAnsi="Times New Roman" w:cs="Times New Roman"/>
          <w:sz w:val="24"/>
          <w:szCs w:val="24"/>
          <w:lang w:eastAsia="ru-RU"/>
        </w:rPr>
      </w:pPr>
      <w:r w:rsidRPr="002B5249">
        <w:rPr>
          <w:rFonts w:ascii="Times New Roman" w:eastAsia="Calibri" w:hAnsi="Times New Roman" w:cs="Times New Roman"/>
          <w:sz w:val="24"/>
          <w:szCs w:val="24"/>
        </w:rPr>
        <w:t xml:space="preserve">18.11. </w:t>
      </w:r>
      <w:r w:rsidRPr="002B5249">
        <w:rPr>
          <w:rFonts w:ascii="Times New Roman" w:eastAsia="Times New Roman" w:hAnsi="Times New Roman" w:cs="Times New Roman"/>
          <w:sz w:val="24"/>
          <w:szCs w:val="24"/>
          <w:lang w:eastAsia="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2B5249" w:rsidRPr="002B5249" w:rsidRDefault="002B5249" w:rsidP="002B5249">
      <w:pPr>
        <w:widowControl w:val="0"/>
        <w:numPr>
          <w:ilvl w:val="1"/>
          <w:numId w:val="4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Многофункциональный центр осуществляет:</w:t>
      </w:r>
    </w:p>
    <w:p w:rsidR="002B5249" w:rsidRPr="002B5249" w:rsidRDefault="002B5249" w:rsidP="00856E93">
      <w:pPr>
        <w:numPr>
          <w:ilvl w:val="2"/>
          <w:numId w:val="4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w:t>
      </w:r>
      <w:r w:rsidRPr="002B5249">
        <w:rPr>
          <w:rFonts w:ascii="Times New Roman" w:eastAsia="Times New Roman" w:hAnsi="Times New Roman" w:cs="Times New Roman"/>
          <w:sz w:val="24"/>
          <w:szCs w:val="24"/>
          <w:lang w:eastAsia="ru-RU"/>
        </w:rPr>
        <w:lastRenderedPageBreak/>
        <w:t xml:space="preserve">услуги, а также консультирование Заявителей о порядке </w:t>
      </w:r>
      <w:proofErr w:type="gramStart"/>
      <w:r w:rsidRPr="002B5249">
        <w:rPr>
          <w:rFonts w:ascii="Times New Roman" w:eastAsia="Times New Roman" w:hAnsi="Times New Roman" w:cs="Times New Roman"/>
          <w:sz w:val="24"/>
          <w:szCs w:val="24"/>
          <w:lang w:eastAsia="ru-RU"/>
        </w:rPr>
        <w:t>предоставления  Муниципальной</w:t>
      </w:r>
      <w:proofErr w:type="gramEnd"/>
      <w:r w:rsidRPr="002B5249">
        <w:rPr>
          <w:rFonts w:ascii="Times New Roman" w:eastAsia="Times New Roman" w:hAnsi="Times New Roman" w:cs="Times New Roman"/>
          <w:sz w:val="24"/>
          <w:szCs w:val="24"/>
          <w:lang w:eastAsia="ru-RU"/>
        </w:rPr>
        <w:t xml:space="preserve"> услуги в многофункциональном центре;</w:t>
      </w:r>
    </w:p>
    <w:p w:rsidR="002B5249" w:rsidRPr="002B5249" w:rsidRDefault="002B5249" w:rsidP="00856E93">
      <w:pPr>
        <w:numPr>
          <w:ilvl w:val="2"/>
          <w:numId w:val="44"/>
        </w:numPr>
        <w:tabs>
          <w:tab w:val="left" w:pos="184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Выдачу Заявителю результата предоставления Муниципальной услуги, на бумажном носителе.</w:t>
      </w:r>
    </w:p>
    <w:p w:rsidR="002B5249" w:rsidRPr="002B5249" w:rsidRDefault="002B5249" w:rsidP="002B52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B5249" w:rsidRPr="002B5249" w:rsidRDefault="002B5249" w:rsidP="002B5249">
      <w:pPr>
        <w:spacing w:after="0" w:line="240" w:lineRule="auto"/>
        <w:ind w:firstLine="709"/>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2B5249" w:rsidRPr="002B5249" w:rsidRDefault="002B5249" w:rsidP="002B5249">
      <w:pPr>
        <w:spacing w:after="0" w:line="240" w:lineRule="auto"/>
        <w:ind w:firstLine="709"/>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12</w:t>
      </w:r>
      <w:r w:rsidRPr="002B5249">
        <w:rPr>
          <w:rFonts w:ascii="Times New Roman" w:eastAsia="Times New Roman" w:hAnsi="Times New Roman" w:cs="Times New Roman"/>
          <w:sz w:val="24"/>
          <w:szCs w:val="24"/>
          <w:lang w:eastAsia="ru-RU"/>
        </w:rPr>
        <w:t xml:space="preserve">. Рекомендуемое время предоставления консультации – не более </w:t>
      </w:r>
      <w:r>
        <w:rPr>
          <w:rFonts w:ascii="Times New Roman" w:eastAsia="Times New Roman" w:hAnsi="Times New Roman" w:cs="Times New Roman"/>
          <w:sz w:val="24"/>
          <w:szCs w:val="24"/>
          <w:lang w:eastAsia="ru-RU"/>
        </w:rPr>
        <w:t>12</w:t>
      </w:r>
      <w:r w:rsidRPr="002B5249">
        <w:rPr>
          <w:rFonts w:ascii="Times New Roman" w:eastAsia="Times New Roman" w:hAnsi="Times New Roman" w:cs="Times New Roman"/>
          <w:sz w:val="24"/>
          <w:szCs w:val="24"/>
          <w:lang w:eastAsia="ru-RU"/>
        </w:rPr>
        <w:t xml:space="preserve"> минут, время ожидания в очереди в секторе информирования для получения информации о муниципальных услугах не может превышать </w:t>
      </w:r>
      <w:r>
        <w:rPr>
          <w:rFonts w:ascii="Times New Roman" w:eastAsia="Times New Roman" w:hAnsi="Times New Roman" w:cs="Times New Roman"/>
          <w:sz w:val="24"/>
          <w:szCs w:val="24"/>
          <w:lang w:eastAsia="ru-RU"/>
        </w:rPr>
        <w:t>12</w:t>
      </w:r>
      <w:r w:rsidRPr="002B5249">
        <w:rPr>
          <w:rFonts w:ascii="Times New Roman" w:eastAsia="Times New Roman" w:hAnsi="Times New Roman" w:cs="Times New Roman"/>
          <w:sz w:val="24"/>
          <w:szCs w:val="24"/>
          <w:lang w:eastAsia="ru-RU"/>
        </w:rPr>
        <w:t xml:space="preserve"> минут.</w:t>
      </w:r>
    </w:p>
    <w:p w:rsidR="002B5249" w:rsidRPr="002B5249" w:rsidRDefault="002B5249" w:rsidP="002B52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w:t>
      </w:r>
      <w:r>
        <w:rPr>
          <w:rFonts w:ascii="Times New Roman" w:eastAsia="Times New Roman" w:hAnsi="Times New Roman" w:cs="Times New Roman"/>
          <w:sz w:val="24"/>
          <w:szCs w:val="24"/>
          <w:lang w:eastAsia="ru-RU"/>
        </w:rPr>
        <w:t>29</w:t>
      </w:r>
      <w:r w:rsidRPr="002B5249">
        <w:rPr>
          <w:rFonts w:ascii="Times New Roman" w:eastAsia="Times New Roman" w:hAnsi="Times New Roman" w:cs="Times New Roman"/>
          <w:sz w:val="24"/>
          <w:szCs w:val="24"/>
          <w:lang w:eastAsia="ru-RU"/>
        </w:rPr>
        <w:t xml:space="preserve">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2B5249" w:rsidRPr="002B5249" w:rsidRDefault="002B5249" w:rsidP="002B52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18.17.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w:t>
      </w:r>
      <w:r>
        <w:rPr>
          <w:rFonts w:ascii="Times New Roman" w:eastAsia="Times New Roman" w:hAnsi="Times New Roman" w:cs="Times New Roman"/>
          <w:sz w:val="24"/>
          <w:szCs w:val="24"/>
          <w:lang w:eastAsia="ru-RU"/>
        </w:rPr>
        <w:t>29</w:t>
      </w:r>
      <w:r w:rsidRPr="002B5249">
        <w:rPr>
          <w:rFonts w:ascii="Times New Roman" w:eastAsia="Times New Roman" w:hAnsi="Times New Roman" w:cs="Times New Roman"/>
          <w:sz w:val="24"/>
          <w:szCs w:val="24"/>
          <w:lang w:eastAsia="ru-RU"/>
        </w:rPr>
        <w:t xml:space="preserve">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B5249" w:rsidRPr="002B5249" w:rsidRDefault="002B5249" w:rsidP="002B52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249" w:rsidRPr="002B5249" w:rsidRDefault="002B5249" w:rsidP="002B5249">
      <w:pPr>
        <w:tabs>
          <w:tab w:val="left" w:pos="993"/>
          <w:tab w:val="left" w:pos="7920"/>
        </w:tabs>
        <w:spacing w:after="0" w:line="240" w:lineRule="auto"/>
        <w:ind w:firstLine="709"/>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18.19. Работник многофункционального центра осуществляет следующие действия:</w:t>
      </w:r>
    </w:p>
    <w:p w:rsidR="002B5249" w:rsidRPr="002B5249" w:rsidRDefault="002B5249" w:rsidP="002B5249">
      <w:pPr>
        <w:numPr>
          <w:ilvl w:val="0"/>
          <w:numId w:val="2"/>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B5249" w:rsidRPr="002B5249" w:rsidRDefault="002B5249" w:rsidP="002B5249">
      <w:pPr>
        <w:numPr>
          <w:ilvl w:val="0"/>
          <w:numId w:val="2"/>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проверяет полномочия представителя Заявителя (в случае обращения представителя заявителя);</w:t>
      </w:r>
    </w:p>
    <w:p w:rsidR="002B5249" w:rsidRPr="002B5249" w:rsidRDefault="002B5249" w:rsidP="002B5249">
      <w:pPr>
        <w:numPr>
          <w:ilvl w:val="0"/>
          <w:numId w:val="2"/>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определяет статус исполнения заявления в МФЦ АИС «МФЦ»;</w:t>
      </w:r>
    </w:p>
    <w:p w:rsidR="002B5249" w:rsidRPr="002B5249" w:rsidRDefault="002B5249" w:rsidP="002B5249">
      <w:pPr>
        <w:numPr>
          <w:ilvl w:val="0"/>
          <w:numId w:val="2"/>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выдает результат предоставления Муниципальной услуги на бумажном носителе.</w:t>
      </w:r>
    </w:p>
    <w:p w:rsidR="002B5249" w:rsidRPr="002B5249" w:rsidRDefault="002B5249" w:rsidP="002B524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18.20. Способы подачи заявления и документов и получение результата Муниципальной услуги в МФЦ (по выбору Заявителя):</w:t>
      </w:r>
    </w:p>
    <w:p w:rsidR="002B5249" w:rsidRPr="002B5249" w:rsidRDefault="002B5249" w:rsidP="002B524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Заявитель подает заявление и документы в МФЦ, результат Муниципальной услуги Заявитель получает в МФЦ;</w:t>
      </w:r>
    </w:p>
    <w:p w:rsidR="002B5249" w:rsidRPr="002B5249" w:rsidRDefault="002B5249" w:rsidP="002B524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Заявитель подает заявление и документы в Администрации*, результат Муниципальной услуги Заявитель получает в МФЦ*;</w:t>
      </w:r>
    </w:p>
    <w:p w:rsidR="002B5249" w:rsidRPr="002B5249" w:rsidRDefault="002B5249" w:rsidP="002B524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Заявитель подает заявление и документы через ЕПГУ, РПГУ, результат Муниципальной услуги Заявитель получает в МФЦ.</w:t>
      </w:r>
    </w:p>
    <w:p w:rsidR="002B5249" w:rsidRPr="002B5249" w:rsidRDefault="002B5249" w:rsidP="002B5249">
      <w:pPr>
        <w:tabs>
          <w:tab w:val="left" w:pos="1373"/>
        </w:tabs>
        <w:spacing w:after="0" w:line="240" w:lineRule="auto"/>
        <w:ind w:firstLine="567"/>
        <w:jc w:val="both"/>
        <w:rPr>
          <w:rFonts w:ascii="Times New Roman" w:eastAsia="Times New Roman" w:hAnsi="Times New Roman" w:cs="Times New Roman"/>
          <w:spacing w:val="7"/>
          <w:sz w:val="24"/>
          <w:szCs w:val="24"/>
        </w:rPr>
      </w:pPr>
    </w:p>
    <w:p w:rsidR="002B5249" w:rsidRPr="002B5249" w:rsidRDefault="002B5249" w:rsidP="002B5249">
      <w:pPr>
        <w:numPr>
          <w:ilvl w:val="0"/>
          <w:numId w:val="3"/>
        </w:numPr>
        <w:tabs>
          <w:tab w:val="left" w:pos="1708"/>
        </w:tabs>
        <w:spacing w:after="0" w:line="240" w:lineRule="auto"/>
        <w:ind w:firstLine="567"/>
        <w:jc w:val="both"/>
        <w:rPr>
          <w:rFonts w:ascii="Times New Roman" w:eastAsia="Times New Roman" w:hAnsi="Times New Roman" w:cs="Times New Roman"/>
          <w:b/>
          <w:bCs/>
          <w:spacing w:val="7"/>
          <w:sz w:val="24"/>
          <w:szCs w:val="24"/>
        </w:rPr>
      </w:pPr>
      <w:bookmarkStart w:id="1" w:name="bookmark1"/>
      <w:r w:rsidRPr="002B5249">
        <w:rPr>
          <w:rFonts w:ascii="Times New Roman" w:eastAsia="Times New Roman" w:hAnsi="Times New Roman" w:cs="Times New Roman"/>
          <w:b/>
          <w:bCs/>
          <w:spacing w:val="7"/>
          <w:sz w:val="24"/>
          <w:szCs w:val="24"/>
        </w:rPr>
        <w:t xml:space="preserve">Состав, последовательность и сроки выполнения административных процедур </w:t>
      </w:r>
      <w:bookmarkEnd w:id="1"/>
    </w:p>
    <w:p w:rsidR="002B5249" w:rsidRPr="002B5249" w:rsidRDefault="002B5249" w:rsidP="002B5249">
      <w:pPr>
        <w:tabs>
          <w:tab w:val="left" w:pos="1708"/>
        </w:tabs>
        <w:spacing w:after="0" w:line="240" w:lineRule="auto"/>
        <w:ind w:firstLine="567"/>
        <w:jc w:val="both"/>
        <w:rPr>
          <w:rFonts w:ascii="Times New Roman" w:eastAsia="Times New Roman" w:hAnsi="Times New Roman" w:cs="Times New Roman"/>
          <w:bCs/>
          <w:spacing w:val="7"/>
          <w:sz w:val="24"/>
          <w:szCs w:val="24"/>
        </w:rPr>
      </w:pPr>
    </w:p>
    <w:p w:rsidR="002B5249" w:rsidRPr="002B5249" w:rsidRDefault="002B5249" w:rsidP="002B5249">
      <w:pPr>
        <w:tabs>
          <w:tab w:val="left" w:pos="0"/>
        </w:tabs>
        <w:spacing w:after="0" w:line="240" w:lineRule="auto"/>
        <w:ind w:firstLine="567"/>
        <w:jc w:val="both"/>
        <w:rPr>
          <w:rFonts w:ascii="Times New Roman" w:eastAsia="Times New Roman" w:hAnsi="Times New Roman" w:cs="Times New Roman"/>
          <w:b/>
          <w:iCs/>
          <w:spacing w:val="1"/>
          <w:sz w:val="24"/>
          <w:szCs w:val="24"/>
        </w:rPr>
      </w:pPr>
      <w:r w:rsidRPr="002B5249">
        <w:rPr>
          <w:rFonts w:ascii="Times New Roman" w:eastAsia="Times New Roman" w:hAnsi="Times New Roman" w:cs="Times New Roman"/>
          <w:b/>
          <w:iCs/>
          <w:spacing w:val="1"/>
          <w:sz w:val="24"/>
          <w:szCs w:val="24"/>
        </w:rPr>
        <w:t>19. Состав, последовательность и сроки выполнения административных процедур (действий) при предоставлении Муниципальной услуги</w:t>
      </w:r>
    </w:p>
    <w:p w:rsidR="002B5249" w:rsidRPr="002B5249" w:rsidRDefault="002B5249" w:rsidP="002B5249">
      <w:pPr>
        <w:tabs>
          <w:tab w:val="left" w:pos="0"/>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B5249">
        <w:rPr>
          <w:rFonts w:ascii="Times New Roman" w:eastAsia="Calibri" w:hAnsi="Times New Roman" w:cs="Times New Roman"/>
          <w:sz w:val="24"/>
          <w:szCs w:val="24"/>
        </w:rPr>
        <w:t>Перечень вариантов предоставления Муниципальной услуги:</w:t>
      </w:r>
    </w:p>
    <w:p w:rsidR="002B5249" w:rsidRPr="002B5249" w:rsidRDefault="002B5249" w:rsidP="002B5249">
      <w:pPr>
        <w:tabs>
          <w:tab w:val="left" w:pos="0"/>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B5249">
        <w:rPr>
          <w:rFonts w:ascii="Times New Roman" w:eastAsia="Calibri" w:hAnsi="Times New Roman" w:cs="Times New Roman"/>
          <w:sz w:val="24"/>
          <w:szCs w:val="24"/>
        </w:rPr>
        <w:t>Вариант 1.Выдача решения о переводе жилого помещения в нежилое помещение;</w:t>
      </w:r>
    </w:p>
    <w:p w:rsidR="002B5249" w:rsidRPr="002B5249" w:rsidRDefault="002B5249" w:rsidP="002B5249">
      <w:pPr>
        <w:tabs>
          <w:tab w:val="left" w:pos="0"/>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B5249">
        <w:rPr>
          <w:rFonts w:ascii="Times New Roman" w:eastAsia="Calibri" w:hAnsi="Times New Roman" w:cs="Times New Roman"/>
          <w:sz w:val="24"/>
          <w:szCs w:val="24"/>
        </w:rPr>
        <w:t>Вариант 2.Выдача решения о переводе нежилого помещения в жилое помещение;</w:t>
      </w:r>
    </w:p>
    <w:p w:rsidR="002B5249" w:rsidRPr="002B5249" w:rsidRDefault="002B5249" w:rsidP="002B5249">
      <w:pPr>
        <w:tabs>
          <w:tab w:val="left" w:pos="0"/>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B5249">
        <w:rPr>
          <w:rFonts w:ascii="Times New Roman" w:eastAsia="Calibri" w:hAnsi="Times New Roman" w:cs="Times New Roman"/>
          <w:sz w:val="24"/>
          <w:szCs w:val="24"/>
        </w:rPr>
        <w:t>Вариант 3. Исправление допущенных опечаток и (или) ошибок в выданных в результате предоставления Муниципальной услуги документах;</w:t>
      </w:r>
    </w:p>
    <w:p w:rsidR="002B5249" w:rsidRPr="002B5249" w:rsidRDefault="002B5249" w:rsidP="002B5249">
      <w:pPr>
        <w:tabs>
          <w:tab w:val="left" w:pos="0"/>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B5249">
        <w:rPr>
          <w:rFonts w:ascii="Times New Roman" w:eastAsia="Calibri" w:hAnsi="Times New Roman" w:cs="Times New Roman"/>
          <w:sz w:val="24"/>
          <w:szCs w:val="24"/>
        </w:rPr>
        <w:t xml:space="preserve">Вариант 4. Выдача дубликата решения о предоставлении Муниципальной услуги. </w:t>
      </w:r>
    </w:p>
    <w:p w:rsidR="002B5249" w:rsidRPr="002B5249" w:rsidRDefault="002B5249" w:rsidP="002B5249">
      <w:pPr>
        <w:tabs>
          <w:tab w:val="left" w:pos="0"/>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p>
    <w:p w:rsidR="002B5249" w:rsidRPr="002B5249" w:rsidRDefault="002B5249" w:rsidP="002B5249">
      <w:pPr>
        <w:tabs>
          <w:tab w:val="left" w:pos="0"/>
        </w:tabs>
        <w:autoSpaceDE w:val="0"/>
        <w:autoSpaceDN w:val="0"/>
        <w:adjustRightInd w:val="0"/>
        <w:spacing w:after="0" w:line="240" w:lineRule="auto"/>
        <w:ind w:firstLine="567"/>
        <w:contextualSpacing/>
        <w:jc w:val="center"/>
        <w:rPr>
          <w:rFonts w:ascii="Times New Roman" w:eastAsia="Calibri" w:hAnsi="Times New Roman" w:cs="Times New Roman"/>
          <w:b/>
          <w:sz w:val="24"/>
          <w:szCs w:val="24"/>
        </w:rPr>
      </w:pPr>
      <w:r w:rsidRPr="002B5249">
        <w:rPr>
          <w:rFonts w:ascii="Times New Roman" w:eastAsia="Calibri" w:hAnsi="Times New Roman" w:cs="Times New Roman"/>
          <w:b/>
          <w:sz w:val="24"/>
          <w:szCs w:val="24"/>
        </w:rPr>
        <w:t>20. Описание административной процедуры профилирования Заявителя</w:t>
      </w:r>
    </w:p>
    <w:p w:rsidR="002B5249" w:rsidRPr="002B5249" w:rsidRDefault="002B5249" w:rsidP="002B5249">
      <w:pPr>
        <w:tabs>
          <w:tab w:val="left" w:pos="0"/>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p>
    <w:p w:rsidR="002B5249" w:rsidRPr="002B5249" w:rsidRDefault="002B5249" w:rsidP="002B5249">
      <w:pPr>
        <w:spacing w:after="0" w:line="240" w:lineRule="auto"/>
        <w:ind w:firstLine="540"/>
        <w:jc w:val="both"/>
        <w:rPr>
          <w:rFonts w:ascii="Times New Roman" w:eastAsia="Calibri" w:hAnsi="Times New Roman" w:cs="Times New Roman"/>
          <w:sz w:val="24"/>
          <w:szCs w:val="24"/>
          <w:lang w:eastAsia="ru-RU"/>
        </w:rPr>
      </w:pPr>
      <w:r w:rsidRPr="002B5249">
        <w:rPr>
          <w:rFonts w:ascii="Times New Roman" w:eastAsia="Calibri" w:hAnsi="Times New Roman" w:cs="Times New Roman"/>
          <w:sz w:val="24"/>
          <w:szCs w:val="24"/>
          <w:lang w:eastAsia="ru-RU"/>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2B5249" w:rsidRPr="002B5249" w:rsidRDefault="002B5249" w:rsidP="002B5249">
      <w:pPr>
        <w:spacing w:after="0" w:line="240" w:lineRule="auto"/>
        <w:ind w:firstLine="540"/>
        <w:jc w:val="both"/>
        <w:rPr>
          <w:rFonts w:ascii="Times New Roman" w:eastAsia="Calibri" w:hAnsi="Times New Roman" w:cs="Times New Roman"/>
          <w:sz w:val="24"/>
          <w:szCs w:val="24"/>
          <w:lang w:eastAsia="ru-RU"/>
        </w:rPr>
      </w:pPr>
      <w:r w:rsidRPr="002B5249">
        <w:rPr>
          <w:rFonts w:ascii="Times New Roman" w:eastAsia="Calibri" w:hAnsi="Times New Roman" w:cs="Times New Roman"/>
          <w:sz w:val="24"/>
          <w:szCs w:val="24"/>
          <w:lang w:eastAsia="ru-RU"/>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2B5249" w:rsidRPr="002B5249" w:rsidRDefault="002B5249" w:rsidP="002B5249">
      <w:pPr>
        <w:tabs>
          <w:tab w:val="left" w:pos="0"/>
        </w:tabs>
        <w:autoSpaceDE w:val="0"/>
        <w:autoSpaceDN w:val="0"/>
        <w:adjustRightInd w:val="0"/>
        <w:spacing w:after="0" w:line="240" w:lineRule="auto"/>
        <w:ind w:firstLine="567"/>
        <w:contextualSpacing/>
        <w:jc w:val="center"/>
        <w:rPr>
          <w:rFonts w:ascii="Times New Roman" w:eastAsia="Calibri" w:hAnsi="Times New Roman" w:cs="Times New Roman"/>
          <w:b/>
          <w:sz w:val="24"/>
          <w:szCs w:val="24"/>
        </w:rPr>
      </w:pPr>
    </w:p>
    <w:p w:rsidR="002B5249" w:rsidRPr="002B5249" w:rsidRDefault="002B5249" w:rsidP="002B5249">
      <w:pPr>
        <w:tabs>
          <w:tab w:val="left" w:pos="1292"/>
        </w:tabs>
        <w:spacing w:after="0" w:line="240" w:lineRule="auto"/>
        <w:ind w:left="567"/>
        <w:jc w:val="both"/>
        <w:rPr>
          <w:rFonts w:ascii="Times New Roman" w:eastAsia="Times New Roman" w:hAnsi="Times New Roman" w:cs="Times New Roman"/>
          <w:spacing w:val="7"/>
          <w:sz w:val="24"/>
          <w:szCs w:val="24"/>
        </w:rPr>
      </w:pPr>
      <w:r w:rsidRPr="002B5249">
        <w:rPr>
          <w:rFonts w:ascii="Times New Roman" w:eastAsia="Calibri" w:hAnsi="Times New Roman" w:cs="Times New Roman"/>
          <w:spacing w:val="7"/>
          <w:sz w:val="24"/>
          <w:szCs w:val="24"/>
        </w:rPr>
        <w:t>21. Исчерпывающий перечень административных процедур.</w:t>
      </w:r>
    </w:p>
    <w:p w:rsidR="002B5249" w:rsidRPr="002B5249" w:rsidRDefault="002B5249" w:rsidP="002B5249">
      <w:pPr>
        <w:numPr>
          <w:ilvl w:val="0"/>
          <w:numId w:val="26"/>
        </w:numPr>
        <w:tabs>
          <w:tab w:val="left" w:pos="0"/>
        </w:tabs>
        <w:autoSpaceDE w:val="0"/>
        <w:autoSpaceDN w:val="0"/>
        <w:adjustRightInd w:val="0"/>
        <w:spacing w:after="200" w:line="276" w:lineRule="auto"/>
        <w:ind w:firstLine="709"/>
        <w:contextualSpacing/>
        <w:jc w:val="both"/>
        <w:rPr>
          <w:rFonts w:ascii="Times New Roman" w:eastAsia="Calibri" w:hAnsi="Times New Roman" w:cs="Times New Roman"/>
          <w:sz w:val="24"/>
          <w:szCs w:val="24"/>
        </w:rPr>
      </w:pPr>
      <w:r w:rsidRPr="002B5249">
        <w:rPr>
          <w:rFonts w:ascii="Times New Roman" w:eastAsia="Calibri" w:hAnsi="Times New Roman" w:cs="Times New Roman"/>
          <w:sz w:val="24"/>
          <w:szCs w:val="24"/>
        </w:rPr>
        <w:t>Прием и регистрация заявления и документов, необходимых для предоставления Муниципальной услуги;</w:t>
      </w:r>
    </w:p>
    <w:p w:rsidR="002B5249" w:rsidRPr="002B5249" w:rsidRDefault="002B5249" w:rsidP="002B5249">
      <w:pPr>
        <w:numPr>
          <w:ilvl w:val="0"/>
          <w:numId w:val="26"/>
        </w:numPr>
        <w:tabs>
          <w:tab w:val="left" w:pos="0"/>
        </w:tabs>
        <w:autoSpaceDE w:val="0"/>
        <w:autoSpaceDN w:val="0"/>
        <w:adjustRightInd w:val="0"/>
        <w:spacing w:after="200" w:line="276" w:lineRule="auto"/>
        <w:ind w:firstLine="709"/>
        <w:contextualSpacing/>
        <w:jc w:val="both"/>
        <w:rPr>
          <w:rFonts w:ascii="Times New Roman" w:eastAsia="Calibri" w:hAnsi="Times New Roman" w:cs="Times New Roman"/>
          <w:sz w:val="24"/>
          <w:szCs w:val="24"/>
        </w:rPr>
      </w:pPr>
      <w:r w:rsidRPr="002B5249">
        <w:rPr>
          <w:rFonts w:ascii="Times New Roman" w:eastAsia="Calibri"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B5249" w:rsidRPr="002B5249" w:rsidRDefault="002B5249" w:rsidP="002B5249">
      <w:pPr>
        <w:numPr>
          <w:ilvl w:val="0"/>
          <w:numId w:val="26"/>
        </w:numPr>
        <w:tabs>
          <w:tab w:val="left" w:pos="0"/>
        </w:tabs>
        <w:autoSpaceDE w:val="0"/>
        <w:autoSpaceDN w:val="0"/>
        <w:adjustRightInd w:val="0"/>
        <w:spacing w:after="200" w:line="276" w:lineRule="auto"/>
        <w:ind w:firstLine="709"/>
        <w:contextualSpacing/>
        <w:jc w:val="both"/>
        <w:rPr>
          <w:rFonts w:ascii="Times New Roman" w:eastAsia="Calibri" w:hAnsi="Times New Roman" w:cs="Times New Roman"/>
          <w:sz w:val="24"/>
          <w:szCs w:val="24"/>
        </w:rPr>
      </w:pPr>
      <w:r w:rsidRPr="002B5249">
        <w:rPr>
          <w:rFonts w:ascii="Times New Roman" w:eastAsia="Calibri" w:hAnsi="Times New Roman" w:cs="Times New Roman"/>
          <w:sz w:val="24"/>
          <w:szCs w:val="24"/>
        </w:rPr>
        <w:t xml:space="preserve">Рассмотрение документов и сведений, принятие решения о переводе или об отказе в переводе жилого помещения в нежилое или нежилого помещения в жилое помещение; </w:t>
      </w:r>
    </w:p>
    <w:p w:rsidR="002B5249" w:rsidRPr="002B5249" w:rsidRDefault="002B5249" w:rsidP="002B5249">
      <w:pPr>
        <w:numPr>
          <w:ilvl w:val="0"/>
          <w:numId w:val="26"/>
        </w:numPr>
        <w:tabs>
          <w:tab w:val="left" w:pos="0"/>
        </w:tabs>
        <w:autoSpaceDE w:val="0"/>
        <w:autoSpaceDN w:val="0"/>
        <w:adjustRightInd w:val="0"/>
        <w:spacing w:after="200" w:line="276" w:lineRule="auto"/>
        <w:ind w:firstLine="709"/>
        <w:contextualSpacing/>
        <w:jc w:val="both"/>
        <w:rPr>
          <w:rFonts w:ascii="Times New Roman" w:eastAsia="Calibri" w:hAnsi="Times New Roman" w:cs="Times New Roman"/>
          <w:sz w:val="24"/>
          <w:szCs w:val="24"/>
        </w:rPr>
      </w:pPr>
      <w:r w:rsidRPr="002B5249">
        <w:rPr>
          <w:rFonts w:ascii="Times New Roman" w:eastAsia="Calibri" w:hAnsi="Times New Roman" w:cs="Times New Roman"/>
          <w:sz w:val="24"/>
          <w:szCs w:val="24"/>
        </w:rPr>
        <w:t xml:space="preserve">Выдача (направление) документов по результатам предоставления Муниципальной услуги. </w:t>
      </w:r>
    </w:p>
    <w:p w:rsidR="002B5249" w:rsidRPr="002B5249" w:rsidRDefault="002B5249" w:rsidP="002B5249">
      <w:pPr>
        <w:tabs>
          <w:tab w:val="left" w:pos="1123"/>
        </w:tabs>
        <w:spacing w:after="0" w:line="240" w:lineRule="auto"/>
        <w:ind w:firstLine="567"/>
        <w:jc w:val="both"/>
        <w:rPr>
          <w:rFonts w:ascii="Times New Roman" w:eastAsia="Times New Roman" w:hAnsi="Times New Roman" w:cs="Times New Roman"/>
          <w:b/>
          <w:spacing w:val="7"/>
          <w:sz w:val="24"/>
          <w:szCs w:val="24"/>
        </w:rPr>
      </w:pPr>
      <w:r w:rsidRPr="002B5249">
        <w:rPr>
          <w:rFonts w:ascii="Times New Roman" w:eastAsia="Times New Roman" w:hAnsi="Times New Roman" w:cs="Times New Roman"/>
          <w:b/>
          <w:spacing w:val="7"/>
          <w:sz w:val="24"/>
          <w:szCs w:val="24"/>
        </w:rPr>
        <w:t>Подразделы, содержащие описание вариантов предоставления Муниципальной услуги</w:t>
      </w:r>
    </w:p>
    <w:p w:rsidR="002B5249" w:rsidRPr="002B5249" w:rsidRDefault="002B5249" w:rsidP="002B5249">
      <w:pPr>
        <w:spacing w:after="0" w:line="240" w:lineRule="auto"/>
        <w:ind w:firstLine="709"/>
        <w:jc w:val="both"/>
        <w:rPr>
          <w:rFonts w:ascii="Times New Roman" w:eastAsia="Times New Roman" w:hAnsi="Times New Roman" w:cs="Times New Roman"/>
          <w:sz w:val="24"/>
          <w:szCs w:val="24"/>
          <w:lang w:eastAsia="ru-RU"/>
        </w:rPr>
      </w:pPr>
    </w:p>
    <w:p w:rsidR="002B5249" w:rsidRPr="002B5249" w:rsidRDefault="002B5249" w:rsidP="002B5249">
      <w:pPr>
        <w:spacing w:after="0" w:line="240" w:lineRule="auto"/>
        <w:ind w:firstLine="709"/>
        <w:jc w:val="both"/>
        <w:rPr>
          <w:rFonts w:ascii="Times New Roman" w:eastAsia="Times New Roman" w:hAnsi="Times New Roman" w:cs="Times New Roman"/>
          <w:b/>
          <w:sz w:val="24"/>
          <w:szCs w:val="24"/>
          <w:lang w:eastAsia="ru-RU"/>
        </w:rPr>
      </w:pPr>
      <w:r w:rsidRPr="002B5249">
        <w:rPr>
          <w:rFonts w:ascii="Times New Roman" w:eastAsia="Times New Roman" w:hAnsi="Times New Roman" w:cs="Times New Roman"/>
          <w:b/>
          <w:sz w:val="24"/>
          <w:szCs w:val="24"/>
          <w:lang w:eastAsia="ru-RU"/>
        </w:rPr>
        <w:t xml:space="preserve">22. Вариант 1. Выдача решения о </w:t>
      </w:r>
      <w:proofErr w:type="gramStart"/>
      <w:r w:rsidRPr="002B5249">
        <w:rPr>
          <w:rFonts w:ascii="Times New Roman" w:eastAsia="Times New Roman" w:hAnsi="Times New Roman" w:cs="Times New Roman"/>
          <w:b/>
          <w:sz w:val="24"/>
          <w:szCs w:val="24"/>
          <w:lang w:eastAsia="ru-RU"/>
        </w:rPr>
        <w:t>переводе  жилого</w:t>
      </w:r>
      <w:proofErr w:type="gramEnd"/>
      <w:r w:rsidRPr="002B5249">
        <w:rPr>
          <w:rFonts w:ascii="Times New Roman" w:eastAsia="Times New Roman" w:hAnsi="Times New Roman" w:cs="Times New Roman"/>
          <w:b/>
          <w:sz w:val="24"/>
          <w:szCs w:val="24"/>
          <w:lang w:eastAsia="ru-RU"/>
        </w:rPr>
        <w:t xml:space="preserve"> помещения в нежилое помещение.</w:t>
      </w:r>
    </w:p>
    <w:p w:rsidR="002B5249" w:rsidRPr="002B5249" w:rsidRDefault="002B5249" w:rsidP="002B5249">
      <w:pPr>
        <w:spacing w:after="0" w:line="240" w:lineRule="auto"/>
        <w:ind w:firstLine="709"/>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Результат предоставления Муниципальной услуги указан в </w:t>
      </w:r>
      <w:proofErr w:type="spellStart"/>
      <w:r w:rsidRPr="002B5249">
        <w:rPr>
          <w:rFonts w:ascii="Times New Roman" w:eastAsia="Times New Roman" w:hAnsi="Times New Roman" w:cs="Times New Roman"/>
          <w:sz w:val="24"/>
          <w:szCs w:val="24"/>
          <w:lang w:eastAsia="ru-RU"/>
        </w:rPr>
        <w:t>пп</w:t>
      </w:r>
      <w:proofErr w:type="spellEnd"/>
      <w:r w:rsidRPr="002B5249">
        <w:rPr>
          <w:rFonts w:ascii="Times New Roman" w:eastAsia="Times New Roman" w:hAnsi="Times New Roman" w:cs="Times New Roman"/>
          <w:sz w:val="24"/>
          <w:szCs w:val="24"/>
          <w:lang w:eastAsia="ru-RU"/>
        </w:rPr>
        <w:t>. 6.2.1 п.6.2 раздела 6 настоящего Административного регламента.</w:t>
      </w:r>
    </w:p>
    <w:p w:rsidR="002B5249" w:rsidRPr="002B5249" w:rsidRDefault="002B5249" w:rsidP="002B5249">
      <w:pPr>
        <w:spacing w:after="0" w:line="240" w:lineRule="auto"/>
        <w:ind w:firstLine="709"/>
        <w:jc w:val="both"/>
        <w:rPr>
          <w:rFonts w:ascii="Times New Roman" w:eastAsia="Times New Roman" w:hAnsi="Times New Roman" w:cs="Times New Roman"/>
          <w:sz w:val="24"/>
          <w:szCs w:val="24"/>
          <w:lang w:eastAsia="ru-RU"/>
        </w:rPr>
      </w:pPr>
    </w:p>
    <w:p w:rsidR="002B5249" w:rsidRPr="002B5249" w:rsidRDefault="002B5249" w:rsidP="002B5249">
      <w:pPr>
        <w:spacing w:after="0" w:line="240" w:lineRule="auto"/>
        <w:ind w:firstLine="709"/>
        <w:jc w:val="center"/>
        <w:rPr>
          <w:rFonts w:ascii="Times New Roman" w:eastAsia="Times New Roman" w:hAnsi="Times New Roman" w:cs="Times New Roman"/>
          <w:b/>
          <w:sz w:val="24"/>
          <w:szCs w:val="24"/>
          <w:lang w:eastAsia="ru-RU"/>
        </w:rPr>
      </w:pPr>
      <w:r w:rsidRPr="002B5249">
        <w:rPr>
          <w:rFonts w:ascii="Times New Roman" w:eastAsia="Times New Roman" w:hAnsi="Times New Roman" w:cs="Times New Roman"/>
          <w:b/>
          <w:sz w:val="24"/>
          <w:szCs w:val="24"/>
          <w:lang w:eastAsia="ru-RU"/>
        </w:rPr>
        <w:t>Перечень и описание административных процедур предоставления Муниципальной услуги</w:t>
      </w:r>
    </w:p>
    <w:p w:rsidR="002B5249" w:rsidRPr="002B5249" w:rsidRDefault="002B5249" w:rsidP="002B5249">
      <w:pPr>
        <w:spacing w:after="0" w:line="240" w:lineRule="auto"/>
        <w:ind w:firstLine="709"/>
        <w:jc w:val="both"/>
        <w:rPr>
          <w:rFonts w:ascii="Times New Roman" w:eastAsia="Times New Roman" w:hAnsi="Times New Roman" w:cs="Times New Roman"/>
          <w:sz w:val="24"/>
          <w:szCs w:val="24"/>
          <w:lang w:eastAsia="ru-RU"/>
        </w:rPr>
      </w:pPr>
    </w:p>
    <w:p w:rsidR="002B5249" w:rsidRPr="002B5249" w:rsidRDefault="002B5249" w:rsidP="002B5249">
      <w:pPr>
        <w:spacing w:after="0" w:line="240" w:lineRule="auto"/>
        <w:ind w:firstLine="709"/>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22.1. Прием и регистрация заявления и документов, необходимых для предоставления Муниципальной услуги.</w:t>
      </w:r>
    </w:p>
    <w:p w:rsidR="002B5249" w:rsidRPr="002B5249" w:rsidRDefault="002B5249" w:rsidP="002B5249">
      <w:pPr>
        <w:spacing w:after="0" w:line="240" w:lineRule="auto"/>
        <w:ind w:firstLine="709"/>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2B5249" w:rsidRPr="002B5249" w:rsidRDefault="002B5249" w:rsidP="002B5249">
      <w:pPr>
        <w:spacing w:after="0" w:line="240" w:lineRule="auto"/>
        <w:ind w:firstLine="709"/>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К заявлению должны быть приложены документы, указанные в пункте 9 настоящего Административного регламента.</w:t>
      </w:r>
    </w:p>
    <w:p w:rsidR="002B5249" w:rsidRPr="002B5249" w:rsidRDefault="002B5249" w:rsidP="002B5249">
      <w:pPr>
        <w:spacing w:after="0" w:line="240" w:lineRule="auto"/>
        <w:ind w:firstLine="709"/>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2B5249" w:rsidRPr="002B5249" w:rsidRDefault="002B5249" w:rsidP="002B5249">
      <w:pPr>
        <w:spacing w:after="0" w:line="240" w:lineRule="auto"/>
        <w:ind w:firstLine="709"/>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устанавливает предмет обращения, личность Заявителя;</w:t>
      </w:r>
    </w:p>
    <w:p w:rsidR="002B5249" w:rsidRPr="002B5249" w:rsidRDefault="002B5249" w:rsidP="002B5249">
      <w:pPr>
        <w:spacing w:after="0" w:line="240" w:lineRule="auto"/>
        <w:ind w:firstLine="709"/>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2B5249" w:rsidRPr="002B5249" w:rsidRDefault="002B5249" w:rsidP="002B5249">
      <w:pPr>
        <w:spacing w:after="0" w:line="240" w:lineRule="auto"/>
        <w:ind w:firstLine="709"/>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проверяет соответствие заявления требованиям, установленным в соответствии с настоящим Административным регламентом;</w:t>
      </w:r>
    </w:p>
    <w:p w:rsidR="002B5249" w:rsidRPr="002B5249" w:rsidRDefault="002B5249" w:rsidP="002B5249">
      <w:pPr>
        <w:spacing w:after="0" w:line="240" w:lineRule="auto"/>
        <w:ind w:firstLine="709"/>
        <w:jc w:val="both"/>
        <w:rPr>
          <w:rFonts w:ascii="Times New Roman" w:eastAsia="SimSun" w:hAnsi="Times New Roman" w:cs="Times New Roman"/>
          <w:sz w:val="24"/>
          <w:szCs w:val="24"/>
          <w:lang w:eastAsia="ru-RU"/>
        </w:rPr>
      </w:pPr>
      <w:r w:rsidRPr="002B5249">
        <w:rPr>
          <w:rFonts w:ascii="Times New Roman" w:eastAsia="SimSun" w:hAnsi="Times New Roman" w:cs="Times New Roman"/>
          <w:sz w:val="24"/>
          <w:szCs w:val="24"/>
          <w:lang w:eastAsia="ru-RU"/>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B5249" w:rsidRPr="002B5249" w:rsidRDefault="002B5249" w:rsidP="002B5249">
      <w:pPr>
        <w:spacing w:after="0" w:line="240" w:lineRule="auto"/>
        <w:ind w:firstLine="709"/>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2B5249" w:rsidRPr="002B5249" w:rsidRDefault="002B5249" w:rsidP="002B5249">
      <w:pPr>
        <w:spacing w:after="0" w:line="240" w:lineRule="auto"/>
        <w:ind w:firstLine="709"/>
        <w:jc w:val="both"/>
        <w:rPr>
          <w:rFonts w:ascii="Times New Roman" w:eastAsia="Calibri" w:hAnsi="Times New Roman" w:cs="Times New Roman"/>
          <w:sz w:val="24"/>
          <w:szCs w:val="24"/>
        </w:rPr>
      </w:pPr>
      <w:r w:rsidRPr="002B5249">
        <w:rPr>
          <w:rFonts w:ascii="Times New Roman" w:eastAsia="Calibri" w:hAnsi="Times New Roman" w:cs="Times New Roman"/>
          <w:sz w:val="24"/>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w:t>
      </w:r>
      <w:r>
        <w:rPr>
          <w:rFonts w:ascii="Times New Roman" w:eastAsia="Calibri" w:hAnsi="Times New Roman" w:cs="Times New Roman"/>
          <w:sz w:val="24"/>
          <w:szCs w:val="24"/>
        </w:rPr>
        <w:t>29</w:t>
      </w:r>
      <w:r w:rsidRPr="002B5249">
        <w:rPr>
          <w:rFonts w:ascii="Times New Roman" w:eastAsia="Calibri" w:hAnsi="Times New Roman" w:cs="Times New Roman"/>
          <w:sz w:val="24"/>
          <w:szCs w:val="24"/>
        </w:rPr>
        <w:t xml:space="preserve"> июля 2006 года № 149-ФЗ «Об информации, информационных технологиях и о защите информации».</w:t>
      </w:r>
    </w:p>
    <w:p w:rsidR="002B5249" w:rsidRPr="002B5249" w:rsidRDefault="002B5249" w:rsidP="002B5249">
      <w:pPr>
        <w:spacing w:after="0" w:line="240" w:lineRule="auto"/>
        <w:ind w:firstLine="709"/>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w:t>
      </w:r>
      <w:r w:rsidRPr="002B5249">
        <w:rPr>
          <w:rFonts w:ascii="Times New Roman" w:eastAsia="Times New Roman" w:hAnsi="Times New Roman" w:cs="Times New Roman"/>
          <w:sz w:val="24"/>
          <w:szCs w:val="24"/>
          <w:lang w:eastAsia="ru-RU"/>
        </w:rPr>
        <w:lastRenderedPageBreak/>
        <w:t xml:space="preserve">комплект документов. Форма уведомления об отказе в приеме и регистрации документов приведена в Приложении № 4 к настоящему Административному регламенту. </w:t>
      </w:r>
    </w:p>
    <w:p w:rsidR="002B5249" w:rsidRPr="002B5249" w:rsidRDefault="002B5249" w:rsidP="002B5249">
      <w:pPr>
        <w:spacing w:after="0" w:line="240" w:lineRule="auto"/>
        <w:ind w:firstLine="709"/>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2B5249" w:rsidRPr="002B5249" w:rsidRDefault="002B5249" w:rsidP="002B5249">
      <w:pPr>
        <w:spacing w:after="0" w:line="240" w:lineRule="auto"/>
        <w:ind w:firstLine="709"/>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Заявителю выдается расписка в получении от Заявителя документов с указанием их перечня и даты их получения Администрацией, а также с указанием перечня сведений и документов, которые могут быть получены по межведомственным запросам.</w:t>
      </w:r>
    </w:p>
    <w:p w:rsidR="002B5249" w:rsidRPr="002B5249" w:rsidRDefault="002B5249" w:rsidP="002B5249">
      <w:pPr>
        <w:spacing w:after="0" w:line="240" w:lineRule="auto"/>
        <w:ind w:firstLine="709"/>
        <w:jc w:val="both"/>
        <w:rPr>
          <w:rFonts w:ascii="Times New Roman" w:eastAsia="SimSun" w:hAnsi="Times New Roman" w:cs="Times New Roman"/>
          <w:b/>
          <w:color w:val="FF0000"/>
          <w:sz w:val="24"/>
          <w:szCs w:val="24"/>
          <w:u w:val="single"/>
          <w:lang w:eastAsia="ru-RU"/>
        </w:rPr>
      </w:pPr>
      <w:r w:rsidRPr="002B5249">
        <w:rPr>
          <w:rFonts w:ascii="Times New Roman" w:eastAsia="Times New Roman" w:hAnsi="Times New Roman" w:cs="Times New Roman"/>
          <w:sz w:val="24"/>
          <w:szCs w:val="24"/>
          <w:lang w:eastAsia="ru-RU"/>
        </w:rPr>
        <w:t xml:space="preserve">В случае подачи документов посредством МФЦ расписка выдается в МФЦ. </w:t>
      </w:r>
    </w:p>
    <w:p w:rsidR="002B5249" w:rsidRPr="002B5249" w:rsidRDefault="002B5249" w:rsidP="002B5249">
      <w:pPr>
        <w:spacing w:after="0" w:line="240" w:lineRule="auto"/>
        <w:ind w:firstLine="709"/>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2B5249" w:rsidRPr="002B5249" w:rsidRDefault="002B5249" w:rsidP="002B5249">
      <w:pPr>
        <w:spacing w:after="0" w:line="240" w:lineRule="auto"/>
        <w:ind w:firstLine="709"/>
        <w:jc w:val="both"/>
        <w:rPr>
          <w:rFonts w:ascii="Times New Roman" w:eastAsia="Calibri"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При поступлении заявления в форме электронного документа и комплекта электронных документов </w:t>
      </w:r>
      <w:r w:rsidRPr="002B5249">
        <w:rPr>
          <w:rFonts w:ascii="Times New Roman" w:eastAsia="Calibri" w:hAnsi="Times New Roman" w:cs="Times New Roman"/>
          <w:sz w:val="24"/>
          <w:szCs w:val="24"/>
          <w:lang w:eastAsia="ru-RU"/>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B5249" w:rsidRPr="002B5249" w:rsidRDefault="002B5249" w:rsidP="002B5249">
      <w:pPr>
        <w:spacing w:after="0" w:line="240" w:lineRule="auto"/>
        <w:ind w:firstLine="709"/>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2B5249" w:rsidRPr="002B5249" w:rsidRDefault="002B5249" w:rsidP="002B5249">
      <w:pPr>
        <w:spacing w:after="0" w:line="240" w:lineRule="auto"/>
        <w:ind w:firstLine="709"/>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Максимальный срок исполнения административной процедуры - 1 рабочий день.</w:t>
      </w:r>
    </w:p>
    <w:p w:rsidR="002B5249" w:rsidRPr="002B5249" w:rsidRDefault="002B5249" w:rsidP="002B5249">
      <w:pPr>
        <w:spacing w:after="0" w:line="240" w:lineRule="auto"/>
        <w:ind w:firstLine="709"/>
        <w:jc w:val="both"/>
        <w:rPr>
          <w:rFonts w:ascii="Times New Roman" w:eastAsia="SimSun" w:hAnsi="Times New Roman" w:cs="Times New Roman"/>
          <w:sz w:val="24"/>
          <w:szCs w:val="24"/>
          <w:lang w:eastAsia="ru-RU"/>
        </w:rPr>
      </w:pPr>
      <w:r w:rsidRPr="002B5249">
        <w:rPr>
          <w:rFonts w:ascii="Times New Roman" w:eastAsia="Times New Roman" w:hAnsi="Times New Roman" w:cs="Times New Roman"/>
          <w:sz w:val="24"/>
          <w:szCs w:val="24"/>
          <w:lang w:eastAsia="ru-RU"/>
        </w:rPr>
        <w:t>Результатом административной процедуры является прием и регистрация заявления и комплекта документов либо отказ в приеме документов</w:t>
      </w:r>
      <w:r w:rsidRPr="002B5249">
        <w:rPr>
          <w:rFonts w:ascii="Times New Roman" w:eastAsia="SimSun" w:hAnsi="Times New Roman" w:cs="Times New Roman"/>
          <w:sz w:val="24"/>
          <w:szCs w:val="24"/>
          <w:lang w:eastAsia="ru-RU"/>
        </w:rPr>
        <w:t>.</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22.2. </w:t>
      </w:r>
      <w:r w:rsidRPr="002B5249">
        <w:rPr>
          <w:rFonts w:ascii="Times New Roman" w:eastAsia="Calibri"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Pr="002B5249">
        <w:rPr>
          <w:rFonts w:ascii="Times New Roman" w:eastAsia="Times New Roman" w:hAnsi="Times New Roman" w:cs="Times New Roman"/>
          <w:sz w:val="24"/>
          <w:szCs w:val="24"/>
          <w:lang w:eastAsia="ru-RU"/>
        </w:rPr>
        <w:t>.</w:t>
      </w:r>
    </w:p>
    <w:p w:rsidR="002B5249" w:rsidRPr="002B5249" w:rsidRDefault="002B5249" w:rsidP="002B5249">
      <w:pPr>
        <w:tabs>
          <w:tab w:val="left" w:pos="1123"/>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Рассмотрение документов, и</w:t>
      </w:r>
      <w:r w:rsidRPr="002B5249">
        <w:rPr>
          <w:rFonts w:ascii="Times New Roman" w:eastAsia="SimSun" w:hAnsi="Times New Roman" w:cs="Times New Roman"/>
          <w:sz w:val="24"/>
          <w:szCs w:val="24"/>
          <w:lang w:eastAsia="ru-RU"/>
        </w:rPr>
        <w:t xml:space="preserve">стребование документов (сведений), указанных в пункте 10 настоящего Административного регламента, в рамках </w:t>
      </w:r>
      <w:proofErr w:type="gramStart"/>
      <w:r w:rsidRPr="002B5249">
        <w:rPr>
          <w:rFonts w:ascii="Times New Roman" w:eastAsia="SimSun" w:hAnsi="Times New Roman" w:cs="Times New Roman"/>
          <w:sz w:val="24"/>
          <w:szCs w:val="24"/>
          <w:lang w:eastAsia="ru-RU"/>
        </w:rPr>
        <w:t>межведомственного взаимодействия</w:t>
      </w:r>
      <w:proofErr w:type="gramEnd"/>
      <w:r w:rsidRPr="002B5249">
        <w:rPr>
          <w:rFonts w:ascii="Times New Roman" w:eastAsia="Times New Roman" w:hAnsi="Times New Roman" w:cs="Times New Roman"/>
          <w:sz w:val="24"/>
          <w:szCs w:val="24"/>
          <w:lang w:eastAsia="ru-RU"/>
        </w:rPr>
        <w:t xml:space="preserve"> и подготовка проекта решения о переводе жилого помещения в нежилое помещение и нежилого помещения в жилое помещение осуществляется специалистом, ответственным за предоставление Муниципальной услуги (далее - Специалист).</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Основанием для </w:t>
      </w:r>
      <w:proofErr w:type="gramStart"/>
      <w:r w:rsidRPr="002B5249">
        <w:rPr>
          <w:rFonts w:ascii="Times New Roman" w:eastAsia="Times New Roman" w:hAnsi="Times New Roman" w:cs="Times New Roman"/>
          <w:sz w:val="24"/>
          <w:szCs w:val="24"/>
          <w:lang w:eastAsia="ru-RU"/>
        </w:rPr>
        <w:t>формирования  и</w:t>
      </w:r>
      <w:proofErr w:type="gramEnd"/>
      <w:r w:rsidRPr="002B5249">
        <w:rPr>
          <w:rFonts w:ascii="Times New Roman" w:eastAsia="Times New Roman" w:hAnsi="Times New Roman" w:cs="Times New Roman"/>
          <w:sz w:val="24"/>
          <w:szCs w:val="24"/>
          <w:lang w:eastAsia="ru-RU"/>
        </w:rPr>
        <w:t xml:space="preserve"> направления межведомственных запросов является непредставление Заявителем документов, предусмотренных подпунктом пунктом 10 настоящего Административного регламента.</w:t>
      </w:r>
    </w:p>
    <w:p w:rsidR="002B5249" w:rsidRPr="002B5249" w:rsidRDefault="002B5249" w:rsidP="002B5249">
      <w:pPr>
        <w:spacing w:after="0" w:line="240" w:lineRule="auto"/>
        <w:ind w:firstLine="567"/>
        <w:jc w:val="both"/>
        <w:rPr>
          <w:rFonts w:ascii="Times New Roman" w:eastAsia="SimSu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Специалист в течение 3 рабочих дней (в пределах сроков, установленных пунктом7 настоящего Административного регламента) </w:t>
      </w:r>
      <w:r w:rsidRPr="002B5249">
        <w:rPr>
          <w:rFonts w:ascii="Times New Roman" w:eastAsia="SimSun" w:hAnsi="Times New Roman" w:cs="Times New Roman"/>
          <w:sz w:val="24"/>
          <w:szCs w:val="24"/>
          <w:lang w:eastAsia="ru-RU"/>
        </w:rPr>
        <w:t>в рамках межведомственного взаимодействия запрашивает в случае необходимости:</w:t>
      </w:r>
    </w:p>
    <w:p w:rsidR="002B5249" w:rsidRPr="002B5249" w:rsidRDefault="002B5249" w:rsidP="002B5249">
      <w:pPr>
        <w:spacing w:after="0" w:line="240" w:lineRule="auto"/>
        <w:ind w:firstLine="567"/>
        <w:jc w:val="both"/>
        <w:rPr>
          <w:rFonts w:ascii="Times New Roman" w:eastAsia="SimSun" w:hAnsi="Times New Roman" w:cs="Times New Roman"/>
          <w:sz w:val="24"/>
          <w:szCs w:val="24"/>
          <w:lang w:eastAsia="ru-RU"/>
        </w:rPr>
      </w:pPr>
      <w:r w:rsidRPr="002B5249">
        <w:rPr>
          <w:rFonts w:ascii="Times New Roman" w:eastAsia="SimSun" w:hAnsi="Times New Roman" w:cs="Times New Roman"/>
          <w:sz w:val="24"/>
          <w:szCs w:val="24"/>
          <w:lang w:eastAsia="ru-RU"/>
        </w:rPr>
        <w:t>а) в Управлении Федеральной службы государственной регистрации, кадастра и картографии по Воронежской области:</w:t>
      </w:r>
    </w:p>
    <w:p w:rsidR="002B5249" w:rsidRPr="002B5249" w:rsidRDefault="002B5249" w:rsidP="002B5249">
      <w:pPr>
        <w:spacing w:after="0" w:line="240" w:lineRule="auto"/>
        <w:ind w:firstLine="567"/>
        <w:jc w:val="both"/>
        <w:rPr>
          <w:rFonts w:ascii="Times New Roman" w:eastAsia="SimSun" w:hAnsi="Times New Roman" w:cs="Times New Roman"/>
          <w:sz w:val="24"/>
          <w:szCs w:val="24"/>
          <w:lang w:eastAsia="ru-RU"/>
        </w:rPr>
      </w:pPr>
      <w:r w:rsidRPr="002B5249">
        <w:rPr>
          <w:rFonts w:ascii="Times New Roman" w:eastAsia="SimSun" w:hAnsi="Times New Roman" w:cs="Times New Roman"/>
          <w:sz w:val="24"/>
          <w:szCs w:val="24"/>
          <w:lang w:eastAsia="ru-RU"/>
        </w:rPr>
        <w:t>- выписку из Единого государственного реестра недвижимости о зарегистрированных правах на объект недвижимости;</w:t>
      </w:r>
    </w:p>
    <w:p w:rsidR="002B5249" w:rsidRPr="002B5249" w:rsidRDefault="002B5249" w:rsidP="002B5249">
      <w:pPr>
        <w:spacing w:after="0" w:line="240" w:lineRule="auto"/>
        <w:ind w:firstLine="567"/>
        <w:jc w:val="both"/>
        <w:rPr>
          <w:rFonts w:ascii="Times New Roman" w:eastAsia="SimSun" w:hAnsi="Times New Roman" w:cs="Times New Roman"/>
          <w:sz w:val="24"/>
          <w:szCs w:val="24"/>
          <w:lang w:eastAsia="ru-RU"/>
        </w:rPr>
      </w:pPr>
      <w:r w:rsidRPr="002B5249">
        <w:rPr>
          <w:rFonts w:ascii="Times New Roman" w:eastAsia="SimSun" w:hAnsi="Times New Roman" w:cs="Times New Roman"/>
          <w:sz w:val="24"/>
          <w:szCs w:val="24"/>
          <w:lang w:eastAsia="ru-RU"/>
        </w:rPr>
        <w:t>б) в Управлении Федеральной налоговой службы по Воронежской области:</w:t>
      </w:r>
    </w:p>
    <w:p w:rsidR="002B5249" w:rsidRPr="002B5249" w:rsidRDefault="002B5249" w:rsidP="002B5249">
      <w:pPr>
        <w:spacing w:after="0" w:line="240" w:lineRule="auto"/>
        <w:ind w:firstLine="567"/>
        <w:jc w:val="both"/>
        <w:rPr>
          <w:rFonts w:ascii="Times New Roman" w:eastAsia="SimSun" w:hAnsi="Times New Roman" w:cs="Times New Roman"/>
          <w:sz w:val="24"/>
          <w:szCs w:val="24"/>
          <w:lang w:eastAsia="ru-RU"/>
        </w:rPr>
      </w:pPr>
      <w:r w:rsidRPr="002B5249">
        <w:rPr>
          <w:rFonts w:ascii="Times New Roman" w:eastAsia="SimSun" w:hAnsi="Times New Roman" w:cs="Times New Roman"/>
          <w:sz w:val="24"/>
          <w:szCs w:val="24"/>
          <w:lang w:eastAsia="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2B5249" w:rsidRPr="002B5249" w:rsidRDefault="002B5249" w:rsidP="002B5249">
      <w:pPr>
        <w:spacing w:after="0" w:line="240" w:lineRule="auto"/>
        <w:ind w:firstLine="567"/>
        <w:jc w:val="both"/>
        <w:rPr>
          <w:rFonts w:ascii="Times New Roman" w:eastAsia="SimSun" w:hAnsi="Times New Roman" w:cs="Times New Roman"/>
          <w:sz w:val="24"/>
          <w:szCs w:val="24"/>
          <w:lang w:eastAsia="ru-RU"/>
        </w:rPr>
      </w:pPr>
      <w:r w:rsidRPr="002B5249">
        <w:rPr>
          <w:rFonts w:ascii="Times New Roman" w:eastAsia="SimSun" w:hAnsi="Times New Roman" w:cs="Times New Roman"/>
          <w:sz w:val="24"/>
          <w:szCs w:val="24"/>
          <w:lang w:eastAsia="ru-RU"/>
        </w:rPr>
        <w:t>- выписку из Единого государственного реестра индивидуальных предпринимателей (при подаче заявления индивидуальным предпринимателем);</w:t>
      </w:r>
    </w:p>
    <w:p w:rsidR="002B5249" w:rsidRPr="002B5249" w:rsidRDefault="002B5249" w:rsidP="002B5249">
      <w:pPr>
        <w:spacing w:after="0" w:line="240" w:lineRule="auto"/>
        <w:ind w:firstLine="567"/>
        <w:jc w:val="both"/>
        <w:rPr>
          <w:rFonts w:ascii="Times New Roman" w:eastAsia="Calibri"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в) </w:t>
      </w:r>
      <w:r w:rsidRPr="002B5249">
        <w:rPr>
          <w:rFonts w:ascii="Times New Roman" w:eastAsia="Calibri" w:hAnsi="Times New Roman" w:cs="Times New Roman"/>
          <w:sz w:val="24"/>
          <w:szCs w:val="24"/>
          <w:lang w:eastAsia="ru-RU"/>
        </w:rPr>
        <w:t>в органах технического учета и технической инвентаризации объектов капитального строительства:</w:t>
      </w:r>
    </w:p>
    <w:p w:rsidR="002B5249" w:rsidRPr="002B5249" w:rsidRDefault="002B5249" w:rsidP="002B5249">
      <w:pPr>
        <w:spacing w:after="0" w:line="240" w:lineRule="auto"/>
        <w:ind w:firstLine="567"/>
        <w:jc w:val="both"/>
        <w:rPr>
          <w:rFonts w:ascii="Times New Roman" w:eastAsia="Calibri" w:hAnsi="Times New Roman" w:cs="Times New Roman"/>
          <w:sz w:val="24"/>
          <w:szCs w:val="24"/>
          <w:lang w:eastAsia="ru-RU"/>
        </w:rPr>
      </w:pPr>
      <w:r w:rsidRPr="002B5249">
        <w:rPr>
          <w:rFonts w:ascii="Times New Roman" w:eastAsia="Calibri" w:hAnsi="Times New Roman" w:cs="Times New Roman"/>
          <w:sz w:val="24"/>
          <w:szCs w:val="24"/>
          <w:lang w:eastAsia="ru-RU"/>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B5249" w:rsidRPr="002B5249" w:rsidRDefault="002B5249" w:rsidP="002B5249">
      <w:pPr>
        <w:spacing w:after="0" w:line="240" w:lineRule="auto"/>
        <w:ind w:firstLine="567"/>
        <w:jc w:val="both"/>
        <w:rPr>
          <w:rFonts w:ascii="Times New Roman" w:eastAsia="Calibri" w:hAnsi="Times New Roman" w:cs="Times New Roman"/>
          <w:sz w:val="24"/>
          <w:szCs w:val="24"/>
          <w:lang w:eastAsia="ru-RU"/>
        </w:rPr>
      </w:pPr>
      <w:r w:rsidRPr="002B5249">
        <w:rPr>
          <w:rFonts w:ascii="Times New Roman" w:eastAsia="Calibri" w:hAnsi="Times New Roman" w:cs="Times New Roman"/>
          <w:sz w:val="24"/>
          <w:szCs w:val="24"/>
          <w:lang w:eastAsia="ru-RU"/>
        </w:rPr>
        <w:t>- поэтажный план дома, в котором находится переводимое помещение.</w:t>
      </w:r>
    </w:p>
    <w:p w:rsidR="002B5249" w:rsidRPr="002B5249" w:rsidRDefault="002B5249" w:rsidP="002B5249">
      <w:pPr>
        <w:tabs>
          <w:tab w:val="left" w:pos="0"/>
        </w:tabs>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2B5249" w:rsidRPr="002B5249" w:rsidRDefault="002B5249" w:rsidP="002B5249">
      <w:pPr>
        <w:tabs>
          <w:tab w:val="left" w:pos="0"/>
        </w:tabs>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2B5249" w:rsidRPr="002B5249" w:rsidRDefault="002B5249" w:rsidP="002B5249">
      <w:pPr>
        <w:tabs>
          <w:tab w:val="left" w:pos="0"/>
        </w:tabs>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lastRenderedPageBreak/>
        <w:t xml:space="preserve">Межведомственный запрос формируется в соответствии с требованиями Федерального закона от </w:t>
      </w:r>
      <w:r>
        <w:rPr>
          <w:rFonts w:ascii="Times New Roman" w:eastAsia="Times New Roman" w:hAnsi="Times New Roman" w:cs="Times New Roman"/>
          <w:sz w:val="24"/>
          <w:szCs w:val="24"/>
          <w:lang w:eastAsia="ru-RU"/>
        </w:rPr>
        <w:t>29</w:t>
      </w:r>
      <w:r w:rsidRPr="002B5249">
        <w:rPr>
          <w:rFonts w:ascii="Times New Roman" w:eastAsia="Times New Roman" w:hAnsi="Times New Roman" w:cs="Times New Roman"/>
          <w:sz w:val="24"/>
          <w:szCs w:val="24"/>
          <w:lang w:eastAsia="ru-RU"/>
        </w:rPr>
        <w:t xml:space="preserve"> июля 2010 года N 210-ФЗ и должен содержать следующие сведения: </w:t>
      </w:r>
    </w:p>
    <w:p w:rsidR="002B5249" w:rsidRPr="002B5249" w:rsidRDefault="002B5249" w:rsidP="002B5249">
      <w:pPr>
        <w:tabs>
          <w:tab w:val="left" w:pos="0"/>
        </w:tabs>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наименование органа, направляющего межведомственный запрос; </w:t>
      </w:r>
    </w:p>
    <w:p w:rsidR="002B5249" w:rsidRPr="002B5249" w:rsidRDefault="002B5249" w:rsidP="002B5249">
      <w:pPr>
        <w:tabs>
          <w:tab w:val="left" w:pos="0"/>
        </w:tabs>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наименование органа или организации, в адрес которых направляется межведомственный запрос; </w:t>
      </w:r>
    </w:p>
    <w:p w:rsidR="002B5249" w:rsidRPr="002B5249" w:rsidRDefault="002B5249" w:rsidP="002B5249">
      <w:pPr>
        <w:tabs>
          <w:tab w:val="left" w:pos="0"/>
        </w:tabs>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B5249" w:rsidRPr="002B5249" w:rsidRDefault="002B5249" w:rsidP="002B5249">
      <w:pPr>
        <w:tabs>
          <w:tab w:val="left" w:pos="0"/>
        </w:tabs>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2B5249" w:rsidRPr="002B5249" w:rsidRDefault="002B5249" w:rsidP="002B5249">
      <w:pPr>
        <w:tabs>
          <w:tab w:val="left" w:pos="0"/>
        </w:tabs>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2B5249" w:rsidRPr="002B5249" w:rsidRDefault="002B5249" w:rsidP="002B5249">
      <w:pPr>
        <w:tabs>
          <w:tab w:val="left" w:pos="0"/>
        </w:tabs>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контактная информация для направления ответа на межведомственный запрос; </w:t>
      </w:r>
    </w:p>
    <w:p w:rsidR="002B5249" w:rsidRPr="002B5249" w:rsidRDefault="002B5249" w:rsidP="002B5249">
      <w:pPr>
        <w:tabs>
          <w:tab w:val="left" w:pos="0"/>
        </w:tabs>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дата направления межведомственного запроса; </w:t>
      </w:r>
    </w:p>
    <w:p w:rsidR="002B5249" w:rsidRPr="002B5249" w:rsidRDefault="002B5249" w:rsidP="002B5249">
      <w:pPr>
        <w:tabs>
          <w:tab w:val="left" w:pos="0"/>
        </w:tabs>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B5249" w:rsidRPr="002B5249" w:rsidRDefault="002B5249" w:rsidP="002B5249">
      <w:pPr>
        <w:tabs>
          <w:tab w:val="left" w:pos="0"/>
        </w:tabs>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информация о факте получения согласия на обработку персональных данных. </w:t>
      </w:r>
    </w:p>
    <w:p w:rsidR="002B5249" w:rsidRPr="002B5249" w:rsidRDefault="002B5249" w:rsidP="002B5249">
      <w:pPr>
        <w:tabs>
          <w:tab w:val="left" w:pos="0"/>
        </w:tabs>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2B5249" w:rsidRPr="002B5249" w:rsidRDefault="002B5249" w:rsidP="002B5249">
      <w:pPr>
        <w:tabs>
          <w:tab w:val="left" w:pos="0"/>
        </w:tabs>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2B5249" w:rsidRPr="002B5249" w:rsidRDefault="002B5249" w:rsidP="002B5249">
      <w:pPr>
        <w:tabs>
          <w:tab w:val="left" w:pos="0"/>
        </w:tabs>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Документы, полученные в результате межведомственного взаимодействия, приобщаются к документам, представленным Заявителем. </w:t>
      </w:r>
    </w:p>
    <w:p w:rsidR="002B5249" w:rsidRPr="002B5249" w:rsidRDefault="002B5249" w:rsidP="002B5249">
      <w:pPr>
        <w:spacing w:after="0" w:line="240" w:lineRule="auto"/>
        <w:ind w:firstLine="567"/>
        <w:jc w:val="both"/>
        <w:rPr>
          <w:rFonts w:ascii="Times New Roman" w:eastAsia="Calibri"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Результатом административной процедуры является сформированный и направленный межведомственный запрос и </w:t>
      </w:r>
      <w:r w:rsidRPr="002B5249">
        <w:rPr>
          <w:rFonts w:ascii="Times New Roman" w:eastAsia="Times New Roman" w:hAnsi="Times New Roman" w:cs="Times New Roman"/>
          <w:bCs/>
          <w:sz w:val="24"/>
          <w:szCs w:val="24"/>
          <w:lang w:eastAsia="ru-RU"/>
        </w:rPr>
        <w:t>получение необходимых сведений и документов для принятия решения о предоставлении Муниципальной услуги.</w:t>
      </w:r>
    </w:p>
    <w:p w:rsidR="002B5249" w:rsidRPr="002B5249" w:rsidRDefault="002B5249" w:rsidP="002B5249">
      <w:pPr>
        <w:spacing w:after="0" w:line="240" w:lineRule="auto"/>
        <w:ind w:firstLine="567"/>
        <w:jc w:val="both"/>
        <w:rPr>
          <w:rFonts w:ascii="Times New Roman" w:eastAsia="SimSun" w:hAnsi="Times New Roman" w:cs="Times New Roman"/>
          <w:sz w:val="24"/>
          <w:szCs w:val="24"/>
          <w:lang w:eastAsia="ru-RU"/>
        </w:rPr>
      </w:pPr>
      <w:r w:rsidRPr="002B5249">
        <w:rPr>
          <w:rFonts w:ascii="Times New Roman" w:eastAsia="SimSun" w:hAnsi="Times New Roman" w:cs="Times New Roman"/>
          <w:sz w:val="24"/>
          <w:szCs w:val="24"/>
          <w:lang w:eastAsia="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2B5249" w:rsidRPr="002B5249" w:rsidRDefault="002B5249" w:rsidP="002B5249">
      <w:pPr>
        <w:spacing w:after="0" w:line="240" w:lineRule="auto"/>
        <w:ind w:firstLine="567"/>
        <w:jc w:val="both"/>
        <w:rPr>
          <w:rFonts w:ascii="Times New Roman" w:eastAsia="SimSun" w:hAnsi="Times New Roman" w:cs="Times New Roman"/>
          <w:sz w:val="24"/>
          <w:szCs w:val="24"/>
          <w:lang w:eastAsia="ru-RU"/>
        </w:rPr>
      </w:pPr>
      <w:r w:rsidRPr="002B5249">
        <w:rPr>
          <w:rFonts w:ascii="Times New Roman" w:eastAsia="SimSun" w:hAnsi="Times New Roman" w:cs="Times New Roman"/>
          <w:sz w:val="24"/>
          <w:szCs w:val="24"/>
          <w:lang w:eastAsia="ru-RU"/>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2B5249" w:rsidRPr="002B5249" w:rsidRDefault="002B5249" w:rsidP="002B5249">
      <w:pPr>
        <w:tabs>
          <w:tab w:val="left" w:pos="0"/>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B5249">
        <w:rPr>
          <w:rFonts w:ascii="Times New Roman" w:eastAsia="SimSun" w:hAnsi="Times New Roman" w:cs="Times New Roman"/>
          <w:sz w:val="24"/>
          <w:szCs w:val="24"/>
        </w:rPr>
        <w:t xml:space="preserve">22.3. </w:t>
      </w:r>
      <w:r w:rsidRPr="002B5249">
        <w:rPr>
          <w:rFonts w:ascii="Times New Roman" w:eastAsia="Calibri" w:hAnsi="Times New Roman" w:cs="Times New Roman"/>
          <w:sz w:val="24"/>
          <w:szCs w:val="24"/>
        </w:rPr>
        <w:t>Рассмотрение документов и сведений, принятие решения о переводе или об отказе в переводе жилого помещения в нежилое или нежилого помещения в жилое помещение.</w:t>
      </w:r>
    </w:p>
    <w:p w:rsidR="002B5249" w:rsidRPr="002B5249" w:rsidRDefault="002B5249" w:rsidP="002B5249">
      <w:pPr>
        <w:spacing w:after="0" w:line="240" w:lineRule="auto"/>
        <w:ind w:firstLine="567"/>
        <w:jc w:val="both"/>
        <w:rPr>
          <w:rFonts w:ascii="Times New Roman" w:eastAsia="SimSun" w:hAnsi="Times New Roman" w:cs="Times New Roman"/>
          <w:sz w:val="24"/>
          <w:szCs w:val="24"/>
          <w:lang w:eastAsia="ru-RU"/>
        </w:rPr>
      </w:pPr>
      <w:r w:rsidRPr="002B5249">
        <w:rPr>
          <w:rFonts w:ascii="Times New Roman" w:eastAsia="SimSun" w:hAnsi="Times New Roman" w:cs="Times New Roman"/>
          <w:sz w:val="24"/>
          <w:szCs w:val="24"/>
          <w:lang w:eastAsia="ru-RU"/>
        </w:rPr>
        <w:t xml:space="preserve">После получения информации на межведомственные запросы специалист в течение сроков, установленных пунктом 7 настоящего </w:t>
      </w:r>
      <w:proofErr w:type="gramStart"/>
      <w:r w:rsidRPr="002B5249">
        <w:rPr>
          <w:rFonts w:ascii="Times New Roman" w:eastAsia="SimSun" w:hAnsi="Times New Roman" w:cs="Times New Roman"/>
          <w:sz w:val="24"/>
          <w:szCs w:val="24"/>
          <w:lang w:eastAsia="ru-RU"/>
        </w:rPr>
        <w:t>Административного  регламента</w:t>
      </w:r>
      <w:proofErr w:type="gramEnd"/>
      <w:r w:rsidRPr="002B5249">
        <w:rPr>
          <w:rFonts w:ascii="Times New Roman" w:eastAsia="SimSun" w:hAnsi="Times New Roman" w:cs="Times New Roman"/>
          <w:sz w:val="24"/>
          <w:szCs w:val="24"/>
          <w:lang w:eastAsia="ru-RU"/>
        </w:rPr>
        <w:t>,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12 настоящего Административного регламента.</w:t>
      </w:r>
    </w:p>
    <w:p w:rsidR="002B5249" w:rsidRPr="002B5249" w:rsidRDefault="002B5249" w:rsidP="002B5249">
      <w:pPr>
        <w:spacing w:after="0" w:line="240" w:lineRule="auto"/>
        <w:ind w:firstLine="709"/>
        <w:jc w:val="both"/>
        <w:rPr>
          <w:rFonts w:ascii="Times New Roman" w:eastAsia="SimSun" w:hAnsi="Times New Roman" w:cs="Times New Roman"/>
          <w:sz w:val="24"/>
          <w:szCs w:val="24"/>
          <w:lang w:eastAsia="ru-RU"/>
        </w:rPr>
      </w:pPr>
      <w:r w:rsidRPr="002B5249">
        <w:rPr>
          <w:rFonts w:ascii="Times New Roman" w:eastAsia="SimSun" w:hAnsi="Times New Roman" w:cs="Times New Roman"/>
          <w:sz w:val="24"/>
          <w:szCs w:val="24"/>
          <w:lang w:eastAsia="ru-RU"/>
        </w:rPr>
        <w:t>В случае поступления в Администрацию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течение пятнадцати рабочих дней со дня направления уведомления.</w:t>
      </w:r>
    </w:p>
    <w:p w:rsidR="002B5249" w:rsidRPr="002B5249" w:rsidRDefault="002B5249" w:rsidP="002B5249">
      <w:pPr>
        <w:tabs>
          <w:tab w:val="left" w:pos="1106"/>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Calibri" w:hAnsi="Times New Roman" w:cs="Times New Roman"/>
          <w:spacing w:val="7"/>
          <w:sz w:val="24"/>
          <w:szCs w:val="24"/>
        </w:rPr>
        <w:t xml:space="preserve">При представлении Заявителем запрошенных документов и отсутствии оснований для отказа в предоставлении Муниципальной услуги, предусмотренных пунктом 12 настоящего Административного регламента, </w:t>
      </w:r>
      <w:r w:rsidRPr="002B5249">
        <w:rPr>
          <w:rFonts w:ascii="Times New Roman" w:eastAsia="SimSun" w:hAnsi="Times New Roman" w:cs="Times New Roman"/>
          <w:spacing w:val="7"/>
          <w:sz w:val="24"/>
          <w:szCs w:val="24"/>
        </w:rPr>
        <w:t xml:space="preserve">специалист в течение 1 рабочего дня (в пределах сроков, установленных пунктом 7 настоящего Административного регламента) подготавливает проект </w:t>
      </w:r>
      <w:r w:rsidRPr="002B5249">
        <w:rPr>
          <w:rFonts w:ascii="Times New Roman" w:eastAsia="Times New Roman" w:hAnsi="Times New Roman" w:cs="Times New Roman"/>
          <w:spacing w:val="7"/>
          <w:sz w:val="24"/>
          <w:szCs w:val="24"/>
        </w:rPr>
        <w:t>Решения о переводе жилого помещения в нежилое помещение по форме согласно Приложению №3 к настоящему Административному регламенту.</w:t>
      </w:r>
    </w:p>
    <w:p w:rsidR="002B5249" w:rsidRPr="002B5249" w:rsidRDefault="002B5249" w:rsidP="002B5249">
      <w:pPr>
        <w:tabs>
          <w:tab w:val="left" w:pos="1106"/>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Calibri" w:hAnsi="Times New Roman" w:cs="Times New Roman"/>
          <w:spacing w:val="7"/>
          <w:sz w:val="24"/>
          <w:szCs w:val="24"/>
        </w:rPr>
        <w:lastRenderedPageBreak/>
        <w:t xml:space="preserve">При непредставлении Заявителем запрошенных документов и наличии какого-либо из оснований для отказа в предоставлении Муниципальной услуги, предусмотренных пунктом 12 настоящего Административного регламента, </w:t>
      </w:r>
      <w:r w:rsidRPr="002B5249">
        <w:rPr>
          <w:rFonts w:ascii="Times New Roman" w:eastAsia="SimSun" w:hAnsi="Times New Roman" w:cs="Times New Roman"/>
          <w:spacing w:val="7"/>
          <w:sz w:val="24"/>
          <w:szCs w:val="24"/>
        </w:rPr>
        <w:t xml:space="preserve">специалист в течение 1 рабочего дня (в пределах сроков, установленных пунктом 7 настоящего Административного регламента) подготавливает проект </w:t>
      </w:r>
      <w:r w:rsidRPr="002B5249">
        <w:rPr>
          <w:rFonts w:ascii="Times New Roman" w:eastAsia="Times New Roman" w:hAnsi="Times New Roman" w:cs="Times New Roman"/>
          <w:spacing w:val="7"/>
          <w:sz w:val="24"/>
          <w:szCs w:val="24"/>
        </w:rPr>
        <w:t>Решения об отказе в переводе жилого помещения в нежилое помещение по форме согласно Приложению №3 к настоящему Административному регламенту.</w:t>
      </w:r>
    </w:p>
    <w:p w:rsidR="002B5249" w:rsidRPr="002B5249" w:rsidRDefault="002B5249" w:rsidP="002B5249">
      <w:pPr>
        <w:spacing w:after="0" w:line="240" w:lineRule="auto"/>
        <w:ind w:firstLine="709"/>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Подготовленный</w:t>
      </w:r>
      <w:r w:rsidRPr="002B5249">
        <w:rPr>
          <w:rFonts w:ascii="Times New Roman" w:eastAsia="SimSun" w:hAnsi="Times New Roman" w:cs="Times New Roman"/>
          <w:sz w:val="24"/>
          <w:szCs w:val="24"/>
          <w:lang w:eastAsia="ru-RU"/>
        </w:rPr>
        <w:t xml:space="preserve"> специалистом проект </w:t>
      </w:r>
      <w:r w:rsidRPr="002B5249">
        <w:rPr>
          <w:rFonts w:ascii="Times New Roman" w:eastAsia="Times New Roman" w:hAnsi="Times New Roman" w:cs="Times New Roman"/>
          <w:sz w:val="24"/>
          <w:szCs w:val="24"/>
          <w:lang w:eastAsia="ru-RU"/>
        </w:rPr>
        <w:t xml:space="preserve">Решения о переводе (отказе в переводе) жилого помещения в нежилое помещение передается на подписание главе администрации </w:t>
      </w:r>
      <w:r>
        <w:rPr>
          <w:rFonts w:ascii="Times New Roman" w:eastAsia="Times New Roman" w:hAnsi="Times New Roman" w:cs="Times New Roman"/>
          <w:sz w:val="24"/>
          <w:szCs w:val="24"/>
          <w:lang w:eastAsia="ru-RU"/>
        </w:rPr>
        <w:t>Круглянского</w:t>
      </w:r>
      <w:r w:rsidRPr="002B5249">
        <w:rPr>
          <w:rFonts w:ascii="Times New Roman" w:eastAsia="Times New Roman" w:hAnsi="Times New Roman" w:cs="Times New Roman"/>
          <w:sz w:val="24"/>
          <w:szCs w:val="24"/>
          <w:lang w:eastAsia="ru-RU"/>
        </w:rPr>
        <w:t xml:space="preserve"> сельского поселения Каширского муниципального района Воронежской области.</w:t>
      </w:r>
    </w:p>
    <w:p w:rsidR="002B5249" w:rsidRPr="002B5249" w:rsidRDefault="002B5249" w:rsidP="002B5249">
      <w:pPr>
        <w:tabs>
          <w:tab w:val="left" w:pos="1123"/>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2B5249" w:rsidRPr="002B5249" w:rsidRDefault="002B5249" w:rsidP="002B5249">
      <w:pPr>
        <w:spacing w:after="0" w:line="240" w:lineRule="auto"/>
        <w:ind w:firstLine="709"/>
        <w:jc w:val="both"/>
        <w:rPr>
          <w:rFonts w:ascii="Times New Roman" w:eastAsia="Times New Roman" w:hAnsi="Times New Roman" w:cs="Times New Roman"/>
          <w:sz w:val="24"/>
          <w:szCs w:val="24"/>
          <w:lang w:eastAsia="ru-RU"/>
        </w:rPr>
      </w:pPr>
      <w:r w:rsidRPr="002B5249">
        <w:rPr>
          <w:rFonts w:ascii="Times New Roman" w:eastAsia="SimSun" w:hAnsi="Times New Roman" w:cs="Times New Roman"/>
          <w:sz w:val="24"/>
          <w:szCs w:val="24"/>
          <w:lang w:eastAsia="ru-RU"/>
        </w:rPr>
        <w:t>Решение</w:t>
      </w:r>
      <w:r w:rsidRPr="002B5249">
        <w:rPr>
          <w:rFonts w:ascii="Times New Roman" w:eastAsia="Times New Roman" w:hAnsi="Times New Roman" w:cs="Times New Roman"/>
          <w:sz w:val="24"/>
          <w:szCs w:val="24"/>
          <w:lang w:eastAsia="ru-RU"/>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2B5249" w:rsidRPr="002B5249" w:rsidRDefault="002B5249" w:rsidP="002B5249">
      <w:pPr>
        <w:spacing w:after="200" w:line="276" w:lineRule="auto"/>
        <w:ind w:firstLine="567"/>
        <w:contextualSpacing/>
        <w:jc w:val="both"/>
        <w:rPr>
          <w:rFonts w:ascii="Times New Roman" w:eastAsia="Calibri" w:hAnsi="Times New Roman" w:cs="Times New Roman"/>
          <w:sz w:val="24"/>
          <w:szCs w:val="24"/>
        </w:rPr>
      </w:pPr>
      <w:r w:rsidRPr="002B5249">
        <w:rPr>
          <w:rFonts w:ascii="Times New Roman" w:eastAsia="Calibri" w:hAnsi="Times New Roman" w:cs="Times New Roman"/>
          <w:sz w:val="24"/>
          <w:szCs w:val="24"/>
        </w:rPr>
        <w:t>22.4. Выдача (направление) документов по результатам предоставления Муниципальной услуги.</w:t>
      </w:r>
    </w:p>
    <w:p w:rsidR="002B5249" w:rsidRPr="002B5249" w:rsidRDefault="002B5249" w:rsidP="002B5249">
      <w:pPr>
        <w:spacing w:after="200" w:line="276" w:lineRule="auto"/>
        <w:ind w:firstLine="567"/>
        <w:contextualSpacing/>
        <w:jc w:val="both"/>
        <w:rPr>
          <w:rFonts w:ascii="Times New Roman" w:eastAsia="Calibri" w:hAnsi="Times New Roman" w:cs="Times New Roman"/>
          <w:sz w:val="24"/>
          <w:szCs w:val="24"/>
        </w:rPr>
      </w:pPr>
      <w:r w:rsidRPr="002B5249">
        <w:rPr>
          <w:rFonts w:ascii="Times New Roman" w:eastAsia="Calibri" w:hAnsi="Times New Roman" w:cs="Times New Roman"/>
          <w:sz w:val="24"/>
          <w:szCs w:val="24"/>
        </w:rPr>
        <w:t xml:space="preserve">Результат предоставления Муниципальной услуги выдается (направляется) Заявителю в течение трех рабочих дней со дня принятия решения о предоставлении либо отказе в предоставлении Муниципальной услуги (в пределах сроков предоставления Муниципальной услуги, предусмотренных пунктом7 настоящего Административного регламента) способом, указанным в заявлении о предоставлении Муниципальной услуги. </w:t>
      </w:r>
    </w:p>
    <w:p w:rsidR="002B5249" w:rsidRPr="002B5249" w:rsidRDefault="002B5249" w:rsidP="002B5249">
      <w:pPr>
        <w:spacing w:after="200" w:line="276" w:lineRule="auto"/>
        <w:ind w:firstLine="567"/>
        <w:contextualSpacing/>
        <w:jc w:val="both"/>
        <w:rPr>
          <w:rFonts w:ascii="Times New Roman" w:eastAsia="Calibri" w:hAnsi="Times New Roman" w:cs="Times New Roman"/>
          <w:sz w:val="24"/>
          <w:szCs w:val="24"/>
        </w:rPr>
      </w:pPr>
      <w:r w:rsidRPr="002B5249">
        <w:rPr>
          <w:rFonts w:ascii="Times New Roman" w:eastAsia="Calibri" w:hAnsi="Times New Roman" w:cs="Times New Roman"/>
          <w:sz w:val="24"/>
          <w:szCs w:val="24"/>
        </w:rPr>
        <w:t xml:space="preserve">В случае, если результат предоставления Муниципальной услуги должен быть выдан Заявителю в МФЦ, результат передается специалистом в МФЦ в течение одного рабочего дня с момента подписания соответствующего решения о предоставлении (отказе в предоставлении) Муниципальной услуги. </w:t>
      </w:r>
    </w:p>
    <w:p w:rsidR="002B5249" w:rsidRPr="002B5249" w:rsidRDefault="002B5249" w:rsidP="002B5249">
      <w:pPr>
        <w:spacing w:after="200" w:line="276" w:lineRule="auto"/>
        <w:ind w:firstLine="567"/>
        <w:contextualSpacing/>
        <w:jc w:val="both"/>
        <w:rPr>
          <w:rFonts w:ascii="Times New Roman" w:eastAsia="Calibri" w:hAnsi="Times New Roman" w:cs="Times New Roman"/>
          <w:sz w:val="24"/>
          <w:szCs w:val="24"/>
        </w:rPr>
      </w:pPr>
      <w:r w:rsidRPr="002B5249">
        <w:rPr>
          <w:rFonts w:ascii="Times New Roman" w:eastAsia="Calibri" w:hAnsi="Times New Roman" w:cs="Times New Roman"/>
          <w:sz w:val="24"/>
          <w:szCs w:val="24"/>
        </w:rPr>
        <w:t xml:space="preserve">Одновременно с выдачей или направлением Заявителю результата предоставления Муниципальной услуги Администрация информирует о принятии решения собственников помещений, примыкающих к помещению, в отношении которого принято указанное решение. </w:t>
      </w:r>
    </w:p>
    <w:p w:rsidR="002B5249" w:rsidRPr="002B5249" w:rsidRDefault="002B5249" w:rsidP="002B5249">
      <w:pPr>
        <w:spacing w:after="200" w:line="276" w:lineRule="auto"/>
        <w:ind w:firstLine="567"/>
        <w:contextualSpacing/>
        <w:jc w:val="both"/>
        <w:rPr>
          <w:rFonts w:ascii="Times New Roman" w:eastAsia="Calibri" w:hAnsi="Times New Roman" w:cs="Times New Roman"/>
          <w:sz w:val="24"/>
          <w:szCs w:val="24"/>
        </w:rPr>
      </w:pPr>
      <w:r w:rsidRPr="002B5249">
        <w:rPr>
          <w:rFonts w:ascii="Times New Roman" w:eastAsia="Calibri" w:hAnsi="Times New Roman" w:cs="Times New Roman"/>
          <w:sz w:val="24"/>
          <w:szCs w:val="24"/>
        </w:rPr>
        <w:t>Максимальный срок исполнения административной процедуры - 3 рабочих дня.</w:t>
      </w:r>
    </w:p>
    <w:p w:rsidR="002B5249" w:rsidRPr="002B5249" w:rsidRDefault="002B5249" w:rsidP="002B5249">
      <w:pPr>
        <w:tabs>
          <w:tab w:val="left" w:pos="0"/>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p>
    <w:p w:rsidR="002B5249" w:rsidRPr="002B5249" w:rsidRDefault="002B5249" w:rsidP="002B5249">
      <w:pPr>
        <w:tabs>
          <w:tab w:val="left" w:pos="0"/>
        </w:tabs>
        <w:autoSpaceDE w:val="0"/>
        <w:autoSpaceDN w:val="0"/>
        <w:adjustRightInd w:val="0"/>
        <w:spacing w:after="0" w:line="240" w:lineRule="auto"/>
        <w:ind w:firstLine="567"/>
        <w:contextualSpacing/>
        <w:jc w:val="both"/>
        <w:rPr>
          <w:rFonts w:ascii="Times New Roman" w:eastAsia="Calibri" w:hAnsi="Times New Roman" w:cs="Times New Roman"/>
          <w:b/>
          <w:sz w:val="24"/>
          <w:szCs w:val="24"/>
        </w:rPr>
      </w:pPr>
      <w:r w:rsidRPr="002B5249">
        <w:rPr>
          <w:rFonts w:ascii="Times New Roman" w:eastAsia="Calibri" w:hAnsi="Times New Roman" w:cs="Times New Roman"/>
          <w:b/>
          <w:sz w:val="24"/>
          <w:szCs w:val="24"/>
        </w:rPr>
        <w:t>23. Вариант 2. Выдача решения о переводе нежилого помещения в жилое помещение.</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Административные процедуры по приему и регистрации документов на предоставление Муниципальной услуги по переводу нежилого помещения в жилое помещение, рассмотрению документов и направлению межведомственных запросов, принятию решения и его направлению (выдаче) Заявителю осуществляются специалистом Администрации в порядке, установленном </w:t>
      </w:r>
      <w:proofErr w:type="spellStart"/>
      <w:r w:rsidRPr="002B5249">
        <w:rPr>
          <w:rFonts w:ascii="Times New Roman" w:eastAsia="Times New Roman" w:hAnsi="Times New Roman" w:cs="Times New Roman"/>
          <w:sz w:val="24"/>
          <w:szCs w:val="24"/>
          <w:lang w:eastAsia="ru-RU"/>
        </w:rPr>
        <w:t>пп</w:t>
      </w:r>
      <w:proofErr w:type="spellEnd"/>
      <w:r w:rsidRPr="002B5249">
        <w:rPr>
          <w:rFonts w:ascii="Times New Roman" w:eastAsia="Times New Roman" w:hAnsi="Times New Roman" w:cs="Times New Roman"/>
          <w:sz w:val="24"/>
          <w:szCs w:val="24"/>
          <w:lang w:eastAsia="ru-RU"/>
        </w:rPr>
        <w:t>. 24.1-24.4 настоящего Административного регламента.</w:t>
      </w:r>
    </w:p>
    <w:p w:rsidR="002B5249" w:rsidRPr="002B5249" w:rsidRDefault="002B5249" w:rsidP="002B5249">
      <w:pPr>
        <w:spacing w:after="0" w:line="240" w:lineRule="auto"/>
        <w:ind w:firstLine="567"/>
        <w:jc w:val="center"/>
        <w:rPr>
          <w:rFonts w:ascii="Times New Roman" w:eastAsia="Times New Roman" w:hAnsi="Times New Roman" w:cs="Times New Roman"/>
          <w:b/>
          <w:sz w:val="24"/>
          <w:szCs w:val="24"/>
          <w:lang w:eastAsia="ru-RU"/>
        </w:rPr>
      </w:pPr>
    </w:p>
    <w:p w:rsidR="002B5249" w:rsidRPr="002B5249" w:rsidRDefault="002B5249" w:rsidP="002B5249">
      <w:pPr>
        <w:spacing w:after="0" w:line="240" w:lineRule="auto"/>
        <w:ind w:firstLine="567"/>
        <w:jc w:val="both"/>
        <w:rPr>
          <w:rFonts w:ascii="Times New Roman" w:eastAsia="Times New Roman" w:hAnsi="Times New Roman" w:cs="Times New Roman"/>
          <w:b/>
          <w:sz w:val="24"/>
          <w:szCs w:val="24"/>
          <w:lang w:eastAsia="ru-RU"/>
        </w:rPr>
      </w:pPr>
      <w:r w:rsidRPr="002B5249">
        <w:rPr>
          <w:rFonts w:ascii="Times New Roman" w:eastAsia="Times New Roman" w:hAnsi="Times New Roman" w:cs="Times New Roman"/>
          <w:b/>
          <w:sz w:val="24"/>
          <w:szCs w:val="24"/>
          <w:lang w:eastAsia="ru-RU"/>
        </w:rPr>
        <w:t>24. Вариант 3. Исправление допущенных опечаток и (или) ошибок в выданных в результате предоставления Муниципальной услуги документах.</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24.1. 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Заявитель вправе представить вместе с заявлением документы, подтверждающие допущенную опечатку и (или) ошибку. </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24.2.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24.3.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24.4. Прием и регистрация Заявления осуществляются в порядке, установленном пунктом 22.1 настоящего Административного регламента в течение одного рабочего дня.</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24.5.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lastRenderedPageBreak/>
        <w:t xml:space="preserve">24.6. Документ, содержащий исправленные опечатки и (или) </w:t>
      </w:r>
      <w:proofErr w:type="gramStart"/>
      <w:r w:rsidRPr="002B5249">
        <w:rPr>
          <w:rFonts w:ascii="Times New Roman" w:eastAsia="Times New Roman" w:hAnsi="Times New Roman" w:cs="Times New Roman"/>
          <w:sz w:val="24"/>
          <w:szCs w:val="24"/>
          <w:lang w:eastAsia="ru-RU"/>
        </w:rPr>
        <w:t>ошибки  в</w:t>
      </w:r>
      <w:proofErr w:type="gramEnd"/>
      <w:r w:rsidRPr="002B5249">
        <w:rPr>
          <w:rFonts w:ascii="Times New Roman" w:eastAsia="Times New Roman" w:hAnsi="Times New Roman" w:cs="Times New Roman"/>
          <w:sz w:val="24"/>
          <w:szCs w:val="24"/>
          <w:lang w:eastAsia="ru-RU"/>
        </w:rPr>
        <w:t xml:space="preserve">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видев личный кабинет на ЕПГУ, РПГУ. Вид электронной подписи определяется в соответствии с законодательством.</w:t>
      </w:r>
    </w:p>
    <w:p w:rsidR="002B5249" w:rsidRPr="002B5249" w:rsidRDefault="002B5249" w:rsidP="002B5249">
      <w:pPr>
        <w:tabs>
          <w:tab w:val="left" w:pos="0"/>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p>
    <w:p w:rsidR="002B5249" w:rsidRPr="002B5249" w:rsidRDefault="002B5249" w:rsidP="002B5249">
      <w:pPr>
        <w:tabs>
          <w:tab w:val="left" w:pos="0"/>
        </w:tabs>
        <w:autoSpaceDE w:val="0"/>
        <w:autoSpaceDN w:val="0"/>
        <w:adjustRightInd w:val="0"/>
        <w:spacing w:after="0" w:line="240" w:lineRule="auto"/>
        <w:ind w:firstLine="567"/>
        <w:contextualSpacing/>
        <w:jc w:val="both"/>
        <w:rPr>
          <w:rFonts w:ascii="Times New Roman" w:eastAsia="Calibri" w:hAnsi="Times New Roman" w:cs="Times New Roman"/>
          <w:b/>
          <w:sz w:val="24"/>
          <w:szCs w:val="24"/>
        </w:rPr>
      </w:pPr>
      <w:r w:rsidRPr="002B5249">
        <w:rPr>
          <w:rFonts w:ascii="Times New Roman" w:eastAsia="Calibri" w:hAnsi="Times New Roman" w:cs="Times New Roman"/>
          <w:b/>
          <w:sz w:val="24"/>
          <w:szCs w:val="24"/>
        </w:rPr>
        <w:t xml:space="preserve">25. Вариант 4. Выдача дубликата решения о предоставлении Муниципальной услуги. </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25.1. Основанием для выдачи дубликата Решения о переводе жилого помещения в нежилое помещение и нежилого помещения в жилое помещение является подача соответствующего заявления. </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25.2. Максимальный срок предоставления Муниципальной услуги в части оформления дубликата Решения составляет 3 рабочих дня с даты регистрации заявления его выдаче.</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25.3. Основанием принятия решения о выдаче дубликата Решения является его утрата либо порча.</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25.4. Прием и регистрация Заявления осуществляются в порядке, установленном пунктом 22.1 настоящего Административного регламента в течение одного рабочего дня.</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25.5. Специалист Администрации в срок, не превышающий одного рабочего дня со дня регистрации заявления о выдаче дубликата Решения готовит документ о его выдаче.</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25.6. Дубликат Решения в течение 1 рабочего дня с даты принятия соответствующего решения подписывается уполномоченным должностным лицом Администрации на бумажном носителе и вручается Заявителю либо направляется почтовым отправлением. </w:t>
      </w:r>
    </w:p>
    <w:p w:rsidR="002B5249" w:rsidRPr="002B5249" w:rsidRDefault="002B5249" w:rsidP="002B524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25.7.Заявитель вправе обратиться в Администрацию с заявлением об оставлении запроса о предоставлении Муниципальной услуги без рассмотрения. </w:t>
      </w:r>
    </w:p>
    <w:p w:rsidR="002B5249" w:rsidRPr="002B5249" w:rsidRDefault="002B5249" w:rsidP="002B524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2B5249" w:rsidRPr="002B5249" w:rsidRDefault="002B5249" w:rsidP="002B524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Срок рассмотрения запроса об оставлении заявления о предоставлении Муниципальной услуги без рассмотрения – 1 рабочий день.</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2B5249" w:rsidRPr="002B5249" w:rsidRDefault="002B5249" w:rsidP="002B5249">
      <w:pPr>
        <w:spacing w:after="0" w:line="240" w:lineRule="auto"/>
        <w:jc w:val="center"/>
        <w:rPr>
          <w:rFonts w:ascii="Times New Roman" w:eastAsia="Times New Roman" w:hAnsi="Times New Roman" w:cs="Times New Roman"/>
          <w:sz w:val="24"/>
          <w:szCs w:val="24"/>
          <w:lang w:eastAsia="ru-RU"/>
        </w:rPr>
      </w:pPr>
    </w:p>
    <w:p w:rsidR="002B5249" w:rsidRPr="002B5249" w:rsidRDefault="002B5249" w:rsidP="002B5249">
      <w:pPr>
        <w:numPr>
          <w:ilvl w:val="0"/>
          <w:numId w:val="3"/>
        </w:numPr>
        <w:tabs>
          <w:tab w:val="left" w:pos="0"/>
        </w:tabs>
        <w:spacing w:after="0" w:line="240" w:lineRule="auto"/>
        <w:ind w:firstLine="567"/>
        <w:jc w:val="center"/>
        <w:rPr>
          <w:rFonts w:ascii="Times New Roman" w:eastAsia="Times New Roman" w:hAnsi="Times New Roman" w:cs="Times New Roman"/>
          <w:b/>
          <w:bCs/>
          <w:spacing w:val="7"/>
          <w:sz w:val="24"/>
          <w:szCs w:val="24"/>
        </w:rPr>
      </w:pPr>
      <w:bookmarkStart w:id="2" w:name="bookmark2"/>
      <w:r w:rsidRPr="002B5249">
        <w:rPr>
          <w:rFonts w:ascii="Times New Roman" w:eastAsia="Times New Roman" w:hAnsi="Times New Roman" w:cs="Times New Roman"/>
          <w:b/>
          <w:bCs/>
          <w:spacing w:val="7"/>
          <w:sz w:val="24"/>
          <w:szCs w:val="24"/>
        </w:rPr>
        <w:t>Порядок и формы контроля за исполнением административного регламента</w:t>
      </w:r>
      <w:bookmarkEnd w:id="2"/>
    </w:p>
    <w:p w:rsidR="002B5249" w:rsidRPr="002B5249" w:rsidRDefault="002B5249" w:rsidP="002B5249">
      <w:pPr>
        <w:tabs>
          <w:tab w:val="left" w:pos="0"/>
        </w:tabs>
        <w:spacing w:after="0" w:line="240" w:lineRule="auto"/>
        <w:ind w:left="567"/>
        <w:jc w:val="both"/>
        <w:rPr>
          <w:rFonts w:ascii="Times New Roman" w:eastAsia="Times New Roman" w:hAnsi="Times New Roman" w:cs="Times New Roman"/>
          <w:b/>
          <w:bCs/>
          <w:spacing w:val="7"/>
          <w:sz w:val="24"/>
          <w:szCs w:val="24"/>
        </w:rPr>
      </w:pPr>
    </w:p>
    <w:p w:rsidR="002B5249" w:rsidRPr="002B5249" w:rsidRDefault="002B5249" w:rsidP="002B5249">
      <w:pPr>
        <w:tabs>
          <w:tab w:val="left" w:pos="1134"/>
          <w:tab w:val="left" w:pos="1276"/>
        </w:tabs>
        <w:spacing w:after="0" w:line="240" w:lineRule="auto"/>
        <w:ind w:firstLine="567"/>
        <w:jc w:val="both"/>
        <w:rPr>
          <w:rFonts w:ascii="Times New Roman" w:eastAsia="Times New Roman" w:hAnsi="Times New Roman" w:cs="Times New Roman"/>
          <w:iCs/>
          <w:spacing w:val="1"/>
          <w:sz w:val="24"/>
          <w:szCs w:val="24"/>
        </w:rPr>
      </w:pPr>
      <w:r w:rsidRPr="002B5249">
        <w:rPr>
          <w:rFonts w:ascii="Times New Roman" w:eastAsia="Times New Roman" w:hAnsi="Times New Roman" w:cs="Times New Roman"/>
          <w:iCs/>
          <w:spacing w:val="1"/>
          <w:sz w:val="24"/>
          <w:szCs w:val="24"/>
        </w:rPr>
        <w:t>26.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w:t>
      </w:r>
      <w:r w:rsidRPr="002B5249">
        <w:rPr>
          <w:rFonts w:ascii="Times New Roman" w:eastAsia="Times New Roman" w:hAnsi="Times New Roman" w:cs="Times New Roman"/>
          <w:color w:val="000000"/>
          <w:spacing w:val="7"/>
          <w:sz w:val="24"/>
          <w:szCs w:val="24"/>
        </w:rPr>
        <w:t xml:space="preserve">, </w:t>
      </w:r>
      <w:r w:rsidRPr="002B5249">
        <w:rPr>
          <w:rFonts w:ascii="Times New Roman" w:eastAsia="Times New Roman" w:hAnsi="Times New Roman" w:cs="Times New Roman"/>
          <w:iCs/>
          <w:spacing w:val="1"/>
          <w:sz w:val="24"/>
          <w:szCs w:val="24"/>
        </w:rPr>
        <w:t>устанавливающих требования к предоставлению Муниципальной услуги.</w:t>
      </w:r>
    </w:p>
    <w:p w:rsidR="002B5249" w:rsidRPr="002B5249" w:rsidRDefault="002B5249" w:rsidP="002B5249">
      <w:pPr>
        <w:tabs>
          <w:tab w:val="left" w:pos="1276"/>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26.1.Текущий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B5249" w:rsidRPr="002B5249" w:rsidRDefault="002B5249" w:rsidP="002B5249">
      <w:pPr>
        <w:numPr>
          <w:ilvl w:val="1"/>
          <w:numId w:val="40"/>
        </w:numPr>
        <w:tabs>
          <w:tab w:val="left" w:pos="1276"/>
          <w:tab w:val="left" w:pos="1414"/>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B5249" w:rsidRPr="002B5249" w:rsidRDefault="002B5249" w:rsidP="002B5249">
      <w:pPr>
        <w:tabs>
          <w:tab w:val="left" w:pos="1276"/>
          <w:tab w:val="left" w:pos="1408"/>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26.3.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5249" w:rsidRPr="002B5249" w:rsidRDefault="002B5249" w:rsidP="002B5249">
      <w:pPr>
        <w:tabs>
          <w:tab w:val="left" w:pos="1408"/>
        </w:tabs>
        <w:spacing w:after="0" w:line="240" w:lineRule="auto"/>
        <w:ind w:firstLine="567"/>
        <w:jc w:val="both"/>
        <w:rPr>
          <w:rFonts w:ascii="Times New Roman" w:eastAsia="Times New Roman" w:hAnsi="Times New Roman" w:cs="Times New Roman"/>
          <w:spacing w:val="7"/>
          <w:sz w:val="24"/>
          <w:szCs w:val="24"/>
        </w:rPr>
      </w:pPr>
    </w:p>
    <w:p w:rsidR="002B5249" w:rsidRPr="002B5249" w:rsidRDefault="002B5249" w:rsidP="002B5249">
      <w:pPr>
        <w:numPr>
          <w:ilvl w:val="0"/>
          <w:numId w:val="40"/>
        </w:numPr>
        <w:tabs>
          <w:tab w:val="left" w:pos="1134"/>
        </w:tabs>
        <w:spacing w:after="0" w:line="240" w:lineRule="auto"/>
        <w:ind w:firstLine="567"/>
        <w:jc w:val="both"/>
        <w:rPr>
          <w:rFonts w:ascii="Times New Roman" w:eastAsia="Times New Roman" w:hAnsi="Times New Roman" w:cs="Times New Roman"/>
          <w:b/>
          <w:iCs/>
          <w:spacing w:val="1"/>
          <w:sz w:val="24"/>
          <w:szCs w:val="24"/>
        </w:rPr>
      </w:pPr>
      <w:r w:rsidRPr="002B5249">
        <w:rPr>
          <w:rFonts w:ascii="Times New Roman" w:eastAsia="Times New Roman" w:hAnsi="Times New Roman" w:cs="Times New Roman"/>
          <w:b/>
          <w:iCs/>
          <w:spacing w:val="1"/>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2B5249" w:rsidRPr="002B5249" w:rsidRDefault="002B5249" w:rsidP="002B5249">
      <w:pPr>
        <w:tabs>
          <w:tab w:val="left" w:pos="1134"/>
          <w:tab w:val="left" w:pos="1276"/>
        </w:tabs>
        <w:spacing w:after="0" w:line="240" w:lineRule="auto"/>
        <w:ind w:firstLine="567"/>
        <w:jc w:val="both"/>
        <w:rPr>
          <w:rFonts w:ascii="Times New Roman" w:eastAsia="Times New Roman" w:hAnsi="Times New Roman" w:cs="Times New Roman"/>
          <w:spacing w:val="7"/>
          <w:sz w:val="24"/>
          <w:szCs w:val="24"/>
        </w:rPr>
      </w:pPr>
      <w:r>
        <w:rPr>
          <w:rFonts w:ascii="Times New Roman" w:eastAsia="Times New Roman" w:hAnsi="Times New Roman" w:cs="Times New Roman"/>
          <w:spacing w:val="7"/>
          <w:sz w:val="24"/>
          <w:szCs w:val="24"/>
        </w:rPr>
        <w:t>29</w:t>
      </w:r>
      <w:r w:rsidRPr="002B5249">
        <w:rPr>
          <w:rFonts w:ascii="Times New Roman" w:eastAsia="Times New Roman" w:hAnsi="Times New Roman" w:cs="Times New Roman"/>
          <w:spacing w:val="7"/>
          <w:sz w:val="24"/>
          <w:szCs w:val="24"/>
        </w:rPr>
        <w:t>.1.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2B5249" w:rsidRPr="002B5249" w:rsidRDefault="002B5249" w:rsidP="00B632F1">
      <w:pPr>
        <w:numPr>
          <w:ilvl w:val="1"/>
          <w:numId w:val="40"/>
        </w:numPr>
        <w:tabs>
          <w:tab w:val="left" w:pos="142"/>
        </w:tabs>
        <w:spacing w:after="0" w:line="240" w:lineRule="auto"/>
        <w:ind w:left="0" w:firstLine="426"/>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lastRenderedPageBreak/>
        <w:t>При плановой проверке полноты и качества предоставления Муниципальной услуги контролю подлежат:</w:t>
      </w:r>
    </w:p>
    <w:p w:rsidR="002B5249" w:rsidRPr="002B5249" w:rsidRDefault="002B5249" w:rsidP="00B632F1">
      <w:pPr>
        <w:tabs>
          <w:tab w:val="left" w:pos="142"/>
          <w:tab w:val="left" w:pos="964"/>
        </w:tabs>
        <w:spacing w:after="0" w:line="240" w:lineRule="auto"/>
        <w:ind w:firstLine="426"/>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а) соблюдение сроков предоставления Муниципальной услуги;</w:t>
      </w:r>
    </w:p>
    <w:p w:rsidR="002B5249" w:rsidRPr="002B5249" w:rsidRDefault="002B5249" w:rsidP="00B632F1">
      <w:pPr>
        <w:tabs>
          <w:tab w:val="left" w:pos="142"/>
          <w:tab w:val="left" w:pos="851"/>
          <w:tab w:val="left" w:pos="981"/>
        </w:tabs>
        <w:spacing w:after="0" w:line="240" w:lineRule="auto"/>
        <w:ind w:firstLine="426"/>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б) соблюдение положений настоящего Административного регламента;</w:t>
      </w:r>
    </w:p>
    <w:p w:rsidR="002B5249" w:rsidRPr="002B5249" w:rsidRDefault="002B5249" w:rsidP="00B632F1">
      <w:pPr>
        <w:tabs>
          <w:tab w:val="left" w:pos="142"/>
          <w:tab w:val="left" w:pos="987"/>
        </w:tabs>
        <w:spacing w:after="0" w:line="240" w:lineRule="auto"/>
        <w:ind w:firstLine="426"/>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в) правильность и обоснованность принятого решения об отказе в предоставлении Муниципальной услуги.</w:t>
      </w:r>
    </w:p>
    <w:p w:rsidR="002B5249" w:rsidRPr="002B5249" w:rsidRDefault="002B5249" w:rsidP="00B632F1">
      <w:pPr>
        <w:numPr>
          <w:ilvl w:val="1"/>
          <w:numId w:val="40"/>
        </w:numPr>
        <w:tabs>
          <w:tab w:val="left" w:pos="142"/>
        </w:tabs>
        <w:spacing w:after="0" w:line="240" w:lineRule="auto"/>
        <w:ind w:left="0" w:firstLine="426"/>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Основаниями для проведения внеплановых проверок являются:</w:t>
      </w:r>
    </w:p>
    <w:p w:rsidR="002B5249" w:rsidRPr="002B5249" w:rsidRDefault="002B5249" w:rsidP="00B632F1">
      <w:pPr>
        <w:tabs>
          <w:tab w:val="left" w:pos="142"/>
          <w:tab w:val="left" w:pos="1057"/>
        </w:tabs>
        <w:spacing w:after="0" w:line="240" w:lineRule="auto"/>
        <w:ind w:firstLine="426"/>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администрации </w:t>
      </w:r>
      <w:r>
        <w:rPr>
          <w:rFonts w:ascii="Times New Roman" w:eastAsia="Times New Roman" w:hAnsi="Times New Roman" w:cs="Times New Roman"/>
          <w:spacing w:val="7"/>
          <w:sz w:val="24"/>
          <w:szCs w:val="24"/>
        </w:rPr>
        <w:t>Круглянского</w:t>
      </w:r>
      <w:r w:rsidRPr="002B5249">
        <w:rPr>
          <w:rFonts w:ascii="Times New Roman" w:eastAsia="Times New Roman" w:hAnsi="Times New Roman" w:cs="Times New Roman"/>
          <w:spacing w:val="7"/>
          <w:sz w:val="24"/>
          <w:szCs w:val="24"/>
        </w:rPr>
        <w:t xml:space="preserve"> сельского поселения Каширского муниципального района Воронежской области;</w:t>
      </w:r>
    </w:p>
    <w:p w:rsidR="002B5249" w:rsidRPr="002B5249" w:rsidRDefault="002B5249" w:rsidP="00B632F1">
      <w:pPr>
        <w:tabs>
          <w:tab w:val="left" w:pos="142"/>
          <w:tab w:val="left" w:pos="993"/>
        </w:tabs>
        <w:spacing w:after="0" w:line="240" w:lineRule="auto"/>
        <w:ind w:firstLine="426"/>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2B5249" w:rsidRPr="002B5249" w:rsidRDefault="002B5249" w:rsidP="00B632F1">
      <w:pPr>
        <w:numPr>
          <w:ilvl w:val="0"/>
          <w:numId w:val="40"/>
        </w:numPr>
        <w:tabs>
          <w:tab w:val="left" w:pos="0"/>
          <w:tab w:val="left" w:pos="142"/>
        </w:tabs>
        <w:spacing w:after="0" w:line="240" w:lineRule="auto"/>
        <w:ind w:left="0" w:firstLine="426"/>
        <w:jc w:val="both"/>
        <w:rPr>
          <w:rFonts w:ascii="Times New Roman" w:eastAsia="Times New Roman" w:hAnsi="Times New Roman" w:cs="Times New Roman"/>
          <w:bCs/>
          <w:spacing w:val="7"/>
          <w:sz w:val="24"/>
          <w:szCs w:val="24"/>
        </w:rPr>
      </w:pPr>
      <w:r w:rsidRPr="002B5249">
        <w:rPr>
          <w:rFonts w:ascii="Times New Roman" w:eastAsia="Times New Roman" w:hAnsi="Times New Roman" w:cs="Times New Roman"/>
          <w:bCs/>
          <w:spacing w:val="7"/>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2B5249" w:rsidRPr="002B5249" w:rsidRDefault="002B5249" w:rsidP="00B632F1">
      <w:pPr>
        <w:tabs>
          <w:tab w:val="left" w:pos="0"/>
          <w:tab w:val="left" w:pos="142"/>
        </w:tabs>
        <w:spacing w:after="0" w:line="240" w:lineRule="auto"/>
        <w:ind w:firstLine="426"/>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 xml:space="preserve">28.1.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администрации </w:t>
      </w:r>
      <w:r>
        <w:rPr>
          <w:rFonts w:ascii="Times New Roman" w:eastAsia="Times New Roman" w:hAnsi="Times New Roman" w:cs="Times New Roman"/>
          <w:spacing w:val="7"/>
          <w:sz w:val="24"/>
          <w:szCs w:val="24"/>
        </w:rPr>
        <w:t>Круглянского</w:t>
      </w:r>
      <w:r w:rsidRPr="002B5249">
        <w:rPr>
          <w:rFonts w:ascii="Times New Roman" w:eastAsia="Times New Roman" w:hAnsi="Times New Roman" w:cs="Times New Roman"/>
          <w:spacing w:val="7"/>
          <w:sz w:val="24"/>
          <w:szCs w:val="24"/>
        </w:rPr>
        <w:t xml:space="preserve"> сельского поселения Каширского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2B5249" w:rsidRPr="002B5249" w:rsidRDefault="002B5249" w:rsidP="00B632F1">
      <w:pPr>
        <w:numPr>
          <w:ilvl w:val="1"/>
          <w:numId w:val="40"/>
        </w:numPr>
        <w:tabs>
          <w:tab w:val="left" w:pos="0"/>
          <w:tab w:val="left" w:pos="142"/>
        </w:tabs>
        <w:spacing w:after="0" w:line="240" w:lineRule="auto"/>
        <w:ind w:left="0" w:firstLine="426"/>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B5249" w:rsidRPr="002B5249" w:rsidRDefault="002B5249" w:rsidP="00B632F1">
      <w:pPr>
        <w:numPr>
          <w:ilvl w:val="0"/>
          <w:numId w:val="40"/>
        </w:numPr>
        <w:tabs>
          <w:tab w:val="left" w:pos="142"/>
        </w:tabs>
        <w:autoSpaceDE w:val="0"/>
        <w:autoSpaceDN w:val="0"/>
        <w:adjustRightInd w:val="0"/>
        <w:spacing w:after="0" w:line="240" w:lineRule="auto"/>
        <w:ind w:left="0" w:firstLine="426"/>
        <w:contextualSpacing/>
        <w:jc w:val="both"/>
        <w:rPr>
          <w:rFonts w:ascii="Times New Roman" w:eastAsia="Calibri" w:hAnsi="Times New Roman" w:cs="Times New Roman"/>
          <w:sz w:val="24"/>
          <w:szCs w:val="24"/>
        </w:rPr>
      </w:pPr>
      <w:r w:rsidRPr="002B5249">
        <w:rPr>
          <w:rFonts w:ascii="Times New Roman" w:eastAsia="Calibri"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2B5249" w:rsidRPr="002B5249" w:rsidRDefault="002B5249" w:rsidP="002B5249">
      <w:pPr>
        <w:tabs>
          <w:tab w:val="left" w:pos="1276"/>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29.1. Требованиями к порядку и формам текущего контроля за предоставлением Муниципальной услуги являются независимость, тщательность.</w:t>
      </w:r>
    </w:p>
    <w:p w:rsidR="002B5249" w:rsidRPr="002B5249" w:rsidRDefault="002B5249" w:rsidP="002B5249">
      <w:pPr>
        <w:tabs>
          <w:tab w:val="left" w:pos="1276"/>
          <w:tab w:val="left" w:pos="1495"/>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29.2.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B5249" w:rsidRPr="002B5249" w:rsidRDefault="002B5249" w:rsidP="002B5249">
      <w:pPr>
        <w:tabs>
          <w:tab w:val="left" w:pos="1477"/>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 xml:space="preserve">29.3. Должностные лица, осуществляющие текущий контроль за предоставлением </w:t>
      </w:r>
      <w:bookmarkStart w:id="3" w:name="_GoBack"/>
      <w:bookmarkEnd w:id="3"/>
      <w:r w:rsidRPr="002B5249">
        <w:rPr>
          <w:rFonts w:ascii="Times New Roman" w:eastAsia="Times New Roman" w:hAnsi="Times New Roman" w:cs="Times New Roman"/>
          <w:spacing w:val="7"/>
          <w:sz w:val="24"/>
          <w:szCs w:val="24"/>
        </w:rPr>
        <w:t>Муниципальной услуги, обязаны принимать меры по предотвращению конфликта интересов при предоставлении Муниципальной услуги.</w:t>
      </w:r>
    </w:p>
    <w:p w:rsidR="002B5249" w:rsidRPr="002B5249" w:rsidRDefault="002B5249" w:rsidP="002B5249">
      <w:pPr>
        <w:tabs>
          <w:tab w:val="left" w:pos="1477"/>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29.4.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2B5249" w:rsidRPr="002B5249" w:rsidRDefault="002B5249" w:rsidP="002B5249">
      <w:pPr>
        <w:tabs>
          <w:tab w:val="left" w:pos="1489"/>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29.5.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2B5249" w:rsidRPr="002B5249" w:rsidRDefault="002B5249" w:rsidP="002B5249">
      <w:pPr>
        <w:tabs>
          <w:tab w:val="left" w:pos="1443"/>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 xml:space="preserve">29.6. Граждане, их объединения и организации для осуществления контроля за предоставлением Муниципальной услуги имеют право направлять в </w:t>
      </w:r>
      <w:r w:rsidRPr="002B5249">
        <w:rPr>
          <w:rFonts w:ascii="Times New Roman" w:eastAsia="Times New Roman" w:hAnsi="Times New Roman" w:cs="Times New Roman"/>
          <w:sz w:val="24"/>
          <w:szCs w:val="24"/>
        </w:rPr>
        <w:t xml:space="preserve">Администрацию индивидуальные и коллективные обращения с предложениями по совершенствованию </w:t>
      </w:r>
      <w:r w:rsidRPr="002B5249">
        <w:rPr>
          <w:rFonts w:ascii="Times New Roman" w:eastAsia="Times New Roman" w:hAnsi="Times New Roman" w:cs="Times New Roman"/>
          <w:color w:val="000000"/>
          <w:sz w:val="24"/>
          <w:szCs w:val="24"/>
        </w:rPr>
        <w:t xml:space="preserve">порядка предоставления Муниципальной услуги, а также жалобы и заявления на действия </w:t>
      </w:r>
      <w:r w:rsidRPr="002B5249">
        <w:rPr>
          <w:rFonts w:ascii="Times New Roman" w:eastAsia="Times New Roman" w:hAnsi="Times New Roman" w:cs="Times New Roman"/>
          <w:sz w:val="24"/>
          <w:szCs w:val="24"/>
        </w:rPr>
        <w:t>(бездействие) должностных лиц Администрации</w:t>
      </w:r>
      <w:r w:rsidRPr="002B5249">
        <w:rPr>
          <w:rFonts w:ascii="Times New Roman" w:eastAsia="Times New Roman" w:hAnsi="Times New Roman" w:cs="Times New Roman"/>
          <w:spacing w:val="7"/>
          <w:sz w:val="24"/>
          <w:szCs w:val="24"/>
        </w:rPr>
        <w:t xml:space="preserve"> и принятые ими решения, связанные с предоставлением Муниципальной услуги.</w:t>
      </w:r>
    </w:p>
    <w:p w:rsidR="002B5249" w:rsidRPr="002B5249" w:rsidRDefault="002B5249" w:rsidP="002B5249">
      <w:pPr>
        <w:tabs>
          <w:tab w:val="left" w:pos="1443"/>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lastRenderedPageBreak/>
        <w:t>29.7.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B5249" w:rsidRPr="002B5249" w:rsidRDefault="002B5249" w:rsidP="002B5249">
      <w:pPr>
        <w:tabs>
          <w:tab w:val="left" w:pos="6341"/>
        </w:tabs>
        <w:spacing w:after="0" w:line="240" w:lineRule="auto"/>
        <w:ind w:firstLine="567"/>
        <w:jc w:val="both"/>
        <w:rPr>
          <w:rFonts w:ascii="Times New Roman" w:eastAsia="Times New Roman" w:hAnsi="Times New Roman" w:cs="Times New Roman"/>
          <w:sz w:val="24"/>
          <w:szCs w:val="24"/>
          <w:lang w:eastAsia="ru-RU"/>
        </w:rPr>
      </w:pPr>
    </w:p>
    <w:p w:rsidR="002B5249" w:rsidRPr="002B5249" w:rsidRDefault="002B5249" w:rsidP="002B5249">
      <w:pPr>
        <w:spacing w:after="0" w:line="240" w:lineRule="auto"/>
        <w:ind w:firstLine="567"/>
        <w:jc w:val="center"/>
        <w:rPr>
          <w:rFonts w:ascii="Times New Roman" w:eastAsia="Times New Roman" w:hAnsi="Times New Roman" w:cs="Times New Roman"/>
          <w:b/>
          <w:sz w:val="24"/>
          <w:szCs w:val="24"/>
          <w:lang w:eastAsia="ru-RU"/>
        </w:rPr>
      </w:pPr>
      <w:r w:rsidRPr="002B5249">
        <w:rPr>
          <w:rFonts w:ascii="Times New Roman" w:eastAsia="Times New Roman" w:hAnsi="Times New Roman" w:cs="Times New Roman"/>
          <w:b/>
          <w:sz w:val="24"/>
          <w:szCs w:val="24"/>
          <w:lang w:eastAsia="ru-RU"/>
        </w:rPr>
        <w:t xml:space="preserve">Раздел V. </w:t>
      </w:r>
      <w:r w:rsidRPr="002B5249">
        <w:rPr>
          <w:rFonts w:ascii="Times New Roman" w:eastAsia="Times New Roman" w:hAnsi="Times New Roman" w:cs="Times New Roman"/>
          <w:b/>
          <w:bCs/>
          <w:sz w:val="24"/>
          <w:szCs w:val="24"/>
          <w:lang w:eastAsia="ru-RU"/>
        </w:rPr>
        <w:t>Досудебный (внесудебный) порядок обжалования решений</w:t>
      </w:r>
    </w:p>
    <w:p w:rsidR="002B5249" w:rsidRPr="002B5249" w:rsidRDefault="002B5249" w:rsidP="002B5249">
      <w:pPr>
        <w:spacing w:after="0" w:line="240" w:lineRule="auto"/>
        <w:ind w:firstLine="567"/>
        <w:jc w:val="center"/>
        <w:rPr>
          <w:rFonts w:ascii="Times New Roman" w:eastAsia="Times New Roman" w:hAnsi="Times New Roman" w:cs="Times New Roman"/>
          <w:b/>
          <w:sz w:val="24"/>
          <w:szCs w:val="24"/>
          <w:lang w:eastAsia="ru-RU"/>
        </w:rPr>
      </w:pPr>
      <w:r w:rsidRPr="002B5249">
        <w:rPr>
          <w:rFonts w:ascii="Times New Roman" w:eastAsia="Times New Roman" w:hAnsi="Times New Roman" w:cs="Times New Roman"/>
          <w:b/>
          <w:bCs/>
          <w:sz w:val="24"/>
          <w:szCs w:val="24"/>
          <w:lang w:eastAsia="ru-RU"/>
        </w:rPr>
        <w:t>и действий (бездействия) органа, предоставляющего</w:t>
      </w:r>
    </w:p>
    <w:p w:rsidR="002B5249" w:rsidRPr="002B5249" w:rsidRDefault="002B5249" w:rsidP="002B5249">
      <w:pPr>
        <w:spacing w:after="0" w:line="240" w:lineRule="auto"/>
        <w:ind w:firstLine="567"/>
        <w:jc w:val="center"/>
        <w:rPr>
          <w:rFonts w:ascii="Times New Roman" w:eastAsia="Times New Roman" w:hAnsi="Times New Roman" w:cs="Times New Roman"/>
          <w:b/>
          <w:sz w:val="24"/>
          <w:szCs w:val="24"/>
          <w:lang w:eastAsia="ru-RU"/>
        </w:rPr>
      </w:pPr>
      <w:r w:rsidRPr="002B5249">
        <w:rPr>
          <w:rFonts w:ascii="Times New Roman" w:eastAsia="Times New Roman" w:hAnsi="Times New Roman" w:cs="Times New Roman"/>
          <w:b/>
          <w:bCs/>
          <w:sz w:val="24"/>
          <w:szCs w:val="24"/>
          <w:lang w:eastAsia="ru-RU"/>
        </w:rPr>
        <w:t>муниципальную услугу, МФЦ, организаций, указанных в части</w:t>
      </w:r>
    </w:p>
    <w:p w:rsidR="002B5249" w:rsidRPr="002B5249" w:rsidRDefault="002B5249" w:rsidP="002B5249">
      <w:pPr>
        <w:spacing w:after="0" w:line="240" w:lineRule="auto"/>
        <w:ind w:firstLine="567"/>
        <w:jc w:val="center"/>
        <w:rPr>
          <w:rFonts w:ascii="Times New Roman" w:eastAsia="Times New Roman" w:hAnsi="Times New Roman" w:cs="Times New Roman"/>
          <w:b/>
          <w:sz w:val="24"/>
          <w:szCs w:val="24"/>
          <w:lang w:eastAsia="ru-RU"/>
        </w:rPr>
      </w:pPr>
      <w:r w:rsidRPr="002B5249">
        <w:rPr>
          <w:rFonts w:ascii="Times New Roman" w:eastAsia="Times New Roman" w:hAnsi="Times New Roman" w:cs="Times New Roman"/>
          <w:b/>
          <w:bCs/>
          <w:sz w:val="24"/>
          <w:szCs w:val="24"/>
          <w:lang w:eastAsia="ru-RU"/>
        </w:rPr>
        <w:t xml:space="preserve">1.1 статьи 16 федерального закона от </w:t>
      </w:r>
      <w:r>
        <w:rPr>
          <w:rFonts w:ascii="Times New Roman" w:eastAsia="Times New Roman" w:hAnsi="Times New Roman" w:cs="Times New Roman"/>
          <w:b/>
          <w:bCs/>
          <w:sz w:val="24"/>
          <w:szCs w:val="24"/>
          <w:lang w:eastAsia="ru-RU"/>
        </w:rPr>
        <w:t>29</w:t>
      </w:r>
      <w:r w:rsidRPr="002B5249">
        <w:rPr>
          <w:rFonts w:ascii="Times New Roman" w:eastAsia="Times New Roman" w:hAnsi="Times New Roman" w:cs="Times New Roman"/>
          <w:b/>
          <w:bCs/>
          <w:sz w:val="24"/>
          <w:szCs w:val="24"/>
          <w:lang w:eastAsia="ru-RU"/>
        </w:rPr>
        <w:t>.07.2010 № 210-ФЗ,</w:t>
      </w:r>
    </w:p>
    <w:p w:rsidR="002B5249" w:rsidRPr="002B5249" w:rsidRDefault="002B5249" w:rsidP="002B5249">
      <w:pPr>
        <w:spacing w:after="0" w:line="240" w:lineRule="auto"/>
        <w:ind w:firstLine="567"/>
        <w:jc w:val="center"/>
        <w:rPr>
          <w:rFonts w:ascii="Times New Roman" w:eastAsia="Times New Roman" w:hAnsi="Times New Roman" w:cs="Times New Roman"/>
          <w:b/>
          <w:sz w:val="24"/>
          <w:szCs w:val="24"/>
          <w:lang w:eastAsia="ru-RU"/>
        </w:rPr>
      </w:pPr>
      <w:r w:rsidRPr="002B5249">
        <w:rPr>
          <w:rFonts w:ascii="Times New Roman" w:eastAsia="Times New Roman" w:hAnsi="Times New Roman" w:cs="Times New Roman"/>
          <w:b/>
          <w:bCs/>
          <w:sz w:val="24"/>
          <w:szCs w:val="24"/>
          <w:lang w:eastAsia="ru-RU"/>
        </w:rPr>
        <w:t>а также их должностных лиц, муниципальных служащих,</w:t>
      </w:r>
    </w:p>
    <w:p w:rsidR="002B5249" w:rsidRPr="002B5249" w:rsidRDefault="002B5249" w:rsidP="002B5249">
      <w:pPr>
        <w:spacing w:after="0" w:line="240" w:lineRule="auto"/>
        <w:ind w:firstLine="567"/>
        <w:jc w:val="center"/>
        <w:rPr>
          <w:rFonts w:ascii="Times New Roman" w:eastAsia="Times New Roman" w:hAnsi="Times New Roman" w:cs="Times New Roman"/>
          <w:b/>
          <w:sz w:val="24"/>
          <w:szCs w:val="24"/>
          <w:lang w:eastAsia="ru-RU"/>
        </w:rPr>
      </w:pPr>
      <w:r w:rsidRPr="002B5249">
        <w:rPr>
          <w:rFonts w:ascii="Times New Roman" w:eastAsia="Times New Roman" w:hAnsi="Times New Roman" w:cs="Times New Roman"/>
          <w:b/>
          <w:bCs/>
          <w:sz w:val="24"/>
          <w:szCs w:val="24"/>
          <w:lang w:eastAsia="ru-RU"/>
        </w:rPr>
        <w:t>работников</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w:t>
      </w:r>
    </w:p>
    <w:p w:rsidR="002B5249" w:rsidRPr="002B5249" w:rsidRDefault="002B5249" w:rsidP="002B5249">
      <w:pPr>
        <w:spacing w:after="0" w:line="240" w:lineRule="auto"/>
        <w:ind w:firstLine="540"/>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w:t>
      </w:r>
      <w:r>
        <w:rPr>
          <w:rFonts w:ascii="Times New Roman" w:eastAsia="Times New Roman" w:hAnsi="Times New Roman" w:cs="Times New Roman"/>
          <w:sz w:val="24"/>
          <w:szCs w:val="24"/>
          <w:lang w:eastAsia="ru-RU"/>
        </w:rPr>
        <w:t>29</w:t>
      </w:r>
      <w:r w:rsidRPr="002B5249">
        <w:rPr>
          <w:rFonts w:ascii="Times New Roman" w:eastAsia="Times New Roman" w:hAnsi="Times New Roman" w:cs="Times New Roman"/>
          <w:sz w:val="24"/>
          <w:szCs w:val="24"/>
          <w:lang w:eastAsia="ru-RU"/>
        </w:rPr>
        <w:t xml:space="preserve">.07.2010 N 210-ФЗ (далее - привлекаемые организации), или их работников в досудебном порядке. </w:t>
      </w:r>
    </w:p>
    <w:p w:rsidR="002B5249" w:rsidRPr="002B5249" w:rsidRDefault="002B5249" w:rsidP="002B5249">
      <w:pPr>
        <w:spacing w:after="0" w:line="240" w:lineRule="auto"/>
        <w:ind w:firstLine="540"/>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31. Заявитель может обратиться с жалобой, в том числе в следующих случаях: </w:t>
      </w:r>
    </w:p>
    <w:p w:rsidR="002B5249" w:rsidRPr="002B5249" w:rsidRDefault="002B5249" w:rsidP="002B5249">
      <w:pPr>
        <w:spacing w:after="0" w:line="240" w:lineRule="auto"/>
        <w:ind w:firstLine="540"/>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нарушение срока регистрации запроса о предоставлении муниципальной услуги, комплексного запроса; </w:t>
      </w:r>
    </w:p>
    <w:p w:rsidR="002B5249" w:rsidRPr="002B5249" w:rsidRDefault="002B5249" w:rsidP="002B5249">
      <w:pPr>
        <w:spacing w:after="0" w:line="240" w:lineRule="auto"/>
        <w:ind w:firstLine="540"/>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w:t>
      </w:r>
      <w:r>
        <w:rPr>
          <w:rFonts w:ascii="Times New Roman" w:eastAsia="Times New Roman" w:hAnsi="Times New Roman" w:cs="Times New Roman"/>
          <w:sz w:val="24"/>
          <w:szCs w:val="24"/>
          <w:lang w:eastAsia="ru-RU"/>
        </w:rPr>
        <w:t>29</w:t>
      </w:r>
      <w:r w:rsidRPr="002B5249">
        <w:rPr>
          <w:rFonts w:ascii="Times New Roman" w:eastAsia="Times New Roman" w:hAnsi="Times New Roman" w:cs="Times New Roman"/>
          <w:sz w:val="24"/>
          <w:szCs w:val="24"/>
          <w:lang w:eastAsia="ru-RU"/>
        </w:rPr>
        <w:t xml:space="preserve">.07.2010 N 210-ФЗ; </w:t>
      </w:r>
    </w:p>
    <w:p w:rsidR="002B5249" w:rsidRPr="002B5249" w:rsidRDefault="002B5249" w:rsidP="002B5249">
      <w:pPr>
        <w:spacing w:after="0" w:line="240" w:lineRule="auto"/>
        <w:ind w:firstLine="540"/>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2B5249" w:rsidRPr="002B5249" w:rsidRDefault="002B5249" w:rsidP="002B5249">
      <w:pPr>
        <w:spacing w:after="0" w:line="240" w:lineRule="auto"/>
        <w:ind w:firstLine="540"/>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2B5249" w:rsidRPr="002B5249" w:rsidRDefault="002B5249" w:rsidP="002B5249">
      <w:pPr>
        <w:spacing w:after="0" w:line="240" w:lineRule="auto"/>
        <w:ind w:firstLine="540"/>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w:t>
      </w:r>
      <w:r>
        <w:rPr>
          <w:rFonts w:ascii="Times New Roman" w:eastAsia="Times New Roman" w:hAnsi="Times New Roman" w:cs="Times New Roman"/>
          <w:sz w:val="24"/>
          <w:szCs w:val="24"/>
          <w:lang w:eastAsia="ru-RU"/>
        </w:rPr>
        <w:t>29</w:t>
      </w:r>
      <w:r w:rsidRPr="002B5249">
        <w:rPr>
          <w:rFonts w:ascii="Times New Roman" w:eastAsia="Times New Roman" w:hAnsi="Times New Roman" w:cs="Times New Roman"/>
          <w:sz w:val="24"/>
          <w:szCs w:val="24"/>
          <w:lang w:eastAsia="ru-RU"/>
        </w:rPr>
        <w:t xml:space="preserve">.07.2010 N 210-ФЗ; </w:t>
      </w:r>
    </w:p>
    <w:p w:rsidR="002B5249" w:rsidRPr="002B5249" w:rsidRDefault="002B5249" w:rsidP="002B5249">
      <w:pPr>
        <w:spacing w:after="0" w:line="240" w:lineRule="auto"/>
        <w:ind w:firstLine="540"/>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2B5249" w:rsidRPr="002B5249" w:rsidRDefault="002B5249" w:rsidP="002B5249">
      <w:pPr>
        <w:spacing w:after="0" w:line="240" w:lineRule="auto"/>
        <w:ind w:firstLine="540"/>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w:t>
      </w:r>
      <w:r>
        <w:rPr>
          <w:rFonts w:ascii="Times New Roman" w:eastAsia="Times New Roman" w:hAnsi="Times New Roman" w:cs="Times New Roman"/>
          <w:sz w:val="24"/>
          <w:szCs w:val="24"/>
          <w:lang w:eastAsia="ru-RU"/>
        </w:rPr>
        <w:t>29</w:t>
      </w:r>
      <w:r w:rsidRPr="002B5249">
        <w:rPr>
          <w:rFonts w:ascii="Times New Roman" w:eastAsia="Times New Roman" w:hAnsi="Times New Roman" w:cs="Times New Roman"/>
          <w:sz w:val="24"/>
          <w:szCs w:val="24"/>
          <w:lang w:eastAsia="ru-RU"/>
        </w:rPr>
        <w:t xml:space="preserve">.07.2010 N 210-ФЗ; </w:t>
      </w:r>
    </w:p>
    <w:p w:rsidR="002B5249" w:rsidRPr="002B5249" w:rsidRDefault="002B5249" w:rsidP="002B5249">
      <w:pPr>
        <w:spacing w:after="0" w:line="240" w:lineRule="auto"/>
        <w:ind w:firstLine="540"/>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нарушение срока или порядка выдачи документов по результатам предоставления муниципальной услуги; </w:t>
      </w:r>
    </w:p>
    <w:p w:rsidR="002B5249" w:rsidRPr="002B5249" w:rsidRDefault="002B5249" w:rsidP="002B5249">
      <w:pPr>
        <w:spacing w:after="0" w:line="240" w:lineRule="auto"/>
        <w:ind w:firstLine="540"/>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w:t>
      </w:r>
      <w:r w:rsidRPr="002B5249">
        <w:rPr>
          <w:rFonts w:ascii="Times New Roman" w:eastAsia="Times New Roman" w:hAnsi="Times New Roman" w:cs="Times New Roman"/>
          <w:sz w:val="24"/>
          <w:szCs w:val="24"/>
          <w:lang w:eastAsia="ru-RU"/>
        </w:rPr>
        <w:lastRenderedPageBreak/>
        <w:t xml:space="preserve">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w:t>
      </w:r>
      <w:r>
        <w:rPr>
          <w:rFonts w:ascii="Times New Roman" w:eastAsia="Times New Roman" w:hAnsi="Times New Roman" w:cs="Times New Roman"/>
          <w:sz w:val="24"/>
          <w:szCs w:val="24"/>
          <w:lang w:eastAsia="ru-RU"/>
        </w:rPr>
        <w:t>29</w:t>
      </w:r>
      <w:r w:rsidRPr="002B5249">
        <w:rPr>
          <w:rFonts w:ascii="Times New Roman" w:eastAsia="Times New Roman" w:hAnsi="Times New Roman" w:cs="Times New Roman"/>
          <w:sz w:val="24"/>
          <w:szCs w:val="24"/>
          <w:lang w:eastAsia="ru-RU"/>
        </w:rPr>
        <w:t xml:space="preserve">.07.2010 N 210-ФЗ; </w:t>
      </w:r>
    </w:p>
    <w:p w:rsidR="002B5249" w:rsidRPr="002B5249" w:rsidRDefault="002B5249" w:rsidP="002B5249">
      <w:pPr>
        <w:spacing w:after="0" w:line="240" w:lineRule="auto"/>
        <w:ind w:firstLine="540"/>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w:t>
      </w:r>
      <w:r>
        <w:rPr>
          <w:rFonts w:ascii="Times New Roman" w:eastAsia="Times New Roman" w:hAnsi="Times New Roman" w:cs="Times New Roman"/>
          <w:sz w:val="24"/>
          <w:szCs w:val="24"/>
          <w:lang w:eastAsia="ru-RU"/>
        </w:rPr>
        <w:t>29</w:t>
      </w:r>
      <w:r w:rsidRPr="002B5249">
        <w:rPr>
          <w:rFonts w:ascii="Times New Roman" w:eastAsia="Times New Roman" w:hAnsi="Times New Roman" w:cs="Times New Roman"/>
          <w:sz w:val="24"/>
          <w:szCs w:val="24"/>
          <w:lang w:eastAsia="ru-RU"/>
        </w:rPr>
        <w:t xml:space="preserve">.07.2010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w:t>
      </w:r>
      <w:r>
        <w:rPr>
          <w:rFonts w:ascii="Times New Roman" w:eastAsia="Times New Roman" w:hAnsi="Times New Roman" w:cs="Times New Roman"/>
          <w:sz w:val="24"/>
          <w:szCs w:val="24"/>
          <w:lang w:eastAsia="ru-RU"/>
        </w:rPr>
        <w:t>29</w:t>
      </w:r>
      <w:r w:rsidRPr="002B5249">
        <w:rPr>
          <w:rFonts w:ascii="Times New Roman" w:eastAsia="Times New Roman" w:hAnsi="Times New Roman" w:cs="Times New Roman"/>
          <w:sz w:val="24"/>
          <w:szCs w:val="24"/>
          <w:lang w:eastAsia="ru-RU"/>
        </w:rPr>
        <w:t xml:space="preserve">.07.2010 N 210-ФЗ. </w:t>
      </w:r>
    </w:p>
    <w:p w:rsidR="002B5249" w:rsidRPr="002B5249" w:rsidRDefault="002B5249" w:rsidP="002B5249">
      <w:pPr>
        <w:spacing w:after="0" w:line="240" w:lineRule="auto"/>
        <w:ind w:firstLine="540"/>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32. Заявители имеют право на получение информации, необходимой для обоснования и рассмотрения жалобы. </w:t>
      </w:r>
    </w:p>
    <w:p w:rsidR="002B5249" w:rsidRPr="002B5249" w:rsidRDefault="002B5249" w:rsidP="002B5249">
      <w:pPr>
        <w:spacing w:after="0" w:line="240" w:lineRule="auto"/>
        <w:ind w:firstLine="540"/>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33. Оснований для отказа в рассмотрении жалобы не имеется. </w:t>
      </w:r>
    </w:p>
    <w:p w:rsidR="002B5249" w:rsidRPr="002B5249" w:rsidRDefault="002B5249" w:rsidP="002B5249">
      <w:pPr>
        <w:spacing w:after="0" w:line="240" w:lineRule="auto"/>
        <w:ind w:firstLine="540"/>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34. Основанием для начала процедуры досудебного (внесудебного) обжалования является поступившая жалоба. </w:t>
      </w:r>
    </w:p>
    <w:p w:rsidR="002B5249" w:rsidRPr="002B5249" w:rsidRDefault="002B5249" w:rsidP="002B5249">
      <w:pPr>
        <w:spacing w:after="0" w:line="240" w:lineRule="auto"/>
        <w:ind w:firstLine="540"/>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2B5249" w:rsidRPr="002B5249" w:rsidRDefault="002B5249" w:rsidP="002B5249">
      <w:pPr>
        <w:spacing w:after="0" w:line="240" w:lineRule="auto"/>
        <w:ind w:firstLine="540"/>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2B5249" w:rsidRPr="002B5249" w:rsidRDefault="002B5249" w:rsidP="002B5249">
      <w:pPr>
        <w:spacing w:after="0" w:line="240" w:lineRule="auto"/>
        <w:ind w:firstLine="540"/>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2B5249" w:rsidRPr="002B5249" w:rsidRDefault="002B5249" w:rsidP="002B5249">
      <w:pPr>
        <w:spacing w:after="0" w:line="240" w:lineRule="auto"/>
        <w:ind w:firstLine="540"/>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35. Жалоба должна содержать: </w:t>
      </w:r>
    </w:p>
    <w:p w:rsidR="002B5249" w:rsidRPr="002B5249" w:rsidRDefault="002B5249" w:rsidP="002B5249">
      <w:pPr>
        <w:spacing w:after="0" w:line="240" w:lineRule="auto"/>
        <w:ind w:firstLine="540"/>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2B5249" w:rsidRPr="002B5249" w:rsidRDefault="002B5249" w:rsidP="002B5249">
      <w:pPr>
        <w:spacing w:after="0" w:line="240" w:lineRule="auto"/>
        <w:ind w:firstLine="540"/>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B5249" w:rsidRPr="002B5249" w:rsidRDefault="002B5249" w:rsidP="002B5249">
      <w:pPr>
        <w:spacing w:after="0" w:line="240" w:lineRule="auto"/>
        <w:ind w:firstLine="540"/>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2B5249" w:rsidRPr="002B5249" w:rsidRDefault="002B5249" w:rsidP="002B5249">
      <w:pPr>
        <w:spacing w:after="0" w:line="240" w:lineRule="auto"/>
        <w:ind w:firstLine="540"/>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2B5249" w:rsidRPr="002B5249" w:rsidRDefault="002B5249" w:rsidP="002B5249">
      <w:pPr>
        <w:spacing w:after="0" w:line="240" w:lineRule="auto"/>
        <w:ind w:firstLine="540"/>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36. Жалобы на решения и действия (бездействие) должностного лица подаются в Администрацию. </w:t>
      </w:r>
    </w:p>
    <w:p w:rsidR="002B5249" w:rsidRPr="002B5249" w:rsidRDefault="002B5249" w:rsidP="002B5249">
      <w:pPr>
        <w:spacing w:after="0" w:line="240" w:lineRule="auto"/>
        <w:ind w:firstLine="540"/>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Заявитель может обжаловать решения и действия (бездействие) должностных лиц, муниципальных служащих Администрации главе Администрации. </w:t>
      </w:r>
    </w:p>
    <w:p w:rsidR="002B5249" w:rsidRPr="002B5249" w:rsidRDefault="002B5249" w:rsidP="002B5249">
      <w:pPr>
        <w:spacing w:after="0" w:line="240" w:lineRule="auto"/>
        <w:ind w:firstLine="540"/>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Глава Администрации проводят личный прием заявителей. </w:t>
      </w:r>
    </w:p>
    <w:p w:rsidR="002B5249" w:rsidRPr="002B5249" w:rsidRDefault="002B5249" w:rsidP="002B5249">
      <w:pPr>
        <w:spacing w:after="0" w:line="240" w:lineRule="auto"/>
        <w:ind w:firstLine="540"/>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2B5249" w:rsidRPr="002B5249" w:rsidRDefault="002B5249" w:rsidP="002B5249">
      <w:pPr>
        <w:spacing w:after="0" w:line="240" w:lineRule="auto"/>
        <w:ind w:firstLine="540"/>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Жалобы на решения и действия (бездействие) работников привлекаемых организаций подаются руководителям этих организаций. </w:t>
      </w:r>
    </w:p>
    <w:p w:rsidR="002B5249" w:rsidRPr="002B5249" w:rsidRDefault="002B5249" w:rsidP="002B5249">
      <w:pPr>
        <w:spacing w:after="0" w:line="240" w:lineRule="auto"/>
        <w:ind w:firstLine="540"/>
        <w:jc w:val="both"/>
        <w:rPr>
          <w:rFonts w:ascii="Times New Roman" w:eastAsia="Times New Roman" w:hAnsi="Times New Roman" w:cs="Times New Roman"/>
          <w:sz w:val="24"/>
          <w:szCs w:val="24"/>
          <w:lang w:eastAsia="ru-RU"/>
        </w:rPr>
      </w:pPr>
      <w:bookmarkStart w:id="4" w:name="p39"/>
      <w:bookmarkEnd w:id="4"/>
      <w:r w:rsidRPr="002B5249">
        <w:rPr>
          <w:rFonts w:ascii="Times New Roman" w:eastAsia="Times New Roman" w:hAnsi="Times New Roman" w:cs="Times New Roman"/>
          <w:sz w:val="24"/>
          <w:szCs w:val="24"/>
          <w:lang w:eastAsia="ru-RU"/>
        </w:rPr>
        <w:lastRenderedPageBreak/>
        <w:t xml:space="preserve">38. По результатам рассмотрения жалобы лицом, уполномоченным на ее рассмотрение, принимается одно из следующих решений: </w:t>
      </w:r>
    </w:p>
    <w:p w:rsidR="002B5249" w:rsidRPr="002B5249" w:rsidRDefault="002B5249" w:rsidP="002B5249">
      <w:pPr>
        <w:spacing w:after="0" w:line="240" w:lineRule="auto"/>
        <w:ind w:firstLine="540"/>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2B5249" w:rsidRPr="002B5249" w:rsidRDefault="002B5249" w:rsidP="002B5249">
      <w:pPr>
        <w:spacing w:after="0" w:line="240" w:lineRule="auto"/>
        <w:ind w:firstLine="540"/>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2) в удовлетворении жалобы отказывается. </w:t>
      </w:r>
    </w:p>
    <w:p w:rsidR="002B5249" w:rsidRPr="002B5249" w:rsidRDefault="002B5249" w:rsidP="002B5249">
      <w:pPr>
        <w:spacing w:after="0" w:line="240" w:lineRule="auto"/>
        <w:ind w:firstLine="540"/>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w:t>
      </w:r>
      <w:r>
        <w:rPr>
          <w:rFonts w:ascii="Times New Roman" w:eastAsia="Times New Roman" w:hAnsi="Times New Roman" w:cs="Times New Roman"/>
          <w:sz w:val="24"/>
          <w:szCs w:val="24"/>
          <w:lang w:eastAsia="ru-RU"/>
        </w:rPr>
        <w:t>12</w:t>
      </w:r>
      <w:r w:rsidRPr="002B5249">
        <w:rPr>
          <w:rFonts w:ascii="Times New Roman" w:eastAsia="Times New Roman" w:hAnsi="Times New Roman" w:cs="Times New Roman"/>
          <w:sz w:val="24"/>
          <w:szCs w:val="24"/>
          <w:lang w:eastAsia="ru-RU"/>
        </w:rPr>
        <w:t xml:space="preserve">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B5249" w:rsidRPr="002B5249" w:rsidRDefault="002B5249" w:rsidP="002B5249">
      <w:pPr>
        <w:spacing w:after="0" w:line="240" w:lineRule="auto"/>
        <w:ind w:firstLine="540"/>
        <w:jc w:val="both"/>
        <w:rPr>
          <w:rFonts w:ascii="Times New Roman" w:eastAsia="Times New Roman" w:hAnsi="Times New Roman" w:cs="Times New Roman"/>
          <w:sz w:val="24"/>
          <w:szCs w:val="24"/>
          <w:lang w:eastAsia="ru-RU"/>
        </w:rPr>
      </w:pPr>
      <w:bookmarkStart w:id="5" w:name="p43"/>
      <w:bookmarkEnd w:id="5"/>
      <w:r w:rsidRPr="002B5249">
        <w:rPr>
          <w:rFonts w:ascii="Times New Roman" w:eastAsia="Times New Roman" w:hAnsi="Times New Roman" w:cs="Times New Roman"/>
          <w:sz w:val="24"/>
          <w:szCs w:val="24"/>
          <w:lang w:eastAsia="ru-RU"/>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B5249" w:rsidRPr="002B5249" w:rsidRDefault="002B5249" w:rsidP="002B5249">
      <w:pPr>
        <w:spacing w:after="0" w:line="240" w:lineRule="auto"/>
        <w:ind w:firstLine="540"/>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2B5249" w:rsidRPr="002B5249" w:rsidRDefault="002B5249" w:rsidP="002B5249">
      <w:pPr>
        <w:spacing w:after="0" w:line="240" w:lineRule="auto"/>
        <w:ind w:firstLine="540"/>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2B5249" w:rsidRPr="002B5249" w:rsidRDefault="002B5249" w:rsidP="002B5249">
      <w:pPr>
        <w:spacing w:after="0" w:line="240" w:lineRule="auto"/>
        <w:ind w:firstLine="540"/>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2B5249" w:rsidRPr="002B5249" w:rsidRDefault="002B5249" w:rsidP="002B5249">
      <w:pPr>
        <w:spacing w:after="0" w:line="240" w:lineRule="auto"/>
        <w:ind w:firstLine="540"/>
        <w:jc w:val="both"/>
        <w:rPr>
          <w:rFonts w:ascii="Times New Roman" w:eastAsia="Times New Roman" w:hAnsi="Times New Roman" w:cs="Times New Roman"/>
          <w:sz w:val="24"/>
          <w:szCs w:val="24"/>
          <w:lang w:eastAsia="ru-RU"/>
        </w:rPr>
      </w:pPr>
    </w:p>
    <w:p w:rsidR="002B5249" w:rsidRPr="002B5249" w:rsidRDefault="002B5249" w:rsidP="002B5249">
      <w:pPr>
        <w:keepNext/>
        <w:keepLines/>
        <w:widowControl w:val="0"/>
        <w:spacing w:after="0" w:line="240" w:lineRule="auto"/>
        <w:jc w:val="center"/>
        <w:outlineLvl w:val="1"/>
        <w:rPr>
          <w:rFonts w:ascii="Times New Roman" w:eastAsia="Times New Roman" w:hAnsi="Times New Roman" w:cs="Times New Roman"/>
          <w:b/>
          <w:bCs/>
          <w:sz w:val="24"/>
          <w:szCs w:val="24"/>
          <w:lang w:eastAsia="ru-RU" w:bidi="ru-RU"/>
        </w:rPr>
      </w:pPr>
      <w:bookmarkStart w:id="6" w:name="_Toc134019825"/>
      <w:r w:rsidRPr="002B5249">
        <w:rPr>
          <w:rFonts w:ascii="Times New Roman" w:eastAsia="Times New Roman" w:hAnsi="Times New Roman" w:cs="Times New Roman"/>
          <w:b/>
          <w:bCs/>
          <w:sz w:val="24"/>
          <w:szCs w:val="24"/>
          <w:lang w:eastAsia="ru-RU" w:bidi="ru-RU"/>
        </w:rPr>
        <w:t>Перечень нормативных правовых актов, регулирующих порядок</w:t>
      </w:r>
      <w:bookmarkEnd w:id="6"/>
    </w:p>
    <w:p w:rsidR="002B5249" w:rsidRPr="002B5249" w:rsidRDefault="002B5249" w:rsidP="002B5249">
      <w:pPr>
        <w:keepNext/>
        <w:keepLines/>
        <w:widowControl w:val="0"/>
        <w:spacing w:after="0" w:line="240" w:lineRule="auto"/>
        <w:jc w:val="center"/>
        <w:outlineLvl w:val="1"/>
        <w:rPr>
          <w:rFonts w:ascii="Times New Roman" w:eastAsia="Times New Roman" w:hAnsi="Times New Roman" w:cs="Times New Roman"/>
          <w:b/>
          <w:bCs/>
          <w:sz w:val="24"/>
          <w:szCs w:val="24"/>
          <w:lang w:eastAsia="ru-RU" w:bidi="ru-RU"/>
        </w:rPr>
      </w:pPr>
      <w:bookmarkStart w:id="7" w:name="_Toc134019826"/>
      <w:r w:rsidRPr="002B5249">
        <w:rPr>
          <w:rFonts w:ascii="Times New Roman" w:eastAsia="Times New Roman" w:hAnsi="Times New Roman" w:cs="Times New Roman"/>
          <w:b/>
          <w:bCs/>
          <w:sz w:val="24"/>
          <w:szCs w:val="24"/>
          <w:lang w:eastAsia="ru-RU" w:bidi="ru-RU"/>
        </w:rPr>
        <w:t>досудебного (внесудебного) обжалования действий</w:t>
      </w:r>
      <w:bookmarkEnd w:id="7"/>
    </w:p>
    <w:p w:rsidR="002B5249" w:rsidRPr="002B5249" w:rsidRDefault="002B5249" w:rsidP="002B5249">
      <w:pPr>
        <w:keepNext/>
        <w:keepLines/>
        <w:widowControl w:val="0"/>
        <w:spacing w:after="0" w:line="240" w:lineRule="auto"/>
        <w:jc w:val="center"/>
        <w:outlineLvl w:val="1"/>
        <w:rPr>
          <w:rFonts w:ascii="Times New Roman" w:eastAsia="Times New Roman" w:hAnsi="Times New Roman" w:cs="Times New Roman"/>
          <w:b/>
          <w:bCs/>
          <w:sz w:val="24"/>
          <w:szCs w:val="24"/>
          <w:lang w:eastAsia="ru-RU" w:bidi="ru-RU"/>
        </w:rPr>
      </w:pPr>
      <w:bookmarkStart w:id="8" w:name="_Toc134019827"/>
      <w:r w:rsidRPr="002B5249">
        <w:rPr>
          <w:rFonts w:ascii="Times New Roman" w:eastAsia="Times New Roman" w:hAnsi="Times New Roman" w:cs="Times New Roman"/>
          <w:b/>
          <w:bCs/>
          <w:sz w:val="24"/>
          <w:szCs w:val="24"/>
          <w:lang w:eastAsia="ru-RU" w:bidi="ru-RU"/>
        </w:rPr>
        <w:t>(бездействия) и (или) решений, принятых (осуществленных)</w:t>
      </w:r>
      <w:bookmarkEnd w:id="8"/>
    </w:p>
    <w:p w:rsidR="002B5249" w:rsidRPr="002B5249" w:rsidRDefault="002B5249" w:rsidP="002B5249">
      <w:pPr>
        <w:keepNext/>
        <w:keepLines/>
        <w:widowControl w:val="0"/>
        <w:spacing w:after="0" w:line="240" w:lineRule="auto"/>
        <w:jc w:val="center"/>
        <w:outlineLvl w:val="1"/>
        <w:rPr>
          <w:rFonts w:ascii="Times New Roman" w:eastAsia="Times New Roman" w:hAnsi="Times New Roman" w:cs="Times New Roman"/>
          <w:b/>
          <w:bCs/>
          <w:sz w:val="24"/>
          <w:szCs w:val="24"/>
          <w:lang w:eastAsia="ru-RU" w:bidi="ru-RU"/>
        </w:rPr>
      </w:pPr>
      <w:bookmarkStart w:id="9" w:name="_Toc134019828"/>
      <w:r w:rsidRPr="002B5249">
        <w:rPr>
          <w:rFonts w:ascii="Times New Roman" w:eastAsia="Times New Roman" w:hAnsi="Times New Roman" w:cs="Times New Roman"/>
          <w:b/>
          <w:bCs/>
          <w:sz w:val="24"/>
          <w:szCs w:val="24"/>
          <w:lang w:eastAsia="ru-RU" w:bidi="ru-RU"/>
        </w:rPr>
        <w:t>в ходе предоставления муниципальной услуги</w:t>
      </w:r>
      <w:bookmarkEnd w:id="9"/>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Федеральным законом N 210-ФЗ;</w:t>
      </w:r>
    </w:p>
    <w:p w:rsidR="002B5249" w:rsidRPr="002B5249" w:rsidRDefault="002B5249" w:rsidP="002B5249">
      <w:pPr>
        <w:tabs>
          <w:tab w:val="left" w:pos="932"/>
        </w:tabs>
        <w:spacing w:after="0" w:line="240" w:lineRule="auto"/>
        <w:ind w:firstLine="567"/>
        <w:jc w:val="both"/>
        <w:rPr>
          <w:rFonts w:ascii="Times New Roman" w:eastAsia="Times New Roman" w:hAnsi="Times New Roman" w:cs="Times New Roman"/>
          <w:spacing w:val="7"/>
          <w:sz w:val="24"/>
          <w:szCs w:val="24"/>
        </w:rPr>
      </w:pPr>
      <w:r w:rsidRPr="002B5249">
        <w:rPr>
          <w:rFonts w:ascii="Times New Roman" w:eastAsia="Times New Roman" w:hAnsi="Times New Roman" w:cs="Times New Roman"/>
          <w:spacing w:val="7"/>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B5249" w:rsidRPr="002B5249" w:rsidRDefault="002B5249" w:rsidP="002B5249">
      <w:pPr>
        <w:spacing w:after="200" w:line="276" w:lineRule="auto"/>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br w:type="page"/>
      </w:r>
    </w:p>
    <w:p w:rsidR="002B5249" w:rsidRPr="002B5249" w:rsidRDefault="002B5249" w:rsidP="002B5249">
      <w:pPr>
        <w:spacing w:after="0" w:line="240" w:lineRule="auto"/>
        <w:ind w:firstLine="567"/>
        <w:jc w:val="right"/>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lastRenderedPageBreak/>
        <w:t xml:space="preserve">Приложение № 1 </w:t>
      </w:r>
    </w:p>
    <w:p w:rsidR="002B5249" w:rsidRPr="002B5249" w:rsidRDefault="002B5249" w:rsidP="002B5249">
      <w:pPr>
        <w:spacing w:after="0" w:line="240" w:lineRule="auto"/>
        <w:ind w:firstLine="567"/>
        <w:jc w:val="right"/>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к Административному регламенту</w:t>
      </w:r>
    </w:p>
    <w:p w:rsidR="002B5249" w:rsidRPr="002B5249" w:rsidRDefault="002B5249" w:rsidP="002B5249">
      <w:pPr>
        <w:spacing w:after="0" w:line="240" w:lineRule="auto"/>
        <w:ind w:firstLine="567"/>
        <w:jc w:val="right"/>
        <w:rPr>
          <w:rFonts w:ascii="Times New Roman" w:eastAsia="Times New Roman" w:hAnsi="Times New Roman" w:cs="Times New Roman"/>
          <w:sz w:val="24"/>
          <w:szCs w:val="24"/>
          <w:lang w:eastAsia="ru-RU"/>
        </w:rPr>
      </w:pPr>
    </w:p>
    <w:p w:rsidR="002B5249" w:rsidRPr="002B5249" w:rsidRDefault="002B5249" w:rsidP="002B5249">
      <w:pPr>
        <w:spacing w:after="0" w:line="240" w:lineRule="auto"/>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Перечень </w:t>
      </w:r>
    </w:p>
    <w:p w:rsidR="002B5249" w:rsidRPr="002B5249" w:rsidRDefault="002B5249" w:rsidP="002B5249">
      <w:pPr>
        <w:spacing w:after="0" w:line="240" w:lineRule="auto"/>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2B5249" w:rsidRPr="002B5249" w:rsidRDefault="002B5249" w:rsidP="002B5249">
      <w:pPr>
        <w:spacing w:after="0" w:line="240" w:lineRule="auto"/>
        <w:jc w:val="center"/>
        <w:rPr>
          <w:rFonts w:ascii="Times New Roman" w:eastAsia="Times New Roman" w:hAnsi="Times New Roman" w:cs="Times New Roman"/>
          <w:sz w:val="24"/>
          <w:szCs w:val="24"/>
          <w:lang w:eastAsia="ru-RU"/>
        </w:rPr>
      </w:pPr>
    </w:p>
    <w:p w:rsidR="002B5249" w:rsidRPr="002B5249" w:rsidRDefault="002B5249" w:rsidP="002B5249">
      <w:pPr>
        <w:numPr>
          <w:ilvl w:val="0"/>
          <w:numId w:val="28"/>
        </w:numPr>
        <w:spacing w:after="200" w:line="276" w:lineRule="auto"/>
        <w:contextualSpacing/>
        <w:jc w:val="center"/>
        <w:rPr>
          <w:rFonts w:ascii="Times New Roman" w:eastAsia="Calibri" w:hAnsi="Times New Roman" w:cs="Times New Roman"/>
          <w:sz w:val="24"/>
          <w:szCs w:val="24"/>
        </w:rPr>
      </w:pPr>
      <w:r w:rsidRPr="002B5249">
        <w:rPr>
          <w:rFonts w:ascii="Times New Roman" w:eastAsia="Calibri" w:hAnsi="Times New Roman" w:cs="Times New Roman"/>
          <w:sz w:val="24"/>
          <w:szCs w:val="24"/>
        </w:rPr>
        <w:t>Перечень признаков заявителей</w:t>
      </w:r>
    </w:p>
    <w:p w:rsidR="002B5249" w:rsidRPr="002B5249" w:rsidRDefault="002B5249" w:rsidP="002B5249">
      <w:pPr>
        <w:spacing w:after="0" w:line="240" w:lineRule="auto"/>
        <w:ind w:firstLine="709"/>
        <w:jc w:val="center"/>
        <w:rPr>
          <w:rFonts w:ascii="Times New Roman" w:eastAsia="Times New Roman" w:hAnsi="Times New Roman" w:cs="Times New Roman"/>
          <w:sz w:val="24"/>
          <w:szCs w:val="24"/>
          <w:lang w:eastAsia="ru-RU"/>
        </w:rPr>
      </w:pPr>
    </w:p>
    <w:tbl>
      <w:tblPr>
        <w:tblStyle w:val="11"/>
        <w:tblW w:w="0" w:type="auto"/>
        <w:tblLook w:val="04A0" w:firstRow="1" w:lastRow="0" w:firstColumn="1" w:lastColumn="0" w:noHBand="0" w:noVBand="1"/>
      </w:tblPr>
      <w:tblGrid>
        <w:gridCol w:w="1384"/>
        <w:gridCol w:w="3190"/>
        <w:gridCol w:w="4606"/>
      </w:tblGrid>
      <w:tr w:rsidR="002B5249" w:rsidRPr="002B5249" w:rsidTr="00C578B1">
        <w:tc>
          <w:tcPr>
            <w:tcW w:w="1384"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w:t>
            </w:r>
          </w:p>
        </w:tc>
        <w:tc>
          <w:tcPr>
            <w:tcW w:w="3190"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Признак заявителя</w:t>
            </w:r>
          </w:p>
        </w:tc>
        <w:tc>
          <w:tcPr>
            <w:tcW w:w="4606"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Значения признаков заявителя</w:t>
            </w:r>
          </w:p>
        </w:tc>
      </w:tr>
      <w:tr w:rsidR="002B5249" w:rsidRPr="002B5249" w:rsidTr="00C578B1">
        <w:tc>
          <w:tcPr>
            <w:tcW w:w="9180" w:type="dxa"/>
            <w:gridSpan w:val="3"/>
          </w:tcPr>
          <w:p w:rsidR="002B5249" w:rsidRPr="002B5249" w:rsidRDefault="002B5249" w:rsidP="002B5249">
            <w:pPr>
              <w:jc w:val="center"/>
              <w:rPr>
                <w:rFonts w:ascii="Times New Roman" w:eastAsia="Times New Roman" w:hAnsi="Times New Roman" w:cs="Times New Roman"/>
                <w:b/>
                <w:sz w:val="24"/>
                <w:szCs w:val="24"/>
                <w:lang w:eastAsia="ru-RU"/>
              </w:rPr>
            </w:pPr>
            <w:r w:rsidRPr="002B5249">
              <w:rPr>
                <w:rFonts w:ascii="Times New Roman" w:eastAsia="Times New Roman" w:hAnsi="Times New Roman" w:cs="Times New Roman"/>
                <w:b/>
                <w:sz w:val="24"/>
                <w:szCs w:val="24"/>
                <w:lang w:eastAsia="ru-RU"/>
              </w:rPr>
              <w:t>Вариант 1 «</w:t>
            </w:r>
            <w:r w:rsidRPr="002B5249">
              <w:rPr>
                <w:rFonts w:ascii="Times New Roman" w:eastAsia="Calibri" w:hAnsi="Times New Roman" w:cs="Times New Roman"/>
                <w:b/>
                <w:sz w:val="24"/>
                <w:szCs w:val="24"/>
                <w:lang w:eastAsia="ru-RU"/>
              </w:rPr>
              <w:t>Выдача решения о переводе жилого помещения в нежилое помещение</w:t>
            </w:r>
            <w:r w:rsidRPr="002B5249">
              <w:rPr>
                <w:rFonts w:ascii="Times New Roman" w:eastAsia="Times New Roman" w:hAnsi="Times New Roman" w:cs="Times New Roman"/>
                <w:b/>
                <w:sz w:val="24"/>
                <w:szCs w:val="24"/>
                <w:lang w:eastAsia="ru-RU"/>
              </w:rPr>
              <w:t>»</w:t>
            </w:r>
          </w:p>
        </w:tc>
      </w:tr>
      <w:tr w:rsidR="002B5249" w:rsidRPr="002B5249" w:rsidTr="00C578B1">
        <w:tc>
          <w:tcPr>
            <w:tcW w:w="1384"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1</w:t>
            </w:r>
          </w:p>
        </w:tc>
        <w:tc>
          <w:tcPr>
            <w:tcW w:w="3190"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Категория заявителя</w:t>
            </w:r>
          </w:p>
        </w:tc>
        <w:tc>
          <w:tcPr>
            <w:tcW w:w="4606"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1.Физическое лицо </w:t>
            </w:r>
          </w:p>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2. Индивидуальный предприниматель</w:t>
            </w:r>
          </w:p>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3. Юридическое лицо</w:t>
            </w:r>
          </w:p>
          <w:p w:rsidR="002B5249" w:rsidRPr="002B5249" w:rsidRDefault="002B5249" w:rsidP="002B5249">
            <w:pPr>
              <w:jc w:val="center"/>
              <w:rPr>
                <w:rFonts w:ascii="Times New Roman" w:eastAsia="Times New Roman" w:hAnsi="Times New Roman" w:cs="Times New Roman"/>
                <w:sz w:val="24"/>
                <w:szCs w:val="24"/>
                <w:lang w:eastAsia="ru-RU"/>
              </w:rPr>
            </w:pPr>
          </w:p>
        </w:tc>
      </w:tr>
      <w:tr w:rsidR="002B5249" w:rsidRPr="002B5249" w:rsidTr="00C578B1">
        <w:tc>
          <w:tcPr>
            <w:tcW w:w="1384"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2</w:t>
            </w:r>
          </w:p>
        </w:tc>
        <w:tc>
          <w:tcPr>
            <w:tcW w:w="3190"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Заявитель обратился лично/посредством представителя</w:t>
            </w:r>
          </w:p>
        </w:tc>
        <w:tc>
          <w:tcPr>
            <w:tcW w:w="4606" w:type="dxa"/>
          </w:tcPr>
          <w:p w:rsidR="002B5249" w:rsidRPr="002B5249" w:rsidRDefault="002B5249" w:rsidP="002B5249">
            <w:pPr>
              <w:numPr>
                <w:ilvl w:val="0"/>
                <w:numId w:val="29"/>
              </w:numPr>
              <w:spacing w:after="200" w:line="276" w:lineRule="auto"/>
              <w:contextualSpacing/>
              <w:jc w:val="center"/>
              <w:rPr>
                <w:rFonts w:ascii="Times New Roman" w:eastAsia="Calibri" w:hAnsi="Times New Roman" w:cs="Times New Roman"/>
                <w:sz w:val="24"/>
                <w:szCs w:val="24"/>
              </w:rPr>
            </w:pPr>
            <w:r w:rsidRPr="002B5249">
              <w:rPr>
                <w:rFonts w:ascii="Times New Roman" w:eastAsia="Calibri" w:hAnsi="Times New Roman" w:cs="Times New Roman"/>
                <w:sz w:val="24"/>
                <w:szCs w:val="24"/>
              </w:rPr>
              <w:t>За предоставлением Муниципальной услуги обратился лично заявитель</w:t>
            </w:r>
          </w:p>
          <w:p w:rsidR="002B5249" w:rsidRPr="002B5249" w:rsidRDefault="002B5249" w:rsidP="002B5249">
            <w:pPr>
              <w:numPr>
                <w:ilvl w:val="0"/>
                <w:numId w:val="29"/>
              </w:numPr>
              <w:spacing w:after="200" w:line="276" w:lineRule="auto"/>
              <w:contextualSpacing/>
              <w:jc w:val="center"/>
              <w:rPr>
                <w:rFonts w:ascii="Times New Roman" w:eastAsia="Calibri" w:hAnsi="Times New Roman" w:cs="Times New Roman"/>
                <w:sz w:val="24"/>
                <w:szCs w:val="24"/>
              </w:rPr>
            </w:pPr>
            <w:r w:rsidRPr="002B5249">
              <w:rPr>
                <w:rFonts w:ascii="Times New Roman" w:eastAsia="Calibri" w:hAnsi="Times New Roman" w:cs="Times New Roman"/>
                <w:sz w:val="24"/>
                <w:szCs w:val="24"/>
              </w:rPr>
              <w:t>За предоставлением Муниципальной услуги обратился представитель заявителя</w:t>
            </w:r>
          </w:p>
        </w:tc>
      </w:tr>
      <w:tr w:rsidR="002B5249" w:rsidRPr="002B5249" w:rsidTr="00C578B1">
        <w:tc>
          <w:tcPr>
            <w:tcW w:w="9180" w:type="dxa"/>
            <w:gridSpan w:val="3"/>
          </w:tcPr>
          <w:p w:rsidR="002B5249" w:rsidRPr="002B5249" w:rsidRDefault="002B5249" w:rsidP="002B5249">
            <w:pPr>
              <w:jc w:val="center"/>
              <w:rPr>
                <w:rFonts w:ascii="Times New Roman" w:eastAsia="Times New Roman" w:hAnsi="Times New Roman" w:cs="Times New Roman"/>
                <w:b/>
                <w:sz w:val="24"/>
                <w:szCs w:val="24"/>
                <w:lang w:eastAsia="ru-RU"/>
              </w:rPr>
            </w:pPr>
            <w:r w:rsidRPr="002B5249">
              <w:rPr>
                <w:rFonts w:ascii="Times New Roman" w:eastAsia="Times New Roman" w:hAnsi="Times New Roman" w:cs="Times New Roman"/>
                <w:b/>
                <w:sz w:val="24"/>
                <w:szCs w:val="24"/>
                <w:lang w:eastAsia="ru-RU"/>
              </w:rPr>
              <w:t>Вариант 2 «</w:t>
            </w:r>
            <w:r w:rsidRPr="002B5249">
              <w:rPr>
                <w:rFonts w:ascii="Times New Roman" w:eastAsia="Calibri" w:hAnsi="Times New Roman" w:cs="Times New Roman"/>
                <w:b/>
                <w:sz w:val="24"/>
                <w:szCs w:val="24"/>
                <w:lang w:eastAsia="ru-RU"/>
              </w:rPr>
              <w:t>Выдача решения о переводе нежилого помещения в жилое помещение</w:t>
            </w:r>
            <w:r w:rsidRPr="002B5249">
              <w:rPr>
                <w:rFonts w:ascii="Times New Roman" w:eastAsia="Times New Roman" w:hAnsi="Times New Roman" w:cs="Times New Roman"/>
                <w:b/>
                <w:sz w:val="24"/>
                <w:szCs w:val="24"/>
                <w:lang w:eastAsia="ru-RU"/>
              </w:rPr>
              <w:t>»</w:t>
            </w:r>
          </w:p>
        </w:tc>
      </w:tr>
      <w:tr w:rsidR="002B5249" w:rsidRPr="002B5249" w:rsidTr="00C578B1">
        <w:tc>
          <w:tcPr>
            <w:tcW w:w="1384"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1</w:t>
            </w:r>
          </w:p>
        </w:tc>
        <w:tc>
          <w:tcPr>
            <w:tcW w:w="3190"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Категория заявителя</w:t>
            </w:r>
          </w:p>
        </w:tc>
        <w:tc>
          <w:tcPr>
            <w:tcW w:w="4606"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1.Физическое лицо </w:t>
            </w:r>
          </w:p>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2. Индивидуальный предприниматель</w:t>
            </w:r>
          </w:p>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3. Юридическое лицо</w:t>
            </w:r>
          </w:p>
          <w:p w:rsidR="002B5249" w:rsidRPr="002B5249" w:rsidRDefault="002B5249" w:rsidP="002B5249">
            <w:pPr>
              <w:jc w:val="center"/>
              <w:rPr>
                <w:rFonts w:ascii="Times New Roman" w:eastAsia="Times New Roman" w:hAnsi="Times New Roman" w:cs="Times New Roman"/>
                <w:sz w:val="24"/>
                <w:szCs w:val="24"/>
                <w:lang w:eastAsia="ru-RU"/>
              </w:rPr>
            </w:pPr>
          </w:p>
        </w:tc>
      </w:tr>
      <w:tr w:rsidR="002B5249" w:rsidRPr="002B5249" w:rsidTr="00C578B1">
        <w:tc>
          <w:tcPr>
            <w:tcW w:w="1384"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2</w:t>
            </w:r>
          </w:p>
        </w:tc>
        <w:tc>
          <w:tcPr>
            <w:tcW w:w="3190"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Заявитель обратился лично/посредством представителя</w:t>
            </w:r>
          </w:p>
        </w:tc>
        <w:tc>
          <w:tcPr>
            <w:tcW w:w="4606" w:type="dxa"/>
          </w:tcPr>
          <w:p w:rsidR="002B5249" w:rsidRPr="002B5249" w:rsidRDefault="002B5249" w:rsidP="002B5249">
            <w:pPr>
              <w:numPr>
                <w:ilvl w:val="0"/>
                <w:numId w:val="30"/>
              </w:numPr>
              <w:spacing w:after="200" w:line="276" w:lineRule="auto"/>
              <w:contextualSpacing/>
              <w:jc w:val="center"/>
              <w:rPr>
                <w:rFonts w:ascii="Times New Roman" w:eastAsia="Calibri" w:hAnsi="Times New Roman" w:cs="Times New Roman"/>
                <w:sz w:val="24"/>
                <w:szCs w:val="24"/>
              </w:rPr>
            </w:pPr>
            <w:r w:rsidRPr="002B5249">
              <w:rPr>
                <w:rFonts w:ascii="Times New Roman" w:eastAsia="Calibri" w:hAnsi="Times New Roman" w:cs="Times New Roman"/>
                <w:sz w:val="24"/>
                <w:szCs w:val="24"/>
              </w:rPr>
              <w:t>За предоставлением Муниципальной услуги обратился лично заявитель</w:t>
            </w:r>
          </w:p>
          <w:p w:rsidR="002B5249" w:rsidRPr="002B5249" w:rsidRDefault="002B5249" w:rsidP="002B5249">
            <w:pPr>
              <w:numPr>
                <w:ilvl w:val="0"/>
                <w:numId w:val="30"/>
              </w:numPr>
              <w:spacing w:after="200" w:line="276" w:lineRule="auto"/>
              <w:contextualSpacing/>
              <w:jc w:val="center"/>
              <w:rPr>
                <w:rFonts w:ascii="Times New Roman" w:eastAsia="Calibri" w:hAnsi="Times New Roman" w:cs="Times New Roman"/>
                <w:sz w:val="24"/>
                <w:szCs w:val="24"/>
              </w:rPr>
            </w:pPr>
            <w:r w:rsidRPr="002B5249">
              <w:rPr>
                <w:rFonts w:ascii="Times New Roman" w:eastAsia="Calibri" w:hAnsi="Times New Roman" w:cs="Times New Roman"/>
                <w:sz w:val="24"/>
                <w:szCs w:val="24"/>
              </w:rPr>
              <w:t>За предоставлением Муниципальной услуги обратился представитель заявителя</w:t>
            </w:r>
          </w:p>
        </w:tc>
      </w:tr>
      <w:tr w:rsidR="002B5249" w:rsidRPr="002B5249" w:rsidTr="00C578B1">
        <w:tc>
          <w:tcPr>
            <w:tcW w:w="9180" w:type="dxa"/>
            <w:gridSpan w:val="3"/>
          </w:tcPr>
          <w:p w:rsidR="002B5249" w:rsidRPr="002B5249" w:rsidRDefault="002B5249" w:rsidP="002B5249">
            <w:pPr>
              <w:spacing w:after="200" w:line="276" w:lineRule="auto"/>
              <w:ind w:left="720"/>
              <w:contextualSpacing/>
              <w:jc w:val="center"/>
              <w:rPr>
                <w:rFonts w:ascii="Times New Roman" w:eastAsia="Calibri" w:hAnsi="Times New Roman" w:cs="Times New Roman"/>
                <w:b/>
                <w:sz w:val="24"/>
                <w:szCs w:val="24"/>
              </w:rPr>
            </w:pPr>
            <w:r w:rsidRPr="002B5249">
              <w:rPr>
                <w:rFonts w:ascii="Times New Roman" w:eastAsia="Calibri" w:hAnsi="Times New Roman" w:cs="Times New Roman"/>
                <w:b/>
                <w:sz w:val="24"/>
                <w:szCs w:val="24"/>
              </w:rPr>
              <w:t>Вариант 3 «Исправление допущенных опечаток и (или) ошибок в выданных в результате предоставления Муниципальной услуги документах»</w:t>
            </w:r>
          </w:p>
        </w:tc>
      </w:tr>
      <w:tr w:rsidR="002B5249" w:rsidRPr="002B5249" w:rsidTr="00C578B1">
        <w:tc>
          <w:tcPr>
            <w:tcW w:w="1384"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1</w:t>
            </w:r>
          </w:p>
        </w:tc>
        <w:tc>
          <w:tcPr>
            <w:tcW w:w="3190"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Категория заявителя</w:t>
            </w:r>
          </w:p>
        </w:tc>
        <w:tc>
          <w:tcPr>
            <w:tcW w:w="4606"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1.Физическое лицо </w:t>
            </w:r>
          </w:p>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2. Индивидуальный предприниматель</w:t>
            </w:r>
          </w:p>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3. Юридическое лицо</w:t>
            </w:r>
          </w:p>
          <w:p w:rsidR="002B5249" w:rsidRPr="002B5249" w:rsidRDefault="002B5249" w:rsidP="002B5249">
            <w:pPr>
              <w:jc w:val="center"/>
              <w:rPr>
                <w:rFonts w:ascii="Times New Roman" w:eastAsia="Times New Roman" w:hAnsi="Times New Roman" w:cs="Times New Roman"/>
                <w:sz w:val="24"/>
                <w:szCs w:val="24"/>
                <w:lang w:eastAsia="ru-RU"/>
              </w:rPr>
            </w:pPr>
          </w:p>
        </w:tc>
      </w:tr>
      <w:tr w:rsidR="002B5249" w:rsidRPr="002B5249" w:rsidTr="00C578B1">
        <w:tc>
          <w:tcPr>
            <w:tcW w:w="1384"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2</w:t>
            </w:r>
          </w:p>
        </w:tc>
        <w:tc>
          <w:tcPr>
            <w:tcW w:w="3190"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Заявитель обратился лично/посредством представителя</w:t>
            </w:r>
          </w:p>
        </w:tc>
        <w:tc>
          <w:tcPr>
            <w:tcW w:w="4606" w:type="dxa"/>
          </w:tcPr>
          <w:p w:rsidR="002B5249" w:rsidRPr="002B5249" w:rsidRDefault="002B5249" w:rsidP="002B5249">
            <w:pPr>
              <w:numPr>
                <w:ilvl w:val="0"/>
                <w:numId w:val="42"/>
              </w:numPr>
              <w:spacing w:after="200" w:line="276" w:lineRule="auto"/>
              <w:contextualSpacing/>
              <w:jc w:val="both"/>
              <w:rPr>
                <w:rFonts w:ascii="Times New Roman" w:eastAsia="Calibri" w:hAnsi="Times New Roman" w:cs="Times New Roman"/>
                <w:sz w:val="24"/>
                <w:szCs w:val="24"/>
              </w:rPr>
            </w:pPr>
            <w:r w:rsidRPr="002B5249">
              <w:rPr>
                <w:rFonts w:ascii="Times New Roman" w:eastAsia="Calibri" w:hAnsi="Times New Roman" w:cs="Times New Roman"/>
                <w:sz w:val="24"/>
                <w:szCs w:val="24"/>
              </w:rPr>
              <w:t>За предоставлением Муниципальной услуги обратился лично заявитель</w:t>
            </w:r>
          </w:p>
          <w:p w:rsidR="002B5249" w:rsidRPr="002B5249" w:rsidRDefault="002B5249" w:rsidP="002B5249">
            <w:pPr>
              <w:numPr>
                <w:ilvl w:val="0"/>
                <w:numId w:val="42"/>
              </w:numPr>
              <w:spacing w:after="200" w:line="276" w:lineRule="auto"/>
              <w:contextualSpacing/>
              <w:jc w:val="both"/>
              <w:rPr>
                <w:rFonts w:ascii="Times New Roman" w:eastAsia="Calibri" w:hAnsi="Times New Roman" w:cs="Times New Roman"/>
                <w:sz w:val="24"/>
                <w:szCs w:val="24"/>
              </w:rPr>
            </w:pPr>
            <w:r w:rsidRPr="002B5249">
              <w:rPr>
                <w:rFonts w:ascii="Times New Roman" w:eastAsia="Calibri" w:hAnsi="Times New Roman" w:cs="Times New Roman"/>
                <w:sz w:val="24"/>
                <w:szCs w:val="24"/>
              </w:rPr>
              <w:t>За предоставлением Муниципальной услуги обратился представитель заявителя</w:t>
            </w:r>
          </w:p>
        </w:tc>
      </w:tr>
      <w:tr w:rsidR="002B5249" w:rsidRPr="002B5249" w:rsidTr="00C578B1">
        <w:tc>
          <w:tcPr>
            <w:tcW w:w="9180" w:type="dxa"/>
            <w:gridSpan w:val="3"/>
          </w:tcPr>
          <w:p w:rsidR="002B5249" w:rsidRPr="002B5249" w:rsidRDefault="002B5249" w:rsidP="002B5249">
            <w:pPr>
              <w:spacing w:after="200" w:line="276" w:lineRule="auto"/>
              <w:ind w:left="720"/>
              <w:contextualSpacing/>
              <w:jc w:val="center"/>
              <w:rPr>
                <w:rFonts w:ascii="Times New Roman" w:eastAsia="Calibri" w:hAnsi="Times New Roman" w:cs="Times New Roman"/>
                <w:b/>
                <w:sz w:val="24"/>
                <w:szCs w:val="24"/>
              </w:rPr>
            </w:pPr>
            <w:r w:rsidRPr="002B5249">
              <w:rPr>
                <w:rFonts w:ascii="Times New Roman" w:eastAsia="Calibri" w:hAnsi="Times New Roman" w:cs="Times New Roman"/>
                <w:b/>
                <w:sz w:val="24"/>
                <w:szCs w:val="24"/>
              </w:rPr>
              <w:t>Вариант 4 «Выдача дубликата решения о предоставлении Муниципальной услуги»</w:t>
            </w:r>
          </w:p>
        </w:tc>
      </w:tr>
      <w:tr w:rsidR="002B5249" w:rsidRPr="002B5249" w:rsidTr="00C578B1">
        <w:tc>
          <w:tcPr>
            <w:tcW w:w="1384"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1</w:t>
            </w:r>
          </w:p>
        </w:tc>
        <w:tc>
          <w:tcPr>
            <w:tcW w:w="3190"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Категория заявителя</w:t>
            </w:r>
          </w:p>
        </w:tc>
        <w:tc>
          <w:tcPr>
            <w:tcW w:w="4606"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1.Физическое лицо </w:t>
            </w:r>
          </w:p>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2. Индивидуальный предприниматель</w:t>
            </w:r>
          </w:p>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3. Юридическое лицо</w:t>
            </w:r>
          </w:p>
          <w:p w:rsidR="002B5249" w:rsidRPr="002B5249" w:rsidRDefault="002B5249" w:rsidP="002B5249">
            <w:pPr>
              <w:jc w:val="center"/>
              <w:rPr>
                <w:rFonts w:ascii="Times New Roman" w:eastAsia="Times New Roman" w:hAnsi="Times New Roman" w:cs="Times New Roman"/>
                <w:sz w:val="24"/>
                <w:szCs w:val="24"/>
                <w:lang w:eastAsia="ru-RU"/>
              </w:rPr>
            </w:pPr>
          </w:p>
        </w:tc>
      </w:tr>
      <w:tr w:rsidR="002B5249" w:rsidRPr="002B5249" w:rsidTr="00C578B1">
        <w:tc>
          <w:tcPr>
            <w:tcW w:w="1384"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lastRenderedPageBreak/>
              <w:t>2</w:t>
            </w:r>
          </w:p>
        </w:tc>
        <w:tc>
          <w:tcPr>
            <w:tcW w:w="3190"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Заявитель обратился лично/посредством представителя</w:t>
            </w:r>
          </w:p>
        </w:tc>
        <w:tc>
          <w:tcPr>
            <w:tcW w:w="4606" w:type="dxa"/>
          </w:tcPr>
          <w:p w:rsidR="002B5249" w:rsidRPr="002B5249" w:rsidRDefault="002B5249" w:rsidP="002B5249">
            <w:pPr>
              <w:numPr>
                <w:ilvl w:val="0"/>
                <w:numId w:val="41"/>
              </w:numPr>
              <w:spacing w:after="200" w:line="276" w:lineRule="auto"/>
              <w:contextualSpacing/>
              <w:jc w:val="both"/>
              <w:rPr>
                <w:rFonts w:ascii="Times New Roman" w:eastAsia="Calibri" w:hAnsi="Times New Roman" w:cs="Times New Roman"/>
                <w:sz w:val="24"/>
                <w:szCs w:val="24"/>
              </w:rPr>
            </w:pPr>
            <w:r w:rsidRPr="002B5249">
              <w:rPr>
                <w:rFonts w:ascii="Times New Roman" w:eastAsia="Calibri" w:hAnsi="Times New Roman" w:cs="Times New Roman"/>
                <w:sz w:val="24"/>
                <w:szCs w:val="24"/>
              </w:rPr>
              <w:t>За предоставлением Муниципальной услуги обратился лично заявитель</w:t>
            </w:r>
          </w:p>
          <w:p w:rsidR="002B5249" w:rsidRPr="002B5249" w:rsidRDefault="002B5249" w:rsidP="002B5249">
            <w:pPr>
              <w:numPr>
                <w:ilvl w:val="0"/>
                <w:numId w:val="41"/>
              </w:numPr>
              <w:spacing w:after="200" w:line="276" w:lineRule="auto"/>
              <w:contextualSpacing/>
              <w:jc w:val="center"/>
              <w:rPr>
                <w:rFonts w:ascii="Times New Roman" w:eastAsia="Calibri" w:hAnsi="Times New Roman" w:cs="Times New Roman"/>
                <w:sz w:val="24"/>
                <w:szCs w:val="24"/>
              </w:rPr>
            </w:pPr>
            <w:r w:rsidRPr="002B5249">
              <w:rPr>
                <w:rFonts w:ascii="Times New Roman" w:eastAsia="Calibri" w:hAnsi="Times New Roman" w:cs="Times New Roman"/>
                <w:sz w:val="24"/>
                <w:szCs w:val="24"/>
              </w:rPr>
              <w:t>За предоставлением Муниципальной услуги обратился представитель заявителя</w:t>
            </w:r>
          </w:p>
        </w:tc>
      </w:tr>
    </w:tbl>
    <w:p w:rsidR="002B5249" w:rsidRPr="002B5249" w:rsidRDefault="002B5249" w:rsidP="002B5249">
      <w:pPr>
        <w:spacing w:after="0" w:line="240" w:lineRule="auto"/>
        <w:ind w:firstLine="709"/>
        <w:jc w:val="center"/>
        <w:rPr>
          <w:rFonts w:ascii="Times New Roman" w:eastAsia="Times New Roman" w:hAnsi="Times New Roman" w:cs="Times New Roman"/>
          <w:sz w:val="24"/>
          <w:szCs w:val="24"/>
          <w:lang w:eastAsia="ru-RU"/>
        </w:rPr>
      </w:pPr>
    </w:p>
    <w:p w:rsidR="002B5249" w:rsidRPr="002B5249" w:rsidRDefault="002B5249" w:rsidP="002B5249">
      <w:pPr>
        <w:spacing w:after="200" w:line="276" w:lineRule="auto"/>
        <w:ind w:left="-142"/>
        <w:contextualSpacing/>
        <w:jc w:val="both"/>
        <w:rPr>
          <w:rFonts w:ascii="Times New Roman" w:eastAsia="Calibri" w:hAnsi="Times New Roman" w:cs="Times New Roman"/>
          <w:sz w:val="24"/>
          <w:szCs w:val="24"/>
        </w:rPr>
      </w:pPr>
      <w:r w:rsidRPr="002B5249">
        <w:rPr>
          <w:rFonts w:ascii="Times New Roman" w:eastAsia="Calibri" w:hAnsi="Times New Roman" w:cs="Times New Roman"/>
          <w:sz w:val="24"/>
          <w:szCs w:val="24"/>
        </w:rPr>
        <w:t>2. Комбинации значений признаков, каждая из которых соответствует</w:t>
      </w:r>
    </w:p>
    <w:p w:rsidR="002B5249" w:rsidRPr="002B5249" w:rsidRDefault="002B5249" w:rsidP="002B5249">
      <w:pPr>
        <w:spacing w:after="200" w:line="276" w:lineRule="auto"/>
        <w:ind w:left="-142"/>
        <w:contextualSpacing/>
        <w:jc w:val="center"/>
        <w:rPr>
          <w:rFonts w:ascii="Times New Roman" w:eastAsia="Calibri" w:hAnsi="Times New Roman" w:cs="Times New Roman"/>
          <w:sz w:val="24"/>
          <w:szCs w:val="24"/>
        </w:rPr>
      </w:pPr>
      <w:r w:rsidRPr="002B5249">
        <w:rPr>
          <w:rFonts w:ascii="Times New Roman" w:eastAsia="Calibri" w:hAnsi="Times New Roman" w:cs="Times New Roman"/>
          <w:sz w:val="24"/>
          <w:szCs w:val="24"/>
        </w:rPr>
        <w:t>одному варианту предоставления Муниципальной услуги</w:t>
      </w:r>
    </w:p>
    <w:tbl>
      <w:tblPr>
        <w:tblStyle w:val="11"/>
        <w:tblW w:w="0" w:type="auto"/>
        <w:tblLook w:val="04A0" w:firstRow="1" w:lastRow="0" w:firstColumn="1" w:lastColumn="0" w:noHBand="0" w:noVBand="1"/>
      </w:tblPr>
      <w:tblGrid>
        <w:gridCol w:w="1384"/>
        <w:gridCol w:w="7796"/>
      </w:tblGrid>
      <w:tr w:rsidR="002B5249" w:rsidRPr="002B5249" w:rsidTr="00C578B1">
        <w:tc>
          <w:tcPr>
            <w:tcW w:w="1384"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Вариант </w:t>
            </w:r>
          </w:p>
        </w:tc>
        <w:tc>
          <w:tcPr>
            <w:tcW w:w="7796"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Комбинация значений признаков </w:t>
            </w:r>
          </w:p>
        </w:tc>
      </w:tr>
      <w:tr w:rsidR="002B5249" w:rsidRPr="002B5249" w:rsidTr="00C578B1">
        <w:tc>
          <w:tcPr>
            <w:tcW w:w="9180" w:type="dxa"/>
            <w:gridSpan w:val="2"/>
          </w:tcPr>
          <w:p w:rsidR="002B5249" w:rsidRPr="002B5249" w:rsidRDefault="002B5249" w:rsidP="002B5249">
            <w:pPr>
              <w:jc w:val="center"/>
              <w:rPr>
                <w:rFonts w:ascii="Times New Roman" w:eastAsia="Times New Roman" w:hAnsi="Times New Roman" w:cs="Times New Roman"/>
                <w:b/>
                <w:sz w:val="24"/>
                <w:szCs w:val="24"/>
                <w:lang w:eastAsia="ru-RU"/>
              </w:rPr>
            </w:pPr>
            <w:r w:rsidRPr="002B5249">
              <w:rPr>
                <w:rFonts w:ascii="Times New Roman" w:eastAsia="Times New Roman" w:hAnsi="Times New Roman" w:cs="Times New Roman"/>
                <w:b/>
                <w:sz w:val="24"/>
                <w:szCs w:val="24"/>
                <w:lang w:eastAsia="ru-RU"/>
              </w:rPr>
              <w:t>Вариант 1 «</w:t>
            </w:r>
            <w:r w:rsidRPr="002B5249">
              <w:rPr>
                <w:rFonts w:ascii="Times New Roman" w:eastAsia="Calibri" w:hAnsi="Times New Roman" w:cs="Times New Roman"/>
                <w:b/>
                <w:sz w:val="24"/>
                <w:szCs w:val="24"/>
                <w:lang w:eastAsia="ru-RU"/>
              </w:rPr>
              <w:t>Выдача решения о переводе жилого помещения в нежилое помещение</w:t>
            </w:r>
            <w:r w:rsidRPr="002B5249">
              <w:rPr>
                <w:rFonts w:ascii="Times New Roman" w:eastAsia="Times New Roman" w:hAnsi="Times New Roman" w:cs="Times New Roman"/>
                <w:b/>
                <w:sz w:val="24"/>
                <w:szCs w:val="24"/>
                <w:lang w:eastAsia="ru-RU"/>
              </w:rPr>
              <w:t>»</w:t>
            </w:r>
          </w:p>
        </w:tc>
      </w:tr>
      <w:tr w:rsidR="002B5249" w:rsidRPr="002B5249" w:rsidTr="00C578B1">
        <w:tc>
          <w:tcPr>
            <w:tcW w:w="1384"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1</w:t>
            </w:r>
          </w:p>
        </w:tc>
        <w:tc>
          <w:tcPr>
            <w:tcW w:w="7796"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Физическое лицо, лично</w:t>
            </w:r>
          </w:p>
        </w:tc>
      </w:tr>
      <w:tr w:rsidR="002B5249" w:rsidRPr="002B5249" w:rsidTr="00C578B1">
        <w:tc>
          <w:tcPr>
            <w:tcW w:w="1384"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2</w:t>
            </w:r>
          </w:p>
        </w:tc>
        <w:tc>
          <w:tcPr>
            <w:tcW w:w="7796" w:type="dxa"/>
          </w:tcPr>
          <w:p w:rsidR="002B5249" w:rsidRPr="002B5249" w:rsidRDefault="002B5249" w:rsidP="002B5249">
            <w:pPr>
              <w:spacing w:after="200" w:line="276" w:lineRule="auto"/>
              <w:ind w:left="720"/>
              <w:contextualSpacing/>
              <w:jc w:val="center"/>
              <w:rPr>
                <w:rFonts w:ascii="Times New Roman" w:eastAsia="Calibri" w:hAnsi="Times New Roman" w:cs="Times New Roman"/>
                <w:sz w:val="24"/>
                <w:szCs w:val="24"/>
              </w:rPr>
            </w:pPr>
            <w:r w:rsidRPr="002B5249">
              <w:rPr>
                <w:rFonts w:ascii="Times New Roman" w:eastAsia="Calibri" w:hAnsi="Times New Roman" w:cs="Times New Roman"/>
                <w:sz w:val="24"/>
                <w:szCs w:val="24"/>
              </w:rPr>
              <w:t>Представитель физического лица по доверенности</w:t>
            </w:r>
          </w:p>
        </w:tc>
      </w:tr>
      <w:tr w:rsidR="002B5249" w:rsidRPr="002B5249" w:rsidTr="00C578B1">
        <w:tc>
          <w:tcPr>
            <w:tcW w:w="1384"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3</w:t>
            </w:r>
          </w:p>
        </w:tc>
        <w:tc>
          <w:tcPr>
            <w:tcW w:w="7796" w:type="dxa"/>
          </w:tcPr>
          <w:p w:rsidR="002B5249" w:rsidRPr="002B5249" w:rsidRDefault="002B5249" w:rsidP="002B5249">
            <w:pPr>
              <w:spacing w:after="200" w:line="276" w:lineRule="auto"/>
              <w:ind w:left="720"/>
              <w:contextualSpacing/>
              <w:jc w:val="center"/>
              <w:rPr>
                <w:rFonts w:ascii="Times New Roman" w:eastAsia="Calibri" w:hAnsi="Times New Roman" w:cs="Times New Roman"/>
                <w:sz w:val="24"/>
                <w:szCs w:val="24"/>
              </w:rPr>
            </w:pPr>
            <w:r w:rsidRPr="002B5249">
              <w:rPr>
                <w:rFonts w:ascii="Times New Roman" w:eastAsia="Calibri" w:hAnsi="Times New Roman" w:cs="Times New Roman"/>
                <w:sz w:val="24"/>
                <w:szCs w:val="24"/>
              </w:rPr>
              <w:t>Индивидуальный предприниматель, лично</w:t>
            </w:r>
          </w:p>
        </w:tc>
      </w:tr>
      <w:tr w:rsidR="002B5249" w:rsidRPr="002B5249" w:rsidTr="00C578B1">
        <w:tc>
          <w:tcPr>
            <w:tcW w:w="1384"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4</w:t>
            </w:r>
          </w:p>
        </w:tc>
        <w:tc>
          <w:tcPr>
            <w:tcW w:w="7796" w:type="dxa"/>
          </w:tcPr>
          <w:p w:rsidR="002B5249" w:rsidRPr="002B5249" w:rsidRDefault="002B5249" w:rsidP="002B5249">
            <w:pPr>
              <w:spacing w:after="200" w:line="276" w:lineRule="auto"/>
              <w:ind w:left="720"/>
              <w:contextualSpacing/>
              <w:jc w:val="center"/>
              <w:rPr>
                <w:rFonts w:ascii="Times New Roman" w:eastAsia="Calibri" w:hAnsi="Times New Roman" w:cs="Times New Roman"/>
                <w:sz w:val="24"/>
                <w:szCs w:val="24"/>
              </w:rPr>
            </w:pPr>
            <w:r w:rsidRPr="002B5249">
              <w:rPr>
                <w:rFonts w:ascii="Times New Roman" w:eastAsia="Calibri" w:hAnsi="Times New Roman" w:cs="Times New Roman"/>
                <w:sz w:val="24"/>
                <w:szCs w:val="24"/>
              </w:rPr>
              <w:t>Представитель индивидуального предпринимателя по доверенности</w:t>
            </w:r>
          </w:p>
        </w:tc>
      </w:tr>
      <w:tr w:rsidR="002B5249" w:rsidRPr="002B5249" w:rsidTr="00C578B1">
        <w:tc>
          <w:tcPr>
            <w:tcW w:w="1384"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5</w:t>
            </w:r>
          </w:p>
        </w:tc>
        <w:tc>
          <w:tcPr>
            <w:tcW w:w="7796" w:type="dxa"/>
          </w:tcPr>
          <w:p w:rsidR="002B5249" w:rsidRPr="002B5249" w:rsidRDefault="002B5249" w:rsidP="002B5249">
            <w:pPr>
              <w:spacing w:after="200" w:line="276" w:lineRule="auto"/>
              <w:ind w:left="720"/>
              <w:contextualSpacing/>
              <w:jc w:val="center"/>
              <w:rPr>
                <w:rFonts w:ascii="Times New Roman" w:eastAsia="Calibri" w:hAnsi="Times New Roman" w:cs="Times New Roman"/>
                <w:sz w:val="24"/>
                <w:szCs w:val="24"/>
              </w:rPr>
            </w:pPr>
            <w:r w:rsidRPr="002B5249">
              <w:rPr>
                <w:rFonts w:ascii="Times New Roman" w:eastAsia="Calibri" w:hAnsi="Times New Roman" w:cs="Times New Roman"/>
                <w:sz w:val="24"/>
                <w:szCs w:val="24"/>
              </w:rPr>
              <w:t>Представитель юридического лица (лицо, имеющее право действовать без доверенности)</w:t>
            </w:r>
          </w:p>
        </w:tc>
      </w:tr>
      <w:tr w:rsidR="002B5249" w:rsidRPr="002B5249" w:rsidTr="00C578B1">
        <w:tc>
          <w:tcPr>
            <w:tcW w:w="1384"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6</w:t>
            </w:r>
          </w:p>
        </w:tc>
        <w:tc>
          <w:tcPr>
            <w:tcW w:w="7796" w:type="dxa"/>
          </w:tcPr>
          <w:p w:rsidR="002B5249" w:rsidRPr="002B5249" w:rsidRDefault="002B5249" w:rsidP="002B5249">
            <w:pPr>
              <w:spacing w:after="200" w:line="276" w:lineRule="auto"/>
              <w:ind w:left="720"/>
              <w:contextualSpacing/>
              <w:jc w:val="center"/>
              <w:rPr>
                <w:rFonts w:ascii="Times New Roman" w:eastAsia="Calibri" w:hAnsi="Times New Roman" w:cs="Times New Roman"/>
                <w:sz w:val="24"/>
                <w:szCs w:val="24"/>
              </w:rPr>
            </w:pPr>
            <w:r w:rsidRPr="002B5249">
              <w:rPr>
                <w:rFonts w:ascii="Times New Roman" w:eastAsia="Calibri" w:hAnsi="Times New Roman" w:cs="Times New Roman"/>
                <w:sz w:val="24"/>
                <w:szCs w:val="24"/>
              </w:rPr>
              <w:t>Представитель юридического лица (по доверенности)</w:t>
            </w:r>
          </w:p>
        </w:tc>
      </w:tr>
      <w:tr w:rsidR="002B5249" w:rsidRPr="002B5249" w:rsidTr="00C578B1">
        <w:tc>
          <w:tcPr>
            <w:tcW w:w="9180" w:type="dxa"/>
            <w:gridSpan w:val="2"/>
          </w:tcPr>
          <w:p w:rsidR="002B5249" w:rsidRPr="002B5249" w:rsidRDefault="002B5249" w:rsidP="002B5249">
            <w:pPr>
              <w:jc w:val="center"/>
              <w:rPr>
                <w:rFonts w:ascii="Times New Roman" w:eastAsia="Times New Roman" w:hAnsi="Times New Roman" w:cs="Times New Roman"/>
                <w:b/>
                <w:sz w:val="24"/>
                <w:szCs w:val="24"/>
                <w:lang w:eastAsia="ru-RU"/>
              </w:rPr>
            </w:pPr>
            <w:r w:rsidRPr="002B5249">
              <w:rPr>
                <w:rFonts w:ascii="Times New Roman" w:eastAsia="Times New Roman" w:hAnsi="Times New Roman" w:cs="Times New Roman"/>
                <w:b/>
                <w:sz w:val="24"/>
                <w:szCs w:val="24"/>
                <w:lang w:eastAsia="ru-RU"/>
              </w:rPr>
              <w:t>Вариант 2 «</w:t>
            </w:r>
            <w:r w:rsidRPr="002B5249">
              <w:rPr>
                <w:rFonts w:ascii="Times New Roman" w:eastAsia="Calibri" w:hAnsi="Times New Roman" w:cs="Times New Roman"/>
                <w:b/>
                <w:sz w:val="24"/>
                <w:szCs w:val="24"/>
                <w:lang w:eastAsia="ru-RU"/>
              </w:rPr>
              <w:t>Выдача решения о переводе нежилого помещения в жилое помещение</w:t>
            </w:r>
            <w:r w:rsidRPr="002B5249">
              <w:rPr>
                <w:rFonts w:ascii="Times New Roman" w:eastAsia="Times New Roman" w:hAnsi="Times New Roman" w:cs="Times New Roman"/>
                <w:b/>
                <w:sz w:val="24"/>
                <w:szCs w:val="24"/>
                <w:lang w:eastAsia="ru-RU"/>
              </w:rPr>
              <w:t>»</w:t>
            </w:r>
          </w:p>
        </w:tc>
      </w:tr>
      <w:tr w:rsidR="002B5249" w:rsidRPr="002B5249" w:rsidTr="00C578B1">
        <w:tc>
          <w:tcPr>
            <w:tcW w:w="1384"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1</w:t>
            </w:r>
          </w:p>
        </w:tc>
        <w:tc>
          <w:tcPr>
            <w:tcW w:w="7796"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Физическое лицо, лично</w:t>
            </w:r>
          </w:p>
        </w:tc>
      </w:tr>
      <w:tr w:rsidR="002B5249" w:rsidRPr="002B5249" w:rsidTr="00C578B1">
        <w:tc>
          <w:tcPr>
            <w:tcW w:w="1384"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2</w:t>
            </w:r>
          </w:p>
        </w:tc>
        <w:tc>
          <w:tcPr>
            <w:tcW w:w="7796" w:type="dxa"/>
          </w:tcPr>
          <w:p w:rsidR="002B5249" w:rsidRPr="002B5249" w:rsidRDefault="002B5249" w:rsidP="002B5249">
            <w:pPr>
              <w:spacing w:after="200" w:line="276" w:lineRule="auto"/>
              <w:ind w:left="720"/>
              <w:contextualSpacing/>
              <w:jc w:val="center"/>
              <w:rPr>
                <w:rFonts w:ascii="Times New Roman" w:eastAsia="Calibri" w:hAnsi="Times New Roman" w:cs="Times New Roman"/>
                <w:sz w:val="24"/>
                <w:szCs w:val="24"/>
              </w:rPr>
            </w:pPr>
            <w:r w:rsidRPr="002B5249">
              <w:rPr>
                <w:rFonts w:ascii="Times New Roman" w:eastAsia="Calibri" w:hAnsi="Times New Roman" w:cs="Times New Roman"/>
                <w:sz w:val="24"/>
                <w:szCs w:val="24"/>
              </w:rPr>
              <w:t>Представитель физического лица по доверенности</w:t>
            </w:r>
          </w:p>
        </w:tc>
      </w:tr>
      <w:tr w:rsidR="002B5249" w:rsidRPr="002B5249" w:rsidTr="00C578B1">
        <w:tc>
          <w:tcPr>
            <w:tcW w:w="1384"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3</w:t>
            </w:r>
          </w:p>
        </w:tc>
        <w:tc>
          <w:tcPr>
            <w:tcW w:w="7796" w:type="dxa"/>
          </w:tcPr>
          <w:p w:rsidR="002B5249" w:rsidRPr="002B5249" w:rsidRDefault="002B5249" w:rsidP="002B5249">
            <w:pPr>
              <w:spacing w:after="200" w:line="276" w:lineRule="auto"/>
              <w:ind w:left="720"/>
              <w:contextualSpacing/>
              <w:jc w:val="center"/>
              <w:rPr>
                <w:rFonts w:ascii="Times New Roman" w:eastAsia="Calibri" w:hAnsi="Times New Roman" w:cs="Times New Roman"/>
                <w:sz w:val="24"/>
                <w:szCs w:val="24"/>
              </w:rPr>
            </w:pPr>
            <w:r w:rsidRPr="002B5249">
              <w:rPr>
                <w:rFonts w:ascii="Times New Roman" w:eastAsia="Calibri" w:hAnsi="Times New Roman" w:cs="Times New Roman"/>
                <w:sz w:val="24"/>
                <w:szCs w:val="24"/>
              </w:rPr>
              <w:t>Индивидуальный предприниматель, лично</w:t>
            </w:r>
          </w:p>
        </w:tc>
      </w:tr>
      <w:tr w:rsidR="002B5249" w:rsidRPr="002B5249" w:rsidTr="00C578B1">
        <w:tc>
          <w:tcPr>
            <w:tcW w:w="1384"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4</w:t>
            </w:r>
          </w:p>
        </w:tc>
        <w:tc>
          <w:tcPr>
            <w:tcW w:w="7796" w:type="dxa"/>
          </w:tcPr>
          <w:p w:rsidR="002B5249" w:rsidRPr="002B5249" w:rsidRDefault="002B5249" w:rsidP="002B5249">
            <w:pPr>
              <w:spacing w:after="200" w:line="276" w:lineRule="auto"/>
              <w:ind w:left="720"/>
              <w:contextualSpacing/>
              <w:jc w:val="center"/>
              <w:rPr>
                <w:rFonts w:ascii="Times New Roman" w:eastAsia="Calibri" w:hAnsi="Times New Roman" w:cs="Times New Roman"/>
                <w:sz w:val="24"/>
                <w:szCs w:val="24"/>
              </w:rPr>
            </w:pPr>
            <w:r w:rsidRPr="002B5249">
              <w:rPr>
                <w:rFonts w:ascii="Times New Roman" w:eastAsia="Calibri" w:hAnsi="Times New Roman" w:cs="Times New Roman"/>
                <w:sz w:val="24"/>
                <w:szCs w:val="24"/>
              </w:rPr>
              <w:t>Представитель индивидуального предпринимателя по доверенности</w:t>
            </w:r>
          </w:p>
        </w:tc>
      </w:tr>
      <w:tr w:rsidR="002B5249" w:rsidRPr="002B5249" w:rsidTr="00C578B1">
        <w:tc>
          <w:tcPr>
            <w:tcW w:w="1384"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5</w:t>
            </w:r>
          </w:p>
        </w:tc>
        <w:tc>
          <w:tcPr>
            <w:tcW w:w="7796" w:type="dxa"/>
          </w:tcPr>
          <w:p w:rsidR="002B5249" w:rsidRPr="002B5249" w:rsidRDefault="002B5249" w:rsidP="002B5249">
            <w:pPr>
              <w:spacing w:after="200" w:line="276" w:lineRule="auto"/>
              <w:ind w:left="720"/>
              <w:contextualSpacing/>
              <w:jc w:val="center"/>
              <w:rPr>
                <w:rFonts w:ascii="Times New Roman" w:eastAsia="Calibri" w:hAnsi="Times New Roman" w:cs="Times New Roman"/>
                <w:sz w:val="24"/>
                <w:szCs w:val="24"/>
              </w:rPr>
            </w:pPr>
            <w:r w:rsidRPr="002B5249">
              <w:rPr>
                <w:rFonts w:ascii="Times New Roman" w:eastAsia="Calibri" w:hAnsi="Times New Roman" w:cs="Times New Roman"/>
                <w:sz w:val="24"/>
                <w:szCs w:val="24"/>
              </w:rPr>
              <w:t>Представитель юридического лица (лицо, имеющее право действовать без доверенности)</w:t>
            </w:r>
          </w:p>
        </w:tc>
      </w:tr>
      <w:tr w:rsidR="002B5249" w:rsidRPr="002B5249" w:rsidTr="00C578B1">
        <w:tc>
          <w:tcPr>
            <w:tcW w:w="1384"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6</w:t>
            </w:r>
          </w:p>
        </w:tc>
        <w:tc>
          <w:tcPr>
            <w:tcW w:w="7796" w:type="dxa"/>
          </w:tcPr>
          <w:p w:rsidR="002B5249" w:rsidRPr="002B5249" w:rsidRDefault="002B5249" w:rsidP="002B5249">
            <w:pPr>
              <w:spacing w:after="200" w:line="276" w:lineRule="auto"/>
              <w:ind w:left="720"/>
              <w:contextualSpacing/>
              <w:jc w:val="center"/>
              <w:rPr>
                <w:rFonts w:ascii="Times New Roman" w:eastAsia="Calibri" w:hAnsi="Times New Roman" w:cs="Times New Roman"/>
                <w:sz w:val="24"/>
                <w:szCs w:val="24"/>
              </w:rPr>
            </w:pPr>
            <w:r w:rsidRPr="002B5249">
              <w:rPr>
                <w:rFonts w:ascii="Times New Roman" w:eastAsia="Calibri" w:hAnsi="Times New Roman" w:cs="Times New Roman"/>
                <w:sz w:val="24"/>
                <w:szCs w:val="24"/>
              </w:rPr>
              <w:t>Представитель юридического лица (по доверенности)</w:t>
            </w:r>
          </w:p>
        </w:tc>
      </w:tr>
      <w:tr w:rsidR="002B5249" w:rsidRPr="002B5249" w:rsidTr="00C578B1">
        <w:tc>
          <w:tcPr>
            <w:tcW w:w="9180" w:type="dxa"/>
            <w:gridSpan w:val="2"/>
          </w:tcPr>
          <w:p w:rsidR="002B5249" w:rsidRPr="002B5249" w:rsidRDefault="002B5249" w:rsidP="002B5249">
            <w:pPr>
              <w:spacing w:after="200" w:line="276" w:lineRule="auto"/>
              <w:ind w:left="720"/>
              <w:contextualSpacing/>
              <w:jc w:val="center"/>
              <w:rPr>
                <w:rFonts w:ascii="Times New Roman" w:eastAsia="Calibri" w:hAnsi="Times New Roman" w:cs="Times New Roman"/>
                <w:b/>
                <w:sz w:val="24"/>
                <w:szCs w:val="24"/>
              </w:rPr>
            </w:pPr>
            <w:r w:rsidRPr="002B5249">
              <w:rPr>
                <w:rFonts w:ascii="Times New Roman" w:eastAsia="Calibri" w:hAnsi="Times New Roman" w:cs="Times New Roman"/>
                <w:b/>
                <w:sz w:val="24"/>
                <w:szCs w:val="24"/>
              </w:rPr>
              <w:t>Вариант 3 «Исправление допущенных опечаток и (или) ошибок в выданных в результате предоставления Муниципальной услуги документах»</w:t>
            </w:r>
          </w:p>
        </w:tc>
      </w:tr>
      <w:tr w:rsidR="002B5249" w:rsidRPr="002B5249" w:rsidTr="00C578B1">
        <w:tc>
          <w:tcPr>
            <w:tcW w:w="1384"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1</w:t>
            </w:r>
          </w:p>
        </w:tc>
        <w:tc>
          <w:tcPr>
            <w:tcW w:w="7796"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Физическое лицо, лично</w:t>
            </w:r>
          </w:p>
        </w:tc>
      </w:tr>
      <w:tr w:rsidR="002B5249" w:rsidRPr="002B5249" w:rsidTr="00C578B1">
        <w:tc>
          <w:tcPr>
            <w:tcW w:w="1384"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2</w:t>
            </w:r>
          </w:p>
        </w:tc>
        <w:tc>
          <w:tcPr>
            <w:tcW w:w="7796" w:type="dxa"/>
          </w:tcPr>
          <w:p w:rsidR="002B5249" w:rsidRPr="002B5249" w:rsidRDefault="002B5249" w:rsidP="002B5249">
            <w:pPr>
              <w:spacing w:after="200" w:line="276" w:lineRule="auto"/>
              <w:ind w:left="720"/>
              <w:contextualSpacing/>
              <w:jc w:val="center"/>
              <w:rPr>
                <w:rFonts w:ascii="Times New Roman" w:eastAsia="Calibri" w:hAnsi="Times New Roman" w:cs="Times New Roman"/>
                <w:sz w:val="24"/>
                <w:szCs w:val="24"/>
              </w:rPr>
            </w:pPr>
            <w:r w:rsidRPr="002B5249">
              <w:rPr>
                <w:rFonts w:ascii="Times New Roman" w:eastAsia="Calibri" w:hAnsi="Times New Roman" w:cs="Times New Roman"/>
                <w:sz w:val="24"/>
                <w:szCs w:val="24"/>
              </w:rPr>
              <w:t>Представитель физического лица по доверенности</w:t>
            </w:r>
          </w:p>
        </w:tc>
      </w:tr>
      <w:tr w:rsidR="002B5249" w:rsidRPr="002B5249" w:rsidTr="00C578B1">
        <w:tc>
          <w:tcPr>
            <w:tcW w:w="1384"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3</w:t>
            </w:r>
          </w:p>
        </w:tc>
        <w:tc>
          <w:tcPr>
            <w:tcW w:w="7796" w:type="dxa"/>
          </w:tcPr>
          <w:p w:rsidR="002B5249" w:rsidRPr="002B5249" w:rsidRDefault="002B5249" w:rsidP="002B5249">
            <w:pPr>
              <w:spacing w:after="200" w:line="276" w:lineRule="auto"/>
              <w:ind w:left="720"/>
              <w:contextualSpacing/>
              <w:jc w:val="center"/>
              <w:rPr>
                <w:rFonts w:ascii="Times New Roman" w:eastAsia="Calibri" w:hAnsi="Times New Roman" w:cs="Times New Roman"/>
                <w:sz w:val="24"/>
                <w:szCs w:val="24"/>
              </w:rPr>
            </w:pPr>
            <w:r w:rsidRPr="002B5249">
              <w:rPr>
                <w:rFonts w:ascii="Times New Roman" w:eastAsia="Calibri" w:hAnsi="Times New Roman" w:cs="Times New Roman"/>
                <w:sz w:val="24"/>
                <w:szCs w:val="24"/>
              </w:rPr>
              <w:t>Индивидуальный предприниматель, лично</w:t>
            </w:r>
          </w:p>
        </w:tc>
      </w:tr>
      <w:tr w:rsidR="002B5249" w:rsidRPr="002B5249" w:rsidTr="00C578B1">
        <w:tc>
          <w:tcPr>
            <w:tcW w:w="1384"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4</w:t>
            </w:r>
          </w:p>
        </w:tc>
        <w:tc>
          <w:tcPr>
            <w:tcW w:w="7796" w:type="dxa"/>
          </w:tcPr>
          <w:p w:rsidR="002B5249" w:rsidRPr="002B5249" w:rsidRDefault="002B5249" w:rsidP="002B5249">
            <w:pPr>
              <w:spacing w:after="200" w:line="276" w:lineRule="auto"/>
              <w:ind w:left="720"/>
              <w:contextualSpacing/>
              <w:jc w:val="center"/>
              <w:rPr>
                <w:rFonts w:ascii="Times New Roman" w:eastAsia="Calibri" w:hAnsi="Times New Roman" w:cs="Times New Roman"/>
                <w:sz w:val="24"/>
                <w:szCs w:val="24"/>
              </w:rPr>
            </w:pPr>
            <w:r w:rsidRPr="002B5249">
              <w:rPr>
                <w:rFonts w:ascii="Times New Roman" w:eastAsia="Calibri" w:hAnsi="Times New Roman" w:cs="Times New Roman"/>
                <w:sz w:val="24"/>
                <w:szCs w:val="24"/>
              </w:rPr>
              <w:t>Представитель индивидуального предпринимателя по доверенности</w:t>
            </w:r>
          </w:p>
        </w:tc>
      </w:tr>
      <w:tr w:rsidR="002B5249" w:rsidRPr="002B5249" w:rsidTr="00C578B1">
        <w:tc>
          <w:tcPr>
            <w:tcW w:w="1384"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5</w:t>
            </w:r>
          </w:p>
        </w:tc>
        <w:tc>
          <w:tcPr>
            <w:tcW w:w="7796" w:type="dxa"/>
          </w:tcPr>
          <w:p w:rsidR="002B5249" w:rsidRPr="002B5249" w:rsidRDefault="002B5249" w:rsidP="002B5249">
            <w:pPr>
              <w:spacing w:after="200" w:line="276" w:lineRule="auto"/>
              <w:ind w:left="720"/>
              <w:contextualSpacing/>
              <w:jc w:val="center"/>
              <w:rPr>
                <w:rFonts w:ascii="Times New Roman" w:eastAsia="Calibri" w:hAnsi="Times New Roman" w:cs="Times New Roman"/>
                <w:sz w:val="24"/>
                <w:szCs w:val="24"/>
              </w:rPr>
            </w:pPr>
            <w:r w:rsidRPr="002B5249">
              <w:rPr>
                <w:rFonts w:ascii="Times New Roman" w:eastAsia="Calibri" w:hAnsi="Times New Roman" w:cs="Times New Roman"/>
                <w:sz w:val="24"/>
                <w:szCs w:val="24"/>
              </w:rPr>
              <w:t>Представитель юридического лица (лицо, имеющее право действовать без доверенности)</w:t>
            </w:r>
          </w:p>
        </w:tc>
      </w:tr>
      <w:tr w:rsidR="002B5249" w:rsidRPr="002B5249" w:rsidTr="00C578B1">
        <w:tc>
          <w:tcPr>
            <w:tcW w:w="1384"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6</w:t>
            </w:r>
          </w:p>
        </w:tc>
        <w:tc>
          <w:tcPr>
            <w:tcW w:w="7796" w:type="dxa"/>
          </w:tcPr>
          <w:p w:rsidR="002B5249" w:rsidRPr="002B5249" w:rsidRDefault="002B5249" w:rsidP="002B5249">
            <w:pPr>
              <w:spacing w:after="200" w:line="276" w:lineRule="auto"/>
              <w:ind w:left="720"/>
              <w:contextualSpacing/>
              <w:jc w:val="center"/>
              <w:rPr>
                <w:rFonts w:ascii="Times New Roman" w:eastAsia="Calibri" w:hAnsi="Times New Roman" w:cs="Times New Roman"/>
                <w:sz w:val="24"/>
                <w:szCs w:val="24"/>
              </w:rPr>
            </w:pPr>
            <w:r w:rsidRPr="002B5249">
              <w:rPr>
                <w:rFonts w:ascii="Times New Roman" w:eastAsia="Calibri" w:hAnsi="Times New Roman" w:cs="Times New Roman"/>
                <w:sz w:val="24"/>
                <w:szCs w:val="24"/>
              </w:rPr>
              <w:t>Представитель юридического лица (по доверенности)</w:t>
            </w:r>
          </w:p>
        </w:tc>
      </w:tr>
      <w:tr w:rsidR="002B5249" w:rsidRPr="002B5249" w:rsidTr="00C578B1">
        <w:tc>
          <w:tcPr>
            <w:tcW w:w="9180" w:type="dxa"/>
            <w:gridSpan w:val="2"/>
          </w:tcPr>
          <w:p w:rsidR="002B5249" w:rsidRPr="002B5249" w:rsidRDefault="002B5249" w:rsidP="002B5249">
            <w:pPr>
              <w:spacing w:after="200" w:line="276" w:lineRule="auto"/>
              <w:ind w:left="720"/>
              <w:contextualSpacing/>
              <w:jc w:val="center"/>
              <w:rPr>
                <w:rFonts w:ascii="Times New Roman" w:eastAsia="Calibri" w:hAnsi="Times New Roman" w:cs="Times New Roman"/>
                <w:b/>
                <w:sz w:val="24"/>
                <w:szCs w:val="24"/>
              </w:rPr>
            </w:pPr>
            <w:r w:rsidRPr="002B5249">
              <w:rPr>
                <w:rFonts w:ascii="Times New Roman" w:eastAsia="Calibri" w:hAnsi="Times New Roman" w:cs="Times New Roman"/>
                <w:b/>
                <w:sz w:val="24"/>
                <w:szCs w:val="24"/>
              </w:rPr>
              <w:t>Вариант 4 «Выдача дубликата решения о предоставлении Муниципальной услуги»</w:t>
            </w:r>
          </w:p>
        </w:tc>
      </w:tr>
      <w:tr w:rsidR="002B5249" w:rsidRPr="002B5249" w:rsidTr="00C578B1">
        <w:tc>
          <w:tcPr>
            <w:tcW w:w="1384"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1</w:t>
            </w:r>
          </w:p>
        </w:tc>
        <w:tc>
          <w:tcPr>
            <w:tcW w:w="7796"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Физическое лицо, лично</w:t>
            </w:r>
          </w:p>
        </w:tc>
      </w:tr>
      <w:tr w:rsidR="002B5249" w:rsidRPr="002B5249" w:rsidTr="00C578B1">
        <w:tc>
          <w:tcPr>
            <w:tcW w:w="1384"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2</w:t>
            </w:r>
          </w:p>
        </w:tc>
        <w:tc>
          <w:tcPr>
            <w:tcW w:w="7796" w:type="dxa"/>
          </w:tcPr>
          <w:p w:rsidR="002B5249" w:rsidRPr="002B5249" w:rsidRDefault="002B5249" w:rsidP="002B5249">
            <w:pPr>
              <w:spacing w:after="200" w:line="276" w:lineRule="auto"/>
              <w:ind w:left="720"/>
              <w:contextualSpacing/>
              <w:jc w:val="center"/>
              <w:rPr>
                <w:rFonts w:ascii="Times New Roman" w:eastAsia="Calibri" w:hAnsi="Times New Roman" w:cs="Times New Roman"/>
                <w:sz w:val="24"/>
                <w:szCs w:val="24"/>
              </w:rPr>
            </w:pPr>
            <w:r w:rsidRPr="002B5249">
              <w:rPr>
                <w:rFonts w:ascii="Times New Roman" w:eastAsia="Calibri" w:hAnsi="Times New Roman" w:cs="Times New Roman"/>
                <w:sz w:val="24"/>
                <w:szCs w:val="24"/>
              </w:rPr>
              <w:t>Представитель физического лица по доверенности</w:t>
            </w:r>
          </w:p>
        </w:tc>
      </w:tr>
      <w:tr w:rsidR="002B5249" w:rsidRPr="002B5249" w:rsidTr="00C578B1">
        <w:tc>
          <w:tcPr>
            <w:tcW w:w="1384"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3</w:t>
            </w:r>
          </w:p>
        </w:tc>
        <w:tc>
          <w:tcPr>
            <w:tcW w:w="7796" w:type="dxa"/>
          </w:tcPr>
          <w:p w:rsidR="002B5249" w:rsidRPr="002B5249" w:rsidRDefault="002B5249" w:rsidP="002B5249">
            <w:pPr>
              <w:spacing w:after="200" w:line="276" w:lineRule="auto"/>
              <w:ind w:left="720"/>
              <w:contextualSpacing/>
              <w:jc w:val="center"/>
              <w:rPr>
                <w:rFonts w:ascii="Times New Roman" w:eastAsia="Calibri" w:hAnsi="Times New Roman" w:cs="Times New Roman"/>
                <w:sz w:val="24"/>
                <w:szCs w:val="24"/>
              </w:rPr>
            </w:pPr>
            <w:r w:rsidRPr="002B5249">
              <w:rPr>
                <w:rFonts w:ascii="Times New Roman" w:eastAsia="Calibri" w:hAnsi="Times New Roman" w:cs="Times New Roman"/>
                <w:sz w:val="24"/>
                <w:szCs w:val="24"/>
              </w:rPr>
              <w:t>Индивидуальный предприниматель, лично</w:t>
            </w:r>
          </w:p>
        </w:tc>
      </w:tr>
      <w:tr w:rsidR="002B5249" w:rsidRPr="002B5249" w:rsidTr="00C578B1">
        <w:tc>
          <w:tcPr>
            <w:tcW w:w="1384"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4</w:t>
            </w:r>
          </w:p>
        </w:tc>
        <w:tc>
          <w:tcPr>
            <w:tcW w:w="7796" w:type="dxa"/>
          </w:tcPr>
          <w:p w:rsidR="002B5249" w:rsidRPr="002B5249" w:rsidRDefault="002B5249" w:rsidP="002B5249">
            <w:pPr>
              <w:spacing w:after="200" w:line="276" w:lineRule="auto"/>
              <w:ind w:left="720"/>
              <w:contextualSpacing/>
              <w:jc w:val="center"/>
              <w:rPr>
                <w:rFonts w:ascii="Times New Roman" w:eastAsia="Calibri" w:hAnsi="Times New Roman" w:cs="Times New Roman"/>
                <w:sz w:val="24"/>
                <w:szCs w:val="24"/>
              </w:rPr>
            </w:pPr>
            <w:r w:rsidRPr="002B5249">
              <w:rPr>
                <w:rFonts w:ascii="Times New Roman" w:eastAsia="Calibri" w:hAnsi="Times New Roman" w:cs="Times New Roman"/>
                <w:sz w:val="24"/>
                <w:szCs w:val="24"/>
              </w:rPr>
              <w:t>Представитель индивидуального предпринимателя по доверенности</w:t>
            </w:r>
          </w:p>
        </w:tc>
      </w:tr>
      <w:tr w:rsidR="002B5249" w:rsidRPr="002B5249" w:rsidTr="00C578B1">
        <w:tc>
          <w:tcPr>
            <w:tcW w:w="1384"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5</w:t>
            </w:r>
          </w:p>
        </w:tc>
        <w:tc>
          <w:tcPr>
            <w:tcW w:w="7796" w:type="dxa"/>
          </w:tcPr>
          <w:p w:rsidR="002B5249" w:rsidRPr="002B5249" w:rsidRDefault="002B5249" w:rsidP="002B5249">
            <w:pPr>
              <w:spacing w:after="200" w:line="276" w:lineRule="auto"/>
              <w:ind w:left="720"/>
              <w:contextualSpacing/>
              <w:jc w:val="center"/>
              <w:rPr>
                <w:rFonts w:ascii="Times New Roman" w:eastAsia="Calibri" w:hAnsi="Times New Roman" w:cs="Times New Roman"/>
                <w:sz w:val="24"/>
                <w:szCs w:val="24"/>
              </w:rPr>
            </w:pPr>
            <w:r w:rsidRPr="002B5249">
              <w:rPr>
                <w:rFonts w:ascii="Times New Roman" w:eastAsia="Calibri" w:hAnsi="Times New Roman" w:cs="Times New Roman"/>
                <w:sz w:val="24"/>
                <w:szCs w:val="24"/>
              </w:rPr>
              <w:t>Представитель юридического лица (лицо, имеющее право действовать без доверенности)</w:t>
            </w:r>
          </w:p>
        </w:tc>
      </w:tr>
      <w:tr w:rsidR="002B5249" w:rsidRPr="002B5249" w:rsidTr="00C578B1">
        <w:tc>
          <w:tcPr>
            <w:tcW w:w="1384" w:type="dxa"/>
          </w:tcPr>
          <w:p w:rsidR="002B5249" w:rsidRPr="002B5249" w:rsidRDefault="002B5249" w:rsidP="002B5249">
            <w:pPr>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lastRenderedPageBreak/>
              <w:t>6</w:t>
            </w:r>
          </w:p>
        </w:tc>
        <w:tc>
          <w:tcPr>
            <w:tcW w:w="7796" w:type="dxa"/>
          </w:tcPr>
          <w:p w:rsidR="002B5249" w:rsidRPr="002B5249" w:rsidRDefault="002B5249" w:rsidP="002B5249">
            <w:pPr>
              <w:spacing w:after="200" w:line="276" w:lineRule="auto"/>
              <w:ind w:left="720"/>
              <w:contextualSpacing/>
              <w:jc w:val="center"/>
              <w:rPr>
                <w:rFonts w:ascii="Times New Roman" w:eastAsia="Calibri" w:hAnsi="Times New Roman" w:cs="Times New Roman"/>
                <w:sz w:val="24"/>
                <w:szCs w:val="24"/>
              </w:rPr>
            </w:pPr>
            <w:r w:rsidRPr="002B5249">
              <w:rPr>
                <w:rFonts w:ascii="Times New Roman" w:eastAsia="Calibri" w:hAnsi="Times New Roman" w:cs="Times New Roman"/>
                <w:sz w:val="24"/>
                <w:szCs w:val="24"/>
              </w:rPr>
              <w:t>Представитель юридического лица (по доверенности)</w:t>
            </w:r>
          </w:p>
        </w:tc>
      </w:tr>
    </w:tbl>
    <w:p w:rsidR="002B5249" w:rsidRPr="002B5249" w:rsidRDefault="002B5249" w:rsidP="002B5249">
      <w:pPr>
        <w:spacing w:after="0" w:line="240" w:lineRule="auto"/>
        <w:ind w:firstLine="567"/>
        <w:jc w:val="right"/>
        <w:rPr>
          <w:rFonts w:ascii="Times New Roman" w:eastAsia="Times New Roman" w:hAnsi="Times New Roman" w:cs="Times New Roman"/>
          <w:sz w:val="24"/>
          <w:szCs w:val="24"/>
          <w:lang w:eastAsia="ru-RU"/>
        </w:rPr>
      </w:pPr>
    </w:p>
    <w:p w:rsidR="002B5249" w:rsidRPr="002B5249" w:rsidRDefault="002B5249" w:rsidP="002B5249">
      <w:pPr>
        <w:spacing w:after="200" w:line="276" w:lineRule="auto"/>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br w:type="page"/>
      </w:r>
    </w:p>
    <w:p w:rsidR="002B5249" w:rsidRPr="002B5249" w:rsidRDefault="002B5249" w:rsidP="002B5249">
      <w:pPr>
        <w:spacing w:after="0" w:line="240" w:lineRule="auto"/>
        <w:ind w:firstLine="567"/>
        <w:jc w:val="right"/>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lastRenderedPageBreak/>
        <w:t>Приложение № 2</w:t>
      </w:r>
    </w:p>
    <w:p w:rsidR="002B5249" w:rsidRPr="002B5249" w:rsidRDefault="002B5249" w:rsidP="002B5249">
      <w:pPr>
        <w:spacing w:after="0" w:line="240" w:lineRule="auto"/>
        <w:ind w:firstLine="567"/>
        <w:jc w:val="right"/>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к Административному регламенту</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p>
    <w:p w:rsidR="002B5249" w:rsidRPr="002B5249" w:rsidRDefault="002B5249" w:rsidP="002B5249">
      <w:pPr>
        <w:spacing w:after="0" w:line="240" w:lineRule="auto"/>
        <w:ind w:firstLine="567"/>
        <w:jc w:val="center"/>
        <w:rPr>
          <w:rFonts w:ascii="Times New Roman" w:eastAsia="Times New Roman" w:hAnsi="Times New Roman" w:cs="Times New Roman"/>
          <w:b/>
          <w:sz w:val="24"/>
          <w:szCs w:val="24"/>
          <w:lang w:eastAsia="ru-RU"/>
        </w:rPr>
      </w:pPr>
      <w:r w:rsidRPr="002B5249">
        <w:rPr>
          <w:rFonts w:ascii="Times New Roman" w:eastAsia="Times New Roman" w:hAnsi="Times New Roman" w:cs="Times New Roman"/>
          <w:b/>
          <w:sz w:val="24"/>
          <w:szCs w:val="24"/>
          <w:lang w:eastAsia="ru-RU"/>
        </w:rPr>
        <w:t>Форма заявления о переводе помещения</w:t>
      </w:r>
    </w:p>
    <w:p w:rsidR="002B5249" w:rsidRPr="002B5249" w:rsidRDefault="002B5249" w:rsidP="002B5249">
      <w:pPr>
        <w:spacing w:after="0" w:line="240" w:lineRule="auto"/>
        <w:ind w:firstLine="567"/>
        <w:jc w:val="both"/>
        <w:rPr>
          <w:rFonts w:ascii="Times New Roman" w:eastAsia="Times New Roman" w:hAnsi="Times New Roman" w:cs="Times New Roman"/>
          <w:b/>
          <w:sz w:val="24"/>
          <w:szCs w:val="24"/>
          <w:lang w:eastAsia="ru-RU"/>
        </w:rPr>
      </w:pPr>
    </w:p>
    <w:p w:rsidR="002B5249" w:rsidRPr="002B5249" w:rsidRDefault="002B5249" w:rsidP="002B5249">
      <w:pPr>
        <w:spacing w:after="0" w:line="240" w:lineRule="auto"/>
        <w:ind w:firstLine="567"/>
        <w:jc w:val="right"/>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кому: ___________________________________</w:t>
      </w:r>
    </w:p>
    <w:p w:rsidR="002B5249" w:rsidRPr="002B5249" w:rsidRDefault="002B5249" w:rsidP="002B5249">
      <w:pPr>
        <w:spacing w:after="0" w:line="240" w:lineRule="auto"/>
        <w:ind w:firstLine="567"/>
        <w:jc w:val="right"/>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___________________________________</w:t>
      </w:r>
    </w:p>
    <w:p w:rsidR="002B5249" w:rsidRPr="002B5249" w:rsidRDefault="002B5249" w:rsidP="002B5249">
      <w:pPr>
        <w:spacing w:after="0" w:line="240" w:lineRule="auto"/>
        <w:ind w:firstLine="567"/>
        <w:jc w:val="right"/>
        <w:rPr>
          <w:rFonts w:ascii="Times New Roman" w:eastAsia="Times New Roman" w:hAnsi="Times New Roman" w:cs="Times New Roman"/>
          <w:i/>
          <w:sz w:val="24"/>
          <w:szCs w:val="24"/>
          <w:lang w:eastAsia="ru-RU"/>
        </w:rPr>
      </w:pPr>
      <w:r w:rsidRPr="002B5249">
        <w:rPr>
          <w:rFonts w:ascii="Times New Roman" w:eastAsia="Times New Roman" w:hAnsi="Times New Roman" w:cs="Times New Roman"/>
          <w:i/>
          <w:sz w:val="24"/>
          <w:szCs w:val="24"/>
          <w:lang w:eastAsia="ru-RU"/>
        </w:rPr>
        <w:t>(органа местного самоуправления)</w:t>
      </w:r>
    </w:p>
    <w:p w:rsidR="002B5249" w:rsidRPr="002B5249" w:rsidRDefault="002B5249" w:rsidP="002B5249">
      <w:pPr>
        <w:spacing w:after="0" w:line="240" w:lineRule="auto"/>
        <w:ind w:firstLine="567"/>
        <w:jc w:val="right"/>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От кого: _____________________________</w:t>
      </w:r>
    </w:p>
    <w:p w:rsidR="002B5249" w:rsidRPr="002B5249" w:rsidRDefault="002B5249" w:rsidP="002B5249">
      <w:pPr>
        <w:spacing w:after="0" w:line="240" w:lineRule="auto"/>
        <w:ind w:firstLine="567"/>
        <w:jc w:val="right"/>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___________________________________</w:t>
      </w:r>
    </w:p>
    <w:p w:rsidR="002B5249" w:rsidRPr="002B5249" w:rsidRDefault="002B5249" w:rsidP="002B5249">
      <w:pPr>
        <w:spacing w:after="0" w:line="240" w:lineRule="auto"/>
        <w:ind w:firstLine="567"/>
        <w:jc w:val="right"/>
        <w:rPr>
          <w:rFonts w:ascii="Times New Roman" w:eastAsia="Times New Roman" w:hAnsi="Times New Roman" w:cs="Times New Roman"/>
          <w:i/>
          <w:sz w:val="24"/>
          <w:szCs w:val="24"/>
          <w:lang w:eastAsia="ru-RU"/>
        </w:rPr>
      </w:pPr>
      <w:r w:rsidRPr="002B5249">
        <w:rPr>
          <w:rFonts w:ascii="Times New Roman" w:eastAsia="Times New Roman" w:hAnsi="Times New Roman" w:cs="Times New Roman"/>
          <w:i/>
          <w:sz w:val="24"/>
          <w:szCs w:val="24"/>
          <w:lang w:eastAsia="ru-RU"/>
        </w:rPr>
        <w:t>(полное наименование, ИНН, ОГРН юридического лица)</w:t>
      </w:r>
    </w:p>
    <w:p w:rsidR="002B5249" w:rsidRPr="002B5249" w:rsidRDefault="002B5249" w:rsidP="002B5249">
      <w:pPr>
        <w:spacing w:after="0" w:line="240" w:lineRule="auto"/>
        <w:ind w:firstLine="567"/>
        <w:jc w:val="right"/>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___________________________________</w:t>
      </w:r>
    </w:p>
    <w:p w:rsidR="002B5249" w:rsidRPr="002B5249" w:rsidRDefault="002B5249" w:rsidP="002B5249">
      <w:pPr>
        <w:spacing w:after="0" w:line="240" w:lineRule="auto"/>
        <w:ind w:firstLine="567"/>
        <w:jc w:val="right"/>
        <w:rPr>
          <w:rFonts w:ascii="Times New Roman" w:eastAsia="Times New Roman" w:hAnsi="Times New Roman" w:cs="Times New Roman"/>
          <w:i/>
          <w:sz w:val="24"/>
          <w:szCs w:val="24"/>
          <w:lang w:eastAsia="ru-RU"/>
        </w:rPr>
      </w:pPr>
      <w:r w:rsidRPr="002B5249">
        <w:rPr>
          <w:rFonts w:ascii="Times New Roman" w:eastAsia="Times New Roman" w:hAnsi="Times New Roman" w:cs="Times New Roman"/>
          <w:i/>
          <w:sz w:val="24"/>
          <w:szCs w:val="24"/>
          <w:lang w:eastAsia="ru-RU"/>
        </w:rPr>
        <w:t>(контактный телефон, электронная почта, почтовый адрес)</w:t>
      </w:r>
    </w:p>
    <w:p w:rsidR="002B5249" w:rsidRPr="002B5249" w:rsidRDefault="002B5249" w:rsidP="002B5249">
      <w:pPr>
        <w:spacing w:after="0" w:line="240" w:lineRule="auto"/>
        <w:ind w:firstLine="567"/>
        <w:jc w:val="right"/>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___________________________________</w:t>
      </w:r>
    </w:p>
    <w:p w:rsidR="002B5249" w:rsidRPr="002B5249" w:rsidRDefault="002B5249" w:rsidP="002B5249">
      <w:pPr>
        <w:spacing w:after="0" w:line="240" w:lineRule="auto"/>
        <w:ind w:firstLine="567"/>
        <w:jc w:val="right"/>
        <w:rPr>
          <w:rFonts w:ascii="Times New Roman" w:eastAsia="Times New Roman" w:hAnsi="Times New Roman" w:cs="Times New Roman"/>
          <w:i/>
          <w:sz w:val="24"/>
          <w:szCs w:val="24"/>
          <w:lang w:eastAsia="ru-RU"/>
        </w:rPr>
      </w:pPr>
      <w:r w:rsidRPr="002B5249">
        <w:rPr>
          <w:rFonts w:ascii="Times New Roman" w:eastAsia="Times New Roman" w:hAnsi="Times New Roman" w:cs="Times New Roman"/>
          <w:i/>
          <w:sz w:val="24"/>
          <w:szCs w:val="24"/>
          <w:lang w:eastAsia="ru-RU"/>
        </w:rPr>
        <w:t>(фамилия, имя, отчество (последнее - при наличии),</w:t>
      </w:r>
    </w:p>
    <w:p w:rsidR="002B5249" w:rsidRPr="002B5249" w:rsidRDefault="002B5249" w:rsidP="002B5249">
      <w:pPr>
        <w:spacing w:after="0" w:line="240" w:lineRule="auto"/>
        <w:ind w:firstLine="567"/>
        <w:jc w:val="right"/>
        <w:rPr>
          <w:rFonts w:ascii="Times New Roman" w:eastAsia="Times New Roman" w:hAnsi="Times New Roman" w:cs="Times New Roman"/>
          <w:i/>
          <w:sz w:val="24"/>
          <w:szCs w:val="24"/>
          <w:lang w:eastAsia="ru-RU"/>
        </w:rPr>
      </w:pPr>
      <w:r w:rsidRPr="002B5249">
        <w:rPr>
          <w:rFonts w:ascii="Times New Roman" w:eastAsia="Times New Roman" w:hAnsi="Times New Roman" w:cs="Times New Roman"/>
          <w:i/>
          <w:sz w:val="24"/>
          <w:szCs w:val="24"/>
          <w:lang w:eastAsia="ru-RU"/>
        </w:rPr>
        <w:t>данные документа, удостоверяющего личность,</w:t>
      </w:r>
    </w:p>
    <w:p w:rsidR="002B5249" w:rsidRPr="002B5249" w:rsidRDefault="002B5249" w:rsidP="002B5249">
      <w:pPr>
        <w:spacing w:after="0" w:line="240" w:lineRule="auto"/>
        <w:ind w:firstLine="567"/>
        <w:jc w:val="right"/>
        <w:rPr>
          <w:rFonts w:ascii="Times New Roman" w:eastAsia="Times New Roman" w:hAnsi="Times New Roman" w:cs="Times New Roman"/>
          <w:i/>
          <w:sz w:val="24"/>
          <w:szCs w:val="24"/>
          <w:lang w:eastAsia="ru-RU"/>
        </w:rPr>
      </w:pPr>
      <w:r w:rsidRPr="002B5249">
        <w:rPr>
          <w:rFonts w:ascii="Times New Roman" w:eastAsia="Times New Roman" w:hAnsi="Times New Roman" w:cs="Times New Roman"/>
          <w:i/>
          <w:sz w:val="24"/>
          <w:szCs w:val="24"/>
          <w:lang w:eastAsia="ru-RU"/>
        </w:rPr>
        <w:t>контактный телефон, адрес электронной почты уполномоченного лица)</w:t>
      </w:r>
    </w:p>
    <w:p w:rsidR="002B5249" w:rsidRPr="002B5249" w:rsidRDefault="002B5249" w:rsidP="002B5249">
      <w:pPr>
        <w:spacing w:after="0" w:line="240" w:lineRule="auto"/>
        <w:ind w:firstLine="567"/>
        <w:jc w:val="right"/>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_________________________________________</w:t>
      </w:r>
    </w:p>
    <w:p w:rsidR="002B5249" w:rsidRPr="002B5249" w:rsidRDefault="002B5249" w:rsidP="002B5249">
      <w:pPr>
        <w:spacing w:after="0" w:line="240" w:lineRule="auto"/>
        <w:ind w:firstLine="567"/>
        <w:jc w:val="right"/>
        <w:rPr>
          <w:rFonts w:ascii="Times New Roman" w:eastAsia="Times New Roman" w:hAnsi="Times New Roman" w:cs="Times New Roman"/>
          <w:i/>
          <w:sz w:val="24"/>
          <w:szCs w:val="24"/>
          <w:lang w:eastAsia="ru-RU"/>
        </w:rPr>
      </w:pPr>
      <w:r w:rsidRPr="002B5249">
        <w:rPr>
          <w:rFonts w:ascii="Times New Roman" w:eastAsia="Times New Roman" w:hAnsi="Times New Roman" w:cs="Times New Roman"/>
          <w:i/>
          <w:sz w:val="24"/>
          <w:szCs w:val="24"/>
          <w:lang w:eastAsia="ru-RU"/>
        </w:rPr>
        <w:t>(данные представителя заявителя)</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p>
    <w:p w:rsidR="002B5249" w:rsidRPr="002B5249" w:rsidRDefault="002B5249" w:rsidP="002B5249">
      <w:pPr>
        <w:spacing w:after="0" w:line="240" w:lineRule="auto"/>
        <w:ind w:firstLine="567"/>
        <w:jc w:val="center"/>
        <w:rPr>
          <w:rFonts w:ascii="Times New Roman" w:eastAsia="Times New Roman" w:hAnsi="Times New Roman" w:cs="Times New Roman"/>
          <w:b/>
          <w:sz w:val="24"/>
          <w:szCs w:val="24"/>
          <w:lang w:eastAsia="ru-RU"/>
        </w:rPr>
      </w:pPr>
      <w:r w:rsidRPr="002B5249">
        <w:rPr>
          <w:rFonts w:ascii="Times New Roman" w:eastAsia="Times New Roman" w:hAnsi="Times New Roman" w:cs="Times New Roman"/>
          <w:b/>
          <w:sz w:val="24"/>
          <w:szCs w:val="24"/>
          <w:lang w:eastAsia="ru-RU"/>
        </w:rPr>
        <w:t>ЗАЯВЛЕНИЕ</w:t>
      </w:r>
    </w:p>
    <w:p w:rsidR="002B5249" w:rsidRPr="002B5249" w:rsidRDefault="002B5249" w:rsidP="002B5249">
      <w:pPr>
        <w:spacing w:after="0" w:line="240" w:lineRule="auto"/>
        <w:ind w:firstLine="567"/>
        <w:jc w:val="center"/>
        <w:rPr>
          <w:rFonts w:ascii="Times New Roman" w:eastAsia="Times New Roman" w:hAnsi="Times New Roman" w:cs="Times New Roman"/>
          <w:b/>
          <w:sz w:val="24"/>
          <w:szCs w:val="24"/>
          <w:lang w:eastAsia="ru-RU"/>
        </w:rPr>
      </w:pPr>
      <w:r w:rsidRPr="002B5249">
        <w:rPr>
          <w:rFonts w:ascii="Times New Roman" w:eastAsia="Times New Roman" w:hAnsi="Times New Roman" w:cs="Times New Roman"/>
          <w:b/>
          <w:sz w:val="24"/>
          <w:szCs w:val="24"/>
          <w:lang w:eastAsia="ru-RU"/>
        </w:rPr>
        <w:t>о переводе жилого помещения в нежилое помещение и нежилого помещения в жилое помещение</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Прошу предоставить муниципальную услугу</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______________________________________________________________в отношении помещения, находящегося в собственности_____________________________________________________</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(для физических лиц/индивидуальных предпринимателей: ФИО, документ, удостоверяющий личность: вид документа паспорт, ИНН, СНИЛС, ОГРНИП (для индивидуальных предпринимателей), для юридических лиц: полное наименование юридического лица, ОГРН, ИНН расположенного по</w:t>
      </w:r>
    </w:p>
    <w:p w:rsidR="002B5249" w:rsidRPr="002B5249" w:rsidRDefault="002B5249" w:rsidP="002B5249">
      <w:pPr>
        <w:spacing w:after="0" w:line="240" w:lineRule="auto"/>
        <w:jc w:val="center"/>
        <w:rPr>
          <w:rFonts w:ascii="Times New Roman" w:eastAsia="Times New Roman" w:hAnsi="Times New Roman" w:cs="Times New Roman"/>
          <w:sz w:val="24"/>
          <w:szCs w:val="24"/>
          <w:lang w:eastAsia="ru-RU"/>
        </w:rPr>
      </w:pPr>
      <w:proofErr w:type="gramStart"/>
      <w:r w:rsidRPr="002B5249">
        <w:rPr>
          <w:rFonts w:ascii="Times New Roman" w:eastAsia="Times New Roman" w:hAnsi="Times New Roman" w:cs="Times New Roman"/>
          <w:sz w:val="24"/>
          <w:szCs w:val="24"/>
          <w:lang w:eastAsia="ru-RU"/>
        </w:rPr>
        <w:t>адресу:_</w:t>
      </w:r>
      <w:proofErr w:type="gramEnd"/>
      <w:r w:rsidRPr="002B5249">
        <w:rPr>
          <w:rFonts w:ascii="Times New Roman" w:eastAsia="Times New Roman" w:hAnsi="Times New Roman" w:cs="Times New Roman"/>
          <w:sz w:val="24"/>
          <w:szCs w:val="24"/>
          <w:lang w:eastAsia="ru-RU"/>
        </w:rPr>
        <w:t>___________________________________________________________ (город, улица, проспект, проезд, переулок, шоссе)</w:t>
      </w:r>
    </w:p>
    <w:p w:rsidR="002B5249" w:rsidRPr="002B5249" w:rsidRDefault="002B5249" w:rsidP="002B5249">
      <w:pPr>
        <w:spacing w:after="0" w:line="240" w:lineRule="auto"/>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__________________________,_______________________________________ ,</w:t>
      </w:r>
    </w:p>
    <w:p w:rsidR="002B5249" w:rsidRPr="002B5249" w:rsidRDefault="002B5249" w:rsidP="002B5249">
      <w:pPr>
        <w:spacing w:after="0" w:line="240" w:lineRule="auto"/>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дома, № корпуса, строения)</w:t>
      </w:r>
    </w:p>
    <w:p w:rsidR="002B5249" w:rsidRPr="002B5249" w:rsidRDefault="002B5249" w:rsidP="002B5249">
      <w:pPr>
        <w:spacing w:after="0" w:line="240" w:lineRule="auto"/>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__________________________________________________________________</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квартиры, (текущее назначение помещения (общая площадь, жилая </w:t>
      </w:r>
      <w:proofErr w:type="gramStart"/>
      <w:r w:rsidRPr="002B5249">
        <w:rPr>
          <w:rFonts w:ascii="Times New Roman" w:eastAsia="Times New Roman" w:hAnsi="Times New Roman" w:cs="Times New Roman"/>
          <w:sz w:val="24"/>
          <w:szCs w:val="24"/>
          <w:lang w:eastAsia="ru-RU"/>
        </w:rPr>
        <w:t>помещения)(</w:t>
      </w:r>
      <w:proofErr w:type="gramEnd"/>
      <w:r w:rsidRPr="002B5249">
        <w:rPr>
          <w:rFonts w:ascii="Times New Roman" w:eastAsia="Times New Roman" w:hAnsi="Times New Roman" w:cs="Times New Roman"/>
          <w:sz w:val="24"/>
          <w:szCs w:val="24"/>
          <w:lang w:eastAsia="ru-RU"/>
        </w:rPr>
        <w:t>жилое/нежилое) площадь) из (</w:t>
      </w:r>
      <w:r w:rsidRPr="002B5249">
        <w:rPr>
          <w:rFonts w:ascii="Times New Roman" w:eastAsia="Times New Roman" w:hAnsi="Times New Roman" w:cs="Times New Roman"/>
          <w:sz w:val="24"/>
          <w:szCs w:val="24"/>
          <w:u w:val="single"/>
          <w:lang w:eastAsia="ru-RU"/>
        </w:rPr>
        <w:t>жилого</w:t>
      </w:r>
      <w:r w:rsidRPr="002B5249">
        <w:rPr>
          <w:rFonts w:ascii="Times New Roman" w:eastAsia="Times New Roman" w:hAnsi="Times New Roman" w:cs="Times New Roman"/>
          <w:sz w:val="24"/>
          <w:szCs w:val="24"/>
          <w:lang w:eastAsia="ru-RU"/>
        </w:rPr>
        <w:t>/нежилого) помещения в (</w:t>
      </w:r>
      <w:r w:rsidRPr="002B5249">
        <w:rPr>
          <w:rFonts w:ascii="Times New Roman" w:eastAsia="Times New Roman" w:hAnsi="Times New Roman" w:cs="Times New Roman"/>
          <w:sz w:val="24"/>
          <w:szCs w:val="24"/>
          <w:u w:val="single"/>
          <w:lang w:eastAsia="ru-RU"/>
        </w:rPr>
        <w:t>нежилое</w:t>
      </w:r>
      <w:r w:rsidRPr="002B5249">
        <w:rPr>
          <w:rFonts w:ascii="Times New Roman" w:eastAsia="Times New Roman" w:hAnsi="Times New Roman" w:cs="Times New Roman"/>
          <w:sz w:val="24"/>
          <w:szCs w:val="24"/>
          <w:lang w:eastAsia="ru-RU"/>
        </w:rPr>
        <w:t>/жилое)(нужное подчеркнуть)</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Результат прошу выдать (направить) следующим способом (нужное подчеркнуть):</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лично в Администрации;</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лично в МФЦ;</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в личный кабинет на ЕПГУ;</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посредством почтового отправления по почтовому адресу.</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Подпись ______________________________________________________</w:t>
      </w:r>
    </w:p>
    <w:p w:rsidR="002B5249" w:rsidRPr="002B5249" w:rsidRDefault="002B5249" w:rsidP="002B5249">
      <w:pPr>
        <w:spacing w:after="0" w:line="240" w:lineRule="auto"/>
        <w:ind w:firstLine="567"/>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(расшифровка подписи)</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Дата______________________________</w:t>
      </w:r>
    </w:p>
    <w:p w:rsidR="002B5249" w:rsidRPr="002B5249" w:rsidRDefault="002B5249" w:rsidP="002B5249">
      <w:pPr>
        <w:spacing w:after="200" w:line="276" w:lineRule="auto"/>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br w:type="page"/>
      </w:r>
    </w:p>
    <w:p w:rsidR="002B5249" w:rsidRPr="002B5249" w:rsidRDefault="002B5249" w:rsidP="002B5249">
      <w:pPr>
        <w:spacing w:after="0" w:line="240" w:lineRule="auto"/>
        <w:ind w:firstLine="567"/>
        <w:jc w:val="right"/>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lastRenderedPageBreak/>
        <w:t>Приложение № 3</w:t>
      </w:r>
    </w:p>
    <w:p w:rsidR="002B5249" w:rsidRPr="002B5249" w:rsidRDefault="002B5249" w:rsidP="002B5249">
      <w:pPr>
        <w:spacing w:after="0" w:line="240" w:lineRule="auto"/>
        <w:ind w:firstLine="567"/>
        <w:jc w:val="right"/>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к Административному регламенту</w:t>
      </w:r>
    </w:p>
    <w:p w:rsidR="002B5249" w:rsidRPr="002B5249" w:rsidRDefault="002B5249" w:rsidP="002B5249">
      <w:pPr>
        <w:spacing w:after="0" w:line="240" w:lineRule="auto"/>
        <w:ind w:firstLine="567"/>
        <w:jc w:val="right"/>
        <w:rPr>
          <w:rFonts w:ascii="Times New Roman" w:eastAsia="Times New Roman" w:hAnsi="Times New Roman" w:cs="Times New Roman"/>
          <w:sz w:val="24"/>
          <w:szCs w:val="24"/>
          <w:lang w:eastAsia="ru-RU"/>
        </w:rPr>
      </w:pPr>
    </w:p>
    <w:p w:rsidR="002B5249" w:rsidRPr="002B5249" w:rsidRDefault="002B5249" w:rsidP="002B5249">
      <w:pPr>
        <w:spacing w:after="0" w:line="240" w:lineRule="auto"/>
        <w:ind w:firstLine="567"/>
        <w:jc w:val="right"/>
        <w:rPr>
          <w:rFonts w:ascii="Times New Roman" w:eastAsia="Times New Roman" w:hAnsi="Times New Roman" w:cs="Times New Roman"/>
          <w:sz w:val="24"/>
          <w:szCs w:val="24"/>
          <w:lang w:eastAsia="ru-RU"/>
        </w:rPr>
      </w:pPr>
    </w:p>
    <w:p w:rsidR="002B5249" w:rsidRPr="002B5249" w:rsidRDefault="002B5249" w:rsidP="002B5249">
      <w:pPr>
        <w:spacing w:after="0" w:line="240" w:lineRule="auto"/>
        <w:ind w:firstLine="567"/>
        <w:jc w:val="right"/>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УТВЕРЖДЕНА</w:t>
      </w:r>
    </w:p>
    <w:p w:rsidR="002B5249" w:rsidRPr="002B5249" w:rsidRDefault="002B5249" w:rsidP="002B5249">
      <w:pPr>
        <w:spacing w:after="0" w:line="240" w:lineRule="auto"/>
        <w:ind w:firstLine="567"/>
        <w:jc w:val="right"/>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Постановлением Правительства </w:t>
      </w:r>
    </w:p>
    <w:p w:rsidR="002B5249" w:rsidRPr="002B5249" w:rsidRDefault="002B5249" w:rsidP="002B5249">
      <w:pPr>
        <w:spacing w:after="0" w:line="240" w:lineRule="auto"/>
        <w:ind w:firstLine="567"/>
        <w:jc w:val="right"/>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Российской Федерации</w:t>
      </w:r>
    </w:p>
    <w:p w:rsidR="002B5249" w:rsidRPr="002B5249" w:rsidRDefault="002B5249" w:rsidP="002B5249">
      <w:pPr>
        <w:spacing w:after="0" w:line="240" w:lineRule="auto"/>
        <w:ind w:firstLine="567"/>
        <w:jc w:val="right"/>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от 10.08.2005 № 502</w:t>
      </w:r>
    </w:p>
    <w:p w:rsidR="002B5249" w:rsidRPr="002B5249" w:rsidRDefault="002B5249" w:rsidP="002B5249">
      <w:pPr>
        <w:spacing w:after="0" w:line="240" w:lineRule="auto"/>
        <w:ind w:firstLine="567"/>
        <w:jc w:val="center"/>
        <w:rPr>
          <w:rFonts w:ascii="Times New Roman" w:eastAsia="Times New Roman" w:hAnsi="Times New Roman" w:cs="Times New Roman"/>
          <w:b/>
          <w:sz w:val="24"/>
          <w:szCs w:val="24"/>
          <w:lang w:eastAsia="ru-RU"/>
        </w:rPr>
      </w:pPr>
      <w:r w:rsidRPr="002B5249">
        <w:rPr>
          <w:rFonts w:ascii="Times New Roman" w:eastAsia="Times New Roman" w:hAnsi="Times New Roman" w:cs="Times New Roman"/>
          <w:b/>
          <w:sz w:val="24"/>
          <w:szCs w:val="24"/>
          <w:lang w:eastAsia="ru-RU"/>
        </w:rPr>
        <w:t>ФОРМА</w:t>
      </w:r>
    </w:p>
    <w:p w:rsidR="002B5249" w:rsidRPr="002B5249" w:rsidRDefault="002B5249" w:rsidP="002B5249">
      <w:pPr>
        <w:spacing w:after="0" w:line="240" w:lineRule="auto"/>
        <w:ind w:firstLine="567"/>
        <w:jc w:val="center"/>
        <w:rPr>
          <w:rFonts w:ascii="Times New Roman" w:eastAsia="Times New Roman" w:hAnsi="Times New Roman" w:cs="Times New Roman"/>
          <w:b/>
          <w:sz w:val="24"/>
          <w:szCs w:val="24"/>
          <w:lang w:eastAsia="ru-RU"/>
        </w:rPr>
      </w:pPr>
      <w:r w:rsidRPr="002B5249">
        <w:rPr>
          <w:rFonts w:ascii="Times New Roman" w:eastAsia="Times New Roman" w:hAnsi="Times New Roman" w:cs="Times New Roman"/>
          <w:b/>
          <w:sz w:val="24"/>
          <w:szCs w:val="24"/>
          <w:lang w:eastAsia="ru-RU"/>
        </w:rPr>
        <w:t>решения о переводе (отказе в переводе) жилого (нежилого)</w:t>
      </w:r>
    </w:p>
    <w:p w:rsidR="002B5249" w:rsidRPr="002B5249" w:rsidRDefault="002B5249" w:rsidP="002B5249">
      <w:pPr>
        <w:spacing w:after="0" w:line="240" w:lineRule="auto"/>
        <w:ind w:firstLine="567"/>
        <w:jc w:val="center"/>
        <w:rPr>
          <w:rFonts w:ascii="Times New Roman" w:eastAsia="Times New Roman" w:hAnsi="Times New Roman" w:cs="Times New Roman"/>
          <w:b/>
          <w:sz w:val="24"/>
          <w:szCs w:val="24"/>
          <w:lang w:eastAsia="ru-RU"/>
        </w:rPr>
      </w:pPr>
      <w:r w:rsidRPr="002B5249">
        <w:rPr>
          <w:rFonts w:ascii="Times New Roman" w:eastAsia="Times New Roman" w:hAnsi="Times New Roman" w:cs="Times New Roman"/>
          <w:b/>
          <w:sz w:val="24"/>
          <w:szCs w:val="24"/>
          <w:lang w:eastAsia="ru-RU"/>
        </w:rPr>
        <w:t>помещения в нежилое (жилое) помещение</w:t>
      </w:r>
    </w:p>
    <w:p w:rsidR="002B5249" w:rsidRPr="002B5249" w:rsidRDefault="002B5249" w:rsidP="002B5249">
      <w:pPr>
        <w:spacing w:after="0" w:line="240" w:lineRule="auto"/>
        <w:ind w:firstLine="567"/>
        <w:jc w:val="right"/>
        <w:rPr>
          <w:rFonts w:ascii="Times New Roman" w:eastAsia="Times New Roman" w:hAnsi="Times New Roman" w:cs="Times New Roman"/>
          <w:sz w:val="24"/>
          <w:szCs w:val="24"/>
          <w:lang w:eastAsia="ru-RU"/>
        </w:rPr>
      </w:pPr>
    </w:p>
    <w:p w:rsidR="002B5249" w:rsidRPr="002B5249" w:rsidRDefault="002B5249" w:rsidP="002B5249">
      <w:pPr>
        <w:spacing w:after="0" w:line="240" w:lineRule="auto"/>
        <w:ind w:firstLine="567"/>
        <w:jc w:val="right"/>
        <w:rPr>
          <w:rFonts w:ascii="Times New Roman" w:eastAsia="Times New Roman" w:hAnsi="Times New Roman" w:cs="Times New Roman"/>
          <w:sz w:val="24"/>
          <w:szCs w:val="24"/>
          <w:lang w:eastAsia="ru-RU"/>
        </w:rPr>
      </w:pPr>
    </w:p>
    <w:p w:rsidR="002B5249" w:rsidRPr="002B5249" w:rsidRDefault="002B5249" w:rsidP="002B5249">
      <w:pPr>
        <w:spacing w:after="0" w:line="240" w:lineRule="auto"/>
        <w:ind w:firstLine="567"/>
        <w:jc w:val="right"/>
        <w:rPr>
          <w:rFonts w:ascii="Times New Roman" w:eastAsia="Times New Roman" w:hAnsi="Times New Roman" w:cs="Times New Roman"/>
          <w:sz w:val="24"/>
          <w:szCs w:val="24"/>
          <w:lang w:eastAsia="ru-RU"/>
        </w:rPr>
      </w:pPr>
    </w:p>
    <w:p w:rsidR="002B5249" w:rsidRPr="002B5249" w:rsidRDefault="002B5249" w:rsidP="002B5249">
      <w:pPr>
        <w:spacing w:after="0" w:line="240" w:lineRule="auto"/>
        <w:ind w:firstLine="567"/>
        <w:jc w:val="right"/>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Кому______________________________</w:t>
      </w:r>
    </w:p>
    <w:p w:rsidR="002B5249" w:rsidRPr="002B5249" w:rsidRDefault="002B5249" w:rsidP="002B5249">
      <w:pPr>
        <w:spacing w:after="0" w:line="240" w:lineRule="auto"/>
        <w:ind w:firstLine="567"/>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(фамилия, имя, отчество –</w:t>
      </w:r>
    </w:p>
    <w:p w:rsidR="002B5249" w:rsidRPr="002B5249" w:rsidRDefault="002B5249" w:rsidP="002B5249">
      <w:pPr>
        <w:spacing w:after="0" w:line="240" w:lineRule="auto"/>
        <w:ind w:firstLine="567"/>
        <w:jc w:val="right"/>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__________________________________</w:t>
      </w:r>
    </w:p>
    <w:p w:rsidR="002B5249" w:rsidRPr="002B5249" w:rsidRDefault="002B5249" w:rsidP="002B5249">
      <w:pPr>
        <w:spacing w:after="0" w:line="240" w:lineRule="auto"/>
        <w:ind w:firstLine="567"/>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для граждан;</w:t>
      </w:r>
    </w:p>
    <w:p w:rsidR="002B5249" w:rsidRPr="002B5249" w:rsidRDefault="002B5249" w:rsidP="002B5249">
      <w:pPr>
        <w:spacing w:after="0" w:line="240" w:lineRule="auto"/>
        <w:ind w:firstLine="567"/>
        <w:jc w:val="right"/>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_________________________________</w:t>
      </w:r>
    </w:p>
    <w:p w:rsidR="002B5249" w:rsidRPr="002B5249" w:rsidRDefault="002B5249" w:rsidP="002B5249">
      <w:pPr>
        <w:spacing w:after="0" w:line="240" w:lineRule="auto"/>
        <w:ind w:firstLine="567"/>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Полное наименование организации – </w:t>
      </w:r>
    </w:p>
    <w:p w:rsidR="002B5249" w:rsidRPr="002B5249" w:rsidRDefault="002B5249" w:rsidP="002B5249">
      <w:pPr>
        <w:spacing w:after="0" w:line="240" w:lineRule="auto"/>
        <w:ind w:firstLine="567"/>
        <w:jc w:val="right"/>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__________________________________  </w:t>
      </w:r>
    </w:p>
    <w:p w:rsidR="002B5249" w:rsidRPr="002B5249" w:rsidRDefault="002B5249" w:rsidP="002B5249">
      <w:pPr>
        <w:spacing w:after="0" w:line="240" w:lineRule="auto"/>
        <w:ind w:firstLine="567"/>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Для юридических лиц</w:t>
      </w:r>
    </w:p>
    <w:p w:rsidR="002B5249" w:rsidRPr="002B5249" w:rsidRDefault="002B5249" w:rsidP="002B5249">
      <w:pPr>
        <w:spacing w:after="0" w:line="240" w:lineRule="auto"/>
        <w:ind w:firstLine="567"/>
        <w:jc w:val="right"/>
        <w:rPr>
          <w:rFonts w:ascii="Times New Roman" w:eastAsia="Times New Roman" w:hAnsi="Times New Roman" w:cs="Times New Roman"/>
          <w:sz w:val="24"/>
          <w:szCs w:val="24"/>
          <w:lang w:eastAsia="ru-RU"/>
        </w:rPr>
      </w:pPr>
    </w:p>
    <w:p w:rsidR="002B5249" w:rsidRPr="002B5249" w:rsidRDefault="002B5249" w:rsidP="002B5249">
      <w:pPr>
        <w:spacing w:after="0" w:line="240" w:lineRule="auto"/>
        <w:ind w:firstLine="567"/>
        <w:jc w:val="right"/>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Куда _____________________________ </w:t>
      </w:r>
    </w:p>
    <w:p w:rsidR="002B5249" w:rsidRPr="002B5249" w:rsidRDefault="002B5249" w:rsidP="002B5249">
      <w:pPr>
        <w:spacing w:after="0" w:line="240" w:lineRule="auto"/>
        <w:ind w:firstLine="567"/>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(почтовый индекс и адрес </w:t>
      </w:r>
    </w:p>
    <w:p w:rsidR="002B5249" w:rsidRPr="002B5249" w:rsidRDefault="002B5249" w:rsidP="002B5249">
      <w:pPr>
        <w:spacing w:after="0" w:line="240" w:lineRule="auto"/>
        <w:ind w:firstLine="567"/>
        <w:jc w:val="right"/>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_________________________________ </w:t>
      </w:r>
    </w:p>
    <w:p w:rsidR="002B5249" w:rsidRPr="002B5249" w:rsidRDefault="002B5249" w:rsidP="002B5249">
      <w:pPr>
        <w:spacing w:after="0" w:line="240" w:lineRule="auto"/>
        <w:ind w:firstLine="567"/>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Заявителя согласно заявлению </w:t>
      </w:r>
    </w:p>
    <w:p w:rsidR="002B5249" w:rsidRPr="002B5249" w:rsidRDefault="002B5249" w:rsidP="002B5249">
      <w:pPr>
        <w:spacing w:after="0" w:line="240" w:lineRule="auto"/>
        <w:ind w:firstLine="567"/>
        <w:jc w:val="right"/>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_________________________________ </w:t>
      </w:r>
    </w:p>
    <w:p w:rsidR="002B5249" w:rsidRPr="002B5249" w:rsidRDefault="002B5249" w:rsidP="002B5249">
      <w:pPr>
        <w:spacing w:after="0" w:line="240" w:lineRule="auto"/>
        <w:ind w:firstLine="567"/>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О переводе) </w:t>
      </w:r>
    </w:p>
    <w:p w:rsidR="002B5249" w:rsidRPr="002B5249" w:rsidRDefault="002B5249" w:rsidP="002B5249">
      <w:pPr>
        <w:spacing w:after="0" w:line="240" w:lineRule="auto"/>
        <w:ind w:firstLine="567"/>
        <w:jc w:val="right"/>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_________________________________ </w:t>
      </w:r>
    </w:p>
    <w:p w:rsidR="002B5249" w:rsidRPr="002B5249" w:rsidRDefault="002B5249" w:rsidP="002B5249">
      <w:pPr>
        <w:spacing w:after="0" w:line="240" w:lineRule="auto"/>
        <w:ind w:firstLine="567"/>
        <w:jc w:val="right"/>
        <w:rPr>
          <w:rFonts w:ascii="Times New Roman" w:eastAsia="Times New Roman" w:hAnsi="Times New Roman" w:cs="Times New Roman"/>
          <w:sz w:val="24"/>
          <w:szCs w:val="24"/>
          <w:lang w:eastAsia="ru-RU"/>
        </w:rPr>
      </w:pPr>
    </w:p>
    <w:p w:rsidR="002B5249" w:rsidRPr="002B5249" w:rsidRDefault="002B5249" w:rsidP="002B5249">
      <w:pPr>
        <w:spacing w:after="0" w:line="240" w:lineRule="auto"/>
        <w:ind w:firstLine="567"/>
        <w:jc w:val="center"/>
        <w:rPr>
          <w:rFonts w:ascii="Times New Roman" w:eastAsia="Times New Roman" w:hAnsi="Times New Roman" w:cs="Times New Roman"/>
          <w:b/>
          <w:sz w:val="24"/>
          <w:szCs w:val="24"/>
          <w:lang w:eastAsia="ru-RU"/>
        </w:rPr>
      </w:pPr>
    </w:p>
    <w:p w:rsidR="002B5249" w:rsidRPr="002B5249" w:rsidRDefault="002B5249" w:rsidP="002B5249">
      <w:pPr>
        <w:spacing w:after="0" w:line="240" w:lineRule="auto"/>
        <w:ind w:firstLine="567"/>
        <w:jc w:val="center"/>
        <w:rPr>
          <w:rFonts w:ascii="Times New Roman" w:eastAsia="Times New Roman" w:hAnsi="Times New Roman" w:cs="Times New Roman"/>
          <w:b/>
          <w:sz w:val="24"/>
          <w:szCs w:val="24"/>
          <w:lang w:eastAsia="ru-RU"/>
        </w:rPr>
      </w:pPr>
      <w:r w:rsidRPr="002B5249">
        <w:rPr>
          <w:rFonts w:ascii="Times New Roman" w:eastAsia="Times New Roman" w:hAnsi="Times New Roman" w:cs="Times New Roman"/>
          <w:b/>
          <w:sz w:val="24"/>
          <w:szCs w:val="24"/>
          <w:lang w:eastAsia="ru-RU"/>
        </w:rPr>
        <w:t>РЕШЕНИЕ</w:t>
      </w:r>
    </w:p>
    <w:p w:rsidR="002B5249" w:rsidRPr="002B5249" w:rsidRDefault="002B5249" w:rsidP="002B5249">
      <w:pPr>
        <w:spacing w:after="0" w:line="240" w:lineRule="auto"/>
        <w:ind w:firstLine="567"/>
        <w:jc w:val="center"/>
        <w:rPr>
          <w:rFonts w:ascii="Times New Roman" w:eastAsia="Times New Roman" w:hAnsi="Times New Roman" w:cs="Times New Roman"/>
          <w:b/>
          <w:sz w:val="24"/>
          <w:szCs w:val="24"/>
          <w:lang w:eastAsia="ru-RU"/>
        </w:rPr>
      </w:pPr>
      <w:r w:rsidRPr="002B5249">
        <w:rPr>
          <w:rFonts w:ascii="Times New Roman" w:eastAsia="Times New Roman" w:hAnsi="Times New Roman" w:cs="Times New Roman"/>
          <w:b/>
          <w:sz w:val="24"/>
          <w:szCs w:val="24"/>
          <w:lang w:eastAsia="ru-RU"/>
        </w:rPr>
        <w:t>о переводе (отказе в переводе) жилого (нежилого)</w:t>
      </w:r>
    </w:p>
    <w:p w:rsidR="002B5249" w:rsidRPr="002B5249" w:rsidRDefault="002B5249" w:rsidP="002B5249">
      <w:pPr>
        <w:spacing w:after="0" w:line="240" w:lineRule="auto"/>
        <w:ind w:firstLine="567"/>
        <w:jc w:val="center"/>
        <w:rPr>
          <w:rFonts w:ascii="Times New Roman" w:eastAsia="Times New Roman" w:hAnsi="Times New Roman" w:cs="Times New Roman"/>
          <w:b/>
          <w:sz w:val="24"/>
          <w:szCs w:val="24"/>
          <w:lang w:eastAsia="ru-RU"/>
        </w:rPr>
      </w:pPr>
      <w:r w:rsidRPr="002B5249">
        <w:rPr>
          <w:rFonts w:ascii="Times New Roman" w:eastAsia="Times New Roman" w:hAnsi="Times New Roman" w:cs="Times New Roman"/>
          <w:b/>
          <w:sz w:val="24"/>
          <w:szCs w:val="24"/>
          <w:lang w:eastAsia="ru-RU"/>
        </w:rPr>
        <w:t>помещения в нежилое (жилое) помещение</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p>
    <w:p w:rsidR="002B5249" w:rsidRPr="002B5249" w:rsidRDefault="002B5249" w:rsidP="002B5249">
      <w:pPr>
        <w:spacing w:after="0" w:line="240" w:lineRule="auto"/>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__________________________________________________________________</w:t>
      </w:r>
    </w:p>
    <w:p w:rsidR="002B5249" w:rsidRPr="002B5249" w:rsidRDefault="002B5249" w:rsidP="002B5249">
      <w:pPr>
        <w:spacing w:after="0" w:line="240" w:lineRule="auto"/>
        <w:ind w:firstLine="567"/>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(полное наименование органа местного самоуправления,</w:t>
      </w:r>
    </w:p>
    <w:p w:rsidR="002B5249" w:rsidRPr="002B5249" w:rsidRDefault="002B5249" w:rsidP="002B5249">
      <w:pPr>
        <w:spacing w:after="0" w:line="240" w:lineRule="auto"/>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__________________________________________________________________,</w:t>
      </w:r>
    </w:p>
    <w:p w:rsidR="002B5249" w:rsidRPr="002B5249" w:rsidRDefault="002B5249" w:rsidP="002B5249">
      <w:pPr>
        <w:spacing w:after="0" w:line="240" w:lineRule="auto"/>
        <w:ind w:firstLine="567"/>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осуществляющего перевод помещения)</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рассмотрев представленные в соответствии с частью 2   статьи    23 Жилищного кодекса Российской </w:t>
      </w:r>
      <w:proofErr w:type="gramStart"/>
      <w:r w:rsidRPr="002B5249">
        <w:rPr>
          <w:rFonts w:ascii="Times New Roman" w:eastAsia="Times New Roman" w:hAnsi="Times New Roman" w:cs="Times New Roman"/>
          <w:sz w:val="24"/>
          <w:szCs w:val="24"/>
          <w:lang w:eastAsia="ru-RU"/>
        </w:rPr>
        <w:t>Федерации  документы</w:t>
      </w:r>
      <w:proofErr w:type="gramEnd"/>
      <w:r w:rsidRPr="002B5249">
        <w:rPr>
          <w:rFonts w:ascii="Times New Roman" w:eastAsia="Times New Roman" w:hAnsi="Times New Roman" w:cs="Times New Roman"/>
          <w:sz w:val="24"/>
          <w:szCs w:val="24"/>
          <w:lang w:eastAsia="ru-RU"/>
        </w:rPr>
        <w:t xml:space="preserve">    о    переводе помещения общей площадью ______________ кв. м, находящегося по адресу:</w:t>
      </w:r>
    </w:p>
    <w:p w:rsidR="002B5249" w:rsidRPr="002B5249" w:rsidRDefault="002B5249" w:rsidP="002B5249">
      <w:pPr>
        <w:spacing w:after="0" w:line="240" w:lineRule="auto"/>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__________________________________________________________________</w:t>
      </w:r>
    </w:p>
    <w:p w:rsidR="002B5249" w:rsidRPr="002B5249" w:rsidRDefault="002B5249" w:rsidP="002B5249">
      <w:pPr>
        <w:spacing w:after="0" w:line="240" w:lineRule="auto"/>
        <w:ind w:firstLine="567"/>
        <w:jc w:val="center"/>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(наименование городского или сельского поселения)</w:t>
      </w:r>
    </w:p>
    <w:p w:rsidR="002B5249" w:rsidRPr="002B5249" w:rsidRDefault="002B5249" w:rsidP="002B5249">
      <w:pPr>
        <w:spacing w:after="0" w:line="240" w:lineRule="auto"/>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__________________________________________________________________</w:t>
      </w:r>
    </w:p>
    <w:p w:rsidR="002B5249" w:rsidRPr="002B5249" w:rsidRDefault="002B5249" w:rsidP="002B5249">
      <w:pPr>
        <w:spacing w:after="0" w:line="240" w:lineRule="auto"/>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(наименование улицы, площади, проспекта, бульвара, проезда и т.п.)</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p>
    <w:p w:rsidR="002B5249" w:rsidRPr="002B5249" w:rsidRDefault="002B5249" w:rsidP="002B5249">
      <w:pPr>
        <w:spacing w:after="0" w:line="240" w:lineRule="auto"/>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корпус (владение, строение)</w:t>
      </w:r>
    </w:p>
    <w:p w:rsidR="002B5249" w:rsidRPr="002B5249" w:rsidRDefault="002B5249" w:rsidP="002B5249">
      <w:pPr>
        <w:spacing w:after="0" w:line="240" w:lineRule="auto"/>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дом ______, ------------------------------------------------------------------</w:t>
      </w:r>
      <w:proofErr w:type="gramStart"/>
      <w:r w:rsidRPr="002B5249">
        <w:rPr>
          <w:rFonts w:ascii="Times New Roman" w:eastAsia="Times New Roman" w:hAnsi="Times New Roman" w:cs="Times New Roman"/>
          <w:sz w:val="24"/>
          <w:szCs w:val="24"/>
          <w:lang w:eastAsia="ru-RU"/>
        </w:rPr>
        <w:t>,  кв.</w:t>
      </w:r>
      <w:proofErr w:type="gramEnd"/>
      <w:r w:rsidRPr="002B5249">
        <w:rPr>
          <w:rFonts w:ascii="Times New Roman" w:eastAsia="Times New Roman" w:hAnsi="Times New Roman" w:cs="Times New Roman"/>
          <w:sz w:val="24"/>
          <w:szCs w:val="24"/>
          <w:lang w:eastAsia="ru-RU"/>
        </w:rPr>
        <w:t xml:space="preserve"> ______,</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(ненужное зачеркнуть)</w:t>
      </w:r>
    </w:p>
    <w:p w:rsidR="002B5249" w:rsidRPr="002B5249" w:rsidRDefault="002B5249" w:rsidP="002B5249">
      <w:pPr>
        <w:spacing w:after="0" w:line="240" w:lineRule="auto"/>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из жилого (нежилого) в нежилое (жилое)</w:t>
      </w:r>
    </w:p>
    <w:p w:rsidR="002B5249" w:rsidRPr="002B5249" w:rsidRDefault="002B5249" w:rsidP="002B5249">
      <w:pPr>
        <w:spacing w:after="0" w:line="240" w:lineRule="auto"/>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в   целях   использования</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(ненужное зачеркнуть)</w:t>
      </w:r>
    </w:p>
    <w:p w:rsidR="002B5249" w:rsidRPr="002B5249" w:rsidRDefault="002B5249" w:rsidP="002B5249">
      <w:pPr>
        <w:spacing w:after="0" w:line="240" w:lineRule="auto"/>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помещения в качестве _______________________________________________</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(вид использования помещения в соответствии</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с заявлением о переводе)</w:t>
      </w:r>
    </w:p>
    <w:p w:rsidR="002B5249" w:rsidRPr="002B5249" w:rsidRDefault="002B5249" w:rsidP="002B5249">
      <w:pPr>
        <w:spacing w:after="0" w:line="240" w:lineRule="auto"/>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__________________________________________________________________,</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p>
    <w:p w:rsidR="002B5249" w:rsidRPr="002B5249" w:rsidRDefault="002B5249" w:rsidP="002B5249">
      <w:pPr>
        <w:spacing w:after="0" w:line="240" w:lineRule="auto"/>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РЕШИЛ (_________________________________________________________):</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(наименование акта, дата его принятия и номер)</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1. Помещение на основании приложенных к заявлению документов:</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жилого (нежилого) </w:t>
      </w:r>
      <w:proofErr w:type="gramStart"/>
      <w:r w:rsidRPr="002B5249">
        <w:rPr>
          <w:rFonts w:ascii="Times New Roman" w:eastAsia="Times New Roman" w:hAnsi="Times New Roman" w:cs="Times New Roman"/>
          <w:sz w:val="24"/>
          <w:szCs w:val="24"/>
          <w:lang w:eastAsia="ru-RU"/>
        </w:rPr>
        <w:t>в  нежилое</w:t>
      </w:r>
      <w:proofErr w:type="gramEnd"/>
      <w:r w:rsidRPr="002B5249">
        <w:rPr>
          <w:rFonts w:ascii="Times New Roman" w:eastAsia="Times New Roman" w:hAnsi="Times New Roman" w:cs="Times New Roman"/>
          <w:sz w:val="24"/>
          <w:szCs w:val="24"/>
          <w:lang w:eastAsia="ru-RU"/>
        </w:rPr>
        <w:t xml:space="preserve"> (жилое)</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а) перевести из -------------------------------------------------------- без</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(ненужное зачеркнуть)</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предварительных условий;</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б) перевести из жилого (нежилого) </w:t>
      </w:r>
      <w:proofErr w:type="gramStart"/>
      <w:r w:rsidRPr="002B5249">
        <w:rPr>
          <w:rFonts w:ascii="Times New Roman" w:eastAsia="Times New Roman" w:hAnsi="Times New Roman" w:cs="Times New Roman"/>
          <w:sz w:val="24"/>
          <w:szCs w:val="24"/>
          <w:lang w:eastAsia="ru-RU"/>
        </w:rPr>
        <w:t>в  нежилое</w:t>
      </w:r>
      <w:proofErr w:type="gramEnd"/>
      <w:r w:rsidRPr="002B5249">
        <w:rPr>
          <w:rFonts w:ascii="Times New Roman" w:eastAsia="Times New Roman" w:hAnsi="Times New Roman" w:cs="Times New Roman"/>
          <w:sz w:val="24"/>
          <w:szCs w:val="24"/>
          <w:lang w:eastAsia="ru-RU"/>
        </w:rPr>
        <w:t xml:space="preserve">    (жилое)    при</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условии проведения в установленном порядке следующих видов работ:</w:t>
      </w:r>
    </w:p>
    <w:p w:rsidR="002B5249" w:rsidRPr="002B5249" w:rsidRDefault="002B5249" w:rsidP="002B5249">
      <w:pPr>
        <w:spacing w:after="0" w:line="240" w:lineRule="auto"/>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__________________________________________________________________</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(перечень работ по переустройству</w:t>
      </w:r>
    </w:p>
    <w:p w:rsidR="002B5249" w:rsidRPr="002B5249" w:rsidRDefault="002B5249" w:rsidP="002B5249">
      <w:pPr>
        <w:spacing w:after="0" w:line="240" w:lineRule="auto"/>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__________________________________________________________________</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(перепланировке) помещения</w:t>
      </w:r>
    </w:p>
    <w:p w:rsidR="002B5249" w:rsidRPr="002B5249" w:rsidRDefault="002B5249" w:rsidP="002B5249">
      <w:pPr>
        <w:spacing w:after="0" w:line="240" w:lineRule="auto"/>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__________________________________________________________________</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или иных необходимых работ по ремонту, реконструкции,</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реставрации помещения)</w:t>
      </w:r>
    </w:p>
    <w:p w:rsidR="002B5249" w:rsidRPr="002B5249" w:rsidRDefault="002B5249" w:rsidP="002B5249">
      <w:pPr>
        <w:spacing w:after="0" w:line="240" w:lineRule="auto"/>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_________________________________________________________________.</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2. Отказать в переводе указанного    помещения    из    жилого</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(нежилого) в нежилое (жилое) в связи с</w:t>
      </w:r>
    </w:p>
    <w:p w:rsidR="002B5249" w:rsidRPr="002B5249" w:rsidRDefault="002B5249" w:rsidP="002B5249">
      <w:pPr>
        <w:spacing w:after="0" w:line="240" w:lineRule="auto"/>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__________________________________________________________________</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(основание(я), установленное частью 1 статьи 24</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Жилищного кодекса Российской Федерации)</w:t>
      </w:r>
    </w:p>
    <w:p w:rsidR="002B5249" w:rsidRPr="002B5249" w:rsidRDefault="002B5249" w:rsidP="002B5249">
      <w:pPr>
        <w:spacing w:after="0" w:line="240" w:lineRule="auto"/>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__________________________________________________________________</w:t>
      </w:r>
    </w:p>
    <w:p w:rsidR="002B5249" w:rsidRPr="002B5249" w:rsidRDefault="002B5249" w:rsidP="002B5249">
      <w:pPr>
        <w:spacing w:after="0" w:line="240" w:lineRule="auto"/>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__________________________________________________________________</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p>
    <w:p w:rsidR="002B5249" w:rsidRPr="002B5249" w:rsidRDefault="002B5249" w:rsidP="002B5249">
      <w:pPr>
        <w:spacing w:after="0" w:line="240" w:lineRule="auto"/>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_________________________  ________________  _____________________</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xml:space="preserve">    (должность </w:t>
      </w:r>
      <w:proofErr w:type="gramStart"/>
      <w:r w:rsidRPr="002B5249">
        <w:rPr>
          <w:rFonts w:ascii="Times New Roman" w:eastAsia="Times New Roman" w:hAnsi="Times New Roman" w:cs="Times New Roman"/>
          <w:sz w:val="24"/>
          <w:szCs w:val="24"/>
          <w:lang w:eastAsia="ru-RU"/>
        </w:rPr>
        <w:t xml:space="preserve">лица,   </w:t>
      </w:r>
      <w:proofErr w:type="gramEnd"/>
      <w:r w:rsidRPr="002B5249">
        <w:rPr>
          <w:rFonts w:ascii="Times New Roman" w:eastAsia="Times New Roman" w:hAnsi="Times New Roman" w:cs="Times New Roman"/>
          <w:sz w:val="24"/>
          <w:szCs w:val="24"/>
          <w:lang w:eastAsia="ru-RU"/>
        </w:rPr>
        <w:t xml:space="preserve">       (подпись)      (расшифровка подписи)</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подписавшего уведомление)</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  " ____________ 20____ г.</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t>М.П.</w:t>
      </w:r>
    </w:p>
    <w:p w:rsidR="002B5249" w:rsidRPr="002B5249" w:rsidRDefault="002B5249" w:rsidP="002B524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5249" w:rsidRPr="002B5249" w:rsidRDefault="002B5249" w:rsidP="002B5249">
      <w:pPr>
        <w:spacing w:after="200" w:line="276" w:lineRule="auto"/>
        <w:rPr>
          <w:rFonts w:ascii="Times New Roman" w:eastAsia="Times New Roman" w:hAnsi="Times New Roman" w:cs="Times New Roman"/>
          <w:sz w:val="24"/>
          <w:szCs w:val="24"/>
          <w:lang w:eastAsia="ru-RU"/>
        </w:rPr>
      </w:pPr>
      <w:r w:rsidRPr="002B5249">
        <w:rPr>
          <w:rFonts w:ascii="Times New Roman" w:eastAsia="Times New Roman" w:hAnsi="Times New Roman" w:cs="Times New Roman"/>
          <w:sz w:val="24"/>
          <w:szCs w:val="24"/>
          <w:lang w:eastAsia="ru-RU"/>
        </w:rPr>
        <w:br w:type="page"/>
      </w:r>
    </w:p>
    <w:p w:rsidR="002B5249" w:rsidRPr="002B5249" w:rsidRDefault="002B5249" w:rsidP="002B5249">
      <w:pPr>
        <w:spacing w:after="0" w:line="240" w:lineRule="auto"/>
        <w:jc w:val="right"/>
        <w:rPr>
          <w:rFonts w:ascii="Times New Roman" w:eastAsia="Calibri" w:hAnsi="Times New Roman" w:cs="Times New Roman"/>
          <w:sz w:val="24"/>
          <w:szCs w:val="24"/>
        </w:rPr>
      </w:pPr>
      <w:r w:rsidRPr="002B5249">
        <w:rPr>
          <w:rFonts w:ascii="Times New Roman" w:eastAsia="Calibri" w:hAnsi="Times New Roman" w:cs="Times New Roman"/>
          <w:sz w:val="24"/>
          <w:szCs w:val="24"/>
          <w:lang w:eastAsia="ru-RU" w:bidi="ru-RU"/>
        </w:rPr>
        <w:lastRenderedPageBreak/>
        <w:t>Приложение № 4</w:t>
      </w:r>
    </w:p>
    <w:p w:rsidR="002B5249" w:rsidRPr="002B5249" w:rsidRDefault="002B5249" w:rsidP="002B5249">
      <w:pPr>
        <w:spacing w:after="0" w:line="240" w:lineRule="auto"/>
        <w:jc w:val="right"/>
        <w:rPr>
          <w:rFonts w:ascii="Times New Roman" w:eastAsia="Calibri" w:hAnsi="Times New Roman" w:cs="Times New Roman"/>
          <w:sz w:val="24"/>
          <w:szCs w:val="24"/>
          <w:lang w:eastAsia="ru-RU" w:bidi="ru-RU"/>
        </w:rPr>
      </w:pPr>
      <w:r w:rsidRPr="002B5249">
        <w:rPr>
          <w:rFonts w:ascii="Times New Roman" w:eastAsia="Calibri" w:hAnsi="Times New Roman" w:cs="Times New Roman"/>
          <w:sz w:val="24"/>
          <w:szCs w:val="24"/>
          <w:lang w:eastAsia="ru-RU" w:bidi="ru-RU"/>
        </w:rPr>
        <w:t xml:space="preserve">к настоящему </w:t>
      </w:r>
    </w:p>
    <w:p w:rsidR="002B5249" w:rsidRPr="002B5249" w:rsidRDefault="002B5249" w:rsidP="002B5249">
      <w:pPr>
        <w:spacing w:after="0" w:line="240" w:lineRule="auto"/>
        <w:jc w:val="right"/>
        <w:rPr>
          <w:rFonts w:ascii="Times New Roman" w:eastAsia="Calibri" w:hAnsi="Times New Roman" w:cs="Times New Roman"/>
          <w:sz w:val="24"/>
          <w:szCs w:val="24"/>
        </w:rPr>
      </w:pPr>
      <w:r w:rsidRPr="002B5249">
        <w:rPr>
          <w:rFonts w:ascii="Times New Roman" w:eastAsia="Calibri" w:hAnsi="Times New Roman" w:cs="Times New Roman"/>
          <w:sz w:val="24"/>
          <w:szCs w:val="24"/>
          <w:lang w:eastAsia="ru-RU" w:bidi="ru-RU"/>
        </w:rPr>
        <w:t>Административному</w:t>
      </w:r>
    </w:p>
    <w:p w:rsidR="002B5249" w:rsidRPr="002B5249" w:rsidRDefault="002B5249" w:rsidP="002B5249">
      <w:pPr>
        <w:spacing w:after="0" w:line="240" w:lineRule="auto"/>
        <w:jc w:val="right"/>
        <w:rPr>
          <w:rFonts w:ascii="Times New Roman" w:eastAsia="Calibri" w:hAnsi="Times New Roman" w:cs="Times New Roman"/>
          <w:sz w:val="24"/>
          <w:szCs w:val="24"/>
        </w:rPr>
      </w:pPr>
      <w:r w:rsidRPr="002B5249">
        <w:rPr>
          <w:rFonts w:ascii="Times New Roman" w:eastAsia="Calibri" w:hAnsi="Times New Roman" w:cs="Times New Roman"/>
          <w:sz w:val="24"/>
          <w:szCs w:val="24"/>
          <w:lang w:eastAsia="ru-RU" w:bidi="ru-RU"/>
        </w:rPr>
        <w:t>регламенту</w:t>
      </w:r>
    </w:p>
    <w:p w:rsidR="002B5249" w:rsidRPr="002B5249" w:rsidRDefault="002B5249" w:rsidP="002B5249">
      <w:pPr>
        <w:spacing w:after="0" w:line="240" w:lineRule="auto"/>
        <w:ind w:firstLine="567"/>
        <w:jc w:val="right"/>
        <w:rPr>
          <w:rFonts w:ascii="Times New Roman" w:eastAsia="Times New Roman" w:hAnsi="Times New Roman" w:cs="Times New Roman"/>
          <w:sz w:val="24"/>
          <w:szCs w:val="24"/>
          <w:lang w:eastAsia="ru-RU"/>
        </w:rPr>
      </w:pPr>
    </w:p>
    <w:p w:rsidR="002B5249" w:rsidRPr="002B5249" w:rsidRDefault="002B5249" w:rsidP="002B5249">
      <w:pPr>
        <w:spacing w:after="0" w:line="240" w:lineRule="auto"/>
        <w:ind w:firstLine="708"/>
        <w:jc w:val="center"/>
        <w:rPr>
          <w:rFonts w:ascii="Times New Roman" w:eastAsia="Calibri" w:hAnsi="Times New Roman" w:cs="Times New Roman"/>
          <w:b/>
          <w:sz w:val="24"/>
          <w:szCs w:val="24"/>
        </w:rPr>
      </w:pPr>
      <w:r w:rsidRPr="002B5249">
        <w:rPr>
          <w:rFonts w:ascii="Times New Roman" w:eastAsia="Calibri" w:hAnsi="Times New Roman" w:cs="Times New Roman"/>
          <w:b/>
          <w:sz w:val="24"/>
          <w:szCs w:val="24"/>
        </w:rPr>
        <w:t>Форма решения об отказе в приёме и регистрации документов</w:t>
      </w:r>
    </w:p>
    <w:p w:rsidR="002B5249" w:rsidRPr="002B5249" w:rsidRDefault="002B5249" w:rsidP="002B5249">
      <w:pPr>
        <w:spacing w:after="0" w:line="240" w:lineRule="auto"/>
        <w:ind w:firstLine="708"/>
        <w:jc w:val="center"/>
        <w:rPr>
          <w:rFonts w:ascii="Times New Roman" w:eastAsia="Calibri" w:hAnsi="Times New Roman" w:cs="Times New Roman"/>
          <w:sz w:val="24"/>
          <w:szCs w:val="24"/>
        </w:rPr>
      </w:pPr>
    </w:p>
    <w:p w:rsidR="002B5249" w:rsidRPr="002B5249" w:rsidRDefault="002B5249" w:rsidP="002B5249">
      <w:pPr>
        <w:spacing w:after="0" w:line="240" w:lineRule="auto"/>
        <w:rPr>
          <w:rFonts w:ascii="Times New Roman" w:eastAsia="Calibri" w:hAnsi="Times New Roman" w:cs="Times New Roman"/>
          <w:b/>
          <w:sz w:val="24"/>
          <w:szCs w:val="24"/>
        </w:rPr>
      </w:pPr>
      <w:r w:rsidRPr="002B5249">
        <w:rPr>
          <w:rFonts w:ascii="Times New Roman" w:eastAsia="Calibri" w:hAnsi="Times New Roman" w:cs="Times New Roman"/>
          <w:b/>
          <w:sz w:val="24"/>
          <w:szCs w:val="24"/>
        </w:rPr>
        <w:t>__________________________________________________________________</w:t>
      </w:r>
    </w:p>
    <w:p w:rsidR="002B5249" w:rsidRPr="002B5249" w:rsidRDefault="002B5249" w:rsidP="002B5249">
      <w:pPr>
        <w:spacing w:after="0" w:line="240" w:lineRule="auto"/>
        <w:jc w:val="center"/>
        <w:rPr>
          <w:rFonts w:ascii="Times New Roman" w:eastAsia="Calibri" w:hAnsi="Times New Roman" w:cs="Times New Roman"/>
          <w:sz w:val="24"/>
          <w:szCs w:val="24"/>
        </w:rPr>
      </w:pPr>
      <w:r w:rsidRPr="002B5249">
        <w:rPr>
          <w:rFonts w:ascii="Times New Roman" w:eastAsia="Calibri" w:hAnsi="Times New Roman" w:cs="Times New Roman"/>
          <w:sz w:val="24"/>
          <w:szCs w:val="24"/>
        </w:rPr>
        <w:t>Наименование органа, уполномоченного на предоставление услуги</w:t>
      </w:r>
    </w:p>
    <w:p w:rsidR="002B5249" w:rsidRPr="002B5249" w:rsidRDefault="002B5249" w:rsidP="002B5249">
      <w:pPr>
        <w:spacing w:after="0" w:line="240" w:lineRule="auto"/>
        <w:jc w:val="center"/>
        <w:rPr>
          <w:rFonts w:ascii="Times New Roman" w:eastAsia="Calibri" w:hAnsi="Times New Roman" w:cs="Times New Roman"/>
          <w:sz w:val="24"/>
          <w:szCs w:val="24"/>
        </w:rPr>
      </w:pPr>
    </w:p>
    <w:p w:rsidR="002B5249" w:rsidRPr="002B5249" w:rsidRDefault="002B5249" w:rsidP="002B5249">
      <w:pPr>
        <w:spacing w:after="0" w:line="240" w:lineRule="auto"/>
        <w:jc w:val="right"/>
        <w:rPr>
          <w:rFonts w:ascii="Times New Roman" w:eastAsia="Calibri" w:hAnsi="Times New Roman" w:cs="Times New Roman"/>
          <w:sz w:val="24"/>
          <w:szCs w:val="24"/>
        </w:rPr>
      </w:pPr>
      <w:r w:rsidRPr="002B5249">
        <w:rPr>
          <w:rFonts w:ascii="Times New Roman" w:eastAsia="Calibri" w:hAnsi="Times New Roman" w:cs="Times New Roman"/>
          <w:sz w:val="24"/>
          <w:szCs w:val="24"/>
        </w:rPr>
        <w:t>Кому: ________________________________</w:t>
      </w:r>
    </w:p>
    <w:p w:rsidR="002B5249" w:rsidRPr="002B5249" w:rsidRDefault="002B5249" w:rsidP="002B5249">
      <w:pPr>
        <w:spacing w:after="0" w:line="240" w:lineRule="auto"/>
        <w:jc w:val="right"/>
        <w:rPr>
          <w:rFonts w:ascii="Times New Roman" w:eastAsia="Calibri" w:hAnsi="Times New Roman" w:cs="Times New Roman"/>
          <w:sz w:val="24"/>
          <w:szCs w:val="24"/>
        </w:rPr>
      </w:pPr>
      <w:r w:rsidRPr="002B5249">
        <w:rPr>
          <w:rFonts w:ascii="Times New Roman" w:eastAsia="Calibri" w:hAnsi="Times New Roman" w:cs="Times New Roman"/>
          <w:sz w:val="24"/>
          <w:szCs w:val="24"/>
        </w:rPr>
        <w:t>Контактные данные: ___________________</w:t>
      </w:r>
    </w:p>
    <w:p w:rsidR="002B5249" w:rsidRPr="002B5249" w:rsidRDefault="002B5249" w:rsidP="002B5249">
      <w:pPr>
        <w:spacing w:after="0" w:line="240" w:lineRule="auto"/>
        <w:jc w:val="right"/>
        <w:rPr>
          <w:rFonts w:ascii="Times New Roman" w:eastAsia="Calibri" w:hAnsi="Times New Roman" w:cs="Times New Roman"/>
          <w:sz w:val="24"/>
          <w:szCs w:val="24"/>
        </w:rPr>
      </w:pPr>
      <w:r w:rsidRPr="002B5249">
        <w:rPr>
          <w:rFonts w:ascii="Times New Roman" w:eastAsia="Calibri" w:hAnsi="Times New Roman" w:cs="Times New Roman"/>
          <w:sz w:val="24"/>
          <w:szCs w:val="24"/>
        </w:rPr>
        <w:t>_____________________________________</w:t>
      </w:r>
    </w:p>
    <w:p w:rsidR="002B5249" w:rsidRPr="002B5249" w:rsidRDefault="002B5249" w:rsidP="002B5249">
      <w:pPr>
        <w:spacing w:after="0" w:line="240" w:lineRule="auto"/>
        <w:jc w:val="both"/>
        <w:rPr>
          <w:rFonts w:ascii="Times New Roman" w:eastAsia="Calibri" w:hAnsi="Times New Roman" w:cs="Times New Roman"/>
          <w:sz w:val="24"/>
          <w:szCs w:val="24"/>
        </w:rPr>
      </w:pPr>
    </w:p>
    <w:p w:rsidR="002B5249" w:rsidRPr="002B5249" w:rsidRDefault="002B5249" w:rsidP="002B5249">
      <w:pPr>
        <w:spacing w:after="0" w:line="240" w:lineRule="auto"/>
        <w:jc w:val="center"/>
        <w:rPr>
          <w:rFonts w:ascii="Times New Roman" w:eastAsia="Calibri" w:hAnsi="Times New Roman" w:cs="Times New Roman"/>
          <w:b/>
          <w:sz w:val="24"/>
          <w:szCs w:val="24"/>
        </w:rPr>
      </w:pPr>
      <w:r w:rsidRPr="002B5249">
        <w:rPr>
          <w:rFonts w:ascii="Times New Roman" w:eastAsia="Calibri" w:hAnsi="Times New Roman" w:cs="Times New Roman"/>
          <w:b/>
          <w:sz w:val="24"/>
          <w:szCs w:val="24"/>
        </w:rPr>
        <w:t>Решение об отказе в приёме и регистрации документов, необходимых для предоставления муниципальной услуги</w:t>
      </w:r>
    </w:p>
    <w:p w:rsidR="002B5249" w:rsidRPr="002B5249" w:rsidRDefault="002B5249" w:rsidP="002B5249">
      <w:pPr>
        <w:spacing w:after="0" w:line="240" w:lineRule="auto"/>
        <w:jc w:val="center"/>
        <w:rPr>
          <w:rFonts w:ascii="Times New Roman" w:eastAsia="Calibri" w:hAnsi="Times New Roman" w:cs="Times New Roman"/>
          <w:b/>
          <w:sz w:val="24"/>
          <w:szCs w:val="24"/>
        </w:rPr>
      </w:pPr>
    </w:p>
    <w:p w:rsidR="002B5249" w:rsidRPr="002B5249" w:rsidRDefault="002B5249" w:rsidP="002B5249">
      <w:pPr>
        <w:spacing w:after="0" w:line="240" w:lineRule="auto"/>
        <w:jc w:val="both"/>
        <w:rPr>
          <w:rFonts w:ascii="Times New Roman" w:eastAsia="Calibri" w:hAnsi="Times New Roman" w:cs="Times New Roman"/>
          <w:sz w:val="24"/>
          <w:szCs w:val="24"/>
        </w:rPr>
      </w:pPr>
      <w:r w:rsidRPr="002B5249">
        <w:rPr>
          <w:rFonts w:ascii="Times New Roman" w:eastAsia="Calibri" w:hAnsi="Times New Roman" w:cs="Times New Roman"/>
          <w:sz w:val="24"/>
          <w:szCs w:val="24"/>
        </w:rPr>
        <w:t>от _____________ 20__ г.</w:t>
      </w:r>
      <w:r w:rsidRPr="002B5249">
        <w:rPr>
          <w:rFonts w:ascii="Times New Roman" w:eastAsia="Calibri" w:hAnsi="Times New Roman" w:cs="Times New Roman"/>
          <w:sz w:val="24"/>
          <w:szCs w:val="24"/>
        </w:rPr>
        <w:tab/>
        <w:t xml:space="preserve">                                                                 №_____ </w:t>
      </w:r>
      <w:r w:rsidRPr="002B5249">
        <w:rPr>
          <w:rFonts w:ascii="Times New Roman" w:eastAsia="Calibri" w:hAnsi="Times New Roman" w:cs="Times New Roman"/>
          <w:sz w:val="24"/>
          <w:szCs w:val="24"/>
        </w:rPr>
        <w:tab/>
      </w:r>
    </w:p>
    <w:p w:rsidR="002B5249" w:rsidRPr="002B5249" w:rsidRDefault="002B5249" w:rsidP="002B5249">
      <w:pPr>
        <w:spacing w:after="0" w:line="240" w:lineRule="auto"/>
        <w:ind w:firstLine="708"/>
        <w:jc w:val="center"/>
        <w:rPr>
          <w:rFonts w:ascii="Times New Roman" w:eastAsia="Calibri" w:hAnsi="Times New Roman" w:cs="Times New Roman"/>
          <w:sz w:val="24"/>
          <w:szCs w:val="24"/>
        </w:rPr>
      </w:pPr>
    </w:p>
    <w:p w:rsidR="002B5249" w:rsidRPr="002B5249" w:rsidRDefault="002B5249" w:rsidP="002B5249">
      <w:pPr>
        <w:spacing w:after="0" w:line="240" w:lineRule="auto"/>
        <w:ind w:firstLine="708"/>
        <w:jc w:val="both"/>
        <w:rPr>
          <w:rFonts w:ascii="Times New Roman" w:eastAsia="Calibri" w:hAnsi="Times New Roman" w:cs="Times New Roman"/>
          <w:sz w:val="24"/>
          <w:szCs w:val="24"/>
        </w:rPr>
      </w:pPr>
      <w:r w:rsidRPr="002B5249">
        <w:rPr>
          <w:rFonts w:ascii="Times New Roman" w:eastAsia="Calibri" w:hAnsi="Times New Roman" w:cs="Times New Roman"/>
          <w:sz w:val="24"/>
          <w:szCs w:val="24"/>
        </w:rPr>
        <w:t xml:space="preserve">По результатам рассмотрения заявления от _____________ № _______ (Заявитель _____________________) принято решение об отказе в приёме и регистрации документов для оказания муниципальной услуги по следующим основаниям: _______________________________________________________ </w:t>
      </w:r>
    </w:p>
    <w:p w:rsidR="002B5249" w:rsidRPr="002B5249" w:rsidRDefault="002B5249" w:rsidP="002B5249">
      <w:pPr>
        <w:spacing w:after="0" w:line="240" w:lineRule="auto"/>
        <w:jc w:val="both"/>
        <w:rPr>
          <w:rFonts w:ascii="Times New Roman" w:eastAsia="Calibri" w:hAnsi="Times New Roman" w:cs="Times New Roman"/>
          <w:sz w:val="24"/>
          <w:szCs w:val="24"/>
        </w:rPr>
      </w:pPr>
      <w:r w:rsidRPr="002B5249">
        <w:rPr>
          <w:rFonts w:ascii="Times New Roman" w:eastAsia="Calibri" w:hAnsi="Times New Roman" w:cs="Times New Roman"/>
          <w:sz w:val="24"/>
          <w:szCs w:val="24"/>
        </w:rPr>
        <w:t>___________________________________________________________________________________________________________________________________ .</w:t>
      </w:r>
    </w:p>
    <w:p w:rsidR="002B5249" w:rsidRPr="002B5249" w:rsidRDefault="002B5249" w:rsidP="002B5249">
      <w:pPr>
        <w:spacing w:after="0" w:line="240" w:lineRule="auto"/>
        <w:ind w:firstLine="708"/>
        <w:rPr>
          <w:rFonts w:ascii="Times New Roman" w:eastAsia="Calibri" w:hAnsi="Times New Roman" w:cs="Times New Roman"/>
          <w:sz w:val="24"/>
          <w:szCs w:val="24"/>
        </w:rPr>
      </w:pPr>
      <w:r w:rsidRPr="002B5249">
        <w:rPr>
          <w:rFonts w:ascii="Times New Roman" w:eastAsia="Calibri" w:hAnsi="Times New Roman" w:cs="Times New Roman"/>
          <w:sz w:val="24"/>
          <w:szCs w:val="24"/>
        </w:rPr>
        <w:t>Дополнительно информируем: __________________________________ ________________________________________________________________</w:t>
      </w:r>
      <w:proofErr w:type="gramStart"/>
      <w:r w:rsidRPr="002B5249">
        <w:rPr>
          <w:rFonts w:ascii="Times New Roman" w:eastAsia="Calibri" w:hAnsi="Times New Roman" w:cs="Times New Roman"/>
          <w:sz w:val="24"/>
          <w:szCs w:val="24"/>
        </w:rPr>
        <w:t>_ .</w:t>
      </w:r>
      <w:proofErr w:type="gramEnd"/>
      <w:r w:rsidRPr="002B5249">
        <w:rPr>
          <w:rFonts w:ascii="Times New Roman" w:eastAsia="Calibri" w:hAnsi="Times New Roman" w:cs="Times New Roman"/>
          <w:sz w:val="24"/>
          <w:szCs w:val="24"/>
        </w:rPr>
        <w:t xml:space="preserve"> </w:t>
      </w:r>
    </w:p>
    <w:p w:rsidR="002B5249" w:rsidRPr="002B5249" w:rsidRDefault="002B5249" w:rsidP="002B5249">
      <w:pPr>
        <w:spacing w:after="0" w:line="240" w:lineRule="auto"/>
        <w:ind w:firstLine="708"/>
        <w:jc w:val="both"/>
        <w:rPr>
          <w:rFonts w:ascii="Times New Roman" w:eastAsia="Calibri" w:hAnsi="Times New Roman" w:cs="Times New Roman"/>
          <w:sz w:val="24"/>
          <w:szCs w:val="24"/>
        </w:rPr>
      </w:pPr>
    </w:p>
    <w:p w:rsidR="002B5249" w:rsidRPr="002B5249" w:rsidRDefault="002B5249" w:rsidP="002B5249">
      <w:pPr>
        <w:spacing w:after="0" w:line="240" w:lineRule="auto"/>
        <w:ind w:firstLine="708"/>
        <w:jc w:val="both"/>
        <w:rPr>
          <w:rFonts w:ascii="Times New Roman" w:eastAsia="Calibri" w:hAnsi="Times New Roman" w:cs="Times New Roman"/>
          <w:sz w:val="24"/>
          <w:szCs w:val="24"/>
        </w:rPr>
      </w:pPr>
      <w:r w:rsidRPr="002B5249">
        <w:rPr>
          <w:rFonts w:ascii="Times New Roman" w:eastAsia="Calibri" w:hAnsi="Times New Roman" w:cs="Times New Roman"/>
          <w:sz w:val="24"/>
          <w:szCs w:val="24"/>
        </w:rPr>
        <w:t xml:space="preserve">Вы вправе повторно обратиться в уполномоченный орган с заявлением после устранения указанных нарушений. </w:t>
      </w:r>
    </w:p>
    <w:p w:rsidR="002B5249" w:rsidRPr="002B5249" w:rsidRDefault="002B5249" w:rsidP="002B5249">
      <w:pPr>
        <w:spacing w:after="0" w:line="240" w:lineRule="auto"/>
        <w:ind w:firstLine="708"/>
        <w:jc w:val="both"/>
        <w:rPr>
          <w:rFonts w:ascii="Times New Roman" w:eastAsia="Calibri" w:hAnsi="Times New Roman" w:cs="Times New Roman"/>
          <w:sz w:val="24"/>
          <w:szCs w:val="24"/>
        </w:rPr>
      </w:pPr>
      <w:r w:rsidRPr="002B5249">
        <w:rPr>
          <w:rFonts w:ascii="Times New Roman" w:eastAsia="Calibri"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2B5249" w:rsidRPr="002B5249" w:rsidRDefault="002B5249" w:rsidP="002B5249">
      <w:pPr>
        <w:spacing w:after="0" w:line="240" w:lineRule="auto"/>
        <w:ind w:firstLine="708"/>
        <w:jc w:val="both"/>
        <w:rPr>
          <w:rFonts w:ascii="Times New Roman" w:eastAsia="Calibri" w:hAnsi="Times New Roman" w:cs="Times New Roman"/>
          <w:sz w:val="24"/>
          <w:szCs w:val="24"/>
        </w:rPr>
      </w:pPr>
    </w:p>
    <w:p w:rsidR="002B5249" w:rsidRPr="002B5249" w:rsidRDefault="002B5249" w:rsidP="002B5249">
      <w:pPr>
        <w:spacing w:after="0" w:line="240" w:lineRule="auto"/>
        <w:ind w:firstLine="708"/>
        <w:jc w:val="both"/>
        <w:rPr>
          <w:rFonts w:ascii="Times New Roman" w:eastAsia="Calibri" w:hAnsi="Times New Roman" w:cs="Times New Roman"/>
          <w:sz w:val="24"/>
          <w:szCs w:val="24"/>
        </w:rPr>
      </w:pPr>
    </w:p>
    <w:p w:rsidR="002B5249" w:rsidRPr="002B5249" w:rsidRDefault="002B5249" w:rsidP="002B5249">
      <w:pPr>
        <w:spacing w:after="0" w:line="240" w:lineRule="auto"/>
        <w:ind w:firstLine="708"/>
        <w:jc w:val="both"/>
        <w:rPr>
          <w:rFonts w:ascii="Times New Roman" w:eastAsia="Calibri" w:hAnsi="Times New Roman" w:cs="Times New Roman"/>
          <w:sz w:val="24"/>
          <w:szCs w:val="24"/>
        </w:rPr>
      </w:pPr>
    </w:p>
    <w:p w:rsidR="002B5249" w:rsidRPr="002B5249" w:rsidRDefault="002B5249" w:rsidP="002B5249">
      <w:pPr>
        <w:spacing w:after="0" w:line="240" w:lineRule="auto"/>
        <w:ind w:firstLine="708"/>
        <w:jc w:val="both"/>
        <w:rPr>
          <w:rFonts w:ascii="Times New Roman" w:eastAsia="Calibri" w:hAnsi="Times New Roman" w:cs="Times New Roman"/>
          <w:sz w:val="24"/>
          <w:szCs w:val="24"/>
        </w:rPr>
      </w:pPr>
    </w:p>
    <w:p w:rsidR="002B5249" w:rsidRPr="002B5249" w:rsidRDefault="002B5249" w:rsidP="002B5249">
      <w:pPr>
        <w:spacing w:after="0" w:line="240" w:lineRule="auto"/>
        <w:ind w:firstLine="708"/>
        <w:jc w:val="both"/>
        <w:rPr>
          <w:rFonts w:ascii="Times New Roman" w:eastAsia="Calibri" w:hAnsi="Times New Roman" w:cs="Times New Roman"/>
          <w:sz w:val="24"/>
          <w:szCs w:val="24"/>
        </w:rPr>
      </w:pPr>
    </w:p>
    <w:p w:rsidR="002B5249" w:rsidRPr="002B5249" w:rsidRDefault="002B5249" w:rsidP="002B5249">
      <w:pPr>
        <w:spacing w:after="0" w:line="240" w:lineRule="auto"/>
        <w:ind w:firstLine="708"/>
        <w:jc w:val="both"/>
        <w:rPr>
          <w:rFonts w:ascii="Times New Roman" w:eastAsia="Calibri" w:hAnsi="Times New Roman" w:cs="Times New Roman"/>
          <w:sz w:val="24"/>
          <w:szCs w:val="24"/>
        </w:rPr>
      </w:pPr>
    </w:p>
    <w:p w:rsidR="002B5249" w:rsidRPr="002B5249" w:rsidRDefault="002B5249" w:rsidP="002B5249">
      <w:pPr>
        <w:spacing w:after="0" w:line="240" w:lineRule="auto"/>
        <w:ind w:firstLine="567"/>
        <w:jc w:val="center"/>
        <w:rPr>
          <w:rFonts w:ascii="Times New Roman" w:eastAsia="Times New Roman" w:hAnsi="Times New Roman" w:cs="Times New Roman"/>
          <w:sz w:val="24"/>
          <w:szCs w:val="24"/>
          <w:lang w:eastAsia="ru-RU" w:bidi="ru-RU"/>
        </w:rPr>
      </w:pPr>
      <w:r w:rsidRPr="002B5249">
        <w:rPr>
          <w:rFonts w:ascii="Times New Roman" w:eastAsia="Times New Roman" w:hAnsi="Times New Roman" w:cs="Times New Roman"/>
          <w:sz w:val="24"/>
          <w:szCs w:val="24"/>
          <w:lang w:eastAsia="ru-RU"/>
        </w:rPr>
        <w:t>_____________________________________________________________</w:t>
      </w:r>
      <w:r w:rsidRPr="002B5249">
        <w:rPr>
          <w:rFonts w:ascii="Times New Roman" w:eastAsia="Times New Roman" w:hAnsi="Times New Roman" w:cs="Times New Roman"/>
          <w:sz w:val="24"/>
          <w:szCs w:val="24"/>
          <w:lang w:eastAsia="ru-RU"/>
        </w:rPr>
        <w:br/>
      </w:r>
      <w:r w:rsidRPr="002B5249">
        <w:rPr>
          <w:rFonts w:ascii="Times New Roman" w:eastAsia="Times New Roman" w:hAnsi="Times New Roman" w:cs="Times New Roman"/>
          <w:sz w:val="24"/>
          <w:szCs w:val="24"/>
          <w:lang w:eastAsia="ru-RU" w:bidi="ru-RU"/>
        </w:rPr>
        <w:t>Должность сотрудника, принявшего решение</w:t>
      </w:r>
    </w:p>
    <w:p w:rsidR="002B5249" w:rsidRPr="002B5249" w:rsidRDefault="002B5249" w:rsidP="002B5249">
      <w:pPr>
        <w:spacing w:after="0" w:line="240" w:lineRule="auto"/>
        <w:ind w:firstLine="567"/>
        <w:jc w:val="both"/>
        <w:rPr>
          <w:rFonts w:ascii="Times New Roman" w:eastAsia="Times New Roman" w:hAnsi="Times New Roman" w:cs="Times New Roman"/>
          <w:sz w:val="24"/>
          <w:szCs w:val="24"/>
          <w:lang w:eastAsia="ru-RU" w:bidi="ru-RU"/>
        </w:rPr>
      </w:pPr>
    </w:p>
    <w:p w:rsidR="002B5249" w:rsidRPr="002B5249" w:rsidRDefault="002B5249" w:rsidP="002B5249">
      <w:pPr>
        <w:spacing w:after="0" w:line="240" w:lineRule="auto"/>
        <w:ind w:firstLine="567"/>
        <w:jc w:val="right"/>
        <w:rPr>
          <w:rFonts w:ascii="Times New Roman" w:eastAsia="Times New Roman" w:hAnsi="Times New Roman" w:cs="Times New Roman"/>
          <w:sz w:val="24"/>
          <w:szCs w:val="24"/>
          <w:lang w:eastAsia="ru-RU" w:bidi="ru-RU"/>
        </w:rPr>
      </w:pPr>
    </w:p>
    <w:p w:rsidR="002B5249" w:rsidRPr="002B5249" w:rsidRDefault="002B5249" w:rsidP="002B5249">
      <w:pPr>
        <w:spacing w:after="0" w:line="240" w:lineRule="auto"/>
        <w:ind w:firstLine="567"/>
        <w:jc w:val="right"/>
        <w:rPr>
          <w:rFonts w:ascii="Times New Roman" w:eastAsia="Times New Roman" w:hAnsi="Times New Roman" w:cs="Times New Roman"/>
          <w:sz w:val="24"/>
          <w:szCs w:val="24"/>
          <w:lang w:eastAsia="ru-RU" w:bidi="ru-RU"/>
        </w:rPr>
      </w:pPr>
    </w:p>
    <w:p w:rsidR="00892CFC" w:rsidRDefault="002B5249" w:rsidP="002B5249">
      <w:r w:rsidRPr="002B5249">
        <w:rPr>
          <w:rFonts w:ascii="Times New Roman" w:eastAsia="Times New Roman" w:hAnsi="Times New Roman" w:cs="Times New Roman"/>
          <w:sz w:val="24"/>
          <w:szCs w:val="24"/>
          <w:lang w:eastAsia="ru-RU" w:bidi="ru-RU"/>
        </w:rPr>
        <w:t>____________________</w:t>
      </w:r>
      <w:r w:rsidRPr="002B5249">
        <w:rPr>
          <w:rFonts w:ascii="Times New Roman" w:eastAsia="Times New Roman" w:hAnsi="Times New Roman" w:cs="Times New Roman"/>
          <w:sz w:val="24"/>
          <w:szCs w:val="24"/>
          <w:lang w:eastAsia="ru-RU" w:bidi="ru-RU"/>
        </w:rPr>
        <w:tab/>
      </w:r>
      <w:r w:rsidRPr="002B5249">
        <w:rPr>
          <w:rFonts w:ascii="Times New Roman" w:eastAsia="Times New Roman" w:hAnsi="Times New Roman" w:cs="Times New Roman"/>
          <w:sz w:val="24"/>
          <w:szCs w:val="24"/>
          <w:lang w:eastAsia="ru-RU" w:bidi="ru-RU"/>
        </w:rPr>
        <w:tab/>
      </w:r>
      <w:r w:rsidRPr="002B5249">
        <w:rPr>
          <w:rFonts w:ascii="Times New Roman" w:eastAsia="Times New Roman" w:hAnsi="Times New Roman" w:cs="Times New Roman"/>
          <w:sz w:val="24"/>
          <w:szCs w:val="24"/>
          <w:lang w:eastAsia="ru-RU" w:bidi="ru-RU"/>
        </w:rPr>
        <w:tab/>
        <w:t>________________________________________________________</w:t>
      </w:r>
      <w:r w:rsidRPr="002B5249">
        <w:rPr>
          <w:rFonts w:ascii="Times New Roman" w:eastAsia="Times New Roman" w:hAnsi="Times New Roman" w:cs="Times New Roman"/>
          <w:sz w:val="24"/>
          <w:szCs w:val="24"/>
          <w:lang w:eastAsia="ru-RU" w:bidi="ru-RU"/>
        </w:rPr>
        <w:br/>
        <w:t xml:space="preserve">          Подпись</w:t>
      </w:r>
      <w:r w:rsidRPr="002B5249">
        <w:rPr>
          <w:rFonts w:ascii="Times New Roman" w:eastAsia="Times New Roman" w:hAnsi="Times New Roman" w:cs="Times New Roman"/>
          <w:sz w:val="24"/>
          <w:szCs w:val="24"/>
          <w:lang w:eastAsia="ru-RU" w:bidi="ru-RU"/>
        </w:rPr>
        <w:tab/>
      </w:r>
      <w:r w:rsidRPr="002B5249">
        <w:rPr>
          <w:rFonts w:ascii="Times New Roman" w:eastAsia="Times New Roman" w:hAnsi="Times New Roman" w:cs="Times New Roman"/>
          <w:sz w:val="24"/>
          <w:szCs w:val="24"/>
          <w:lang w:eastAsia="ru-RU" w:bidi="ru-RU"/>
        </w:rPr>
        <w:tab/>
      </w:r>
      <w:r w:rsidRPr="002B5249">
        <w:rPr>
          <w:rFonts w:ascii="Times New Roman" w:eastAsia="Times New Roman" w:hAnsi="Times New Roman" w:cs="Times New Roman"/>
          <w:sz w:val="24"/>
          <w:szCs w:val="24"/>
          <w:lang w:eastAsia="ru-RU" w:bidi="ru-RU"/>
        </w:rPr>
        <w:tab/>
      </w:r>
      <w:r w:rsidRPr="002B5249">
        <w:rPr>
          <w:rFonts w:ascii="Times New Roman" w:eastAsia="Times New Roman" w:hAnsi="Times New Roman" w:cs="Times New Roman"/>
          <w:sz w:val="24"/>
          <w:szCs w:val="24"/>
          <w:lang w:eastAsia="ru-RU" w:bidi="ru-RU"/>
        </w:rPr>
        <w:tab/>
      </w:r>
      <w:r w:rsidRPr="002B5249">
        <w:rPr>
          <w:rFonts w:ascii="Times New Roman" w:eastAsia="Times New Roman" w:hAnsi="Times New Roman" w:cs="Times New Roman"/>
          <w:sz w:val="24"/>
          <w:szCs w:val="24"/>
          <w:lang w:eastAsia="ru-RU" w:bidi="ru-RU"/>
        </w:rPr>
        <w:tab/>
      </w:r>
    </w:p>
    <w:sectPr w:rsidR="00892CFC" w:rsidSect="00A1487B">
      <w:pgSz w:w="11906" w:h="16838"/>
      <w:pgMar w:top="284" w:right="340"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E3604"/>
    <w:multiLevelType w:val="hybridMultilevel"/>
    <w:tmpl w:val="C5D61440"/>
    <w:lvl w:ilvl="0" w:tplc="BE0E95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1451" w:hanging="60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
    <w:nsid w:val="12836898"/>
    <w:multiLevelType w:val="hybridMultilevel"/>
    <w:tmpl w:val="AC140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01A0"/>
    <w:multiLevelType w:val="multilevel"/>
    <w:tmpl w:val="05166F2A"/>
    <w:lvl w:ilvl="0">
      <w:start w:val="6"/>
      <w:numFmt w:val="decimal"/>
      <w:lvlText w:val="%1"/>
      <w:lvlJc w:val="left"/>
      <w:pPr>
        <w:ind w:left="636" w:hanging="63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167262"/>
    <w:multiLevelType w:val="multilevel"/>
    <w:tmpl w:val="12280842"/>
    <w:lvl w:ilvl="0">
      <w:start w:val="6"/>
      <w:numFmt w:val="decimal"/>
      <w:lvlText w:val="%1."/>
      <w:lvlJc w:val="left"/>
      <w:pPr>
        <w:ind w:left="1160" w:hanging="450"/>
      </w:pPr>
      <w:rPr>
        <w:rFonts w:hint="default"/>
      </w:rPr>
    </w:lvl>
    <w:lvl w:ilvl="1">
      <w:start w:val="1"/>
      <w:numFmt w:val="decimal"/>
      <w:lvlText w:val="%1.%2."/>
      <w:lvlJc w:val="left"/>
      <w:pPr>
        <w:ind w:left="256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52" w:hanging="1080"/>
      </w:pPr>
      <w:rPr>
        <w:rFonts w:hint="default"/>
      </w:rPr>
    </w:lvl>
    <w:lvl w:ilvl="4">
      <w:start w:val="1"/>
      <w:numFmt w:val="decimal"/>
      <w:lvlText w:val="%1.%2.%3.%4.%5."/>
      <w:lvlJc w:val="left"/>
      <w:pPr>
        <w:ind w:left="3566" w:hanging="144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634" w:hanging="1800"/>
      </w:pPr>
      <w:rPr>
        <w:rFonts w:hint="default"/>
      </w:rPr>
    </w:lvl>
    <w:lvl w:ilvl="7">
      <w:start w:val="1"/>
      <w:numFmt w:val="decimal"/>
      <w:lvlText w:val="%1.%2.%3.%4.%5.%6.%7.%8."/>
      <w:lvlJc w:val="left"/>
      <w:pPr>
        <w:ind w:left="4988" w:hanging="1800"/>
      </w:pPr>
      <w:rPr>
        <w:rFonts w:hint="default"/>
      </w:rPr>
    </w:lvl>
    <w:lvl w:ilvl="8">
      <w:start w:val="1"/>
      <w:numFmt w:val="decimal"/>
      <w:lvlText w:val="%1.%2.%3.%4.%5.%6.%7.%8.%9."/>
      <w:lvlJc w:val="left"/>
      <w:pPr>
        <w:ind w:left="5702" w:hanging="2160"/>
      </w:pPr>
      <w:rPr>
        <w:rFonts w:hint="default"/>
      </w:rPr>
    </w:lvl>
  </w:abstractNum>
  <w:abstractNum w:abstractNumId="12">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3">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4D4377"/>
    <w:multiLevelType w:val="multilevel"/>
    <w:tmpl w:val="FFDC5F9C"/>
    <w:lvl w:ilvl="0">
      <w:start w:val="18"/>
      <w:numFmt w:val="decimal"/>
      <w:lvlText w:val="%1."/>
      <w:lvlJc w:val="left"/>
      <w:pPr>
        <w:ind w:left="840" w:hanging="840"/>
      </w:pPr>
      <w:rPr>
        <w:rFonts w:hint="default"/>
      </w:rPr>
    </w:lvl>
    <w:lvl w:ilvl="1">
      <w:start w:val="10"/>
      <w:numFmt w:val="decimal"/>
      <w:lvlText w:val="%1.%2."/>
      <w:lvlJc w:val="left"/>
      <w:pPr>
        <w:ind w:left="1407" w:hanging="840"/>
      </w:pPr>
      <w:rPr>
        <w:rFonts w:hint="default"/>
      </w:rPr>
    </w:lvl>
    <w:lvl w:ilvl="2">
      <w:start w:val="1"/>
      <w:numFmt w:val="decimal"/>
      <w:lvlText w:val="%1.%2.%3."/>
      <w:lvlJc w:val="left"/>
      <w:pPr>
        <w:ind w:left="1974" w:hanging="84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6">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3FEF798A"/>
    <w:multiLevelType w:val="multilevel"/>
    <w:tmpl w:val="5DA03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C80455"/>
    <w:multiLevelType w:val="hybridMultilevel"/>
    <w:tmpl w:val="70A61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1373EB"/>
    <w:multiLevelType w:val="multilevel"/>
    <w:tmpl w:val="8DCC64A8"/>
    <w:lvl w:ilvl="0">
      <w:start w:val="22"/>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47D630FC"/>
    <w:multiLevelType w:val="multilevel"/>
    <w:tmpl w:val="D788F5DE"/>
    <w:lvl w:ilvl="0">
      <w:start w:val="13"/>
      <w:numFmt w:val="decimal"/>
      <w:lvlText w:val="%1."/>
      <w:lvlJc w:val="left"/>
      <w:pPr>
        <w:ind w:left="600" w:hanging="60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1">
    <w:nsid w:val="4BAB1D14"/>
    <w:multiLevelType w:val="hybridMultilevel"/>
    <w:tmpl w:val="2CB22430"/>
    <w:lvl w:ilvl="0" w:tplc="E74A9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DD244E"/>
    <w:multiLevelType w:val="hybridMultilevel"/>
    <w:tmpl w:val="AC140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55921701"/>
    <w:multiLevelType w:val="multilevel"/>
    <w:tmpl w:val="77462644"/>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73731DD"/>
    <w:multiLevelType w:val="hybridMultilevel"/>
    <w:tmpl w:val="A20AE938"/>
    <w:lvl w:ilvl="0" w:tplc="4FF033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1A0DCB"/>
    <w:multiLevelType w:val="hybridMultilevel"/>
    <w:tmpl w:val="CCEC04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3">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B62942"/>
    <w:multiLevelType w:val="hybridMultilevel"/>
    <w:tmpl w:val="7AB60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B82AF4"/>
    <w:multiLevelType w:val="multilevel"/>
    <w:tmpl w:val="1668EF2C"/>
    <w:lvl w:ilvl="0">
      <w:start w:val="16"/>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nsid w:val="740B0D10"/>
    <w:multiLevelType w:val="hybridMultilevel"/>
    <w:tmpl w:val="A7A29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914032"/>
    <w:multiLevelType w:val="hybridMultilevel"/>
    <w:tmpl w:val="EDF69B2C"/>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3122EA"/>
    <w:multiLevelType w:val="multilevel"/>
    <w:tmpl w:val="4F3AE210"/>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nsid w:val="793772EF"/>
    <w:multiLevelType w:val="multilevel"/>
    <w:tmpl w:val="069CFBB4"/>
    <w:lvl w:ilvl="0">
      <w:start w:val="26"/>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5"/>
  </w:num>
  <w:num w:numId="3">
    <w:abstractNumId w:val="22"/>
  </w:num>
  <w:num w:numId="4">
    <w:abstractNumId w:val="28"/>
  </w:num>
  <w:num w:numId="5">
    <w:abstractNumId w:val="33"/>
  </w:num>
  <w:num w:numId="6">
    <w:abstractNumId w:val="38"/>
  </w:num>
  <w:num w:numId="7">
    <w:abstractNumId w:val="13"/>
  </w:num>
  <w:num w:numId="8">
    <w:abstractNumId w:val="4"/>
  </w:num>
  <w:num w:numId="9">
    <w:abstractNumId w:val="6"/>
  </w:num>
  <w:num w:numId="10">
    <w:abstractNumId w:val="44"/>
  </w:num>
  <w:num w:numId="11">
    <w:abstractNumId w:val="12"/>
  </w:num>
  <w:num w:numId="12">
    <w:abstractNumId w:val="26"/>
  </w:num>
  <w:num w:numId="13">
    <w:abstractNumId w:val="1"/>
  </w:num>
  <w:num w:numId="14">
    <w:abstractNumId w:val="24"/>
  </w:num>
  <w:num w:numId="15">
    <w:abstractNumId w:val="16"/>
  </w:num>
  <w:num w:numId="16">
    <w:abstractNumId w:val="14"/>
  </w:num>
  <w:num w:numId="17">
    <w:abstractNumId w:val="32"/>
  </w:num>
  <w:num w:numId="18">
    <w:abstractNumId w:val="3"/>
  </w:num>
  <w:num w:numId="19">
    <w:abstractNumId w:val="11"/>
  </w:num>
  <w:num w:numId="20">
    <w:abstractNumId w:val="41"/>
  </w:num>
  <w:num w:numId="21">
    <w:abstractNumId w:val="30"/>
  </w:num>
  <w:num w:numId="22">
    <w:abstractNumId w:val="27"/>
  </w:num>
  <w:num w:numId="23">
    <w:abstractNumId w:val="34"/>
  </w:num>
  <w:num w:numId="24">
    <w:abstractNumId w:val="40"/>
  </w:num>
  <w:num w:numId="25">
    <w:abstractNumId w:val="18"/>
  </w:num>
  <w:num w:numId="26">
    <w:abstractNumId w:val="2"/>
  </w:num>
  <w:num w:numId="27">
    <w:abstractNumId w:val="25"/>
  </w:num>
  <w:num w:numId="28">
    <w:abstractNumId w:val="10"/>
  </w:num>
  <w:num w:numId="29">
    <w:abstractNumId w:val="36"/>
  </w:num>
  <w:num w:numId="30">
    <w:abstractNumId w:val="7"/>
  </w:num>
  <w:num w:numId="31">
    <w:abstractNumId w:val="20"/>
  </w:num>
  <w:num w:numId="32">
    <w:abstractNumId w:val="31"/>
  </w:num>
  <w:num w:numId="33">
    <w:abstractNumId w:val="8"/>
  </w:num>
  <w:num w:numId="34">
    <w:abstractNumId w:val="9"/>
  </w:num>
  <w:num w:numId="35">
    <w:abstractNumId w:val="42"/>
  </w:num>
  <w:num w:numId="36">
    <w:abstractNumId w:val="39"/>
  </w:num>
  <w:num w:numId="37">
    <w:abstractNumId w:val="15"/>
  </w:num>
  <w:num w:numId="38">
    <w:abstractNumId w:val="19"/>
  </w:num>
  <w:num w:numId="39">
    <w:abstractNumId w:val="23"/>
  </w:num>
  <w:num w:numId="40">
    <w:abstractNumId w:val="43"/>
  </w:num>
  <w:num w:numId="41">
    <w:abstractNumId w:val="21"/>
  </w:num>
  <w:num w:numId="42">
    <w:abstractNumId w:val="0"/>
  </w:num>
  <w:num w:numId="43">
    <w:abstractNumId w:val="35"/>
  </w:num>
  <w:num w:numId="44">
    <w:abstractNumId w:val="37"/>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249"/>
    <w:rsid w:val="00030320"/>
    <w:rsid w:val="0011355D"/>
    <w:rsid w:val="001B2A85"/>
    <w:rsid w:val="002B4B58"/>
    <w:rsid w:val="002B5249"/>
    <w:rsid w:val="003605ED"/>
    <w:rsid w:val="003B6EFE"/>
    <w:rsid w:val="003C0390"/>
    <w:rsid w:val="00464B7B"/>
    <w:rsid w:val="00477752"/>
    <w:rsid w:val="004C731F"/>
    <w:rsid w:val="00533405"/>
    <w:rsid w:val="005B344D"/>
    <w:rsid w:val="006829E5"/>
    <w:rsid w:val="006B7802"/>
    <w:rsid w:val="00856E93"/>
    <w:rsid w:val="00892CFC"/>
    <w:rsid w:val="008B1CE9"/>
    <w:rsid w:val="008F6AEE"/>
    <w:rsid w:val="00A1487B"/>
    <w:rsid w:val="00AB76FE"/>
    <w:rsid w:val="00B632F1"/>
    <w:rsid w:val="00C4190A"/>
    <w:rsid w:val="00C47045"/>
    <w:rsid w:val="00C95DB7"/>
    <w:rsid w:val="00DC1933"/>
    <w:rsid w:val="00DC3940"/>
    <w:rsid w:val="00DD4A66"/>
    <w:rsid w:val="00DF4A1A"/>
    <w:rsid w:val="00F84F02"/>
    <w:rsid w:val="00FB2380"/>
    <w:rsid w:val="00FD4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E3286-F59D-4957-A71B-8B075EBB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2B5249"/>
    <w:pPr>
      <w:keepNext/>
      <w:keepLines/>
      <w:spacing w:before="40" w:after="0"/>
      <w:outlineLvl w:val="1"/>
    </w:pPr>
    <w:rPr>
      <w:rFonts w:ascii="Cambria" w:eastAsia="Times New Roman" w:hAnsi="Cambria" w:cs="Times New Roman"/>
      <w:b/>
      <w:bCs/>
      <w:color w:val="4F81BD"/>
      <w:sz w:val="26"/>
      <w:szCs w:val="26"/>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semiHidden/>
    <w:unhideWhenUsed/>
    <w:qFormat/>
    <w:rsid w:val="002B5249"/>
    <w:pPr>
      <w:keepNext/>
      <w:keepLines/>
      <w:widowControl w:val="0"/>
      <w:spacing w:before="200" w:after="0" w:line="240" w:lineRule="auto"/>
      <w:outlineLvl w:val="1"/>
    </w:pPr>
    <w:rPr>
      <w:rFonts w:ascii="Cambria" w:eastAsia="Times New Roman" w:hAnsi="Cambria" w:cs="Times New Roman"/>
      <w:b/>
      <w:bCs/>
      <w:color w:val="4F81BD"/>
      <w:sz w:val="26"/>
      <w:szCs w:val="26"/>
      <w:lang w:eastAsia="ru-RU" w:bidi="ru-RU"/>
    </w:rPr>
  </w:style>
  <w:style w:type="numbering" w:customStyle="1" w:styleId="1">
    <w:name w:val="Нет списка1"/>
    <w:next w:val="a2"/>
    <w:uiPriority w:val="99"/>
    <w:semiHidden/>
    <w:unhideWhenUsed/>
    <w:rsid w:val="002B5249"/>
  </w:style>
  <w:style w:type="character" w:customStyle="1" w:styleId="20">
    <w:name w:val="Заголовок 2 Знак"/>
    <w:basedOn w:val="a0"/>
    <w:link w:val="2"/>
    <w:uiPriority w:val="9"/>
    <w:semiHidden/>
    <w:rsid w:val="002B5249"/>
    <w:rPr>
      <w:rFonts w:ascii="Cambria" w:eastAsia="Times New Roman" w:hAnsi="Cambria" w:cs="Times New Roman"/>
      <w:b/>
      <w:bCs/>
      <w:color w:val="4F81BD"/>
      <w:sz w:val="26"/>
      <w:szCs w:val="26"/>
      <w:lang w:eastAsia="ru-RU" w:bidi="ru-RU"/>
    </w:rPr>
  </w:style>
  <w:style w:type="character" w:customStyle="1" w:styleId="3">
    <w:name w:val="Основной текст (3)_"/>
    <w:link w:val="30"/>
    <w:rsid w:val="002B5249"/>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2"/>
    <w:rsid w:val="002B5249"/>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2B5249"/>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2B5249"/>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2B5249"/>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2B5249"/>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0">
    <w:name w:val="Основной текст1"/>
    <w:rsid w:val="002B5249"/>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2B5249"/>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2B5249"/>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3">
    <w:name w:val="Заголовок №2_"/>
    <w:link w:val="24"/>
    <w:rsid w:val="002B5249"/>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2B524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2B5249"/>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2B524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2B5249"/>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paragraph" w:customStyle="1" w:styleId="22">
    <w:name w:val="Основной текст2"/>
    <w:basedOn w:val="a"/>
    <w:link w:val="a3"/>
    <w:rsid w:val="002B5249"/>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a5">
    <w:name w:val="Колонтитул"/>
    <w:basedOn w:val="a"/>
    <w:link w:val="a4"/>
    <w:rsid w:val="002B5249"/>
    <w:pPr>
      <w:shd w:val="clear" w:color="auto" w:fill="FFFFFF"/>
      <w:spacing w:after="0" w:line="0" w:lineRule="atLeast"/>
      <w:ind w:firstLine="567"/>
      <w:jc w:val="both"/>
    </w:pPr>
    <w:rPr>
      <w:rFonts w:ascii="Times New Roman" w:eastAsia="Times New Roman" w:hAnsi="Times New Roman" w:cs="Times New Roman"/>
      <w:b/>
      <w:bCs/>
      <w:spacing w:val="14"/>
      <w:sz w:val="21"/>
      <w:szCs w:val="21"/>
    </w:rPr>
  </w:style>
  <w:style w:type="paragraph" w:customStyle="1" w:styleId="90">
    <w:name w:val="Основной текст (9)"/>
    <w:basedOn w:val="a"/>
    <w:link w:val="9"/>
    <w:rsid w:val="002B5249"/>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paragraph" w:customStyle="1" w:styleId="101">
    <w:name w:val="Основной текст (10)"/>
    <w:basedOn w:val="a"/>
    <w:link w:val="100"/>
    <w:rsid w:val="002B5249"/>
    <w:pPr>
      <w:shd w:val="clear" w:color="auto" w:fill="FFFFFF"/>
      <w:spacing w:after="0" w:line="273" w:lineRule="exact"/>
      <w:ind w:firstLine="700"/>
      <w:jc w:val="both"/>
    </w:pPr>
    <w:rPr>
      <w:rFonts w:ascii="Times New Roman" w:eastAsia="Times New Roman" w:hAnsi="Times New Roman" w:cs="Times New Roman"/>
      <w:spacing w:val="10"/>
      <w:sz w:val="20"/>
      <w:szCs w:val="20"/>
    </w:rPr>
  </w:style>
  <w:style w:type="paragraph" w:customStyle="1" w:styleId="24">
    <w:name w:val="Заголовок №2"/>
    <w:basedOn w:val="a"/>
    <w:link w:val="23"/>
    <w:rsid w:val="002B5249"/>
    <w:pPr>
      <w:shd w:val="clear" w:color="auto" w:fill="FFFFFF"/>
      <w:spacing w:after="300" w:line="0" w:lineRule="atLeast"/>
      <w:ind w:hanging="2820"/>
      <w:jc w:val="both"/>
      <w:outlineLvl w:val="1"/>
    </w:pPr>
    <w:rPr>
      <w:rFonts w:ascii="Times New Roman" w:eastAsia="Times New Roman" w:hAnsi="Times New Roman" w:cs="Times New Roman"/>
      <w:b/>
      <w:bCs/>
      <w:spacing w:val="7"/>
      <w:sz w:val="20"/>
      <w:szCs w:val="20"/>
    </w:rPr>
  </w:style>
  <w:style w:type="paragraph" w:styleId="a6">
    <w:name w:val="List Paragraph"/>
    <w:basedOn w:val="a"/>
    <w:uiPriority w:val="34"/>
    <w:qFormat/>
    <w:rsid w:val="002B5249"/>
    <w:pPr>
      <w:spacing w:after="200" w:line="276" w:lineRule="auto"/>
      <w:ind w:left="720" w:firstLine="567"/>
      <w:contextualSpacing/>
      <w:jc w:val="both"/>
    </w:pPr>
    <w:rPr>
      <w:rFonts w:ascii="Calibri" w:eastAsia="Calibri" w:hAnsi="Calibri" w:cs="Times New Roman"/>
    </w:rPr>
  </w:style>
  <w:style w:type="character" w:customStyle="1" w:styleId="FontStyle18">
    <w:name w:val="Font Style18"/>
    <w:rsid w:val="002B5249"/>
    <w:rPr>
      <w:rFonts w:ascii="Times New Roman" w:hAnsi="Times New Roman" w:cs="Times New Roman" w:hint="default"/>
      <w:b/>
      <w:bCs/>
      <w:sz w:val="26"/>
      <w:szCs w:val="26"/>
    </w:rPr>
  </w:style>
  <w:style w:type="paragraph" w:styleId="a7">
    <w:name w:val="No Spacing"/>
    <w:uiPriority w:val="1"/>
    <w:qFormat/>
    <w:rsid w:val="002B5249"/>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2B524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sNormal">
    <w:name w:val="ConsNormal"/>
    <w:uiPriority w:val="99"/>
    <w:rsid w:val="002B524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2B5249"/>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9">
    <w:name w:val="Верхний колонтитул Знак"/>
    <w:basedOn w:val="a0"/>
    <w:link w:val="a8"/>
    <w:uiPriority w:val="99"/>
    <w:rsid w:val="002B5249"/>
    <w:rPr>
      <w:rFonts w:ascii="Arial" w:eastAsia="Times New Roman" w:hAnsi="Arial" w:cs="Times New Roman"/>
      <w:sz w:val="24"/>
      <w:szCs w:val="24"/>
      <w:lang w:eastAsia="ru-RU"/>
    </w:rPr>
  </w:style>
  <w:style w:type="paragraph" w:styleId="aa">
    <w:name w:val="footer"/>
    <w:basedOn w:val="a"/>
    <w:link w:val="ab"/>
    <w:uiPriority w:val="99"/>
    <w:unhideWhenUsed/>
    <w:rsid w:val="002B5249"/>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b">
    <w:name w:val="Нижний колонтитул Знак"/>
    <w:basedOn w:val="a0"/>
    <w:link w:val="aa"/>
    <w:uiPriority w:val="99"/>
    <w:rsid w:val="002B5249"/>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2B5249"/>
    <w:pPr>
      <w:spacing w:after="0" w:line="240" w:lineRule="auto"/>
      <w:ind w:firstLine="567"/>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2B5249"/>
    <w:rPr>
      <w:rFonts w:ascii="Tahoma" w:eastAsia="Times New Roman" w:hAnsi="Tahoma" w:cs="Tahoma"/>
      <w:sz w:val="16"/>
      <w:szCs w:val="16"/>
      <w:lang w:eastAsia="ru-RU"/>
    </w:rPr>
  </w:style>
  <w:style w:type="paragraph" w:customStyle="1" w:styleId="ConsPlusNonformat">
    <w:name w:val="ConsPlusNonformat"/>
    <w:rsid w:val="002B5249"/>
    <w:pPr>
      <w:widowControl w:val="0"/>
      <w:autoSpaceDE w:val="0"/>
      <w:autoSpaceDN w:val="0"/>
      <w:spacing w:after="0" w:line="240" w:lineRule="auto"/>
    </w:pPr>
    <w:rPr>
      <w:rFonts w:ascii="Courier New" w:eastAsia="Times New Roman" w:hAnsi="Courier New" w:cs="Courier New"/>
      <w:sz w:val="20"/>
      <w:lang w:eastAsia="ru-RU"/>
    </w:rPr>
  </w:style>
  <w:style w:type="table" w:customStyle="1" w:styleId="11">
    <w:name w:val="Сетка таблицы1"/>
    <w:basedOn w:val="a1"/>
    <w:next w:val="ae"/>
    <w:uiPriority w:val="59"/>
    <w:rsid w:val="002B5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Гиперссылка1"/>
    <w:basedOn w:val="a0"/>
    <w:uiPriority w:val="99"/>
    <w:unhideWhenUsed/>
    <w:rsid w:val="002B5249"/>
    <w:rPr>
      <w:color w:val="0000FF"/>
      <w:u w:val="single"/>
    </w:rPr>
  </w:style>
  <w:style w:type="character" w:customStyle="1" w:styleId="91">
    <w:name w:val="Основной текст (9) + Не курсив"/>
    <w:aliases w:val="Интервал 0 pt"/>
    <w:rsid w:val="002B5249"/>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5">
    <w:name w:val="Основной текст (5)_"/>
    <w:basedOn w:val="a0"/>
    <w:link w:val="50"/>
    <w:rsid w:val="002B5249"/>
    <w:rPr>
      <w:rFonts w:ascii="Arial" w:eastAsia="Arial" w:hAnsi="Arial" w:cs="Arial"/>
      <w:sz w:val="20"/>
      <w:szCs w:val="20"/>
    </w:rPr>
  </w:style>
  <w:style w:type="paragraph" w:customStyle="1" w:styleId="50">
    <w:name w:val="Основной текст (5)"/>
    <w:basedOn w:val="a"/>
    <w:link w:val="5"/>
    <w:rsid w:val="002B5249"/>
    <w:pPr>
      <w:widowControl w:val="0"/>
      <w:spacing w:after="0" w:line="252" w:lineRule="auto"/>
      <w:jc w:val="center"/>
    </w:pPr>
    <w:rPr>
      <w:rFonts w:ascii="Arial" w:eastAsia="Arial" w:hAnsi="Arial" w:cs="Arial"/>
      <w:sz w:val="20"/>
      <w:szCs w:val="20"/>
    </w:rPr>
  </w:style>
  <w:style w:type="paragraph" w:customStyle="1" w:styleId="13">
    <w:name w:val="Стиль1"/>
    <w:basedOn w:val="a"/>
    <w:qFormat/>
    <w:rsid w:val="002B5249"/>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paragraph" w:customStyle="1" w:styleId="ConsPlusNormal">
    <w:name w:val="ConsPlusNormal"/>
    <w:rsid w:val="002B5249"/>
    <w:pPr>
      <w:widowControl w:val="0"/>
      <w:autoSpaceDE w:val="0"/>
      <w:autoSpaceDN w:val="0"/>
      <w:spacing w:after="0" w:line="240" w:lineRule="auto"/>
    </w:pPr>
    <w:rPr>
      <w:rFonts w:ascii="Arial" w:eastAsia="Times New Roman" w:hAnsi="Arial" w:cs="Arial"/>
      <w:sz w:val="20"/>
      <w:lang w:eastAsia="ru-RU"/>
    </w:rPr>
  </w:style>
  <w:style w:type="character" w:customStyle="1" w:styleId="14">
    <w:name w:val="Просмотренная гиперссылка1"/>
    <w:basedOn w:val="a0"/>
    <w:uiPriority w:val="99"/>
    <w:semiHidden/>
    <w:unhideWhenUsed/>
    <w:rsid w:val="002B5249"/>
    <w:rPr>
      <w:color w:val="800080"/>
      <w:u w:val="single"/>
    </w:rPr>
  </w:style>
  <w:style w:type="character" w:customStyle="1" w:styleId="210">
    <w:name w:val="Заголовок 2 Знак1"/>
    <w:basedOn w:val="a0"/>
    <w:uiPriority w:val="9"/>
    <w:semiHidden/>
    <w:rsid w:val="002B5249"/>
    <w:rPr>
      <w:rFonts w:asciiTheme="majorHAnsi" w:eastAsiaTheme="majorEastAsia" w:hAnsiTheme="majorHAnsi" w:cstheme="majorBidi"/>
      <w:color w:val="2E74B5" w:themeColor="accent1" w:themeShade="BF"/>
      <w:sz w:val="26"/>
      <w:szCs w:val="26"/>
    </w:rPr>
  </w:style>
  <w:style w:type="table" w:styleId="ae">
    <w:name w:val="Table Grid"/>
    <w:basedOn w:val="a1"/>
    <w:uiPriority w:val="39"/>
    <w:rsid w:val="002B5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semiHidden/>
    <w:unhideWhenUsed/>
    <w:rsid w:val="002B5249"/>
    <w:rPr>
      <w:color w:val="0563C1" w:themeColor="hyperlink"/>
      <w:u w:val="single"/>
    </w:rPr>
  </w:style>
  <w:style w:type="character" w:styleId="af0">
    <w:name w:val="FollowedHyperlink"/>
    <w:basedOn w:val="a0"/>
    <w:uiPriority w:val="99"/>
    <w:semiHidden/>
    <w:unhideWhenUsed/>
    <w:rsid w:val="002B52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31</Pages>
  <Words>15125</Words>
  <Characters>86213</Characters>
  <Application>Microsoft Office Word</Application>
  <DocSecurity>0</DocSecurity>
  <Lines>718</Lines>
  <Paragraphs>202</Paragraphs>
  <ScaleCrop>false</ScaleCrop>
  <Company/>
  <LinksUpToDate>false</LinksUpToDate>
  <CharactersWithSpaces>101136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Круглое</dc:creator>
  <cp:keywords/>
  <dc:description/>
  <cp:lastModifiedBy>Круглое </cp:lastModifiedBy>
  <cp:revision>32</cp:revision>
  <dcterms:created xsi:type="dcterms:W3CDTF">2024-02-29T12:00:00Z</dcterms:created>
  <dcterms:modified xsi:type="dcterms:W3CDTF">2024-03-12T10:01:00Z</dcterms:modified>
</cp:coreProperties>
</file>