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AA" w:rsidRDefault="005B5473" w:rsidP="005B54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О Е К Т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C3368B" w:rsidRPr="00C44F01" w:rsidRDefault="00C3368B" w:rsidP="002F4A2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71B9D">
        <w:rPr>
          <w:rFonts w:ascii="Times New Roman" w:hAnsi="Times New Roman"/>
          <w:b/>
          <w:sz w:val="24"/>
          <w:szCs w:val="24"/>
        </w:rPr>
        <w:t>СЕЛО ЧЕРНЫШЕНО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5B5473">
        <w:rPr>
          <w:rFonts w:ascii="Times New Roman" w:hAnsi="Times New Roman"/>
          <w:sz w:val="26"/>
          <w:szCs w:val="26"/>
        </w:rPr>
        <w:t>«____»_____</w:t>
      </w:r>
      <w:r w:rsidR="00227F57">
        <w:rPr>
          <w:rFonts w:ascii="Times New Roman" w:hAnsi="Times New Roman"/>
          <w:sz w:val="26"/>
          <w:szCs w:val="26"/>
        </w:rPr>
        <w:t xml:space="preserve"> </w:t>
      </w:r>
      <w:r w:rsidRPr="00C44F01">
        <w:rPr>
          <w:rFonts w:ascii="Times New Roman" w:hAnsi="Times New Roman"/>
          <w:sz w:val="26"/>
          <w:szCs w:val="26"/>
        </w:rPr>
        <w:t xml:space="preserve"> 20</w:t>
      </w:r>
      <w:r w:rsidR="00F15FF2">
        <w:rPr>
          <w:rFonts w:ascii="Times New Roman" w:hAnsi="Times New Roman"/>
          <w:sz w:val="26"/>
          <w:szCs w:val="26"/>
        </w:rPr>
        <w:t>20</w:t>
      </w:r>
      <w:r w:rsidRPr="00C44F01">
        <w:rPr>
          <w:rFonts w:ascii="Times New Roman" w:hAnsi="Times New Roman"/>
          <w:sz w:val="26"/>
          <w:szCs w:val="26"/>
        </w:rPr>
        <w:t xml:space="preserve"> г.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C3368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44F01">
        <w:rPr>
          <w:rFonts w:ascii="Times New Roman" w:hAnsi="Times New Roman"/>
          <w:sz w:val="26"/>
          <w:szCs w:val="26"/>
        </w:rPr>
        <w:t xml:space="preserve"> №                                                                           </w:t>
      </w:r>
    </w:p>
    <w:p w:rsidR="002F4A26" w:rsidRPr="00E960B5" w:rsidRDefault="002F4A26" w:rsidP="002F4A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Pr="00891565" w:rsidRDefault="002F4A26" w:rsidP="002F4A26">
      <w:pPr>
        <w:ind w:right="3968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891565">
        <w:rPr>
          <w:rFonts w:ascii="Times New Roman" w:hAnsi="Times New Roman"/>
          <w:b/>
          <w:bCs/>
          <w:sz w:val="26"/>
          <w:szCs w:val="26"/>
        </w:rPr>
        <w:t>О внесении изменения в решение Сельской Думы сельского поселения «</w:t>
      </w:r>
      <w:r w:rsidR="00B71B9D">
        <w:rPr>
          <w:rFonts w:ascii="Times New Roman" w:hAnsi="Times New Roman"/>
          <w:b/>
          <w:bCs/>
          <w:sz w:val="26"/>
          <w:szCs w:val="26"/>
        </w:rPr>
        <w:t xml:space="preserve">Село </w:t>
      </w:r>
      <w:proofErr w:type="spellStart"/>
      <w:r w:rsidR="00B71B9D">
        <w:rPr>
          <w:rFonts w:ascii="Times New Roman" w:hAnsi="Times New Roman"/>
          <w:b/>
          <w:bCs/>
          <w:sz w:val="26"/>
          <w:szCs w:val="26"/>
        </w:rPr>
        <w:t>Чернышено</w:t>
      </w:r>
      <w:proofErr w:type="spellEnd"/>
      <w:r w:rsidRPr="00891565">
        <w:rPr>
          <w:rFonts w:ascii="Times New Roman" w:hAnsi="Times New Roman"/>
          <w:b/>
          <w:bCs/>
          <w:sz w:val="26"/>
          <w:szCs w:val="26"/>
        </w:rPr>
        <w:t xml:space="preserve">» от </w:t>
      </w:r>
      <w:r w:rsidR="00B71B9D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1</w:t>
      </w:r>
      <w:r w:rsidR="00B71B9D">
        <w:rPr>
          <w:rFonts w:ascii="Times New Roman" w:hAnsi="Times New Roman"/>
          <w:b/>
          <w:bCs/>
          <w:kern w:val="28"/>
          <w:sz w:val="26"/>
          <w:szCs w:val="26"/>
        </w:rPr>
        <w:t xml:space="preserve"> января  2019 года   № 3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«Об утверждении Правил благоустройства территории муниципального образования сельское поселение «</w:t>
      </w:r>
      <w:r w:rsidR="00B71B9D">
        <w:rPr>
          <w:rFonts w:ascii="Times New Roman" w:hAnsi="Times New Roman"/>
          <w:b/>
          <w:bCs/>
          <w:kern w:val="28"/>
          <w:sz w:val="26"/>
          <w:szCs w:val="26"/>
        </w:rPr>
        <w:t xml:space="preserve">Село </w:t>
      </w:r>
      <w:proofErr w:type="spellStart"/>
      <w:r w:rsidR="00B71B9D">
        <w:rPr>
          <w:rFonts w:ascii="Times New Roman" w:hAnsi="Times New Roman"/>
          <w:b/>
          <w:bCs/>
          <w:kern w:val="28"/>
          <w:sz w:val="26"/>
          <w:szCs w:val="26"/>
        </w:rPr>
        <w:t>Чернышено</w:t>
      </w:r>
      <w:proofErr w:type="spellEnd"/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»</w:t>
      </w:r>
    </w:p>
    <w:p w:rsidR="002F4A26" w:rsidRPr="00E960B5" w:rsidRDefault="002F4A26" w:rsidP="002F4A26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1B9D" w:rsidRDefault="00102A27" w:rsidP="00102A27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На основании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Федеральн</w:t>
      </w:r>
      <w:r w:rsidR="002F4A26">
        <w:rPr>
          <w:rFonts w:ascii="Times New Roman" w:eastAsiaTheme="minorHAnsi" w:hAnsi="Times New Roman"/>
          <w:bCs/>
          <w:sz w:val="26"/>
          <w:szCs w:val="26"/>
        </w:rPr>
        <w:t>ого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 w:rsidR="002F4A26">
        <w:rPr>
          <w:rFonts w:ascii="Times New Roman" w:eastAsiaTheme="minorHAnsi" w:hAnsi="Times New Roman"/>
          <w:bCs/>
          <w:sz w:val="26"/>
          <w:szCs w:val="26"/>
        </w:rPr>
        <w:t>а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руководствуясь</w:t>
      </w:r>
      <w:r w:rsidR="002F4A26">
        <w:rPr>
          <w:rFonts w:ascii="Times New Roman" w:eastAsiaTheme="minorHAnsi" w:hAnsi="Times New Roman"/>
          <w:bCs/>
          <w:sz w:val="26"/>
          <w:szCs w:val="26"/>
        </w:rPr>
        <w:t xml:space="preserve"> Законом Калужской области от 22.06.2018 №362-ОЗ «О благоустройстве территории муниципальных образований Калужской области», 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 w:rsidR="002F4A26"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2F4A26" w:rsidRPr="00DA5D0C">
        <w:rPr>
          <w:rFonts w:ascii="Times New Roman" w:hAnsi="Times New Roman"/>
          <w:bCs/>
          <w:sz w:val="26"/>
          <w:szCs w:val="26"/>
        </w:rPr>
        <w:t>«</w:t>
      </w:r>
      <w:r w:rsidR="00B71B9D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B71B9D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="002F4A26">
        <w:rPr>
          <w:rFonts w:ascii="Times New Roman" w:hAnsi="Times New Roman"/>
          <w:bCs/>
          <w:sz w:val="26"/>
          <w:szCs w:val="26"/>
        </w:rPr>
        <w:t>»</w:t>
      </w:r>
      <w:r w:rsidR="002F4A26">
        <w:rPr>
          <w:rFonts w:ascii="Times New Roman" w:eastAsiaTheme="minorHAnsi" w:hAnsi="Times New Roman"/>
          <w:bCs/>
          <w:sz w:val="26"/>
          <w:szCs w:val="26"/>
        </w:rPr>
        <w:t>, Сельская Дума</w:t>
      </w:r>
    </w:p>
    <w:p w:rsidR="002F4A26" w:rsidRDefault="002F4A26" w:rsidP="00102A27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0F5E05" w:rsidRDefault="000F5E05" w:rsidP="00102A27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58465B" w:rsidRDefault="002F4A26" w:rsidP="0058465B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20456">
        <w:rPr>
          <w:rFonts w:ascii="Times New Roman" w:hAnsi="Times New Roman"/>
          <w:sz w:val="26"/>
          <w:szCs w:val="26"/>
        </w:rPr>
        <w:t xml:space="preserve">1. Внести </w:t>
      </w:r>
      <w:r w:rsidRPr="00720456">
        <w:rPr>
          <w:rFonts w:ascii="Times New Roman" w:hAnsi="Times New Roman"/>
          <w:bCs/>
          <w:sz w:val="26"/>
          <w:szCs w:val="26"/>
        </w:rPr>
        <w:t>в решение Сельской Думы сельского поселения «</w:t>
      </w:r>
      <w:r w:rsidR="00B71B9D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B71B9D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Pr="00720456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B71B9D">
        <w:rPr>
          <w:rFonts w:ascii="Times New Roman" w:hAnsi="Times New Roman"/>
          <w:bCs/>
          <w:sz w:val="26"/>
          <w:szCs w:val="26"/>
        </w:rPr>
        <w:t xml:space="preserve">от 31 января 2019 года № 3 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>«Об утверждении Правил благоустройства территории муниципального образования сельское поселение «</w:t>
      </w:r>
      <w:r w:rsidR="00B71B9D">
        <w:rPr>
          <w:rFonts w:ascii="Times New Roman" w:hAnsi="Times New Roman"/>
          <w:bCs/>
          <w:kern w:val="28"/>
          <w:sz w:val="26"/>
          <w:szCs w:val="26"/>
        </w:rPr>
        <w:t xml:space="preserve">Село </w:t>
      </w:r>
      <w:proofErr w:type="spellStart"/>
      <w:r w:rsidR="00B71B9D">
        <w:rPr>
          <w:rFonts w:ascii="Times New Roman" w:hAnsi="Times New Roman"/>
          <w:bCs/>
          <w:kern w:val="28"/>
          <w:sz w:val="26"/>
          <w:szCs w:val="26"/>
        </w:rPr>
        <w:t>Чернышено</w:t>
      </w:r>
      <w:proofErr w:type="spellEnd"/>
      <w:r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 (далее - Правила благоустройства) </w:t>
      </w:r>
      <w:r w:rsidR="00B71B9D">
        <w:rPr>
          <w:rFonts w:ascii="Times New Roman" w:hAnsi="Times New Roman"/>
          <w:bCs/>
          <w:sz w:val="26"/>
          <w:szCs w:val="26"/>
        </w:rPr>
        <w:t xml:space="preserve">(редакция от 27.11.2019 №28, </w:t>
      </w:r>
      <w:r w:rsidR="00B71B9D" w:rsidRPr="00B71B9D">
        <w:rPr>
          <w:rFonts w:ascii="Times New Roman" w:hAnsi="Times New Roman"/>
          <w:bCs/>
          <w:sz w:val="26"/>
          <w:szCs w:val="26"/>
        </w:rPr>
        <w:t xml:space="preserve"> </w:t>
      </w:r>
      <w:r w:rsidR="00B71B9D">
        <w:rPr>
          <w:rFonts w:ascii="Times New Roman" w:hAnsi="Times New Roman"/>
          <w:bCs/>
          <w:sz w:val="26"/>
          <w:szCs w:val="26"/>
        </w:rPr>
        <w:t>от 10.02.2020 г№7</w:t>
      </w:r>
      <w:proofErr w:type="gramStart"/>
      <w:r w:rsidR="00B71B9D">
        <w:rPr>
          <w:rFonts w:ascii="Times New Roman" w:hAnsi="Times New Roman"/>
          <w:bCs/>
          <w:sz w:val="26"/>
          <w:szCs w:val="26"/>
        </w:rPr>
        <w:t xml:space="preserve"> </w:t>
      </w:r>
      <w:r w:rsidR="00251BB8">
        <w:rPr>
          <w:rFonts w:ascii="Times New Roman" w:hAnsi="Times New Roman"/>
          <w:bCs/>
          <w:sz w:val="26"/>
          <w:szCs w:val="26"/>
        </w:rPr>
        <w:t>)</w:t>
      </w:r>
      <w:proofErr w:type="gramEnd"/>
      <w:r w:rsidR="00251BB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58465B" w:rsidRDefault="0058465B" w:rsidP="0058465B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 Дополнить пункт 4.3.15 раздела 4 Правил благоустройства текстом следующего содержания</w:t>
      </w:r>
      <w:r w:rsidRPr="00720456">
        <w:rPr>
          <w:rFonts w:ascii="Times New Roman" w:hAnsi="Times New Roman"/>
          <w:bCs/>
          <w:sz w:val="26"/>
          <w:szCs w:val="26"/>
        </w:rPr>
        <w:t>:</w:t>
      </w:r>
    </w:p>
    <w:p w:rsidR="0058465B" w:rsidRDefault="0058465B" w:rsidP="0058465B">
      <w:pPr>
        <w:jc w:val="both"/>
        <w:rPr>
          <w:rFonts w:ascii="Times New Roman" w:hAnsi="Times New Roman"/>
          <w:b/>
          <w:sz w:val="26"/>
          <w:szCs w:val="26"/>
        </w:rPr>
      </w:pPr>
      <w:r w:rsidRPr="009C2C95">
        <w:rPr>
          <w:rFonts w:ascii="Times New Roman" w:hAnsi="Times New Roman"/>
          <w:b/>
          <w:bCs/>
          <w:sz w:val="26"/>
          <w:szCs w:val="26"/>
        </w:rPr>
        <w:t>«</w:t>
      </w:r>
      <w:r w:rsidRPr="00102A27">
        <w:rPr>
          <w:rFonts w:ascii="Times New Roman" w:hAnsi="Times New Roman"/>
          <w:b/>
          <w:sz w:val="26"/>
          <w:szCs w:val="26"/>
        </w:rPr>
        <w:t>Во избежание несчастных случаев до начала проведения работ по устранению снежно-ледовых образований с кровель  и иных конструктивных элементов зданий и сооружений владельцы (управляющие компании) обязаны выставлять сигнальные ограждения вблизи опасных объектов и участков территорий</w:t>
      </w:r>
      <w:proofErr w:type="gramStart"/>
      <w:r w:rsidRPr="00102A27">
        <w:rPr>
          <w:rFonts w:ascii="Times New Roman" w:hAnsi="Times New Roman"/>
          <w:b/>
          <w:sz w:val="26"/>
          <w:szCs w:val="26"/>
        </w:rPr>
        <w:t>.»</w:t>
      </w:r>
      <w:proofErr w:type="gramEnd"/>
    </w:p>
    <w:p w:rsidR="0058465B" w:rsidRDefault="0058465B" w:rsidP="0058465B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75EF5" w:rsidRDefault="0058465B" w:rsidP="0058465B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</w:t>
      </w:r>
      <w:r w:rsidR="00575EF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1.2</w:t>
      </w:r>
      <w:r w:rsidR="00575EF5" w:rsidRPr="00575EF5">
        <w:rPr>
          <w:rFonts w:ascii="Times New Roman" w:hAnsi="Times New Roman"/>
          <w:sz w:val="26"/>
          <w:szCs w:val="26"/>
        </w:rPr>
        <w:t xml:space="preserve">. </w:t>
      </w:r>
      <w:r w:rsidR="00EE06AA">
        <w:rPr>
          <w:rFonts w:ascii="Times New Roman" w:hAnsi="Times New Roman"/>
          <w:sz w:val="26"/>
          <w:szCs w:val="26"/>
        </w:rPr>
        <w:t>Р</w:t>
      </w:r>
      <w:r w:rsidR="00575EF5">
        <w:rPr>
          <w:rFonts w:ascii="Times New Roman" w:hAnsi="Times New Roman"/>
          <w:sz w:val="26"/>
          <w:szCs w:val="26"/>
        </w:rPr>
        <w:t>аздел 5</w:t>
      </w:r>
      <w:r w:rsidR="00643008" w:rsidRPr="00643008">
        <w:rPr>
          <w:rFonts w:ascii="Times New Roman" w:hAnsi="Times New Roman"/>
          <w:sz w:val="26"/>
          <w:szCs w:val="26"/>
        </w:rPr>
        <w:t xml:space="preserve"> </w:t>
      </w:r>
      <w:r w:rsidR="00643008">
        <w:rPr>
          <w:rFonts w:ascii="Times New Roman" w:hAnsi="Times New Roman"/>
          <w:sz w:val="26"/>
          <w:szCs w:val="26"/>
        </w:rPr>
        <w:t>Правил благоустройства</w:t>
      </w:r>
      <w:r w:rsidR="00575EF5">
        <w:rPr>
          <w:rFonts w:ascii="Times New Roman" w:hAnsi="Times New Roman"/>
          <w:sz w:val="26"/>
          <w:szCs w:val="26"/>
        </w:rPr>
        <w:t xml:space="preserve"> </w:t>
      </w:r>
      <w:r w:rsidR="00EE06AA">
        <w:rPr>
          <w:rFonts w:ascii="Times New Roman" w:hAnsi="Times New Roman"/>
          <w:sz w:val="26"/>
          <w:szCs w:val="26"/>
        </w:rPr>
        <w:t xml:space="preserve">дополнить </w:t>
      </w:r>
      <w:r w:rsidR="00643008">
        <w:rPr>
          <w:rFonts w:ascii="Times New Roman" w:hAnsi="Times New Roman"/>
          <w:sz w:val="26"/>
          <w:szCs w:val="26"/>
        </w:rPr>
        <w:t xml:space="preserve">пунктом 5.1.14 </w:t>
      </w:r>
      <w:r w:rsidR="00575EF5">
        <w:rPr>
          <w:rFonts w:ascii="Times New Roman" w:hAnsi="Times New Roman"/>
          <w:sz w:val="26"/>
          <w:szCs w:val="26"/>
        </w:rPr>
        <w:t>следующего содержания:</w:t>
      </w:r>
    </w:p>
    <w:p w:rsidR="00575EF5" w:rsidRPr="00EE06AA" w:rsidRDefault="00575EF5" w:rsidP="00F15FF2">
      <w:pPr>
        <w:jc w:val="both"/>
        <w:rPr>
          <w:rFonts w:ascii="Times New Roman" w:hAnsi="Times New Roman"/>
          <w:b/>
          <w:sz w:val="26"/>
          <w:szCs w:val="26"/>
        </w:rPr>
      </w:pPr>
      <w:r w:rsidRPr="00EE06AA">
        <w:rPr>
          <w:rFonts w:ascii="Times New Roman" w:hAnsi="Times New Roman"/>
          <w:b/>
          <w:sz w:val="26"/>
          <w:szCs w:val="26"/>
        </w:rPr>
        <w:t>«</w:t>
      </w:r>
      <w:r w:rsidR="00AB19FD">
        <w:rPr>
          <w:rFonts w:ascii="Times New Roman" w:hAnsi="Times New Roman"/>
          <w:b/>
          <w:sz w:val="26"/>
          <w:szCs w:val="26"/>
        </w:rPr>
        <w:t>5.1.14</w:t>
      </w:r>
      <w:r w:rsidR="000F0954">
        <w:rPr>
          <w:rFonts w:ascii="Times New Roman" w:hAnsi="Times New Roman"/>
          <w:b/>
          <w:sz w:val="26"/>
          <w:szCs w:val="26"/>
        </w:rPr>
        <w:t>.</w:t>
      </w:r>
      <w:r w:rsidR="00AB19F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EE06AA">
        <w:rPr>
          <w:rFonts w:ascii="Times New Roman" w:hAnsi="Times New Roman"/>
          <w:b/>
          <w:sz w:val="26"/>
          <w:szCs w:val="26"/>
        </w:rPr>
        <w:t xml:space="preserve">В целях улучшения внешнего облика фасадов зданий и сооружений </w:t>
      </w:r>
      <w:r w:rsidR="00643008" w:rsidRPr="00EE06AA">
        <w:rPr>
          <w:rFonts w:ascii="Times New Roman" w:hAnsi="Times New Roman"/>
          <w:b/>
          <w:sz w:val="26"/>
          <w:szCs w:val="26"/>
        </w:rPr>
        <w:t>ф</w:t>
      </w:r>
      <w:r w:rsidRPr="00EE06AA">
        <w:rPr>
          <w:rFonts w:ascii="Times New Roman" w:hAnsi="Times New Roman"/>
          <w:b/>
          <w:sz w:val="26"/>
          <w:szCs w:val="26"/>
        </w:rPr>
        <w:t>асады неэксплуатируемых зданий и сооружений, требующие капитального ремонта (реконструкции), иные объекты капитального строительства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ремонта, ограждаются навесным декоративным пылезащитным ограждением.</w:t>
      </w:r>
      <w:proofErr w:type="gramEnd"/>
    </w:p>
    <w:p w:rsidR="00575EF5" w:rsidRPr="00EE06AA" w:rsidRDefault="00575EF5" w:rsidP="00F15FF2">
      <w:pPr>
        <w:jc w:val="both"/>
        <w:rPr>
          <w:rFonts w:ascii="Times New Roman" w:hAnsi="Times New Roman"/>
          <w:b/>
          <w:sz w:val="26"/>
          <w:szCs w:val="26"/>
        </w:rPr>
      </w:pPr>
      <w:r w:rsidRPr="00EE06AA">
        <w:rPr>
          <w:rFonts w:ascii="Times New Roman" w:hAnsi="Times New Roman"/>
          <w:b/>
          <w:sz w:val="26"/>
          <w:szCs w:val="26"/>
        </w:rPr>
        <w:t xml:space="preserve">        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</w:t>
      </w:r>
      <w:proofErr w:type="spellStart"/>
      <w:r w:rsidRPr="00EE06AA">
        <w:rPr>
          <w:rFonts w:ascii="Times New Roman" w:hAnsi="Times New Roman"/>
          <w:b/>
          <w:sz w:val="26"/>
          <w:szCs w:val="26"/>
        </w:rPr>
        <w:t>пожаробезопасным</w:t>
      </w:r>
      <w:proofErr w:type="spellEnd"/>
      <w:r w:rsidRPr="00EE06AA">
        <w:rPr>
          <w:rFonts w:ascii="Times New Roman" w:hAnsi="Times New Roman"/>
          <w:b/>
          <w:sz w:val="26"/>
          <w:szCs w:val="26"/>
        </w:rPr>
        <w:t xml:space="preserve"> характеристикам, сохраняющим свои первоначальные свойства на период не менее одного года. На ограждения, размещаемые на фасадах зданий и сооружений, выходящих на центральные и магистральные улицы, наносится проектная проекция здания.</w:t>
      </w:r>
    </w:p>
    <w:p w:rsidR="00575EF5" w:rsidRPr="00EE06AA" w:rsidRDefault="00575EF5" w:rsidP="00F15FF2">
      <w:pPr>
        <w:jc w:val="both"/>
        <w:rPr>
          <w:rFonts w:ascii="Times New Roman" w:hAnsi="Times New Roman"/>
          <w:b/>
          <w:sz w:val="26"/>
          <w:szCs w:val="26"/>
        </w:rPr>
      </w:pPr>
      <w:r w:rsidRPr="00EE06AA">
        <w:rPr>
          <w:rFonts w:ascii="Times New Roman" w:hAnsi="Times New Roman"/>
          <w:b/>
          <w:sz w:val="26"/>
          <w:szCs w:val="26"/>
        </w:rPr>
        <w:t xml:space="preserve">        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вид»</w:t>
      </w:r>
    </w:p>
    <w:p w:rsidR="002F4A26" w:rsidRPr="00605F13" w:rsidRDefault="002F4A26" w:rsidP="00F15FF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F4A26" w:rsidRDefault="002F4A26" w:rsidP="00102A27">
      <w:pPr>
        <w:tabs>
          <w:tab w:val="left" w:pos="9356"/>
        </w:tabs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44F01">
        <w:rPr>
          <w:rFonts w:ascii="Times New Roman" w:hAnsi="Times New Roman"/>
          <w:bCs/>
          <w:sz w:val="26"/>
          <w:szCs w:val="26"/>
        </w:rPr>
        <w:t xml:space="preserve">2. </w:t>
      </w:r>
      <w:r w:rsidRPr="00C44F01"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>
        <w:rPr>
          <w:rFonts w:ascii="Times New Roman" w:eastAsiaTheme="minorHAnsi" w:hAnsi="Times New Roman"/>
          <w:sz w:val="26"/>
          <w:szCs w:val="26"/>
        </w:rPr>
        <w:t xml:space="preserve">Решение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EE06AA" w:rsidRDefault="00EE06AA" w:rsidP="00F15FF2">
      <w:pPr>
        <w:tabs>
          <w:tab w:val="left" w:pos="9356"/>
        </w:tabs>
        <w:autoSpaceDN w:val="0"/>
        <w:adjustRightInd w:val="0"/>
        <w:spacing w:before="240" w:after="24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06AA" w:rsidRDefault="00EE06AA" w:rsidP="00F15FF2">
      <w:pPr>
        <w:tabs>
          <w:tab w:val="left" w:pos="9356"/>
        </w:tabs>
        <w:autoSpaceDN w:val="0"/>
        <w:adjustRightInd w:val="0"/>
        <w:spacing w:before="240" w:after="24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4A26" w:rsidRDefault="002F4A26" w:rsidP="00F15FF2">
      <w:pPr>
        <w:tabs>
          <w:tab w:val="left" w:pos="9356"/>
        </w:tabs>
        <w:autoSpaceDN w:val="0"/>
        <w:adjustRightInd w:val="0"/>
        <w:spacing w:before="240" w:after="240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261F6">
        <w:rPr>
          <w:rFonts w:ascii="Times New Roman" w:hAnsi="Times New Roman"/>
          <w:b/>
          <w:bCs/>
          <w:sz w:val="26"/>
          <w:szCs w:val="26"/>
        </w:rPr>
        <w:t>Волкова В.М.</w:t>
      </w:r>
    </w:p>
    <w:sectPr w:rsidR="002F4A26" w:rsidSect="002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A26"/>
    <w:rsid w:val="000535C8"/>
    <w:rsid w:val="000F0954"/>
    <w:rsid w:val="000F5E05"/>
    <w:rsid w:val="00102A27"/>
    <w:rsid w:val="00177AB3"/>
    <w:rsid w:val="00224DDB"/>
    <w:rsid w:val="00227F57"/>
    <w:rsid w:val="00251BB8"/>
    <w:rsid w:val="002E3D2C"/>
    <w:rsid w:val="002F0AD6"/>
    <w:rsid w:val="002F4A26"/>
    <w:rsid w:val="00400B47"/>
    <w:rsid w:val="004261F6"/>
    <w:rsid w:val="00575EF5"/>
    <w:rsid w:val="0058465B"/>
    <w:rsid w:val="005B5473"/>
    <w:rsid w:val="005D384B"/>
    <w:rsid w:val="00643008"/>
    <w:rsid w:val="0065736D"/>
    <w:rsid w:val="00743074"/>
    <w:rsid w:val="007C1373"/>
    <w:rsid w:val="007E0180"/>
    <w:rsid w:val="00862871"/>
    <w:rsid w:val="00967C3D"/>
    <w:rsid w:val="009F4B3B"/>
    <w:rsid w:val="00AB19FD"/>
    <w:rsid w:val="00AC49B9"/>
    <w:rsid w:val="00B71B9D"/>
    <w:rsid w:val="00BA7E57"/>
    <w:rsid w:val="00C3368B"/>
    <w:rsid w:val="00C75CB2"/>
    <w:rsid w:val="00D34180"/>
    <w:rsid w:val="00D423F7"/>
    <w:rsid w:val="00D57492"/>
    <w:rsid w:val="00DD5FB8"/>
    <w:rsid w:val="00DE64AE"/>
    <w:rsid w:val="00E946C8"/>
    <w:rsid w:val="00EE06AA"/>
    <w:rsid w:val="00F15FF2"/>
    <w:rsid w:val="00F2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21</cp:revision>
  <cp:lastPrinted>2020-03-24T06:16:00Z</cp:lastPrinted>
  <dcterms:created xsi:type="dcterms:W3CDTF">2019-10-24T21:12:00Z</dcterms:created>
  <dcterms:modified xsi:type="dcterms:W3CDTF">2020-06-04T05:37:00Z</dcterms:modified>
</cp:coreProperties>
</file>