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02" w:rsidRPr="00757A74" w:rsidRDefault="00697A02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57A74">
        <w:rPr>
          <w:rFonts w:ascii="Times New Roman" w:hAnsi="Times New Roman" w:cs="Times New Roman"/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20594503" r:id="rId9"/>
        </w:objec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РОССИЙСКАЯ ФЕДЕРАЦИЯ</w: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ОРЛОВСКАЯ ОБЛАСТЬ</w: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КРАСНОЗОРЕНСКИЙ Р</w:t>
      </w:r>
      <w:r w:rsidR="00B32CED" w:rsidRPr="00615336">
        <w:rPr>
          <w:rFonts w:ascii="Times New Roman" w:hAnsi="Times New Roman" w:cs="Times New Roman"/>
          <w:b/>
          <w:bCs/>
          <w:sz w:val="27"/>
          <w:szCs w:val="27"/>
        </w:rPr>
        <w:t>А</w:t>
      </w:r>
      <w:r w:rsidRPr="00615336">
        <w:rPr>
          <w:rFonts w:ascii="Times New Roman" w:hAnsi="Times New Roman" w:cs="Times New Roman"/>
          <w:b/>
          <w:bCs/>
          <w:sz w:val="27"/>
          <w:szCs w:val="27"/>
        </w:rPr>
        <w:t>ЙОН</w:t>
      </w:r>
    </w:p>
    <w:p w:rsidR="0022512D" w:rsidRPr="00615336" w:rsidRDefault="0022512D" w:rsidP="0053180B">
      <w:pPr>
        <w:overflowPunct w:val="0"/>
        <w:spacing w:line="226" w:lineRule="auto"/>
        <w:ind w:right="4" w:firstLine="28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АДМИНИСТРАЦИЯ</w:t>
      </w:r>
      <w:r w:rsidR="00FE03D7">
        <w:rPr>
          <w:rFonts w:ascii="Times New Roman" w:hAnsi="Times New Roman" w:cs="Times New Roman"/>
          <w:b/>
          <w:bCs/>
          <w:sz w:val="27"/>
          <w:szCs w:val="27"/>
        </w:rPr>
        <w:t xml:space="preserve"> КРАСНОЗОРЕНСКОГО </w:t>
      </w:r>
      <w:r w:rsidRPr="00615336">
        <w:rPr>
          <w:rFonts w:ascii="Times New Roman" w:hAnsi="Times New Roman" w:cs="Times New Roman"/>
          <w:b/>
          <w:bCs/>
          <w:sz w:val="27"/>
          <w:szCs w:val="27"/>
        </w:rPr>
        <w:t>СЕЛЬСКОГО ПОСЕЛЕНИЯ</w:t>
      </w:r>
    </w:p>
    <w:p w:rsidR="0022512D" w:rsidRPr="00615336" w:rsidRDefault="0022512D" w:rsidP="00E37F4C">
      <w:pPr>
        <w:pBdr>
          <w:bottom w:val="single" w:sz="4" w:space="1" w:color="auto"/>
        </w:pBd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sz w:val="27"/>
          <w:szCs w:val="27"/>
        </w:rPr>
      </w:pPr>
    </w:p>
    <w:p w:rsidR="0022512D" w:rsidRPr="00615336" w:rsidRDefault="0022512D" w:rsidP="0053180B">
      <w:pPr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П О С Т А Н О В Л Е Н И Е</w:t>
      </w:r>
    </w:p>
    <w:p w:rsidR="0022512D" w:rsidRPr="00615336" w:rsidRDefault="0022512D" w:rsidP="0022512D">
      <w:pPr>
        <w:ind w:left="2920"/>
        <w:rPr>
          <w:rFonts w:ascii="Times New Roman" w:hAnsi="Times New Roman" w:cs="Times New Roman"/>
          <w:b/>
          <w:sz w:val="27"/>
          <w:szCs w:val="27"/>
        </w:rPr>
      </w:pPr>
    </w:p>
    <w:p w:rsidR="0022512D" w:rsidRPr="00C44A04" w:rsidRDefault="00B32CED" w:rsidP="001578D5">
      <w:pPr>
        <w:tabs>
          <w:tab w:val="left" w:pos="8020"/>
        </w:tabs>
        <w:ind w:firstLine="284"/>
        <w:rPr>
          <w:rFonts w:ascii="Times New Roman" w:hAnsi="Times New Roman" w:cs="Times New Roman"/>
          <w:b/>
          <w:sz w:val="27"/>
          <w:szCs w:val="27"/>
        </w:rPr>
      </w:pPr>
      <w:r w:rsidRPr="00615336">
        <w:rPr>
          <w:rFonts w:ascii="Times New Roman" w:hAnsi="Times New Roman" w:cs="Times New Roman"/>
          <w:b/>
          <w:sz w:val="27"/>
          <w:szCs w:val="27"/>
        </w:rPr>
        <w:t>«</w:t>
      </w:r>
      <w:r w:rsidR="00180387">
        <w:rPr>
          <w:rFonts w:ascii="Times New Roman" w:hAnsi="Times New Roman" w:cs="Times New Roman"/>
          <w:b/>
          <w:sz w:val="27"/>
          <w:szCs w:val="27"/>
        </w:rPr>
        <w:t>11</w:t>
      </w:r>
      <w:r w:rsidRPr="00615336">
        <w:rPr>
          <w:rFonts w:ascii="Times New Roman" w:hAnsi="Times New Roman" w:cs="Times New Roman"/>
          <w:b/>
          <w:sz w:val="27"/>
          <w:szCs w:val="27"/>
        </w:rPr>
        <w:t xml:space="preserve">» </w:t>
      </w:r>
      <w:r w:rsidR="009C78E3">
        <w:rPr>
          <w:rFonts w:ascii="Times New Roman" w:hAnsi="Times New Roman" w:cs="Times New Roman"/>
          <w:b/>
          <w:sz w:val="27"/>
          <w:szCs w:val="27"/>
        </w:rPr>
        <w:t>июля</w:t>
      </w:r>
      <w:r w:rsidR="0022512D" w:rsidRPr="00615336">
        <w:rPr>
          <w:rFonts w:ascii="Times New Roman" w:hAnsi="Times New Roman" w:cs="Times New Roman"/>
          <w:b/>
          <w:sz w:val="27"/>
          <w:szCs w:val="27"/>
        </w:rPr>
        <w:t xml:space="preserve"> 202</w:t>
      </w:r>
      <w:r w:rsidR="00775441">
        <w:rPr>
          <w:rFonts w:ascii="Times New Roman" w:hAnsi="Times New Roman" w:cs="Times New Roman"/>
          <w:b/>
          <w:sz w:val="27"/>
          <w:szCs w:val="27"/>
        </w:rPr>
        <w:t>2</w:t>
      </w:r>
      <w:r w:rsidR="0022512D" w:rsidRPr="00615336">
        <w:rPr>
          <w:rFonts w:ascii="Times New Roman" w:hAnsi="Times New Roman" w:cs="Times New Roman"/>
          <w:b/>
          <w:sz w:val="27"/>
          <w:szCs w:val="27"/>
        </w:rPr>
        <w:t xml:space="preserve"> г.               </w:t>
      </w:r>
      <w:r w:rsidR="00775441">
        <w:rPr>
          <w:rFonts w:ascii="Times New Roman" w:hAnsi="Times New Roman" w:cs="Times New Roman"/>
          <w:b/>
          <w:sz w:val="27"/>
          <w:szCs w:val="27"/>
        </w:rPr>
        <w:t xml:space="preserve">№ </w:t>
      </w:r>
      <w:r w:rsidR="006C40C8">
        <w:rPr>
          <w:rFonts w:ascii="Times New Roman" w:hAnsi="Times New Roman" w:cs="Times New Roman"/>
          <w:b/>
          <w:sz w:val="27"/>
          <w:szCs w:val="27"/>
        </w:rPr>
        <w:t>17</w:t>
      </w:r>
    </w:p>
    <w:p w:rsidR="0022512D" w:rsidRPr="00757A74" w:rsidRDefault="0022512D" w:rsidP="001578D5">
      <w:pPr>
        <w:spacing w:line="238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57A74">
        <w:rPr>
          <w:rFonts w:ascii="Times New Roman" w:hAnsi="Times New Roman" w:cs="Times New Roman"/>
          <w:sz w:val="24"/>
          <w:szCs w:val="24"/>
        </w:rPr>
        <w:t xml:space="preserve">п. </w:t>
      </w:r>
      <w:r w:rsidR="00FE03D7">
        <w:rPr>
          <w:rFonts w:ascii="Times New Roman" w:hAnsi="Times New Roman" w:cs="Times New Roman"/>
          <w:sz w:val="24"/>
          <w:szCs w:val="24"/>
        </w:rPr>
        <w:t>Красная Заря</w:t>
      </w:r>
    </w:p>
    <w:p w:rsidR="00151471" w:rsidRPr="00615336" w:rsidRDefault="00151471" w:rsidP="00EB1BD5">
      <w:pPr>
        <w:pStyle w:val="ConsPlusTitle"/>
        <w:ind w:right="-1"/>
        <w:rPr>
          <w:spacing w:val="2"/>
          <w:sz w:val="24"/>
          <w:szCs w:val="24"/>
        </w:rPr>
      </w:pPr>
    </w:p>
    <w:p w:rsidR="009C78E3" w:rsidRDefault="009C78E3" w:rsidP="00EB1BD5">
      <w:pPr>
        <w:pStyle w:val="ConsPlusTitle"/>
        <w:ind w:right="-1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О внесении изменений в </w:t>
      </w:r>
      <w:bookmarkStart w:id="0" w:name="_Hlk109122392"/>
      <w:r>
        <w:rPr>
          <w:spacing w:val="2"/>
          <w:sz w:val="24"/>
          <w:szCs w:val="24"/>
        </w:rPr>
        <w:t xml:space="preserve">постановление </w:t>
      </w:r>
    </w:p>
    <w:p w:rsidR="009C78E3" w:rsidRDefault="009C78E3" w:rsidP="00EB1BD5">
      <w:pPr>
        <w:pStyle w:val="ConsPlusTitle"/>
        <w:ind w:right="-1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      от </w:t>
      </w:r>
      <w:r w:rsidR="00FE03D7">
        <w:rPr>
          <w:spacing w:val="2"/>
          <w:sz w:val="24"/>
          <w:szCs w:val="24"/>
        </w:rPr>
        <w:t>14</w:t>
      </w:r>
      <w:r>
        <w:rPr>
          <w:spacing w:val="2"/>
          <w:sz w:val="24"/>
          <w:szCs w:val="24"/>
        </w:rPr>
        <w:t>.01.2022 ода №</w:t>
      </w:r>
      <w:r w:rsidR="00FE03D7">
        <w:rPr>
          <w:spacing w:val="2"/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 w:rsidR="00B32CED" w:rsidRPr="00615336">
        <w:rPr>
          <w:spacing w:val="2"/>
          <w:sz w:val="24"/>
          <w:szCs w:val="24"/>
        </w:rPr>
        <w:t>«</w:t>
      </w:r>
      <w:r w:rsidR="00EB1BD5" w:rsidRPr="00615336">
        <w:rPr>
          <w:sz w:val="24"/>
          <w:szCs w:val="24"/>
        </w:rPr>
        <w:t xml:space="preserve">Об утверждении </w:t>
      </w:r>
    </w:p>
    <w:p w:rsidR="009C78E3" w:rsidRDefault="00EB1BD5" w:rsidP="00EB1BD5">
      <w:pPr>
        <w:pStyle w:val="ConsPlusTitle"/>
        <w:ind w:right="-1"/>
        <w:rPr>
          <w:sz w:val="24"/>
          <w:szCs w:val="24"/>
        </w:rPr>
      </w:pPr>
      <w:r w:rsidRPr="00615336">
        <w:rPr>
          <w:sz w:val="24"/>
          <w:szCs w:val="24"/>
        </w:rPr>
        <w:t>Порядка учета</w:t>
      </w:r>
      <w:r w:rsidR="00FE03D7">
        <w:rPr>
          <w:sz w:val="24"/>
          <w:szCs w:val="24"/>
        </w:rPr>
        <w:t xml:space="preserve"> </w:t>
      </w:r>
      <w:r w:rsidR="001952ED">
        <w:rPr>
          <w:sz w:val="24"/>
          <w:szCs w:val="24"/>
        </w:rPr>
        <w:t>бюджет</w:t>
      </w:r>
      <w:r w:rsidRPr="00615336">
        <w:rPr>
          <w:sz w:val="24"/>
          <w:szCs w:val="24"/>
        </w:rPr>
        <w:t>ны</w:t>
      </w:r>
      <w:r w:rsidR="009C78E3">
        <w:rPr>
          <w:sz w:val="24"/>
          <w:szCs w:val="24"/>
        </w:rPr>
        <w:t xml:space="preserve">х </w:t>
      </w:r>
      <w:r w:rsidRPr="00615336">
        <w:rPr>
          <w:sz w:val="24"/>
          <w:szCs w:val="24"/>
        </w:rPr>
        <w:t xml:space="preserve"> и денежных </w:t>
      </w:r>
    </w:p>
    <w:p w:rsidR="00757A74" w:rsidRPr="009C78E3" w:rsidRDefault="00EB1BD5" w:rsidP="00EB1BD5">
      <w:pPr>
        <w:pStyle w:val="ConsPlusTitle"/>
        <w:ind w:right="-1"/>
        <w:rPr>
          <w:spacing w:val="2"/>
          <w:sz w:val="24"/>
          <w:szCs w:val="24"/>
        </w:rPr>
      </w:pPr>
      <w:r w:rsidRPr="00615336">
        <w:rPr>
          <w:sz w:val="24"/>
          <w:szCs w:val="24"/>
        </w:rPr>
        <w:t>обязательств</w:t>
      </w:r>
      <w:r w:rsidR="00FE03D7">
        <w:rPr>
          <w:sz w:val="24"/>
          <w:szCs w:val="24"/>
        </w:rPr>
        <w:t xml:space="preserve"> </w:t>
      </w:r>
      <w:r w:rsidRPr="00615336">
        <w:rPr>
          <w:sz w:val="24"/>
          <w:szCs w:val="24"/>
        </w:rPr>
        <w:t xml:space="preserve">получателей средств </w:t>
      </w:r>
    </w:p>
    <w:p w:rsidR="00B32CED" w:rsidRPr="00615336" w:rsidRDefault="001952ED" w:rsidP="00757A74">
      <w:pPr>
        <w:pStyle w:val="ConsPlusTitle"/>
        <w:ind w:right="-1"/>
        <w:rPr>
          <w:b w:val="0"/>
          <w:bCs w:val="0"/>
          <w:spacing w:val="2"/>
          <w:sz w:val="24"/>
          <w:szCs w:val="24"/>
        </w:rPr>
      </w:pPr>
      <w:r>
        <w:rPr>
          <w:sz w:val="24"/>
          <w:szCs w:val="24"/>
        </w:rPr>
        <w:t>бюджет</w:t>
      </w:r>
      <w:r w:rsidR="00EB1BD5" w:rsidRPr="00615336">
        <w:rPr>
          <w:sz w:val="24"/>
          <w:szCs w:val="24"/>
        </w:rPr>
        <w:t>а</w:t>
      </w:r>
      <w:r w:rsidR="00FE03D7">
        <w:rPr>
          <w:sz w:val="24"/>
          <w:szCs w:val="24"/>
        </w:rPr>
        <w:t xml:space="preserve"> Краснозоренского </w:t>
      </w:r>
      <w:r w:rsidR="00B32CED" w:rsidRPr="00615336">
        <w:rPr>
          <w:spacing w:val="2"/>
          <w:sz w:val="24"/>
          <w:szCs w:val="24"/>
        </w:rPr>
        <w:t>сельского поселения</w:t>
      </w:r>
    </w:p>
    <w:p w:rsidR="00B32CED" w:rsidRPr="00615336" w:rsidRDefault="00B32CED" w:rsidP="00B32CED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b/>
          <w:bCs/>
          <w:spacing w:val="2"/>
          <w:sz w:val="24"/>
          <w:szCs w:val="24"/>
        </w:rPr>
        <w:t>Краснозоренского района Орловской области»</w:t>
      </w:r>
    </w:p>
    <w:bookmarkEnd w:id="0"/>
    <w:p w:rsidR="003C151E" w:rsidRPr="00615336" w:rsidRDefault="003C151E" w:rsidP="001578D5">
      <w:pPr>
        <w:pStyle w:val="ConsPlusTitle"/>
        <w:suppressAutoHyphens/>
        <w:rPr>
          <w:b w:val="0"/>
          <w:sz w:val="24"/>
          <w:szCs w:val="24"/>
        </w:rPr>
      </w:pPr>
    </w:p>
    <w:p w:rsidR="00B32CED" w:rsidRPr="00A903C2" w:rsidRDefault="009C78E3" w:rsidP="00180387">
      <w:pPr>
        <w:widowControl/>
        <w:ind w:left="426" w:firstLine="0"/>
        <w:jc w:val="left"/>
        <w:rPr>
          <w:rFonts w:ascii="Times New Roman" w:hAnsi="Times New Roman" w:cs="Times New Roman"/>
          <w:b/>
          <w:sz w:val="26"/>
          <w:szCs w:val="26"/>
        </w:rPr>
      </w:pP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В целях поддержания нормативной правовой базы</w:t>
      </w:r>
      <w:r w:rsidRPr="00A903C2">
        <w:rPr>
          <w:rFonts w:ascii="Times New Roman" w:hAnsi="Times New Roman" w:cs="Times New Roman"/>
          <w:sz w:val="26"/>
          <w:szCs w:val="26"/>
        </w:rPr>
        <w:t xml:space="preserve"> администрация</w:t>
      </w:r>
      <w:r w:rsidR="00180387">
        <w:rPr>
          <w:rFonts w:ascii="Times New Roman" w:hAnsi="Times New Roman" w:cs="Times New Roman"/>
          <w:sz w:val="26"/>
          <w:szCs w:val="26"/>
        </w:rPr>
        <w:t xml:space="preserve"> </w:t>
      </w:r>
      <w:r w:rsidR="00FE03D7">
        <w:rPr>
          <w:rFonts w:ascii="Times New Roman" w:hAnsi="Times New Roman" w:cs="Times New Roman"/>
          <w:sz w:val="26"/>
          <w:szCs w:val="26"/>
        </w:rPr>
        <w:t>Краснозоренского</w:t>
      </w:r>
      <w:r w:rsidR="00180387">
        <w:rPr>
          <w:rFonts w:ascii="Times New Roman" w:hAnsi="Times New Roman" w:cs="Times New Roman"/>
          <w:sz w:val="26"/>
          <w:szCs w:val="26"/>
        </w:rPr>
        <w:t xml:space="preserve"> </w:t>
      </w:r>
      <w:r w:rsidRPr="00A903C2">
        <w:rPr>
          <w:rFonts w:ascii="Times New Roman" w:hAnsi="Times New Roman" w:cs="Times New Roman"/>
          <w:sz w:val="26"/>
          <w:szCs w:val="26"/>
        </w:rPr>
        <w:t>сельского поселения Краснозоренского района Орловской области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в актуальном состоянии</w:t>
      </w:r>
      <w:r w:rsidR="0018038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</w:t>
      </w:r>
      <w:r w:rsidR="00B32CED" w:rsidRPr="00A903C2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1B5859" w:rsidRPr="00A903C2" w:rsidRDefault="001B5859" w:rsidP="00B32CED">
      <w:pPr>
        <w:widowControl/>
        <w:ind w:left="284" w:firstLine="142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</w:p>
    <w:p w:rsidR="00A81836" w:rsidRPr="00A903C2" w:rsidRDefault="001B5859" w:rsidP="00FE03D7">
      <w:pPr>
        <w:pStyle w:val="afe"/>
        <w:widowControl/>
        <w:numPr>
          <w:ilvl w:val="0"/>
          <w:numId w:val="28"/>
        </w:numPr>
        <w:jc w:val="left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Внести в  постановлени</w:t>
      </w:r>
      <w:r w:rsidR="0067381B"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е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от </w:t>
      </w:r>
      <w:r w:rsidR="00FE03D7">
        <w:rPr>
          <w:rFonts w:ascii="Times New Roman" w:hAnsi="Times New Roman" w:cs="Times New Roman"/>
          <w:color w:val="000000"/>
          <w:sz w:val="26"/>
          <w:szCs w:val="26"/>
          <w:lang w:bidi="ru-RU"/>
        </w:rPr>
        <w:t>14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января 2022 года №</w:t>
      </w:r>
      <w:r w:rsidR="00FE03D7">
        <w:rPr>
          <w:rFonts w:ascii="Times New Roman" w:hAnsi="Times New Roman" w:cs="Times New Roman"/>
          <w:color w:val="000000"/>
          <w:sz w:val="26"/>
          <w:szCs w:val="26"/>
          <w:lang w:bidi="ru-RU"/>
        </w:rPr>
        <w:t>3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«Об утверждении Порядка учета бюджетных</w:t>
      </w:r>
      <w:r w:rsidR="00FE03D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и денежных обязательств получателей средств бюджета</w:t>
      </w:r>
      <w:r w:rsidR="00FE03D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Краснозоренского 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сельского поселения Краснозоренского района Орловской области»  </w:t>
      </w:r>
      <w:r w:rsidR="0067381B"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следующие 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изменени</w:t>
      </w:r>
      <w:r w:rsidR="0067381B"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я</w:t>
      </w:r>
      <w:r w:rsidRPr="00A903C2">
        <w:rPr>
          <w:rFonts w:ascii="Times New Roman" w:hAnsi="Times New Roman" w:cs="Times New Roman"/>
          <w:color w:val="000000"/>
          <w:sz w:val="26"/>
          <w:szCs w:val="26"/>
          <w:lang w:bidi="ru-RU"/>
        </w:rPr>
        <w:t>: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tabs>
          <w:tab w:val="left" w:pos="1069"/>
        </w:tabs>
        <w:ind w:left="720" w:firstLine="0"/>
        <w:jc w:val="both"/>
      </w:pPr>
      <w:r w:rsidRPr="00A903C2">
        <w:rPr>
          <w:color w:val="000000"/>
          <w:lang w:bidi="ru-RU"/>
        </w:rPr>
        <w:t>2)   в приложении к приказу: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1"/>
        </w:numPr>
        <w:tabs>
          <w:tab w:val="left" w:pos="1050"/>
        </w:tabs>
        <w:ind w:firstLine="700"/>
      </w:pPr>
      <w:r w:rsidRPr="00A903C2">
        <w:rPr>
          <w:color w:val="000000"/>
          <w:lang w:bidi="ru-RU"/>
        </w:rPr>
        <w:t>в пункте 2 после слов «Постановка на учет бюджетных и денежных обязательств» дополнить словами «и внесение в них изменений»;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1"/>
        </w:numPr>
        <w:tabs>
          <w:tab w:val="left" w:pos="1086"/>
        </w:tabs>
        <w:ind w:firstLine="700"/>
      </w:pPr>
      <w:r w:rsidRPr="00A903C2">
        <w:rPr>
          <w:color w:val="000000"/>
          <w:lang w:bidi="ru-RU"/>
        </w:rPr>
        <w:t>в абзаце первом пункта 14 после слов «, указанного в абзаце первом пункта 11 настоящего Порядка, и» дополнить словами «не позднее рабочего дня, следующего за днем постановки на учет бюджетного обязательства (внесения изменений в бюджетное обязательство),»;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1"/>
        </w:numPr>
        <w:tabs>
          <w:tab w:val="left" w:pos="1064"/>
        </w:tabs>
        <w:ind w:firstLine="700"/>
      </w:pPr>
      <w:r w:rsidRPr="00A903C2">
        <w:rPr>
          <w:color w:val="000000"/>
          <w:lang w:bidi="ru-RU"/>
        </w:rPr>
        <w:t>в абзаце первом пункта 16 слова «пятым пункта И» заменить словами «шестым пункта 11»;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1"/>
        </w:numPr>
        <w:tabs>
          <w:tab w:val="left" w:pos="1050"/>
        </w:tabs>
        <w:ind w:firstLine="700"/>
      </w:pPr>
      <w:r w:rsidRPr="00A903C2">
        <w:rPr>
          <w:color w:val="000000"/>
          <w:lang w:bidi="ru-RU"/>
        </w:rPr>
        <w:t>в абзаце пятом пункта 17 слова «и в день постановки на учет» заменить словами «и не позднее рабочего дня, следующего за днем постановки на учет»;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tabs>
          <w:tab w:val="left" w:pos="1665"/>
        </w:tabs>
        <w:ind w:left="700" w:firstLine="0"/>
      </w:pPr>
      <w:r w:rsidRPr="00A903C2">
        <w:rPr>
          <w:color w:val="000000"/>
          <w:lang w:bidi="ru-RU"/>
        </w:rPr>
        <w:t>д) абзац пятый пункта 22 признать утратившим силу;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5"/>
        </w:numPr>
        <w:tabs>
          <w:tab w:val="left" w:pos="1064"/>
        </w:tabs>
      </w:pPr>
      <w:r w:rsidRPr="00A903C2">
        <w:rPr>
          <w:color w:val="000000"/>
          <w:lang w:bidi="ru-RU"/>
        </w:rPr>
        <w:t>приложение 1 к приложению к приказу изложить в новой редакции согласно приложению к настоящему приказу;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5"/>
        </w:numPr>
        <w:tabs>
          <w:tab w:val="left" w:pos="1109"/>
        </w:tabs>
      </w:pPr>
      <w:r w:rsidRPr="00A903C2">
        <w:rPr>
          <w:color w:val="000000"/>
          <w:lang w:bidi="ru-RU"/>
        </w:rPr>
        <w:t>в приложении 2 к приложению к приказу: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2"/>
        </w:numPr>
        <w:tabs>
          <w:tab w:val="left" w:pos="1094"/>
        </w:tabs>
        <w:ind w:firstLine="700"/>
      </w:pPr>
      <w:r w:rsidRPr="00A903C2">
        <w:rPr>
          <w:color w:val="000000"/>
          <w:lang w:bidi="ru-RU"/>
        </w:rPr>
        <w:t>в наименовании слова «Сведения» заменить словами «Сведений»;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2"/>
        </w:numPr>
        <w:tabs>
          <w:tab w:val="left" w:pos="1064"/>
        </w:tabs>
        <w:ind w:firstLine="700"/>
      </w:pPr>
      <w:r w:rsidRPr="00A903C2">
        <w:rPr>
          <w:color w:val="000000"/>
          <w:lang w:bidi="ru-RU"/>
        </w:rPr>
        <w:t>слова «информации (реквизита, показателя)» заменить словом «реквизита»;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numPr>
          <w:ilvl w:val="0"/>
          <w:numId w:val="32"/>
        </w:numPr>
        <w:tabs>
          <w:tab w:val="left" w:pos="1069"/>
        </w:tabs>
        <w:ind w:firstLine="660"/>
      </w:pPr>
      <w:r w:rsidRPr="00A903C2">
        <w:rPr>
          <w:color w:val="000000"/>
          <w:lang w:bidi="ru-RU"/>
        </w:rPr>
        <w:t>дополнить пунктом 7.13. следующего содержания:</w:t>
      </w: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tabs>
          <w:tab w:val="left" w:pos="1069"/>
        </w:tabs>
        <w:ind w:left="660" w:firstLine="0"/>
      </w:pPr>
    </w:p>
    <w:tbl>
      <w:tblPr>
        <w:tblW w:w="0" w:type="auto"/>
        <w:tblInd w:w="5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92"/>
        <w:gridCol w:w="5828"/>
      </w:tblGrid>
      <w:tr w:rsidR="00A903C2" w:rsidRPr="00A903C2" w:rsidTr="0067381B">
        <w:trPr>
          <w:trHeight w:hRule="exact" w:val="925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03C2" w:rsidRPr="00A903C2" w:rsidRDefault="00A903C2" w:rsidP="00A903C2">
            <w:pPr>
              <w:pStyle w:val="afff"/>
              <w:framePr w:w="10891" w:h="7711" w:hRule="exact" w:wrap="none" w:vAnchor="page" w:hAnchor="page" w:x="346" w:y="9121"/>
              <w:rPr>
                <w:sz w:val="26"/>
                <w:szCs w:val="26"/>
              </w:rPr>
            </w:pPr>
            <w:r w:rsidRPr="00A903C2">
              <w:rPr>
                <w:color w:val="000000"/>
                <w:sz w:val="26"/>
                <w:szCs w:val="26"/>
                <w:lang w:bidi="ru-RU"/>
              </w:rPr>
              <w:t>7,13. Руководитель (уполномоченное лицо)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03C2" w:rsidRPr="00A903C2" w:rsidRDefault="00A903C2" w:rsidP="00A903C2">
            <w:pPr>
              <w:pStyle w:val="afff"/>
              <w:framePr w:w="10891" w:h="7711" w:hRule="exact" w:wrap="none" w:vAnchor="page" w:hAnchor="page" w:x="346" w:y="9121"/>
              <w:rPr>
                <w:sz w:val="26"/>
                <w:szCs w:val="26"/>
              </w:rPr>
            </w:pPr>
            <w:r w:rsidRPr="00A903C2">
              <w:rPr>
                <w:color w:val="000000"/>
                <w:sz w:val="26"/>
                <w:szCs w:val="26"/>
                <w:lang w:bidi="ru-RU"/>
              </w:rPr>
              <w:t>Указывается должность, подпись, расшифровка подписи руководителя (уполномоченного лица), подписавшего Сведения о денежном обязательстве</w:t>
            </w:r>
          </w:p>
        </w:tc>
      </w:tr>
    </w:tbl>
    <w:p w:rsidR="00A903C2" w:rsidRPr="00A903C2" w:rsidRDefault="00A903C2" w:rsidP="00A903C2">
      <w:pPr>
        <w:pStyle w:val="afff2"/>
        <w:framePr w:w="10891" w:h="7711" w:hRule="exact" w:wrap="none" w:vAnchor="page" w:hAnchor="page" w:x="346" w:y="9121"/>
        <w:ind w:left="1140" w:firstLine="0"/>
        <w:rPr>
          <w:color w:val="000000"/>
          <w:lang w:bidi="ru-RU"/>
        </w:rPr>
      </w:pPr>
    </w:p>
    <w:p w:rsidR="00A903C2" w:rsidRPr="00A903C2" w:rsidRDefault="00A903C2" w:rsidP="00A903C2">
      <w:pPr>
        <w:pStyle w:val="afff2"/>
        <w:framePr w:w="10891" w:h="7711" w:hRule="exact" w:wrap="none" w:vAnchor="page" w:hAnchor="page" w:x="346" w:y="9121"/>
        <w:numPr>
          <w:ilvl w:val="0"/>
          <w:numId w:val="35"/>
        </w:numPr>
        <w:rPr>
          <w:color w:val="000000"/>
          <w:lang w:bidi="ru-RU"/>
        </w:rPr>
      </w:pPr>
      <w:r w:rsidRPr="00A903C2">
        <w:rPr>
          <w:color w:val="000000"/>
          <w:lang w:bidi="ru-RU"/>
        </w:rPr>
        <w:t>пункт 3 приложения 3 к приложению к приказу изложить в новой редакции:</w:t>
      </w:r>
    </w:p>
    <w:p w:rsidR="00A903C2" w:rsidRPr="00A903C2" w:rsidRDefault="00A903C2" w:rsidP="00A903C2">
      <w:pPr>
        <w:pStyle w:val="afff2"/>
        <w:framePr w:w="10891" w:h="7711" w:hRule="exact" w:wrap="none" w:vAnchor="page" w:hAnchor="page" w:x="346" w:y="9121"/>
        <w:ind w:left="1140" w:firstLine="0"/>
      </w:pPr>
    </w:p>
    <w:p w:rsidR="00A903C2" w:rsidRPr="00A903C2" w:rsidRDefault="00A903C2" w:rsidP="00A903C2">
      <w:pPr>
        <w:pStyle w:val="12"/>
        <w:framePr w:w="10891" w:h="7711" w:hRule="exact" w:wrap="none" w:vAnchor="page" w:hAnchor="page" w:x="346" w:y="9121"/>
        <w:tabs>
          <w:tab w:val="left" w:pos="1069"/>
        </w:tabs>
        <w:ind w:left="660" w:firstLine="0"/>
        <w:jc w:val="both"/>
      </w:pPr>
    </w:p>
    <w:p w:rsidR="0067381B" w:rsidRDefault="0067381B" w:rsidP="0067381B">
      <w:pPr>
        <w:pStyle w:val="12"/>
        <w:numPr>
          <w:ilvl w:val="0"/>
          <w:numId w:val="30"/>
        </w:numPr>
        <w:tabs>
          <w:tab w:val="left" w:pos="1087"/>
        </w:tabs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в пункте 1 слова «(далее ~ Порядок)» исключить;</w:t>
      </w:r>
    </w:p>
    <w:p w:rsidR="0067381B" w:rsidRDefault="0067381B" w:rsidP="0067381B">
      <w:pPr>
        <w:spacing w:line="1" w:lineRule="exact"/>
        <w:sectPr w:rsidR="0067381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7381B" w:rsidRDefault="0067381B" w:rsidP="0067381B">
      <w:pPr>
        <w:spacing w:line="1" w:lineRule="exact"/>
      </w:pPr>
    </w:p>
    <w:p w:rsidR="0067381B" w:rsidRDefault="0067381B" w:rsidP="0067381B">
      <w:pPr>
        <w:pStyle w:val="afff2"/>
        <w:framePr w:wrap="none" w:vAnchor="page" w:hAnchor="page" w:x="2807" w:y="1710"/>
        <w:ind w:firstLine="0"/>
      </w:pPr>
      <w:r>
        <w:rPr>
          <w:color w:val="000000"/>
          <w:lang w:bidi="ru-RU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2"/>
        <w:gridCol w:w="3605"/>
        <w:gridCol w:w="4757"/>
      </w:tblGrid>
      <w:tr w:rsidR="00A903C2" w:rsidRPr="001952ED" w:rsidTr="00A33919">
        <w:tc>
          <w:tcPr>
            <w:tcW w:w="662" w:type="dxa"/>
            <w:vMerge w:val="restart"/>
          </w:tcPr>
          <w:p w:rsidR="00A903C2" w:rsidRPr="001952ED" w:rsidRDefault="00A903C2" w:rsidP="00A33919">
            <w:pPr>
              <w:pStyle w:val="ConsPlusTitlePag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05" w:type="dxa"/>
            <w:vMerge w:val="restart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 (договор) на поставку товаров, выполнение работ, оказание услуг для обеспечения областных нужд, сведения о котором подлежат включению в реестр контрактов, за исключением государственных контрактов, указанных в </w:t>
            </w:r>
            <w:hyperlink w:anchor="P651" w:history="1">
              <w:r w:rsidRPr="001952ED">
                <w:rPr>
                  <w:rFonts w:ascii="Times New Roman" w:hAnsi="Times New Roman" w:cs="Times New Roman"/>
                  <w:sz w:val="24"/>
                  <w:szCs w:val="24"/>
                </w:rPr>
                <w:t xml:space="preserve"> пункте</w:t>
              </w:r>
            </w:hyperlink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13 настоящего перечня</w:t>
            </w: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выполненных работ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об оказании услуг</w:t>
            </w:r>
          </w:p>
        </w:tc>
      </w:tr>
      <w:tr w:rsidR="00A903C2" w:rsidRPr="001952ED" w:rsidTr="00A903C2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bottom w:val="single" w:sz="4" w:space="0" w:color="auto"/>
            </w:tcBorders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приема-передачи</w:t>
            </w:r>
          </w:p>
        </w:tc>
      </w:tr>
      <w:tr w:rsidR="00A903C2" w:rsidRPr="001952ED" w:rsidTr="00A903C2">
        <w:trPr>
          <w:trHeight w:val="1470"/>
        </w:trPr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903C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 (в случае осуществления авансовых платежей в соответствии с условиями муниципального контракта, внесение арендной платы по государственному контракту)</w:t>
            </w:r>
          </w:p>
        </w:tc>
      </w:tr>
      <w:tr w:rsidR="00A903C2" w:rsidRPr="001952ED" w:rsidTr="00A33919">
        <w:trPr>
          <w:trHeight w:val="1065"/>
        </w:trPr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Default="00A903C2" w:rsidP="00A903C2">
            <w:pPr>
              <w:pStyle w:val="afff"/>
              <w:jc w:val="both"/>
              <w:rPr>
                <w:sz w:val="24"/>
                <w:szCs w:val="24"/>
              </w:rPr>
            </w:pPr>
            <w:r w:rsidRPr="00A903C2">
              <w:rPr>
                <w:sz w:val="24"/>
                <w:szCs w:val="24"/>
                <w:lang w:bidi="ru-RU"/>
              </w:rPr>
              <w:t xml:space="preserve"> Документ о приемке товаров, выполненной работы (ее результатов), оказанной услуги, в том числе в</w:t>
            </w:r>
            <w:r w:rsidR="00FE03D7">
              <w:rPr>
                <w:sz w:val="24"/>
                <w:szCs w:val="24"/>
                <w:lang w:bidi="ru-RU"/>
              </w:rPr>
              <w:t xml:space="preserve"> </w:t>
            </w:r>
            <w:r w:rsidRPr="00A903C2">
              <w:rPr>
                <w:sz w:val="24"/>
                <w:szCs w:val="24"/>
                <w:lang w:bidi="ru-RU"/>
              </w:rPr>
              <w:t>электронной форме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Справка-расчет или иной документ, являющийся основанием для оплаты неустойки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Счет-фактура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Товарная накладная (унифицированная </w:t>
            </w:r>
            <w:hyperlink r:id="rId10" w:history="1">
              <w:r w:rsidRPr="001952ED">
                <w:rPr>
                  <w:rFonts w:ascii="Times New Roman" w:hAnsi="Times New Roman" w:cs="Times New Roman"/>
                  <w:sz w:val="24"/>
                  <w:szCs w:val="24"/>
                </w:rPr>
                <w:t>форма N ТОРГ-12</w:t>
              </w:r>
            </w:hyperlink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) (ф. 0330212)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Универсальный передаточный документ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A33919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</w:p>
        </w:tc>
      </w:tr>
      <w:tr w:rsidR="00A903C2" w:rsidRPr="001952ED" w:rsidTr="00A33919">
        <w:tc>
          <w:tcPr>
            <w:tcW w:w="662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</w:tcPr>
          <w:p w:rsidR="00A903C2" w:rsidRPr="001952ED" w:rsidRDefault="00A903C2" w:rsidP="00A33919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903C2" w:rsidRPr="001952ED" w:rsidRDefault="00A903C2" w:rsidP="00FE03D7">
            <w:pPr>
              <w:pStyle w:val="ConsPlusTitlePage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Иной документ, подтверждающий возникновение денежного обязательства получателя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</w:t>
            </w:r>
            <w:r w:rsidR="00FE03D7">
              <w:rPr>
                <w:rFonts w:ascii="Times New Roman" w:hAnsi="Times New Roman" w:cs="Times New Roman"/>
                <w:sz w:val="24"/>
                <w:szCs w:val="24"/>
              </w:rPr>
              <w:t xml:space="preserve"> Краснозоренского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(далее - иной документ, подтверждающий возникновение денежного обязательства) по</w:t>
            </w:r>
            <w:r w:rsidR="00FE0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ному обязательству получателя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</w:t>
            </w:r>
            <w:r w:rsidR="00FE03D7">
              <w:rPr>
                <w:rFonts w:ascii="Times New Roman" w:hAnsi="Times New Roman" w:cs="Times New Roman"/>
                <w:sz w:val="24"/>
                <w:szCs w:val="24"/>
              </w:rPr>
              <w:t xml:space="preserve"> Краснозоренского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, возникшему на основании муниципального контракта</w:t>
            </w:r>
          </w:p>
        </w:tc>
      </w:tr>
    </w:tbl>
    <w:p w:rsidR="0067381B" w:rsidRDefault="0067381B" w:rsidP="00A903C2">
      <w:pPr>
        <w:pStyle w:val="12"/>
        <w:tabs>
          <w:tab w:val="left" w:pos="1087"/>
        </w:tabs>
        <w:ind w:left="1060" w:firstLine="0"/>
        <w:jc w:val="both"/>
      </w:pPr>
    </w:p>
    <w:p w:rsidR="0067381B" w:rsidRPr="00C44A04" w:rsidRDefault="00C44A04" w:rsidP="00C44A04">
      <w:pPr>
        <w:pStyle w:val="afe"/>
        <w:widowControl/>
        <w:numPr>
          <w:ilvl w:val="0"/>
          <w:numId w:val="28"/>
        </w:numPr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4A04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Настоящ</w:t>
      </w:r>
      <w:r w:rsidR="00920DE5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ее постановление</w:t>
      </w:r>
      <w:r w:rsidRPr="00C44A0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применяется к правоотношениям, возникающим при составлении и исполнении бюджета </w:t>
      </w:r>
      <w:r w:rsidR="00920DE5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администрации</w:t>
      </w:r>
      <w:r w:rsidR="00FE03D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Краснозоренского </w:t>
      </w:r>
      <w:r w:rsidR="00920DE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сельского поселения Краснозоренского района </w:t>
      </w:r>
      <w:r w:rsidRPr="00C44A04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Орловской области, начиная с бюджета на 2022 год и на плановый период 2023 и 2024 годов</w:t>
      </w:r>
    </w:p>
    <w:p w:rsidR="009C78E3" w:rsidRPr="001952ED" w:rsidRDefault="009C78E3" w:rsidP="009C78E3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</w:p>
    <w:p w:rsidR="001B5859" w:rsidRPr="00C44A04" w:rsidRDefault="001B5859" w:rsidP="00C44A04">
      <w:pPr>
        <w:pStyle w:val="afe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1" w:name="P651"/>
      <w:bookmarkEnd w:id="1"/>
      <w:r w:rsidRPr="00C44A04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постановления  оставляю за собой.</w:t>
      </w:r>
    </w:p>
    <w:p w:rsidR="001B5859" w:rsidRPr="00615336" w:rsidRDefault="001B5859" w:rsidP="001B5859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5859" w:rsidRPr="00615336" w:rsidRDefault="001B5859" w:rsidP="001B5859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5859" w:rsidRPr="00615336" w:rsidRDefault="001B5859" w:rsidP="001B5859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sz w:val="24"/>
          <w:szCs w:val="24"/>
        </w:rPr>
        <w:t xml:space="preserve">               Глава</w:t>
      </w:r>
      <w:r w:rsidR="00FE03D7">
        <w:rPr>
          <w:rFonts w:ascii="Times New Roman" w:hAnsi="Times New Roman" w:cs="Times New Roman"/>
          <w:sz w:val="24"/>
          <w:szCs w:val="24"/>
        </w:rPr>
        <w:t xml:space="preserve"> Краснозоренского</w:t>
      </w:r>
    </w:p>
    <w:p w:rsidR="001B5859" w:rsidRDefault="001B5859" w:rsidP="001B5859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sz w:val="24"/>
          <w:szCs w:val="24"/>
        </w:rPr>
        <w:t xml:space="preserve">               сельского поселения</w:t>
      </w:r>
      <w:r w:rsidR="00FE03D7">
        <w:rPr>
          <w:rFonts w:ascii="Times New Roman" w:hAnsi="Times New Roman" w:cs="Times New Roman"/>
          <w:sz w:val="24"/>
          <w:szCs w:val="24"/>
        </w:rPr>
        <w:t>:</w:t>
      </w:r>
      <w:r w:rsidRPr="0061533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E03D7">
        <w:rPr>
          <w:rFonts w:ascii="Times New Roman" w:hAnsi="Times New Roman" w:cs="Times New Roman"/>
          <w:sz w:val="24"/>
          <w:szCs w:val="24"/>
        </w:rPr>
        <w:t>Л.С.</w:t>
      </w:r>
      <w:r w:rsidRPr="00615336">
        <w:rPr>
          <w:rFonts w:ascii="Times New Roman" w:hAnsi="Times New Roman" w:cs="Times New Roman"/>
          <w:sz w:val="24"/>
          <w:szCs w:val="24"/>
        </w:rPr>
        <w:t>Алдо</w:t>
      </w:r>
      <w:r>
        <w:rPr>
          <w:rFonts w:ascii="Times New Roman" w:hAnsi="Times New Roman" w:cs="Times New Roman"/>
          <w:sz w:val="24"/>
          <w:szCs w:val="24"/>
        </w:rPr>
        <w:t>шин</w:t>
      </w:r>
      <w:r w:rsidR="00FE03D7">
        <w:rPr>
          <w:rFonts w:ascii="Times New Roman" w:hAnsi="Times New Roman" w:cs="Times New Roman"/>
          <w:sz w:val="24"/>
          <w:szCs w:val="24"/>
        </w:rPr>
        <w:t>а</w:t>
      </w:r>
    </w:p>
    <w:p w:rsidR="001B5859" w:rsidRPr="00757A74" w:rsidRDefault="001B5859" w:rsidP="001952ED">
      <w:pPr>
        <w:pStyle w:val="ConsPlusTitlePage"/>
        <w:jc w:val="both"/>
        <w:rPr>
          <w:rFonts w:ascii="Times New Roman" w:hAnsi="Times New Roman" w:cs="Times New Roman"/>
          <w:sz w:val="24"/>
          <w:szCs w:val="24"/>
        </w:rPr>
      </w:pPr>
    </w:p>
    <w:sectPr w:rsidR="001B5859" w:rsidRPr="00757A74" w:rsidSect="00757A74">
      <w:headerReference w:type="default" r:id="rId11"/>
      <w:pgSz w:w="11900" w:h="16800"/>
      <w:pgMar w:top="720" w:right="985" w:bottom="720" w:left="1418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2BE" w:rsidRDefault="002462BE" w:rsidP="00DB5657">
      <w:r>
        <w:separator/>
      </w:r>
    </w:p>
  </w:endnote>
  <w:endnote w:type="continuationSeparator" w:id="1">
    <w:p w:rsidR="002462BE" w:rsidRDefault="002462BE" w:rsidP="00DB5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2BE" w:rsidRDefault="002462BE" w:rsidP="00DB5657">
      <w:r>
        <w:separator/>
      </w:r>
    </w:p>
  </w:footnote>
  <w:footnote w:type="continuationSeparator" w:id="1">
    <w:p w:rsidR="002462BE" w:rsidRDefault="002462BE" w:rsidP="00DB56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74" w:rsidRPr="00DB5657" w:rsidRDefault="0080373F">
    <w:pPr>
      <w:pStyle w:val="aff1"/>
      <w:jc w:val="center"/>
      <w:rPr>
        <w:rFonts w:ascii="Times New Roman" w:hAnsi="Times New Roman" w:cs="Times New Roman"/>
        <w:sz w:val="24"/>
        <w:szCs w:val="24"/>
      </w:rPr>
    </w:pPr>
    <w:r w:rsidRPr="00DB5657">
      <w:rPr>
        <w:rFonts w:ascii="Times New Roman" w:hAnsi="Times New Roman" w:cs="Times New Roman"/>
        <w:sz w:val="24"/>
        <w:szCs w:val="24"/>
      </w:rPr>
      <w:fldChar w:fldCharType="begin"/>
    </w:r>
    <w:r w:rsidR="00757A74" w:rsidRPr="00DB5657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B5657">
      <w:rPr>
        <w:rFonts w:ascii="Times New Roman" w:hAnsi="Times New Roman" w:cs="Times New Roman"/>
        <w:sz w:val="24"/>
        <w:szCs w:val="24"/>
      </w:rPr>
      <w:fldChar w:fldCharType="separate"/>
    </w:r>
    <w:r w:rsidR="00775441">
      <w:rPr>
        <w:rFonts w:ascii="Times New Roman" w:hAnsi="Times New Roman" w:cs="Times New Roman"/>
        <w:noProof/>
        <w:sz w:val="24"/>
        <w:szCs w:val="24"/>
      </w:rPr>
      <w:t>2</w:t>
    </w:r>
    <w:r w:rsidRPr="00DB5657">
      <w:rPr>
        <w:rFonts w:ascii="Times New Roman" w:hAnsi="Times New Roman" w:cs="Times New Roman"/>
        <w:sz w:val="24"/>
        <w:szCs w:val="24"/>
      </w:rPr>
      <w:fldChar w:fldCharType="end"/>
    </w:r>
  </w:p>
  <w:p w:rsidR="00757A74" w:rsidRPr="00DB5657" w:rsidRDefault="00757A74">
    <w:pPr>
      <w:pStyle w:val="aff1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38A61B1"/>
    <w:multiLevelType w:val="hybridMultilevel"/>
    <w:tmpl w:val="0A9438CC"/>
    <w:lvl w:ilvl="0" w:tplc="44909C92">
      <w:start w:val="1"/>
      <w:numFmt w:val="decimal"/>
      <w:lvlText w:val="%1."/>
      <w:lvlJc w:val="left"/>
      <w:pPr>
        <w:ind w:left="1515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6D2669F"/>
    <w:multiLevelType w:val="hybridMultilevel"/>
    <w:tmpl w:val="F21EFA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7F3DCB"/>
    <w:multiLevelType w:val="hybridMultilevel"/>
    <w:tmpl w:val="3E1E7E08"/>
    <w:lvl w:ilvl="0" w:tplc="6762956E">
      <w:start w:val="2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37907"/>
    <w:multiLevelType w:val="hybridMultilevel"/>
    <w:tmpl w:val="9E7C8976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0AF178DA"/>
    <w:multiLevelType w:val="hybridMultilevel"/>
    <w:tmpl w:val="19A67AC4"/>
    <w:lvl w:ilvl="0" w:tplc="FFFFFFFF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26"/>
        </w:tabs>
        <w:ind w:left="75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46"/>
        </w:tabs>
        <w:ind w:left="8246" w:hanging="360"/>
      </w:pPr>
      <w:rPr>
        <w:rFonts w:ascii="Wingdings" w:hAnsi="Wingdings" w:hint="default"/>
      </w:rPr>
    </w:lvl>
  </w:abstractNum>
  <w:abstractNum w:abstractNumId="6">
    <w:nsid w:val="0C500C56"/>
    <w:multiLevelType w:val="multilevel"/>
    <w:tmpl w:val="C4B86E5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384787"/>
    <w:multiLevelType w:val="hybridMultilevel"/>
    <w:tmpl w:val="3904BF6A"/>
    <w:lvl w:ilvl="0" w:tplc="97702F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0DD0109C"/>
    <w:multiLevelType w:val="hybridMultilevel"/>
    <w:tmpl w:val="B8A4F306"/>
    <w:lvl w:ilvl="0" w:tplc="FFFFFFFF">
      <w:start w:val="1"/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9">
    <w:nsid w:val="127D7193"/>
    <w:multiLevelType w:val="hybridMultilevel"/>
    <w:tmpl w:val="37D2DCDA"/>
    <w:lvl w:ilvl="0" w:tplc="FFFFFFFF">
      <w:start w:val="1"/>
      <w:numFmt w:val="decimal"/>
      <w:lvlText w:val="%1."/>
      <w:lvlJc w:val="left"/>
      <w:pPr>
        <w:tabs>
          <w:tab w:val="num" w:pos="2891"/>
        </w:tabs>
        <w:ind w:left="2891" w:hanging="11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</w:lvl>
  </w:abstractNum>
  <w:abstractNum w:abstractNumId="10">
    <w:nsid w:val="12B60A0C"/>
    <w:multiLevelType w:val="hybridMultilevel"/>
    <w:tmpl w:val="494656D4"/>
    <w:lvl w:ilvl="0" w:tplc="FFFFFFFF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11">
    <w:nsid w:val="139909FF"/>
    <w:multiLevelType w:val="hybridMultilevel"/>
    <w:tmpl w:val="69D218BE"/>
    <w:lvl w:ilvl="0" w:tplc="B848538A">
      <w:start w:val="3"/>
      <w:numFmt w:val="decimal"/>
      <w:lvlText w:val="%1."/>
      <w:lvlJc w:val="left"/>
      <w:pPr>
        <w:ind w:left="107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181F0D71"/>
    <w:multiLevelType w:val="hybridMultilevel"/>
    <w:tmpl w:val="8F58A5AA"/>
    <w:lvl w:ilvl="0" w:tplc="FFFFFFFF">
      <w:start w:val="1"/>
      <w:numFmt w:val="decimal"/>
      <w:lvlText w:val="%1."/>
      <w:lvlJc w:val="left"/>
      <w:pPr>
        <w:tabs>
          <w:tab w:val="num" w:pos="3742"/>
        </w:tabs>
        <w:ind w:left="3742" w:hanging="112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>
    <w:nsid w:val="187B6A48"/>
    <w:multiLevelType w:val="singleLevel"/>
    <w:tmpl w:val="2B28128E"/>
    <w:lvl w:ilvl="0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14">
    <w:nsid w:val="1FA061C1"/>
    <w:multiLevelType w:val="hybridMultilevel"/>
    <w:tmpl w:val="B080BF76"/>
    <w:lvl w:ilvl="0" w:tplc="F5265162">
      <w:start w:val="3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84B95"/>
    <w:multiLevelType w:val="multilevel"/>
    <w:tmpl w:val="9F228CB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D11A4D"/>
    <w:multiLevelType w:val="hybridMultilevel"/>
    <w:tmpl w:val="4574F2C8"/>
    <w:lvl w:ilvl="0" w:tplc="FFFFFFFF">
      <w:start w:val="1"/>
      <w:numFmt w:val="bullet"/>
      <w:lvlText w:val=""/>
      <w:lvlJc w:val="left"/>
      <w:pPr>
        <w:tabs>
          <w:tab w:val="num" w:pos="2260"/>
        </w:tabs>
        <w:ind w:left="2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80"/>
        </w:tabs>
        <w:ind w:left="2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00"/>
        </w:tabs>
        <w:ind w:left="3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20"/>
        </w:tabs>
        <w:ind w:left="4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40"/>
        </w:tabs>
        <w:ind w:left="5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60"/>
        </w:tabs>
        <w:ind w:left="5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80"/>
        </w:tabs>
        <w:ind w:left="6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00"/>
        </w:tabs>
        <w:ind w:left="7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20"/>
        </w:tabs>
        <w:ind w:left="8020" w:hanging="360"/>
      </w:pPr>
      <w:rPr>
        <w:rFonts w:ascii="Wingdings" w:hAnsi="Wingdings" w:hint="default"/>
      </w:rPr>
    </w:lvl>
  </w:abstractNum>
  <w:abstractNum w:abstractNumId="17">
    <w:nsid w:val="263F7CF7"/>
    <w:multiLevelType w:val="multilevel"/>
    <w:tmpl w:val="DD4427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587DCB"/>
    <w:multiLevelType w:val="hybridMultilevel"/>
    <w:tmpl w:val="34D43902"/>
    <w:lvl w:ilvl="0" w:tplc="FFFFFFFF">
      <w:start w:val="1"/>
      <w:numFmt w:val="bullet"/>
      <w:lvlText w:val=""/>
      <w:lvlJc w:val="left"/>
      <w:pPr>
        <w:tabs>
          <w:tab w:val="num" w:pos="2260"/>
        </w:tabs>
        <w:ind w:left="2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80"/>
        </w:tabs>
        <w:ind w:left="2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00"/>
        </w:tabs>
        <w:ind w:left="3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20"/>
        </w:tabs>
        <w:ind w:left="4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40"/>
        </w:tabs>
        <w:ind w:left="5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60"/>
        </w:tabs>
        <w:ind w:left="5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80"/>
        </w:tabs>
        <w:ind w:left="6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00"/>
        </w:tabs>
        <w:ind w:left="7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20"/>
        </w:tabs>
        <w:ind w:left="8020" w:hanging="360"/>
      </w:pPr>
      <w:rPr>
        <w:rFonts w:ascii="Wingdings" w:hAnsi="Wingdings" w:hint="default"/>
      </w:rPr>
    </w:lvl>
  </w:abstractNum>
  <w:abstractNum w:abstractNumId="19">
    <w:nsid w:val="2AB52F4C"/>
    <w:multiLevelType w:val="hybridMultilevel"/>
    <w:tmpl w:val="9E7C8976"/>
    <w:lvl w:ilvl="0" w:tplc="FFFFFFFF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2EE67594"/>
    <w:multiLevelType w:val="hybridMultilevel"/>
    <w:tmpl w:val="48BA86C4"/>
    <w:lvl w:ilvl="0" w:tplc="0770D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A5DDD"/>
    <w:multiLevelType w:val="hybridMultilevel"/>
    <w:tmpl w:val="1DE64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957F4D"/>
    <w:multiLevelType w:val="hybridMultilevel"/>
    <w:tmpl w:val="E73A4106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3AAD39CA"/>
    <w:multiLevelType w:val="hybridMultilevel"/>
    <w:tmpl w:val="D3422052"/>
    <w:lvl w:ilvl="0" w:tplc="FFFFFFFF">
      <w:start w:val="1"/>
      <w:numFmt w:val="decimal"/>
      <w:lvlText w:val="%1."/>
      <w:lvlJc w:val="left"/>
      <w:pPr>
        <w:tabs>
          <w:tab w:val="num" w:pos="2351"/>
        </w:tabs>
        <w:ind w:left="2351" w:hanging="114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>
    <w:nsid w:val="3C9029AE"/>
    <w:multiLevelType w:val="multilevel"/>
    <w:tmpl w:val="68866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027955"/>
    <w:multiLevelType w:val="hybridMultilevel"/>
    <w:tmpl w:val="C3A88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E6E74"/>
    <w:multiLevelType w:val="hybridMultilevel"/>
    <w:tmpl w:val="64A69B2E"/>
    <w:lvl w:ilvl="0" w:tplc="86EED45C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7">
    <w:nsid w:val="5E8A264C"/>
    <w:multiLevelType w:val="hybridMultilevel"/>
    <w:tmpl w:val="D3422052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>
    <w:nsid w:val="61747D83"/>
    <w:multiLevelType w:val="hybridMultilevel"/>
    <w:tmpl w:val="D3F04448"/>
    <w:lvl w:ilvl="0" w:tplc="AFBE8AF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9">
    <w:nsid w:val="6510573F"/>
    <w:multiLevelType w:val="hybridMultilevel"/>
    <w:tmpl w:val="5B066158"/>
    <w:lvl w:ilvl="0" w:tplc="1110E89C">
      <w:start w:val="3"/>
      <w:numFmt w:val="decimal"/>
      <w:lvlText w:val="%1)"/>
      <w:lvlJc w:val="left"/>
      <w:pPr>
        <w:ind w:left="11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>
    <w:nsid w:val="69006CE1"/>
    <w:multiLevelType w:val="hybridMultilevel"/>
    <w:tmpl w:val="0820240C"/>
    <w:lvl w:ilvl="0" w:tplc="7EF62C6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>
    <w:nsid w:val="6F345EAA"/>
    <w:multiLevelType w:val="hybridMultilevel"/>
    <w:tmpl w:val="B75CB778"/>
    <w:lvl w:ilvl="0" w:tplc="718C8564">
      <w:start w:val="1"/>
      <w:numFmt w:val="decimal"/>
      <w:lvlText w:val="%1."/>
      <w:lvlJc w:val="left"/>
      <w:pPr>
        <w:ind w:left="1386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32">
    <w:nsid w:val="71133867"/>
    <w:multiLevelType w:val="hybridMultilevel"/>
    <w:tmpl w:val="B8A4F306"/>
    <w:lvl w:ilvl="0" w:tplc="FFFFFFFF">
      <w:start w:val="1"/>
      <w:numFmt w:val="decimal"/>
      <w:lvlText w:val="%1."/>
      <w:lvlJc w:val="left"/>
      <w:pPr>
        <w:tabs>
          <w:tab w:val="num" w:pos="1650"/>
        </w:tabs>
        <w:ind w:left="1650" w:hanging="1125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33">
    <w:nsid w:val="73140648"/>
    <w:multiLevelType w:val="hybridMultilevel"/>
    <w:tmpl w:val="D81C31EC"/>
    <w:lvl w:ilvl="0" w:tplc="955A0FCE">
      <w:start w:val="1"/>
      <w:numFmt w:val="decimal"/>
      <w:lvlText w:val="%1)"/>
      <w:lvlJc w:val="left"/>
      <w:pPr>
        <w:ind w:left="10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7DC66570"/>
    <w:multiLevelType w:val="hybridMultilevel"/>
    <w:tmpl w:val="52782DD4"/>
    <w:lvl w:ilvl="0" w:tplc="95BCF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8"/>
  </w:num>
  <w:num w:numId="3">
    <w:abstractNumId w:val="20"/>
  </w:num>
  <w:num w:numId="4">
    <w:abstractNumId w:val="30"/>
  </w:num>
  <w:num w:numId="5">
    <w:abstractNumId w:val="13"/>
  </w:num>
  <w:num w:numId="6">
    <w:abstractNumId w:val="18"/>
  </w:num>
  <w:num w:numId="7">
    <w:abstractNumId w:val="16"/>
  </w:num>
  <w:num w:numId="8">
    <w:abstractNumId w:val="9"/>
  </w:num>
  <w:num w:numId="9">
    <w:abstractNumId w:val="12"/>
  </w:num>
  <w:num w:numId="10">
    <w:abstractNumId w:val="8"/>
  </w:num>
  <w:num w:numId="11">
    <w:abstractNumId w:val="32"/>
  </w:num>
  <w:num w:numId="12">
    <w:abstractNumId w:val="5"/>
  </w:num>
  <w:num w:numId="13">
    <w:abstractNumId w:val="10"/>
  </w:num>
  <w:num w:numId="14">
    <w:abstractNumId w:val="19"/>
  </w:num>
  <w:num w:numId="15">
    <w:abstractNumId w:val="4"/>
  </w:num>
  <w:num w:numId="16">
    <w:abstractNumId w:val="27"/>
  </w:num>
  <w:num w:numId="17">
    <w:abstractNumId w:val="23"/>
  </w:num>
  <w:num w:numId="18">
    <w:abstractNumId w:val="22"/>
  </w:num>
  <w:num w:numId="19">
    <w:abstractNumId w:val="26"/>
  </w:num>
  <w:num w:numId="20">
    <w:abstractNumId w:val="21"/>
  </w:num>
  <w:num w:numId="21">
    <w:abstractNumId w:val="2"/>
  </w:num>
  <w:num w:numId="22">
    <w:abstractNumId w:val="0"/>
  </w:num>
  <w:num w:numId="23">
    <w:abstractNumId w:val="25"/>
  </w:num>
  <w:num w:numId="24">
    <w:abstractNumId w:val="11"/>
  </w:num>
  <w:num w:numId="25">
    <w:abstractNumId w:val="1"/>
  </w:num>
  <w:num w:numId="26">
    <w:abstractNumId w:val="31"/>
  </w:num>
  <w:num w:numId="27">
    <w:abstractNumId w:val="24"/>
  </w:num>
  <w:num w:numId="28">
    <w:abstractNumId w:val="34"/>
  </w:num>
  <w:num w:numId="29">
    <w:abstractNumId w:val="17"/>
  </w:num>
  <w:num w:numId="30">
    <w:abstractNumId w:val="33"/>
  </w:num>
  <w:num w:numId="31">
    <w:abstractNumId w:val="15"/>
  </w:num>
  <w:num w:numId="32">
    <w:abstractNumId w:val="6"/>
  </w:num>
  <w:num w:numId="33">
    <w:abstractNumId w:val="3"/>
  </w:num>
  <w:num w:numId="34">
    <w:abstractNumId w:val="14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/>
  <w:rsids>
    <w:rsidRoot w:val="008E0DD9"/>
    <w:rsid w:val="00003EA1"/>
    <w:rsid w:val="00017A55"/>
    <w:rsid w:val="0002045C"/>
    <w:rsid w:val="00024F4C"/>
    <w:rsid w:val="00046451"/>
    <w:rsid w:val="0005472D"/>
    <w:rsid w:val="00063DEC"/>
    <w:rsid w:val="000673DD"/>
    <w:rsid w:val="000711B8"/>
    <w:rsid w:val="0007235F"/>
    <w:rsid w:val="00090A4A"/>
    <w:rsid w:val="000B4A82"/>
    <w:rsid w:val="000C29CA"/>
    <w:rsid w:val="000C4DCC"/>
    <w:rsid w:val="000F00E7"/>
    <w:rsid w:val="000F2019"/>
    <w:rsid w:val="00102E72"/>
    <w:rsid w:val="00110D26"/>
    <w:rsid w:val="00121B0E"/>
    <w:rsid w:val="001264AF"/>
    <w:rsid w:val="00131151"/>
    <w:rsid w:val="00131CFF"/>
    <w:rsid w:val="00143A2A"/>
    <w:rsid w:val="00151471"/>
    <w:rsid w:val="001578D5"/>
    <w:rsid w:val="00180018"/>
    <w:rsid w:val="00180387"/>
    <w:rsid w:val="001908BE"/>
    <w:rsid w:val="001952ED"/>
    <w:rsid w:val="001A0835"/>
    <w:rsid w:val="001A1031"/>
    <w:rsid w:val="001B0000"/>
    <w:rsid w:val="001B5859"/>
    <w:rsid w:val="001C0151"/>
    <w:rsid w:val="001C11A3"/>
    <w:rsid w:val="001C13B6"/>
    <w:rsid w:val="001D5D61"/>
    <w:rsid w:val="001D6EB5"/>
    <w:rsid w:val="001F71F5"/>
    <w:rsid w:val="00200D29"/>
    <w:rsid w:val="0020671C"/>
    <w:rsid w:val="0021010D"/>
    <w:rsid w:val="00213319"/>
    <w:rsid w:val="0022512D"/>
    <w:rsid w:val="0023091E"/>
    <w:rsid w:val="00232031"/>
    <w:rsid w:val="002323F3"/>
    <w:rsid w:val="002462BE"/>
    <w:rsid w:val="00251426"/>
    <w:rsid w:val="00252074"/>
    <w:rsid w:val="0026191E"/>
    <w:rsid w:val="002645F2"/>
    <w:rsid w:val="00264621"/>
    <w:rsid w:val="002729AD"/>
    <w:rsid w:val="00282A26"/>
    <w:rsid w:val="002851A5"/>
    <w:rsid w:val="00297309"/>
    <w:rsid w:val="002A22B3"/>
    <w:rsid w:val="002B6F1B"/>
    <w:rsid w:val="002C3565"/>
    <w:rsid w:val="002C6E4E"/>
    <w:rsid w:val="002D7C39"/>
    <w:rsid w:val="002E114F"/>
    <w:rsid w:val="002E27EB"/>
    <w:rsid w:val="002E5D58"/>
    <w:rsid w:val="002F4178"/>
    <w:rsid w:val="002F7984"/>
    <w:rsid w:val="00304431"/>
    <w:rsid w:val="0030777E"/>
    <w:rsid w:val="0031505C"/>
    <w:rsid w:val="00315373"/>
    <w:rsid w:val="00320179"/>
    <w:rsid w:val="00320B30"/>
    <w:rsid w:val="00321AF6"/>
    <w:rsid w:val="00323B93"/>
    <w:rsid w:val="00332AC5"/>
    <w:rsid w:val="003354EA"/>
    <w:rsid w:val="00354CF8"/>
    <w:rsid w:val="00372FD5"/>
    <w:rsid w:val="00377B84"/>
    <w:rsid w:val="00397815"/>
    <w:rsid w:val="003B403C"/>
    <w:rsid w:val="003C151E"/>
    <w:rsid w:val="003C6925"/>
    <w:rsid w:val="003E4B65"/>
    <w:rsid w:val="00405DFA"/>
    <w:rsid w:val="0042238B"/>
    <w:rsid w:val="00427731"/>
    <w:rsid w:val="0043303E"/>
    <w:rsid w:val="004338AC"/>
    <w:rsid w:val="00435071"/>
    <w:rsid w:val="004362DD"/>
    <w:rsid w:val="0046475E"/>
    <w:rsid w:val="0047462B"/>
    <w:rsid w:val="004924FA"/>
    <w:rsid w:val="00494A95"/>
    <w:rsid w:val="004A3064"/>
    <w:rsid w:val="004B02C4"/>
    <w:rsid w:val="004B0B73"/>
    <w:rsid w:val="004B716E"/>
    <w:rsid w:val="004C0BA1"/>
    <w:rsid w:val="004C7040"/>
    <w:rsid w:val="004C72A2"/>
    <w:rsid w:val="004D0B55"/>
    <w:rsid w:val="004E76CE"/>
    <w:rsid w:val="004F215C"/>
    <w:rsid w:val="004F38D9"/>
    <w:rsid w:val="005213B9"/>
    <w:rsid w:val="0052489E"/>
    <w:rsid w:val="0053180B"/>
    <w:rsid w:val="00534896"/>
    <w:rsid w:val="005352D9"/>
    <w:rsid w:val="0054146D"/>
    <w:rsid w:val="00552468"/>
    <w:rsid w:val="00555DF7"/>
    <w:rsid w:val="005635DA"/>
    <w:rsid w:val="005750FC"/>
    <w:rsid w:val="00590DB4"/>
    <w:rsid w:val="0059195A"/>
    <w:rsid w:val="0059573D"/>
    <w:rsid w:val="005A4AB0"/>
    <w:rsid w:val="005A5F77"/>
    <w:rsid w:val="005B4E68"/>
    <w:rsid w:val="005C13DF"/>
    <w:rsid w:val="005D0B1E"/>
    <w:rsid w:val="005D2F8B"/>
    <w:rsid w:val="005E5EF7"/>
    <w:rsid w:val="005F157E"/>
    <w:rsid w:val="005F23C8"/>
    <w:rsid w:val="005F537D"/>
    <w:rsid w:val="00601905"/>
    <w:rsid w:val="00615336"/>
    <w:rsid w:val="00634A91"/>
    <w:rsid w:val="006527AE"/>
    <w:rsid w:val="00655929"/>
    <w:rsid w:val="00664A7B"/>
    <w:rsid w:val="00665E8E"/>
    <w:rsid w:val="0067381B"/>
    <w:rsid w:val="00673F01"/>
    <w:rsid w:val="00676A9E"/>
    <w:rsid w:val="00681143"/>
    <w:rsid w:val="00682441"/>
    <w:rsid w:val="00682D83"/>
    <w:rsid w:val="00685ECC"/>
    <w:rsid w:val="00697A02"/>
    <w:rsid w:val="006B0726"/>
    <w:rsid w:val="006B295F"/>
    <w:rsid w:val="006C0EB6"/>
    <w:rsid w:val="006C40C8"/>
    <w:rsid w:val="006C632B"/>
    <w:rsid w:val="006D6358"/>
    <w:rsid w:val="006E752B"/>
    <w:rsid w:val="006E7678"/>
    <w:rsid w:val="006F6BD0"/>
    <w:rsid w:val="00702655"/>
    <w:rsid w:val="00702947"/>
    <w:rsid w:val="0070573A"/>
    <w:rsid w:val="00710F1E"/>
    <w:rsid w:val="007110D7"/>
    <w:rsid w:val="00720FFF"/>
    <w:rsid w:val="00754B2B"/>
    <w:rsid w:val="007556FC"/>
    <w:rsid w:val="00757550"/>
    <w:rsid w:val="00757A74"/>
    <w:rsid w:val="00767B26"/>
    <w:rsid w:val="007704C1"/>
    <w:rsid w:val="00775441"/>
    <w:rsid w:val="007859D2"/>
    <w:rsid w:val="007861CF"/>
    <w:rsid w:val="00787FFA"/>
    <w:rsid w:val="007A138C"/>
    <w:rsid w:val="007A404C"/>
    <w:rsid w:val="007B6FD8"/>
    <w:rsid w:val="007B7D7B"/>
    <w:rsid w:val="007C09E5"/>
    <w:rsid w:val="007C43A8"/>
    <w:rsid w:val="007E02F8"/>
    <w:rsid w:val="007E7647"/>
    <w:rsid w:val="00801B6E"/>
    <w:rsid w:val="0080373F"/>
    <w:rsid w:val="008069FB"/>
    <w:rsid w:val="00812E63"/>
    <w:rsid w:val="00817F70"/>
    <w:rsid w:val="00820D92"/>
    <w:rsid w:val="00821970"/>
    <w:rsid w:val="0083192C"/>
    <w:rsid w:val="0084662B"/>
    <w:rsid w:val="00870053"/>
    <w:rsid w:val="008763EC"/>
    <w:rsid w:val="00880D5A"/>
    <w:rsid w:val="008811E2"/>
    <w:rsid w:val="00884794"/>
    <w:rsid w:val="008907D5"/>
    <w:rsid w:val="008963CD"/>
    <w:rsid w:val="00896ECB"/>
    <w:rsid w:val="008A6849"/>
    <w:rsid w:val="008B26CB"/>
    <w:rsid w:val="008B3B90"/>
    <w:rsid w:val="008C0DE5"/>
    <w:rsid w:val="008C32B5"/>
    <w:rsid w:val="008C38A0"/>
    <w:rsid w:val="008D1755"/>
    <w:rsid w:val="008D1F30"/>
    <w:rsid w:val="008E0DD9"/>
    <w:rsid w:val="008E751C"/>
    <w:rsid w:val="008F20DA"/>
    <w:rsid w:val="008F41DC"/>
    <w:rsid w:val="008F6FFF"/>
    <w:rsid w:val="00920DE5"/>
    <w:rsid w:val="00931124"/>
    <w:rsid w:val="00943B45"/>
    <w:rsid w:val="00944839"/>
    <w:rsid w:val="00944938"/>
    <w:rsid w:val="0094570C"/>
    <w:rsid w:val="009513C0"/>
    <w:rsid w:val="009637D3"/>
    <w:rsid w:val="009651B1"/>
    <w:rsid w:val="0097185A"/>
    <w:rsid w:val="0097207B"/>
    <w:rsid w:val="00997651"/>
    <w:rsid w:val="009A3164"/>
    <w:rsid w:val="009A4CE7"/>
    <w:rsid w:val="009A5231"/>
    <w:rsid w:val="009B4638"/>
    <w:rsid w:val="009B6168"/>
    <w:rsid w:val="009B7A05"/>
    <w:rsid w:val="009C545D"/>
    <w:rsid w:val="009C78E3"/>
    <w:rsid w:val="009E71C6"/>
    <w:rsid w:val="009F29D1"/>
    <w:rsid w:val="009F61A7"/>
    <w:rsid w:val="009F6E82"/>
    <w:rsid w:val="00A01428"/>
    <w:rsid w:val="00A021ED"/>
    <w:rsid w:val="00A057B6"/>
    <w:rsid w:val="00A057C1"/>
    <w:rsid w:val="00A15E60"/>
    <w:rsid w:val="00A2674E"/>
    <w:rsid w:val="00A30805"/>
    <w:rsid w:val="00A30BFD"/>
    <w:rsid w:val="00A31EF2"/>
    <w:rsid w:val="00A47D56"/>
    <w:rsid w:val="00A561F1"/>
    <w:rsid w:val="00A605B6"/>
    <w:rsid w:val="00A61259"/>
    <w:rsid w:val="00A6286D"/>
    <w:rsid w:val="00A64E15"/>
    <w:rsid w:val="00A67C9D"/>
    <w:rsid w:val="00A81836"/>
    <w:rsid w:val="00A903C2"/>
    <w:rsid w:val="00AA0425"/>
    <w:rsid w:val="00AA07C2"/>
    <w:rsid w:val="00AA30D7"/>
    <w:rsid w:val="00AB206B"/>
    <w:rsid w:val="00AB437E"/>
    <w:rsid w:val="00AB6369"/>
    <w:rsid w:val="00AB67E6"/>
    <w:rsid w:val="00AD3B53"/>
    <w:rsid w:val="00AE1749"/>
    <w:rsid w:val="00AF0D40"/>
    <w:rsid w:val="00AF4DA7"/>
    <w:rsid w:val="00B04E8F"/>
    <w:rsid w:val="00B059AA"/>
    <w:rsid w:val="00B0788C"/>
    <w:rsid w:val="00B1174C"/>
    <w:rsid w:val="00B22DD9"/>
    <w:rsid w:val="00B31CAD"/>
    <w:rsid w:val="00B32CED"/>
    <w:rsid w:val="00B55C21"/>
    <w:rsid w:val="00B713DF"/>
    <w:rsid w:val="00B84064"/>
    <w:rsid w:val="00B97521"/>
    <w:rsid w:val="00BA1CD8"/>
    <w:rsid w:val="00BB12F5"/>
    <w:rsid w:val="00BC275D"/>
    <w:rsid w:val="00BC570E"/>
    <w:rsid w:val="00BD3E09"/>
    <w:rsid w:val="00BD4849"/>
    <w:rsid w:val="00BE3342"/>
    <w:rsid w:val="00BE3F07"/>
    <w:rsid w:val="00C03CBD"/>
    <w:rsid w:val="00C1777E"/>
    <w:rsid w:val="00C21A8F"/>
    <w:rsid w:val="00C27BA9"/>
    <w:rsid w:val="00C36FF2"/>
    <w:rsid w:val="00C37DAC"/>
    <w:rsid w:val="00C40AC7"/>
    <w:rsid w:val="00C43411"/>
    <w:rsid w:val="00C444B6"/>
    <w:rsid w:val="00C44A04"/>
    <w:rsid w:val="00C53F16"/>
    <w:rsid w:val="00C55448"/>
    <w:rsid w:val="00C557F6"/>
    <w:rsid w:val="00C55850"/>
    <w:rsid w:val="00C62030"/>
    <w:rsid w:val="00C719E9"/>
    <w:rsid w:val="00C72872"/>
    <w:rsid w:val="00C74B9D"/>
    <w:rsid w:val="00C814E8"/>
    <w:rsid w:val="00C86946"/>
    <w:rsid w:val="00C922C0"/>
    <w:rsid w:val="00C9529A"/>
    <w:rsid w:val="00C96D9B"/>
    <w:rsid w:val="00CC7196"/>
    <w:rsid w:val="00CE17E4"/>
    <w:rsid w:val="00CE6BE2"/>
    <w:rsid w:val="00D00D0E"/>
    <w:rsid w:val="00D06E00"/>
    <w:rsid w:val="00D15EA7"/>
    <w:rsid w:val="00D26967"/>
    <w:rsid w:val="00D367D8"/>
    <w:rsid w:val="00D41609"/>
    <w:rsid w:val="00D57B4D"/>
    <w:rsid w:val="00D64F44"/>
    <w:rsid w:val="00D67954"/>
    <w:rsid w:val="00D82C50"/>
    <w:rsid w:val="00D82F1B"/>
    <w:rsid w:val="00DA1CF0"/>
    <w:rsid w:val="00DB3A16"/>
    <w:rsid w:val="00DB5657"/>
    <w:rsid w:val="00DC3A01"/>
    <w:rsid w:val="00DC5027"/>
    <w:rsid w:val="00DD2A98"/>
    <w:rsid w:val="00DD7039"/>
    <w:rsid w:val="00E150B8"/>
    <w:rsid w:val="00E23F05"/>
    <w:rsid w:val="00E24D98"/>
    <w:rsid w:val="00E25F2C"/>
    <w:rsid w:val="00E34F5B"/>
    <w:rsid w:val="00E37F4C"/>
    <w:rsid w:val="00E56755"/>
    <w:rsid w:val="00E568C5"/>
    <w:rsid w:val="00E607C5"/>
    <w:rsid w:val="00E6520F"/>
    <w:rsid w:val="00E677AB"/>
    <w:rsid w:val="00E731DA"/>
    <w:rsid w:val="00E732DD"/>
    <w:rsid w:val="00E818CA"/>
    <w:rsid w:val="00E95346"/>
    <w:rsid w:val="00EA0F68"/>
    <w:rsid w:val="00EA4768"/>
    <w:rsid w:val="00EB1BD5"/>
    <w:rsid w:val="00EB2B94"/>
    <w:rsid w:val="00EC4B99"/>
    <w:rsid w:val="00EE3AA1"/>
    <w:rsid w:val="00EF06C0"/>
    <w:rsid w:val="00EF290C"/>
    <w:rsid w:val="00EF3C74"/>
    <w:rsid w:val="00F01BB5"/>
    <w:rsid w:val="00F032DD"/>
    <w:rsid w:val="00F06042"/>
    <w:rsid w:val="00F069E6"/>
    <w:rsid w:val="00F11012"/>
    <w:rsid w:val="00F21332"/>
    <w:rsid w:val="00F216FF"/>
    <w:rsid w:val="00F31179"/>
    <w:rsid w:val="00F326FE"/>
    <w:rsid w:val="00F36C14"/>
    <w:rsid w:val="00F41A2B"/>
    <w:rsid w:val="00F471AF"/>
    <w:rsid w:val="00F54307"/>
    <w:rsid w:val="00F6022A"/>
    <w:rsid w:val="00F62C5E"/>
    <w:rsid w:val="00F63CFB"/>
    <w:rsid w:val="00F6487F"/>
    <w:rsid w:val="00F77DC6"/>
    <w:rsid w:val="00F84240"/>
    <w:rsid w:val="00FA3087"/>
    <w:rsid w:val="00FB7201"/>
    <w:rsid w:val="00FC6537"/>
    <w:rsid w:val="00FD3E6C"/>
    <w:rsid w:val="00FE03D7"/>
    <w:rsid w:val="00FE4792"/>
    <w:rsid w:val="00FE4BDC"/>
    <w:rsid w:val="00FE5E7F"/>
    <w:rsid w:val="00FF4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E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2F4178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qFormat/>
    <w:rsid w:val="002F4178"/>
    <w:pPr>
      <w:outlineLvl w:val="1"/>
    </w:pPr>
  </w:style>
  <w:style w:type="paragraph" w:styleId="3">
    <w:name w:val="heading 3"/>
    <w:basedOn w:val="2"/>
    <w:next w:val="a"/>
    <w:link w:val="30"/>
    <w:qFormat/>
    <w:rsid w:val="002F4178"/>
    <w:pPr>
      <w:outlineLvl w:val="2"/>
    </w:pPr>
  </w:style>
  <w:style w:type="paragraph" w:styleId="4">
    <w:name w:val="heading 4"/>
    <w:basedOn w:val="3"/>
    <w:next w:val="a"/>
    <w:link w:val="40"/>
    <w:qFormat/>
    <w:rsid w:val="002F4178"/>
    <w:pPr>
      <w:outlineLvl w:val="3"/>
    </w:pPr>
  </w:style>
  <w:style w:type="paragraph" w:styleId="5">
    <w:name w:val="heading 5"/>
    <w:basedOn w:val="a"/>
    <w:next w:val="a"/>
    <w:link w:val="50"/>
    <w:qFormat/>
    <w:rsid w:val="001952ED"/>
    <w:pPr>
      <w:keepNext/>
      <w:widowControl/>
      <w:autoSpaceDE/>
      <w:autoSpaceDN/>
      <w:adjustRightInd/>
      <w:ind w:firstLine="0"/>
      <w:outlineLvl w:val="4"/>
    </w:pPr>
    <w:rPr>
      <w:rFonts w:ascii="Times New Roman" w:hAnsi="Times New Roman" w:cs="Times New Roman"/>
      <w:sz w:val="28"/>
    </w:rPr>
  </w:style>
  <w:style w:type="paragraph" w:styleId="6">
    <w:name w:val="heading 6"/>
    <w:basedOn w:val="a"/>
    <w:next w:val="a"/>
    <w:link w:val="60"/>
    <w:qFormat/>
    <w:rsid w:val="001952ED"/>
    <w:pPr>
      <w:keepNext/>
      <w:widowControl/>
      <w:autoSpaceDE/>
      <w:autoSpaceDN/>
      <w:adjustRightInd/>
      <w:ind w:firstLine="0"/>
      <w:outlineLvl w:val="5"/>
    </w:pPr>
    <w:rPr>
      <w:rFonts w:ascii="Times New Roman" w:hAnsi="Times New Roman" w:cs="Times New Roman"/>
      <w:b/>
      <w:i/>
      <w:sz w:val="24"/>
    </w:rPr>
  </w:style>
  <w:style w:type="paragraph" w:styleId="7">
    <w:name w:val="heading 7"/>
    <w:basedOn w:val="a"/>
    <w:next w:val="a"/>
    <w:link w:val="70"/>
    <w:qFormat/>
    <w:rsid w:val="001952ED"/>
    <w:pPr>
      <w:keepNext/>
      <w:widowControl/>
      <w:autoSpaceDE/>
      <w:autoSpaceDN/>
      <w:adjustRightInd/>
      <w:spacing w:line="360" w:lineRule="auto"/>
      <w:ind w:firstLine="0"/>
      <w:jc w:val="left"/>
      <w:outlineLvl w:val="6"/>
    </w:pPr>
    <w:rPr>
      <w:rFonts w:ascii="Times New Roman" w:hAnsi="Times New Roman" w:cs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F417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2F417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2F417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2F4178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F4178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2F4178"/>
    <w:rPr>
      <w:rFonts w:ascii="Verdana" w:hAnsi="Verdana" w:cs="Verdana"/>
      <w:sz w:val="22"/>
      <w:szCs w:val="22"/>
    </w:rPr>
  </w:style>
  <w:style w:type="paragraph" w:customStyle="1" w:styleId="11">
    <w:name w:val="Заголовок1"/>
    <w:basedOn w:val="a5"/>
    <w:next w:val="a"/>
    <w:uiPriority w:val="99"/>
    <w:rsid w:val="002F4178"/>
    <w:rPr>
      <w:b/>
      <w:bCs/>
      <w:color w:val="C0C0C0"/>
    </w:rPr>
  </w:style>
  <w:style w:type="paragraph" w:customStyle="1" w:styleId="a6">
    <w:name w:val="Заголовок статьи"/>
    <w:basedOn w:val="a"/>
    <w:next w:val="a"/>
    <w:uiPriority w:val="99"/>
    <w:rsid w:val="002F4178"/>
    <w:pPr>
      <w:ind w:left="1612" w:hanging="892"/>
    </w:pPr>
  </w:style>
  <w:style w:type="paragraph" w:customStyle="1" w:styleId="a7">
    <w:name w:val="Интерактивный заголовок"/>
    <w:basedOn w:val="11"/>
    <w:next w:val="a"/>
    <w:uiPriority w:val="99"/>
    <w:rsid w:val="002F4178"/>
    <w:rPr>
      <w:u w:val="single"/>
    </w:rPr>
  </w:style>
  <w:style w:type="paragraph" w:customStyle="1" w:styleId="a8">
    <w:name w:val="Текст (лев. подпись)"/>
    <w:basedOn w:val="a"/>
    <w:next w:val="a"/>
    <w:uiPriority w:val="99"/>
    <w:rsid w:val="002F4178"/>
    <w:pPr>
      <w:ind w:firstLine="0"/>
      <w:jc w:val="left"/>
    </w:pPr>
  </w:style>
  <w:style w:type="paragraph" w:customStyle="1" w:styleId="a9">
    <w:name w:val="Колонтитул (левый)"/>
    <w:basedOn w:val="a8"/>
    <w:next w:val="a"/>
    <w:uiPriority w:val="99"/>
    <w:rsid w:val="002F4178"/>
    <w:rPr>
      <w:sz w:val="14"/>
      <w:szCs w:val="14"/>
    </w:rPr>
  </w:style>
  <w:style w:type="paragraph" w:customStyle="1" w:styleId="aa">
    <w:name w:val="Текст (прав. подпись)"/>
    <w:basedOn w:val="a"/>
    <w:next w:val="a"/>
    <w:uiPriority w:val="99"/>
    <w:rsid w:val="002F4178"/>
    <w:pPr>
      <w:ind w:firstLine="0"/>
      <w:jc w:val="right"/>
    </w:pPr>
  </w:style>
  <w:style w:type="paragraph" w:customStyle="1" w:styleId="ab">
    <w:name w:val="Колонтитул (правый)"/>
    <w:basedOn w:val="aa"/>
    <w:next w:val="a"/>
    <w:uiPriority w:val="99"/>
    <w:rsid w:val="002F4178"/>
    <w:rPr>
      <w:sz w:val="14"/>
      <w:szCs w:val="14"/>
    </w:rPr>
  </w:style>
  <w:style w:type="paragraph" w:customStyle="1" w:styleId="ac">
    <w:name w:val="Комментарий"/>
    <w:basedOn w:val="a"/>
    <w:next w:val="a"/>
    <w:uiPriority w:val="99"/>
    <w:rsid w:val="002F4178"/>
    <w:pPr>
      <w:ind w:left="170" w:firstLine="0"/>
    </w:pPr>
    <w:rPr>
      <w:i/>
      <w:iCs/>
      <w:color w:val="800080"/>
    </w:rPr>
  </w:style>
  <w:style w:type="paragraph" w:customStyle="1" w:styleId="ad">
    <w:name w:val="Комментарий пользователя"/>
    <w:basedOn w:val="ac"/>
    <w:next w:val="a"/>
    <w:uiPriority w:val="99"/>
    <w:rsid w:val="002F4178"/>
    <w:pPr>
      <w:jc w:val="left"/>
    </w:pPr>
    <w:rPr>
      <w:color w:val="000080"/>
    </w:rPr>
  </w:style>
  <w:style w:type="character" w:customStyle="1" w:styleId="ae">
    <w:name w:val="Найденные слова"/>
    <w:basedOn w:val="a3"/>
    <w:uiPriority w:val="99"/>
    <w:rsid w:val="002F4178"/>
    <w:rPr>
      <w:rFonts w:cs="Times New Roman"/>
      <w:b/>
      <w:bCs/>
      <w:color w:val="000080"/>
      <w:sz w:val="20"/>
      <w:szCs w:val="20"/>
    </w:rPr>
  </w:style>
  <w:style w:type="character" w:customStyle="1" w:styleId="af">
    <w:name w:val="Не вступил в силу"/>
    <w:basedOn w:val="a3"/>
    <w:uiPriority w:val="99"/>
    <w:rsid w:val="002F4178"/>
    <w:rPr>
      <w:rFonts w:cs="Times New Roman"/>
      <w:b/>
      <w:color w:val="008080"/>
      <w:sz w:val="20"/>
      <w:szCs w:val="20"/>
    </w:rPr>
  </w:style>
  <w:style w:type="paragraph" w:customStyle="1" w:styleId="af0">
    <w:name w:val="Объект"/>
    <w:basedOn w:val="a"/>
    <w:next w:val="a"/>
    <w:uiPriority w:val="99"/>
    <w:rsid w:val="002F4178"/>
  </w:style>
  <w:style w:type="paragraph" w:customStyle="1" w:styleId="af1">
    <w:name w:val="Таблицы (моноширинный)"/>
    <w:basedOn w:val="a"/>
    <w:next w:val="a"/>
    <w:uiPriority w:val="99"/>
    <w:rsid w:val="002F4178"/>
    <w:pPr>
      <w:ind w:firstLine="0"/>
    </w:pPr>
    <w:rPr>
      <w:rFonts w:ascii="Courier New" w:hAnsi="Courier New" w:cs="Courier New"/>
    </w:rPr>
  </w:style>
  <w:style w:type="paragraph" w:customStyle="1" w:styleId="af2">
    <w:name w:val="Оглавление"/>
    <w:basedOn w:val="af1"/>
    <w:next w:val="a"/>
    <w:uiPriority w:val="99"/>
    <w:rsid w:val="002F4178"/>
    <w:pPr>
      <w:ind w:left="140"/>
    </w:pPr>
  </w:style>
  <w:style w:type="paragraph" w:customStyle="1" w:styleId="af3">
    <w:name w:val="Переменная часть"/>
    <w:basedOn w:val="a5"/>
    <w:next w:val="a"/>
    <w:uiPriority w:val="99"/>
    <w:rsid w:val="002F4178"/>
    <w:rPr>
      <w:sz w:val="18"/>
      <w:szCs w:val="18"/>
    </w:rPr>
  </w:style>
  <w:style w:type="paragraph" w:customStyle="1" w:styleId="af4">
    <w:name w:val="Постоянная часть"/>
    <w:basedOn w:val="a5"/>
    <w:next w:val="a"/>
    <w:uiPriority w:val="99"/>
    <w:rsid w:val="002F4178"/>
    <w:rPr>
      <w:sz w:val="20"/>
      <w:szCs w:val="20"/>
    </w:rPr>
  </w:style>
  <w:style w:type="paragraph" w:customStyle="1" w:styleId="af5">
    <w:name w:val="Прижатый влево"/>
    <w:basedOn w:val="a"/>
    <w:next w:val="a"/>
    <w:uiPriority w:val="99"/>
    <w:rsid w:val="002F4178"/>
    <w:pPr>
      <w:ind w:firstLine="0"/>
      <w:jc w:val="left"/>
    </w:pPr>
  </w:style>
  <w:style w:type="character" w:customStyle="1" w:styleId="af6">
    <w:name w:val="Продолжение ссылки"/>
    <w:basedOn w:val="a4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f7">
    <w:name w:val="Словарная статья"/>
    <w:basedOn w:val="a"/>
    <w:next w:val="a"/>
    <w:uiPriority w:val="99"/>
    <w:rsid w:val="002F4178"/>
    <w:pPr>
      <w:ind w:right="118" w:firstLine="0"/>
    </w:pPr>
  </w:style>
  <w:style w:type="paragraph" w:customStyle="1" w:styleId="af8">
    <w:name w:val="Текст (справка)"/>
    <w:basedOn w:val="a"/>
    <w:next w:val="a"/>
    <w:uiPriority w:val="99"/>
    <w:rsid w:val="002F4178"/>
    <w:pPr>
      <w:ind w:left="170" w:right="170" w:firstLine="0"/>
      <w:jc w:val="left"/>
    </w:pPr>
  </w:style>
  <w:style w:type="character" w:customStyle="1" w:styleId="af9">
    <w:name w:val="Утратил силу"/>
    <w:basedOn w:val="a3"/>
    <w:uiPriority w:val="99"/>
    <w:rsid w:val="002F4178"/>
    <w:rPr>
      <w:rFonts w:cs="Times New Roman"/>
      <w:b/>
      <w:strike/>
      <w:color w:val="808000"/>
      <w:sz w:val="20"/>
      <w:szCs w:val="20"/>
    </w:rPr>
  </w:style>
  <w:style w:type="paragraph" w:customStyle="1" w:styleId="ConsNormal">
    <w:name w:val="ConsNormal"/>
    <w:rsid w:val="00B55C2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556F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7556FC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a">
    <w:name w:val="Balloon Text"/>
    <w:basedOn w:val="a"/>
    <w:link w:val="afb"/>
    <w:semiHidden/>
    <w:unhideWhenUsed/>
    <w:rsid w:val="00D2696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locked/>
    <w:rsid w:val="00D26967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C38A0"/>
    <w:pPr>
      <w:autoSpaceDE w:val="0"/>
      <w:autoSpaceDN w:val="0"/>
      <w:adjustRightInd w:val="0"/>
    </w:pPr>
    <w:rPr>
      <w:rFonts w:ascii="Arial" w:hAnsi="Arial" w:cs="Arial"/>
    </w:rPr>
  </w:style>
  <w:style w:type="table" w:styleId="afc">
    <w:name w:val="Table Grid"/>
    <w:basedOn w:val="a1"/>
    <w:rsid w:val="009A4C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 Знак Знак"/>
    <w:basedOn w:val="a"/>
    <w:uiPriority w:val="99"/>
    <w:rsid w:val="00232031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styleId="afe">
    <w:name w:val="List Paragraph"/>
    <w:basedOn w:val="a"/>
    <w:uiPriority w:val="34"/>
    <w:qFormat/>
    <w:rsid w:val="00C53F16"/>
    <w:pPr>
      <w:ind w:left="720"/>
      <w:contextualSpacing/>
    </w:pPr>
  </w:style>
  <w:style w:type="paragraph" w:customStyle="1" w:styleId="aff">
    <w:name w:val="Информация об изменениях документа"/>
    <w:basedOn w:val="ac"/>
    <w:next w:val="a"/>
    <w:uiPriority w:val="99"/>
    <w:rsid w:val="00590DB4"/>
    <w:pPr>
      <w:widowControl/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Title">
    <w:name w:val="Title!Название НПА"/>
    <w:basedOn w:val="a"/>
    <w:rsid w:val="00131CFF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b/>
      <w:bCs/>
      <w:kern w:val="28"/>
      <w:sz w:val="32"/>
      <w:szCs w:val="32"/>
    </w:rPr>
  </w:style>
  <w:style w:type="character" w:styleId="aff0">
    <w:name w:val="Hyperlink"/>
    <w:basedOn w:val="a0"/>
    <w:uiPriority w:val="99"/>
    <w:rsid w:val="00812E63"/>
    <w:rPr>
      <w:rFonts w:cs="Times New Roman"/>
      <w:color w:val="0000FF"/>
      <w:u w:val="none"/>
    </w:rPr>
  </w:style>
  <w:style w:type="paragraph" w:styleId="aff1">
    <w:name w:val="header"/>
    <w:basedOn w:val="a"/>
    <w:link w:val="aff2"/>
    <w:uiPriority w:val="99"/>
    <w:unhideWhenUsed/>
    <w:rsid w:val="00DB5657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locked/>
    <w:rsid w:val="00DB5657"/>
    <w:rPr>
      <w:rFonts w:ascii="Arial" w:hAnsi="Arial" w:cs="Arial"/>
    </w:rPr>
  </w:style>
  <w:style w:type="paragraph" w:styleId="aff3">
    <w:name w:val="footer"/>
    <w:basedOn w:val="a"/>
    <w:link w:val="aff4"/>
    <w:uiPriority w:val="99"/>
    <w:semiHidden/>
    <w:unhideWhenUsed/>
    <w:rsid w:val="00DB5657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semiHidden/>
    <w:locked/>
    <w:rsid w:val="00DB5657"/>
    <w:rPr>
      <w:rFonts w:ascii="Arial" w:hAnsi="Arial" w:cs="Arial"/>
    </w:rPr>
  </w:style>
  <w:style w:type="paragraph" w:customStyle="1" w:styleId="aff5">
    <w:name w:val="Нормальный (таблица)"/>
    <w:basedOn w:val="a"/>
    <w:next w:val="a"/>
    <w:uiPriority w:val="99"/>
    <w:rsid w:val="008A6849"/>
    <w:pPr>
      <w:ind w:firstLine="0"/>
    </w:pPr>
    <w:rPr>
      <w:sz w:val="24"/>
      <w:szCs w:val="24"/>
    </w:rPr>
  </w:style>
  <w:style w:type="paragraph" w:customStyle="1" w:styleId="aff6">
    <w:name w:val="Фирменный"/>
    <w:basedOn w:val="a"/>
    <w:rsid w:val="00EB1BD5"/>
    <w:pPr>
      <w:widowControl/>
      <w:autoSpaceDE/>
      <w:autoSpaceDN/>
      <w:adjustRightInd/>
      <w:ind w:firstLine="709"/>
      <w:jc w:val="left"/>
    </w:pPr>
    <w:rPr>
      <w:rFonts w:ascii="Times New Roman" w:hAnsi="Times New Roman" w:cs="Times New Roman"/>
      <w:sz w:val="28"/>
    </w:rPr>
  </w:style>
  <w:style w:type="paragraph" w:customStyle="1" w:styleId="amrcssattr">
    <w:name w:val="a_mr_css_attr"/>
    <w:basedOn w:val="a"/>
    <w:rsid w:val="00EB1BD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PlusTitlePage">
    <w:name w:val="ConsPlusTitlePage"/>
    <w:rsid w:val="00757A74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Normal">
    <w:name w:val="ConsPlusNormal"/>
    <w:rsid w:val="00757A7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50">
    <w:name w:val="Заголовок 5 Знак"/>
    <w:basedOn w:val="a0"/>
    <w:link w:val="5"/>
    <w:rsid w:val="001952ED"/>
    <w:rPr>
      <w:sz w:val="28"/>
    </w:rPr>
  </w:style>
  <w:style w:type="character" w:customStyle="1" w:styleId="60">
    <w:name w:val="Заголовок 6 Знак"/>
    <w:basedOn w:val="a0"/>
    <w:link w:val="6"/>
    <w:rsid w:val="001952ED"/>
    <w:rPr>
      <w:b/>
      <w:i/>
      <w:sz w:val="24"/>
    </w:rPr>
  </w:style>
  <w:style w:type="character" w:customStyle="1" w:styleId="70">
    <w:name w:val="Заголовок 7 Знак"/>
    <w:basedOn w:val="a0"/>
    <w:link w:val="7"/>
    <w:rsid w:val="001952ED"/>
    <w:rPr>
      <w:b/>
      <w:sz w:val="28"/>
    </w:rPr>
  </w:style>
  <w:style w:type="paragraph" w:styleId="aff7">
    <w:name w:val="Body Text"/>
    <w:basedOn w:val="a"/>
    <w:link w:val="aff8"/>
    <w:rsid w:val="001952ED"/>
    <w:pPr>
      <w:widowControl/>
      <w:autoSpaceDE/>
      <w:autoSpaceDN/>
      <w:adjustRightInd/>
      <w:ind w:firstLine="0"/>
    </w:pPr>
    <w:rPr>
      <w:rFonts w:ascii="Times New Roman" w:hAnsi="Times New Roman" w:cs="Times New Roman"/>
      <w:b/>
      <w:sz w:val="28"/>
    </w:rPr>
  </w:style>
  <w:style w:type="character" w:customStyle="1" w:styleId="aff8">
    <w:name w:val="Основной текст Знак"/>
    <w:basedOn w:val="a0"/>
    <w:link w:val="aff7"/>
    <w:rsid w:val="001952ED"/>
    <w:rPr>
      <w:b/>
      <w:sz w:val="28"/>
    </w:rPr>
  </w:style>
  <w:style w:type="paragraph" w:styleId="aff9">
    <w:name w:val="Document Map"/>
    <w:basedOn w:val="a"/>
    <w:link w:val="affa"/>
    <w:semiHidden/>
    <w:rsid w:val="001952ED"/>
    <w:pPr>
      <w:widowControl/>
      <w:shd w:val="clear" w:color="auto" w:fill="000080"/>
      <w:autoSpaceDE/>
      <w:autoSpaceDN/>
      <w:adjustRightInd/>
      <w:ind w:firstLine="851"/>
      <w:jc w:val="left"/>
    </w:pPr>
    <w:rPr>
      <w:rFonts w:ascii="Tahoma" w:hAnsi="Tahoma" w:cs="Tahoma"/>
      <w:sz w:val="24"/>
    </w:rPr>
  </w:style>
  <w:style w:type="character" w:customStyle="1" w:styleId="affa">
    <w:name w:val="Схема документа Знак"/>
    <w:basedOn w:val="a0"/>
    <w:link w:val="aff9"/>
    <w:semiHidden/>
    <w:rsid w:val="001952ED"/>
    <w:rPr>
      <w:rFonts w:ascii="Tahoma" w:hAnsi="Tahoma" w:cs="Tahoma"/>
      <w:sz w:val="24"/>
      <w:shd w:val="clear" w:color="auto" w:fill="000080"/>
    </w:rPr>
  </w:style>
  <w:style w:type="paragraph" w:styleId="affb">
    <w:name w:val="Body Text Indent"/>
    <w:basedOn w:val="a"/>
    <w:link w:val="affc"/>
    <w:rsid w:val="001952ED"/>
    <w:pPr>
      <w:widowControl/>
      <w:autoSpaceDE/>
      <w:autoSpaceDN/>
      <w:adjustRightInd/>
      <w:ind w:firstLine="851"/>
      <w:jc w:val="left"/>
    </w:pPr>
    <w:rPr>
      <w:rFonts w:ascii="Times New Roman" w:hAnsi="Times New Roman" w:cs="Times New Roman"/>
      <w:sz w:val="28"/>
      <w:szCs w:val="28"/>
    </w:rPr>
  </w:style>
  <w:style w:type="character" w:customStyle="1" w:styleId="affc">
    <w:name w:val="Основной текст с отступом Знак"/>
    <w:basedOn w:val="a0"/>
    <w:link w:val="affb"/>
    <w:rsid w:val="001952ED"/>
    <w:rPr>
      <w:sz w:val="28"/>
      <w:szCs w:val="28"/>
    </w:rPr>
  </w:style>
  <w:style w:type="paragraph" w:styleId="21">
    <w:name w:val="Body Text Indent 2"/>
    <w:basedOn w:val="a"/>
    <w:link w:val="22"/>
    <w:rsid w:val="001952ED"/>
    <w:pPr>
      <w:widowControl/>
      <w:autoSpaceDE/>
      <w:autoSpaceDN/>
      <w:adjustRightInd/>
      <w:ind w:firstLine="851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1952ED"/>
    <w:rPr>
      <w:sz w:val="28"/>
      <w:szCs w:val="28"/>
    </w:rPr>
  </w:style>
  <w:style w:type="paragraph" w:styleId="31">
    <w:name w:val="Body Text Indent 3"/>
    <w:basedOn w:val="a"/>
    <w:link w:val="32"/>
    <w:rsid w:val="001952ED"/>
    <w:pPr>
      <w:widowControl/>
      <w:autoSpaceDE/>
      <w:autoSpaceDN/>
      <w:adjustRightInd/>
      <w:ind w:firstLine="993"/>
      <w:jc w:val="left"/>
    </w:pPr>
    <w:rPr>
      <w:rFonts w:ascii="Times New Roman" w:hAnsi="Times New Roman" w:cs="Times New Roman"/>
      <w:sz w:val="24"/>
    </w:rPr>
  </w:style>
  <w:style w:type="character" w:customStyle="1" w:styleId="32">
    <w:name w:val="Основной текст с отступом 3 Знак"/>
    <w:basedOn w:val="a0"/>
    <w:link w:val="31"/>
    <w:rsid w:val="001952ED"/>
    <w:rPr>
      <w:sz w:val="24"/>
    </w:rPr>
  </w:style>
  <w:style w:type="paragraph" w:customStyle="1" w:styleId="FR3">
    <w:name w:val="FR3"/>
    <w:rsid w:val="001952ED"/>
    <w:pPr>
      <w:widowControl w:val="0"/>
    </w:pPr>
    <w:rPr>
      <w:rFonts w:ascii="Courier New" w:hAnsi="Courier New"/>
      <w:snapToGrid w:val="0"/>
      <w:sz w:val="22"/>
    </w:rPr>
  </w:style>
  <w:style w:type="character" w:styleId="affd">
    <w:name w:val="FollowedHyperlink"/>
    <w:basedOn w:val="a0"/>
    <w:uiPriority w:val="99"/>
    <w:semiHidden/>
    <w:unhideWhenUsed/>
    <w:rsid w:val="001952ED"/>
    <w:rPr>
      <w:color w:val="800080" w:themeColor="followedHyperlink"/>
      <w:u w:val="single"/>
    </w:rPr>
  </w:style>
  <w:style w:type="character" w:customStyle="1" w:styleId="affe">
    <w:name w:val="Другое_"/>
    <w:basedOn w:val="a0"/>
    <w:link w:val="afff"/>
    <w:rsid w:val="00A64E15"/>
    <w:rPr>
      <w:sz w:val="22"/>
      <w:szCs w:val="22"/>
    </w:rPr>
  </w:style>
  <w:style w:type="paragraph" w:customStyle="1" w:styleId="afff">
    <w:name w:val="Другое"/>
    <w:basedOn w:val="a"/>
    <w:link w:val="affe"/>
    <w:rsid w:val="00A64E15"/>
    <w:pPr>
      <w:autoSpaceDE/>
      <w:autoSpaceDN/>
      <w:adjustRightInd/>
      <w:spacing w:line="252" w:lineRule="auto"/>
      <w:ind w:firstLine="0"/>
      <w:jc w:val="left"/>
    </w:pPr>
    <w:rPr>
      <w:rFonts w:ascii="Times New Roman" w:hAnsi="Times New Roman" w:cs="Times New Roman"/>
      <w:sz w:val="22"/>
      <w:szCs w:val="22"/>
    </w:rPr>
  </w:style>
  <w:style w:type="character" w:customStyle="1" w:styleId="afff0">
    <w:name w:val="Основной текст_"/>
    <w:basedOn w:val="a0"/>
    <w:link w:val="12"/>
    <w:rsid w:val="0067381B"/>
    <w:rPr>
      <w:sz w:val="26"/>
      <w:szCs w:val="26"/>
    </w:rPr>
  </w:style>
  <w:style w:type="paragraph" w:customStyle="1" w:styleId="12">
    <w:name w:val="Основной текст1"/>
    <w:basedOn w:val="a"/>
    <w:link w:val="afff0"/>
    <w:rsid w:val="0067381B"/>
    <w:pPr>
      <w:autoSpaceDE/>
      <w:autoSpaceDN/>
      <w:adjustRightInd/>
      <w:ind w:firstLine="400"/>
      <w:jc w:val="left"/>
    </w:pPr>
    <w:rPr>
      <w:rFonts w:ascii="Times New Roman" w:hAnsi="Times New Roman" w:cs="Times New Roman"/>
      <w:sz w:val="26"/>
      <w:szCs w:val="26"/>
    </w:rPr>
  </w:style>
  <w:style w:type="character" w:customStyle="1" w:styleId="afff1">
    <w:name w:val="Подпись к таблице_"/>
    <w:basedOn w:val="a0"/>
    <w:link w:val="afff2"/>
    <w:rsid w:val="0067381B"/>
    <w:rPr>
      <w:sz w:val="26"/>
      <w:szCs w:val="26"/>
    </w:rPr>
  </w:style>
  <w:style w:type="paragraph" w:customStyle="1" w:styleId="afff2">
    <w:name w:val="Подпись к таблице"/>
    <w:basedOn w:val="a"/>
    <w:link w:val="afff1"/>
    <w:rsid w:val="0067381B"/>
    <w:pPr>
      <w:autoSpaceDE/>
      <w:autoSpaceDN/>
      <w:adjustRightInd/>
      <w:ind w:firstLine="330"/>
      <w:jc w:val="left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362BE85D73C08BF6F168CE9A96A5872899E347DEF5FD2320C0A2D33510FEBF84BD87D5B3CA5BD14C0698A79C2336905EE8EA410FD50F8uDa4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DE22-9918-4C9F-9E78-65D40485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</vt:lpstr>
    </vt:vector>
  </TitlesOfParts>
  <Company>Microsoft</Company>
  <LinksUpToDate>false</LinksUpToDate>
  <CharactersWithSpaces>4052</CharactersWithSpaces>
  <SharedDoc>false</SharedDoc>
  <HLinks>
    <vt:vector size="12" baseType="variant">
      <vt:variant>
        <vt:i4>2818063</vt:i4>
      </vt:variant>
      <vt:variant>
        <vt:i4>3</vt:i4>
      </vt:variant>
      <vt:variant>
        <vt:i4>0</vt:i4>
      </vt:variant>
      <vt:variant>
        <vt:i4>5</vt:i4>
      </vt:variant>
      <vt:variant>
        <vt:lpwstr>http://www._______________/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</dc:title>
  <dc:creator>123</dc:creator>
  <cp:lastModifiedBy>Секретарь</cp:lastModifiedBy>
  <cp:revision>2</cp:revision>
  <cp:lastPrinted>2022-07-29T07:08:00Z</cp:lastPrinted>
  <dcterms:created xsi:type="dcterms:W3CDTF">2022-07-29T07:09:00Z</dcterms:created>
  <dcterms:modified xsi:type="dcterms:W3CDTF">2022-07-29T07:09:00Z</dcterms:modified>
</cp:coreProperties>
</file>