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ED" w:rsidRPr="00BC1606" w:rsidRDefault="00E928ED" w:rsidP="00E928ED">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АДМИНИСТРАЦИЯ</w:t>
      </w:r>
      <w:r>
        <w:rPr>
          <w:rFonts w:ascii="Arial" w:hAnsi="Arial" w:cs="Arial"/>
          <w:b w:val="0"/>
          <w:color w:val="000000" w:themeColor="text1"/>
          <w:sz w:val="24"/>
          <w:szCs w:val="24"/>
        </w:rPr>
        <w:t xml:space="preserve">   ПИСАРЕВСКОГО СЕЛЬСКОГО ПОСЕЛЕНИЯ</w:t>
      </w:r>
    </w:p>
    <w:p w:rsidR="00E928ED" w:rsidRPr="00BC1606" w:rsidRDefault="00E928ED" w:rsidP="00E928ED">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КАНТЕМИРОВСКОГО МУНИЦИПАЛЬНОГО РАЙОНА</w:t>
      </w:r>
    </w:p>
    <w:p w:rsidR="00E928ED" w:rsidRPr="00BC1606" w:rsidRDefault="00E928ED" w:rsidP="00E928ED">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ВОРОНЕЖСКОЙ ОБЛАСТИ</w:t>
      </w:r>
    </w:p>
    <w:p w:rsidR="00E928ED" w:rsidRPr="00BC1606" w:rsidRDefault="00E928ED" w:rsidP="00E928ED">
      <w:pPr>
        <w:pStyle w:val="20"/>
        <w:shd w:val="clear" w:color="auto" w:fill="auto"/>
        <w:spacing w:line="240" w:lineRule="auto"/>
        <w:ind w:firstLine="709"/>
        <w:rPr>
          <w:rStyle w:val="23pt"/>
          <w:rFonts w:ascii="Arial" w:eastAsiaTheme="minorHAnsi" w:hAnsi="Arial" w:cs="Arial"/>
          <w:bCs/>
          <w:color w:val="000000" w:themeColor="text1"/>
          <w:sz w:val="24"/>
          <w:szCs w:val="24"/>
        </w:rPr>
      </w:pPr>
    </w:p>
    <w:p w:rsidR="00E928ED" w:rsidRPr="00BC1606" w:rsidRDefault="00E928ED" w:rsidP="00E928ED">
      <w:pPr>
        <w:pStyle w:val="20"/>
        <w:shd w:val="clear" w:color="auto" w:fill="auto"/>
        <w:spacing w:line="240" w:lineRule="auto"/>
        <w:ind w:firstLine="709"/>
        <w:rPr>
          <w:rFonts w:ascii="Arial" w:hAnsi="Arial" w:cs="Arial"/>
          <w:b w:val="0"/>
          <w:color w:val="000000" w:themeColor="text1"/>
          <w:sz w:val="24"/>
          <w:szCs w:val="24"/>
        </w:rPr>
      </w:pPr>
      <w:r w:rsidRPr="00BC1606">
        <w:rPr>
          <w:rStyle w:val="23pt"/>
          <w:rFonts w:ascii="Arial" w:eastAsiaTheme="minorHAnsi" w:hAnsi="Arial" w:cs="Arial"/>
          <w:bCs/>
          <w:color w:val="000000" w:themeColor="text1"/>
          <w:sz w:val="24"/>
          <w:szCs w:val="24"/>
        </w:rPr>
        <w:t>ПОСТАНОВЛЕНИЕ</w:t>
      </w:r>
      <w:r>
        <w:rPr>
          <w:rStyle w:val="23pt"/>
          <w:rFonts w:ascii="Arial" w:eastAsiaTheme="minorHAnsi" w:hAnsi="Arial" w:cs="Arial"/>
          <w:bCs/>
          <w:color w:val="000000" w:themeColor="text1"/>
          <w:sz w:val="24"/>
          <w:szCs w:val="24"/>
        </w:rPr>
        <w:t>№26</w:t>
      </w:r>
    </w:p>
    <w:p w:rsidR="00E928ED" w:rsidRPr="00BC1606" w:rsidRDefault="00E928ED" w:rsidP="00E928ED">
      <w:pPr>
        <w:spacing w:after="0" w:line="240" w:lineRule="auto"/>
        <w:ind w:firstLine="709"/>
        <w:jc w:val="both"/>
        <w:rPr>
          <w:rFonts w:ascii="Arial" w:hAnsi="Arial" w:cs="Arial"/>
          <w:color w:val="000000" w:themeColor="text1"/>
          <w:sz w:val="24"/>
          <w:szCs w:val="24"/>
        </w:rPr>
      </w:pPr>
    </w:p>
    <w:p w:rsidR="00E928ED" w:rsidRPr="00BC1606" w:rsidRDefault="00E928ED" w:rsidP="00E928ED">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t xml:space="preserve">от </w:t>
      </w:r>
      <w:r>
        <w:rPr>
          <w:rFonts w:ascii="Arial" w:hAnsi="Arial" w:cs="Arial"/>
          <w:color w:val="000000" w:themeColor="text1"/>
          <w:sz w:val="24"/>
          <w:szCs w:val="24"/>
        </w:rPr>
        <w:t>26.06</w:t>
      </w:r>
      <w:r w:rsidRPr="00BC1606">
        <w:rPr>
          <w:rFonts w:ascii="Arial" w:hAnsi="Arial" w:cs="Arial"/>
          <w:color w:val="000000" w:themeColor="text1"/>
          <w:sz w:val="24"/>
          <w:szCs w:val="24"/>
        </w:rPr>
        <w:t>.2017 г.</w:t>
      </w:r>
    </w:p>
    <w:p w:rsidR="00E928ED" w:rsidRPr="00BC1606" w:rsidRDefault="00E928ED" w:rsidP="00E928ED">
      <w:pPr>
        <w:spacing w:after="0" w:line="240" w:lineRule="auto"/>
        <w:ind w:firstLine="709"/>
        <w:jc w:val="both"/>
        <w:rPr>
          <w:rFonts w:ascii="Arial" w:hAnsi="Arial" w:cs="Arial"/>
          <w:color w:val="000000" w:themeColor="text1"/>
          <w:sz w:val="24"/>
          <w:szCs w:val="24"/>
        </w:rPr>
      </w:pPr>
      <w:proofErr w:type="gramStart"/>
      <w:r>
        <w:rPr>
          <w:rFonts w:ascii="Arial" w:hAnsi="Arial" w:cs="Arial"/>
          <w:color w:val="000000" w:themeColor="text1"/>
          <w:sz w:val="24"/>
          <w:szCs w:val="24"/>
        </w:rPr>
        <w:t>с</w:t>
      </w:r>
      <w:proofErr w:type="gramEnd"/>
      <w:r>
        <w:rPr>
          <w:rFonts w:ascii="Arial" w:hAnsi="Arial" w:cs="Arial"/>
          <w:color w:val="000000" w:themeColor="text1"/>
          <w:sz w:val="24"/>
          <w:szCs w:val="24"/>
        </w:rPr>
        <w:t>. Писаревка</w:t>
      </w:r>
    </w:p>
    <w:p w:rsidR="00E928ED" w:rsidRPr="00BC1606" w:rsidRDefault="00E928ED" w:rsidP="00E928ED">
      <w:pPr>
        <w:pStyle w:val="20"/>
        <w:shd w:val="clear" w:color="auto" w:fill="auto"/>
        <w:spacing w:line="240" w:lineRule="auto"/>
        <w:ind w:firstLine="709"/>
        <w:jc w:val="both"/>
        <w:rPr>
          <w:rFonts w:ascii="Arial" w:hAnsi="Arial" w:cs="Arial"/>
          <w:b w:val="0"/>
          <w:color w:val="000000" w:themeColor="text1"/>
          <w:sz w:val="24"/>
          <w:szCs w:val="24"/>
        </w:rPr>
      </w:pPr>
    </w:p>
    <w:p w:rsidR="00553119" w:rsidRPr="00075A03" w:rsidRDefault="00553119" w:rsidP="00553119">
      <w:pPr>
        <w:pStyle w:val="20"/>
        <w:shd w:val="clear" w:color="auto" w:fill="auto"/>
        <w:spacing w:line="240" w:lineRule="auto"/>
        <w:ind w:firstLine="709"/>
        <w:jc w:val="both"/>
        <w:rPr>
          <w:rFonts w:ascii="Arial" w:hAnsi="Arial" w:cs="Arial"/>
          <w:b w:val="0"/>
          <w:color w:val="000000" w:themeColor="text1"/>
          <w:sz w:val="24"/>
          <w:szCs w:val="24"/>
        </w:rPr>
      </w:pPr>
    </w:p>
    <w:p w:rsidR="00553119" w:rsidRPr="00075A03" w:rsidRDefault="00553119" w:rsidP="00553119">
      <w:pPr>
        <w:pStyle w:val="20"/>
        <w:shd w:val="clear" w:color="auto" w:fill="auto"/>
        <w:spacing w:line="240" w:lineRule="auto"/>
        <w:ind w:firstLine="709"/>
        <w:jc w:val="both"/>
        <w:rPr>
          <w:rFonts w:ascii="Arial" w:hAnsi="Arial" w:cs="Arial"/>
          <w:b w:val="0"/>
          <w:color w:val="000000" w:themeColor="text1"/>
          <w:sz w:val="24"/>
          <w:szCs w:val="24"/>
        </w:rPr>
      </w:pPr>
      <w:r w:rsidRPr="00075A03">
        <w:rPr>
          <w:rFonts w:ascii="Arial" w:hAnsi="Arial" w:cs="Arial"/>
          <w:b w:val="0"/>
          <w:color w:val="000000" w:themeColor="text1"/>
          <w:sz w:val="24"/>
          <w:szCs w:val="24"/>
        </w:rPr>
        <w:t xml:space="preserve">Об утверждении </w:t>
      </w:r>
      <w:proofErr w:type="gramStart"/>
      <w:r w:rsidRPr="00075A03">
        <w:rPr>
          <w:rFonts w:ascii="Arial" w:hAnsi="Arial" w:cs="Arial"/>
          <w:b w:val="0"/>
          <w:color w:val="000000" w:themeColor="text1"/>
          <w:sz w:val="24"/>
          <w:szCs w:val="24"/>
        </w:rPr>
        <w:t>административного</w:t>
      </w:r>
      <w:proofErr w:type="gramEnd"/>
      <w:r w:rsidRPr="00075A03">
        <w:rPr>
          <w:rFonts w:ascii="Arial" w:hAnsi="Arial" w:cs="Arial"/>
          <w:b w:val="0"/>
          <w:color w:val="000000" w:themeColor="text1"/>
          <w:sz w:val="24"/>
          <w:szCs w:val="24"/>
        </w:rPr>
        <w:t xml:space="preserve"> </w:t>
      </w:r>
    </w:p>
    <w:p w:rsidR="00553119" w:rsidRPr="00075A03" w:rsidRDefault="00553119" w:rsidP="00553119">
      <w:pPr>
        <w:pStyle w:val="20"/>
        <w:shd w:val="clear" w:color="auto" w:fill="auto"/>
        <w:spacing w:line="240" w:lineRule="auto"/>
        <w:ind w:firstLine="709"/>
        <w:jc w:val="both"/>
        <w:rPr>
          <w:rFonts w:ascii="Arial" w:hAnsi="Arial" w:cs="Arial"/>
          <w:b w:val="0"/>
          <w:color w:val="000000" w:themeColor="text1"/>
          <w:sz w:val="24"/>
          <w:szCs w:val="24"/>
        </w:rPr>
      </w:pPr>
      <w:r w:rsidRPr="00075A03">
        <w:rPr>
          <w:rFonts w:ascii="Arial" w:hAnsi="Arial" w:cs="Arial"/>
          <w:b w:val="0"/>
          <w:color w:val="000000" w:themeColor="text1"/>
          <w:sz w:val="24"/>
          <w:szCs w:val="24"/>
        </w:rPr>
        <w:t xml:space="preserve">регламента осуществления муниципального </w:t>
      </w:r>
    </w:p>
    <w:p w:rsidR="00553119" w:rsidRPr="00075A03" w:rsidRDefault="00553119" w:rsidP="00553119">
      <w:pPr>
        <w:pStyle w:val="20"/>
        <w:shd w:val="clear" w:color="auto" w:fill="auto"/>
        <w:spacing w:line="240" w:lineRule="auto"/>
        <w:ind w:firstLine="709"/>
        <w:jc w:val="both"/>
        <w:rPr>
          <w:rFonts w:ascii="Arial" w:hAnsi="Arial" w:cs="Arial"/>
          <w:b w:val="0"/>
          <w:color w:val="000000" w:themeColor="text1"/>
          <w:sz w:val="24"/>
          <w:szCs w:val="24"/>
        </w:rPr>
      </w:pPr>
      <w:r w:rsidRPr="00075A03">
        <w:rPr>
          <w:rFonts w:ascii="Arial" w:hAnsi="Arial" w:cs="Arial"/>
          <w:b w:val="0"/>
          <w:color w:val="000000" w:themeColor="text1"/>
          <w:sz w:val="24"/>
          <w:szCs w:val="24"/>
        </w:rPr>
        <w:t xml:space="preserve">жилищного контроля на территории </w:t>
      </w:r>
    </w:p>
    <w:p w:rsidR="00553119" w:rsidRPr="00075A03" w:rsidRDefault="00553119" w:rsidP="00553119">
      <w:pPr>
        <w:pStyle w:val="20"/>
        <w:shd w:val="clear" w:color="auto" w:fill="auto"/>
        <w:spacing w:line="240" w:lineRule="auto"/>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t>Писаревского</w:t>
      </w:r>
      <w:r w:rsidRPr="00075A03">
        <w:rPr>
          <w:rFonts w:ascii="Arial" w:hAnsi="Arial" w:cs="Arial"/>
          <w:b w:val="0"/>
          <w:color w:val="000000" w:themeColor="text1"/>
          <w:sz w:val="24"/>
          <w:szCs w:val="24"/>
        </w:rPr>
        <w:t xml:space="preserve">  сельского поселения            </w:t>
      </w:r>
    </w:p>
    <w:p w:rsidR="001F562F" w:rsidRDefault="001F562F" w:rsidP="00553119">
      <w:pPr>
        <w:pStyle w:val="12"/>
        <w:shd w:val="clear" w:color="auto" w:fill="auto"/>
        <w:spacing w:before="0" w:line="240" w:lineRule="auto"/>
        <w:ind w:firstLine="709"/>
        <w:rPr>
          <w:rFonts w:ascii="Arial" w:hAnsi="Arial" w:cs="Arial"/>
          <w:color w:val="000000" w:themeColor="text1"/>
          <w:sz w:val="24"/>
          <w:szCs w:val="24"/>
        </w:rPr>
      </w:pPr>
    </w:p>
    <w:p w:rsidR="00553119" w:rsidRPr="00075A03" w:rsidRDefault="00553119" w:rsidP="00553119">
      <w:pPr>
        <w:pStyle w:val="12"/>
        <w:shd w:val="clear" w:color="auto" w:fill="auto"/>
        <w:spacing w:before="0" w:line="240" w:lineRule="auto"/>
        <w:ind w:firstLine="709"/>
        <w:rPr>
          <w:rFonts w:ascii="Arial" w:hAnsi="Arial" w:cs="Arial"/>
          <w:color w:val="000000" w:themeColor="text1"/>
          <w:sz w:val="24"/>
          <w:szCs w:val="24"/>
        </w:rPr>
      </w:pPr>
      <w:proofErr w:type="gramStart"/>
      <w:r w:rsidRPr="00075A03">
        <w:rPr>
          <w:rFonts w:ascii="Arial" w:hAnsi="Arial" w:cs="Arial"/>
          <w:color w:val="000000" w:themeColor="text1"/>
          <w:sz w:val="24"/>
          <w:szCs w:val="24"/>
        </w:rPr>
        <w:t xml:space="preserve">Принимая во внимание Представление прокуратуры Кантемировского района от 05.06.2017 № 2-2-2017 и в целях организации и осуществления муниципального жилищного контроля на территории </w:t>
      </w:r>
      <w:r>
        <w:rPr>
          <w:rFonts w:ascii="Arial" w:hAnsi="Arial" w:cs="Arial"/>
          <w:color w:val="000000" w:themeColor="text1"/>
          <w:sz w:val="24"/>
          <w:szCs w:val="24"/>
        </w:rPr>
        <w:t>Писаревского</w:t>
      </w:r>
      <w:r w:rsidRPr="00075A03">
        <w:rPr>
          <w:rFonts w:ascii="Arial" w:hAnsi="Arial" w:cs="Arial"/>
          <w:color w:val="000000" w:themeColor="text1"/>
          <w:sz w:val="24"/>
          <w:szCs w:val="24"/>
        </w:rPr>
        <w:t xml:space="preserve">  сельского поселения Кантемировского муниципального района Воронежской области, в соответствии с Жилищным Кодексом Российской Федерации, Федеральным законом от 06.10.2003 № 131-ФЭ «Об общих принципах организации местного самоуправления в Российской Федерации», Федеральным законом от 26.12.2008 № 294-ФЗ «О защите прав юридических лиц</w:t>
      </w:r>
      <w:proofErr w:type="gramEnd"/>
      <w:r w:rsidRPr="00075A03">
        <w:rPr>
          <w:rFonts w:ascii="Arial" w:hAnsi="Arial" w:cs="Arial"/>
          <w:color w:val="000000" w:themeColor="text1"/>
          <w:sz w:val="24"/>
          <w:szCs w:val="24"/>
        </w:rPr>
        <w:t xml:space="preserve"> </w:t>
      </w:r>
      <w:proofErr w:type="gramStart"/>
      <w:r w:rsidRPr="00075A03">
        <w:rPr>
          <w:rFonts w:ascii="Arial" w:hAnsi="Arial" w:cs="Arial"/>
          <w:color w:val="000000" w:themeColor="text1"/>
          <w:sz w:val="24"/>
          <w:szCs w:val="24"/>
        </w:rPr>
        <w:t>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г. «О муниципальном жилищном контроле на территории Воронежской области», Законом Воронежской области от 04.12.2012 г. №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w:t>
      </w:r>
      <w:proofErr w:type="gramEnd"/>
      <w:r w:rsidRPr="00075A03">
        <w:rPr>
          <w:rFonts w:ascii="Arial" w:hAnsi="Arial" w:cs="Arial"/>
          <w:color w:val="000000" w:themeColor="text1"/>
          <w:sz w:val="24"/>
          <w:szCs w:val="24"/>
        </w:rPr>
        <w:t xml:space="preserve"> государственный жилищный надзор», </w:t>
      </w:r>
      <w:r w:rsidRPr="009411B5">
        <w:rPr>
          <w:rStyle w:val="135pt3pt"/>
          <w:rFonts w:ascii="Arial" w:hAnsi="Arial" w:cs="Arial"/>
          <w:color w:val="000000" w:themeColor="text1"/>
          <w:sz w:val="24"/>
          <w:szCs w:val="24"/>
        </w:rPr>
        <w:t>постановляет:</w:t>
      </w:r>
    </w:p>
    <w:p w:rsidR="00553119" w:rsidRPr="00075A03" w:rsidRDefault="00553119" w:rsidP="00553119">
      <w:pPr>
        <w:pStyle w:val="12"/>
        <w:numPr>
          <w:ilvl w:val="0"/>
          <w:numId w:val="15"/>
        </w:numPr>
        <w:shd w:val="clear" w:color="auto" w:fill="auto"/>
        <w:tabs>
          <w:tab w:val="left" w:pos="1490"/>
        </w:tabs>
        <w:spacing w:before="0" w:line="240" w:lineRule="auto"/>
        <w:ind w:firstLine="709"/>
        <w:rPr>
          <w:rFonts w:ascii="Arial" w:hAnsi="Arial" w:cs="Arial"/>
          <w:color w:val="000000" w:themeColor="text1"/>
          <w:sz w:val="24"/>
          <w:szCs w:val="24"/>
        </w:rPr>
      </w:pPr>
      <w:r w:rsidRPr="00075A03">
        <w:rPr>
          <w:rFonts w:ascii="Arial" w:hAnsi="Arial" w:cs="Arial"/>
          <w:color w:val="000000" w:themeColor="text1"/>
          <w:sz w:val="24"/>
          <w:szCs w:val="24"/>
        </w:rPr>
        <w:t xml:space="preserve">Утвердить прилагаемый административный регламент осуществления муниципального жилищного контроля на территории </w:t>
      </w:r>
      <w:r>
        <w:rPr>
          <w:rFonts w:ascii="Arial" w:hAnsi="Arial" w:cs="Arial"/>
          <w:color w:val="000000" w:themeColor="text1"/>
          <w:sz w:val="24"/>
          <w:szCs w:val="24"/>
        </w:rPr>
        <w:t>Писаревского</w:t>
      </w:r>
      <w:r w:rsidRPr="00075A03">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a8"/>
        <w:numPr>
          <w:ilvl w:val="0"/>
          <w:numId w:val="15"/>
        </w:numPr>
        <w:tabs>
          <w:tab w:val="left" w:pos="1185"/>
          <w:tab w:val="left" w:pos="1785"/>
          <w:tab w:val="center" w:pos="4677"/>
        </w:tabs>
        <w:spacing w:line="240" w:lineRule="auto"/>
        <w:ind w:left="0" w:firstLine="709"/>
        <w:jc w:val="both"/>
        <w:rPr>
          <w:rFonts w:ascii="Arial" w:hAnsi="Arial" w:cs="Arial"/>
          <w:sz w:val="24"/>
          <w:szCs w:val="24"/>
        </w:rPr>
      </w:pPr>
      <w:r w:rsidRPr="00075A03">
        <w:rPr>
          <w:rFonts w:ascii="Arial" w:hAnsi="Arial" w:cs="Arial"/>
          <w:sz w:val="24"/>
          <w:szCs w:val="24"/>
        </w:rPr>
        <w:t xml:space="preserve">Опубликовать настоящее постановление в Вестнике муниципальных правовых актов </w:t>
      </w:r>
      <w:r>
        <w:rPr>
          <w:rFonts w:ascii="Arial" w:hAnsi="Arial" w:cs="Arial"/>
          <w:sz w:val="24"/>
          <w:szCs w:val="24"/>
        </w:rPr>
        <w:t>Писаревского</w:t>
      </w:r>
      <w:r w:rsidRPr="00075A03">
        <w:rPr>
          <w:rFonts w:ascii="Arial" w:hAnsi="Arial" w:cs="Arial"/>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tabs>
          <w:tab w:val="left" w:pos="709"/>
        </w:tabs>
        <w:spacing w:line="240" w:lineRule="auto"/>
        <w:ind w:left="720" w:hanging="11"/>
        <w:jc w:val="both"/>
        <w:rPr>
          <w:rFonts w:ascii="Arial" w:hAnsi="Arial" w:cs="Arial"/>
          <w:sz w:val="24"/>
          <w:szCs w:val="24"/>
        </w:rPr>
      </w:pPr>
      <w:r w:rsidRPr="00075A03">
        <w:rPr>
          <w:rFonts w:ascii="Arial" w:hAnsi="Arial" w:cs="Arial"/>
          <w:sz w:val="24"/>
          <w:szCs w:val="24"/>
        </w:rPr>
        <w:t xml:space="preserve">3. </w:t>
      </w:r>
      <w:proofErr w:type="gramStart"/>
      <w:r w:rsidRPr="00075A03">
        <w:rPr>
          <w:rFonts w:ascii="Arial" w:hAnsi="Arial" w:cs="Arial"/>
          <w:sz w:val="24"/>
          <w:szCs w:val="24"/>
        </w:rPr>
        <w:t>Контроль за</w:t>
      </w:r>
      <w:proofErr w:type="gramEnd"/>
      <w:r w:rsidRPr="00075A03">
        <w:rPr>
          <w:rFonts w:ascii="Arial" w:hAnsi="Arial" w:cs="Arial"/>
          <w:sz w:val="24"/>
          <w:szCs w:val="24"/>
        </w:rPr>
        <w:t xml:space="preserve"> исполнением настоящего постановления оставляю за собой.</w:t>
      </w:r>
    </w:p>
    <w:p w:rsidR="00553119" w:rsidRPr="00075A03" w:rsidRDefault="00553119" w:rsidP="00553119">
      <w:pPr>
        <w:pStyle w:val="a8"/>
        <w:spacing w:line="240" w:lineRule="auto"/>
        <w:ind w:firstLine="709"/>
        <w:jc w:val="both"/>
        <w:rPr>
          <w:rFonts w:ascii="Arial" w:hAnsi="Arial" w:cs="Arial"/>
          <w:sz w:val="24"/>
          <w:szCs w:val="24"/>
        </w:rPr>
      </w:pPr>
    </w:p>
    <w:p w:rsidR="00553119" w:rsidRDefault="00553119" w:rsidP="00553119">
      <w:pPr>
        <w:suppressAutoHyphens/>
        <w:autoSpaceDE w:val="0"/>
        <w:spacing w:after="0" w:line="240" w:lineRule="auto"/>
        <w:ind w:firstLine="709"/>
        <w:jc w:val="both"/>
        <w:rPr>
          <w:rFonts w:ascii="Arial" w:hAnsi="Arial" w:cs="Arial"/>
          <w:color w:val="000000"/>
          <w:sz w:val="24"/>
          <w:szCs w:val="24"/>
        </w:rPr>
      </w:pPr>
      <w:r w:rsidRPr="00075A03">
        <w:rPr>
          <w:rFonts w:ascii="Arial" w:hAnsi="Arial" w:cs="Arial"/>
          <w:color w:val="000000"/>
          <w:sz w:val="24"/>
          <w:szCs w:val="24"/>
        </w:rPr>
        <w:t xml:space="preserve">Глава </w:t>
      </w:r>
      <w:r>
        <w:rPr>
          <w:rFonts w:ascii="Arial" w:hAnsi="Arial" w:cs="Arial"/>
          <w:color w:val="000000"/>
          <w:sz w:val="24"/>
          <w:szCs w:val="24"/>
        </w:rPr>
        <w:t>Писаревского</w:t>
      </w:r>
    </w:p>
    <w:p w:rsidR="00553119" w:rsidRPr="00075A03" w:rsidRDefault="00553119" w:rsidP="00553119">
      <w:pPr>
        <w:suppressAutoHyphens/>
        <w:autoSpaceDE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сельского поселения:             </w:t>
      </w:r>
      <w:r w:rsidRPr="00075A03">
        <w:rPr>
          <w:rFonts w:ascii="Arial" w:hAnsi="Arial" w:cs="Arial"/>
          <w:color w:val="000000"/>
          <w:sz w:val="24"/>
          <w:szCs w:val="24"/>
        </w:rPr>
        <w:t xml:space="preserve">                                </w:t>
      </w:r>
      <w:r>
        <w:rPr>
          <w:rFonts w:ascii="Arial" w:hAnsi="Arial" w:cs="Arial"/>
          <w:color w:val="000000"/>
          <w:sz w:val="24"/>
          <w:szCs w:val="24"/>
        </w:rPr>
        <w:t>Е.</w:t>
      </w:r>
      <w:r w:rsidR="001F562F">
        <w:rPr>
          <w:rFonts w:ascii="Arial" w:hAnsi="Arial" w:cs="Arial"/>
          <w:color w:val="000000"/>
          <w:sz w:val="24"/>
          <w:szCs w:val="24"/>
        </w:rPr>
        <w:t>М. Украинский</w:t>
      </w:r>
    </w:p>
    <w:p w:rsidR="00553119" w:rsidRDefault="00553119" w:rsidP="00553119">
      <w:pPr>
        <w:pStyle w:val="a8"/>
        <w:suppressAutoHyphens/>
        <w:autoSpaceDE w:val="0"/>
        <w:spacing w:line="240" w:lineRule="auto"/>
        <w:ind w:firstLine="709"/>
        <w:jc w:val="both"/>
        <w:rPr>
          <w:rFonts w:ascii="Arial" w:hAnsi="Arial" w:cs="Arial"/>
          <w:color w:val="000000"/>
          <w:sz w:val="24"/>
          <w:szCs w:val="24"/>
        </w:rPr>
      </w:pPr>
    </w:p>
    <w:p w:rsidR="00553119" w:rsidRPr="00075A03" w:rsidRDefault="00553119" w:rsidP="00553119">
      <w:pPr>
        <w:pStyle w:val="a8"/>
        <w:suppressAutoHyphens/>
        <w:autoSpaceDE w:val="0"/>
        <w:spacing w:line="240" w:lineRule="auto"/>
        <w:ind w:firstLine="709"/>
        <w:jc w:val="both"/>
        <w:rPr>
          <w:rFonts w:ascii="Arial" w:hAnsi="Arial" w:cs="Arial"/>
          <w:color w:val="000000"/>
          <w:sz w:val="24"/>
          <w:szCs w:val="24"/>
        </w:rPr>
      </w:pPr>
    </w:p>
    <w:p w:rsidR="00553119" w:rsidRPr="00075A03" w:rsidRDefault="00553119" w:rsidP="00553119">
      <w:pPr>
        <w:spacing w:after="0" w:line="240" w:lineRule="auto"/>
        <w:ind w:firstLine="709"/>
        <w:jc w:val="both"/>
        <w:rPr>
          <w:rFonts w:ascii="Arial" w:hAnsi="Arial" w:cs="Arial"/>
          <w:color w:val="000000" w:themeColor="text1"/>
          <w:sz w:val="24"/>
          <w:szCs w:val="24"/>
        </w:rPr>
      </w:pPr>
    </w:p>
    <w:p w:rsidR="00553119" w:rsidRPr="00075A03" w:rsidRDefault="00553119" w:rsidP="00553119">
      <w:pPr>
        <w:spacing w:after="0" w:line="240" w:lineRule="auto"/>
        <w:ind w:firstLine="709"/>
        <w:jc w:val="both"/>
        <w:rPr>
          <w:rFonts w:ascii="Arial" w:hAnsi="Arial" w:cs="Arial"/>
          <w:color w:val="000000" w:themeColor="text1"/>
          <w:sz w:val="24"/>
          <w:szCs w:val="24"/>
        </w:rPr>
      </w:pPr>
    </w:p>
    <w:p w:rsidR="00553119" w:rsidRPr="00075A03" w:rsidRDefault="00553119" w:rsidP="00553119">
      <w:pPr>
        <w:spacing w:after="0" w:line="240" w:lineRule="auto"/>
        <w:ind w:firstLine="709"/>
        <w:jc w:val="both"/>
        <w:rPr>
          <w:rFonts w:ascii="Arial" w:hAnsi="Arial" w:cs="Arial"/>
          <w:color w:val="000000" w:themeColor="text1"/>
          <w:sz w:val="24"/>
          <w:szCs w:val="24"/>
        </w:rPr>
      </w:pPr>
    </w:p>
    <w:p w:rsidR="00553119" w:rsidRDefault="00553119" w:rsidP="00553119">
      <w:pPr>
        <w:spacing w:after="0" w:line="240" w:lineRule="auto"/>
        <w:ind w:firstLine="709"/>
        <w:jc w:val="both"/>
        <w:rPr>
          <w:rStyle w:val="21pt1"/>
          <w:rFonts w:ascii="Arial" w:hAnsi="Arial" w:cs="Arial"/>
          <w:color w:val="000000" w:themeColor="text1"/>
          <w:sz w:val="24"/>
          <w:szCs w:val="24"/>
        </w:rPr>
      </w:pPr>
      <w:r w:rsidRPr="00075A03">
        <w:rPr>
          <w:rStyle w:val="21pt1"/>
          <w:rFonts w:ascii="Arial" w:hAnsi="Arial" w:cs="Arial"/>
          <w:color w:val="000000" w:themeColor="text1"/>
          <w:sz w:val="24"/>
          <w:szCs w:val="24"/>
        </w:rPr>
        <w:t xml:space="preserve">                       </w:t>
      </w:r>
      <w:r>
        <w:rPr>
          <w:rStyle w:val="21pt1"/>
          <w:rFonts w:ascii="Arial" w:hAnsi="Arial" w:cs="Arial"/>
          <w:color w:val="000000" w:themeColor="text1"/>
          <w:sz w:val="24"/>
          <w:szCs w:val="24"/>
        </w:rPr>
        <w:t xml:space="preserve">                     </w:t>
      </w:r>
    </w:p>
    <w:p w:rsidR="00553119" w:rsidRDefault="00553119" w:rsidP="00553119">
      <w:pPr>
        <w:spacing w:after="0" w:line="240" w:lineRule="auto"/>
        <w:ind w:firstLine="709"/>
        <w:jc w:val="both"/>
        <w:rPr>
          <w:rStyle w:val="21pt1"/>
          <w:rFonts w:ascii="Arial" w:hAnsi="Arial" w:cs="Arial"/>
          <w:color w:val="000000" w:themeColor="text1"/>
          <w:sz w:val="24"/>
          <w:szCs w:val="24"/>
        </w:rPr>
      </w:pPr>
    </w:p>
    <w:p w:rsidR="00553119" w:rsidRDefault="00553119" w:rsidP="00553119">
      <w:pPr>
        <w:spacing w:after="0" w:line="240" w:lineRule="auto"/>
        <w:ind w:firstLine="709"/>
        <w:jc w:val="both"/>
        <w:rPr>
          <w:rStyle w:val="21pt1"/>
          <w:rFonts w:ascii="Arial" w:hAnsi="Arial" w:cs="Arial"/>
          <w:color w:val="000000" w:themeColor="text1"/>
          <w:sz w:val="24"/>
          <w:szCs w:val="24"/>
        </w:rPr>
      </w:pPr>
    </w:p>
    <w:p w:rsidR="00553119" w:rsidRDefault="00553119" w:rsidP="00553119">
      <w:pPr>
        <w:spacing w:after="0" w:line="240" w:lineRule="auto"/>
        <w:ind w:firstLine="709"/>
        <w:jc w:val="both"/>
        <w:rPr>
          <w:rStyle w:val="21pt1"/>
          <w:rFonts w:ascii="Arial" w:hAnsi="Arial" w:cs="Arial"/>
          <w:color w:val="000000" w:themeColor="text1"/>
          <w:sz w:val="24"/>
          <w:szCs w:val="24"/>
        </w:rPr>
      </w:pPr>
    </w:p>
    <w:p w:rsidR="001F562F" w:rsidRDefault="001F562F" w:rsidP="00553119">
      <w:pPr>
        <w:spacing w:after="0" w:line="240" w:lineRule="auto"/>
        <w:ind w:firstLine="709"/>
        <w:jc w:val="both"/>
        <w:rPr>
          <w:rStyle w:val="21pt1"/>
          <w:rFonts w:ascii="Arial" w:hAnsi="Arial" w:cs="Arial"/>
          <w:color w:val="000000" w:themeColor="text1"/>
          <w:sz w:val="24"/>
          <w:szCs w:val="24"/>
        </w:rPr>
      </w:pPr>
    </w:p>
    <w:p w:rsidR="00553119" w:rsidRDefault="00553119" w:rsidP="00553119">
      <w:pPr>
        <w:spacing w:after="0" w:line="240" w:lineRule="auto"/>
        <w:ind w:firstLine="709"/>
        <w:jc w:val="both"/>
        <w:rPr>
          <w:rStyle w:val="21pt1"/>
          <w:rFonts w:ascii="Arial" w:hAnsi="Arial" w:cs="Arial"/>
          <w:color w:val="000000" w:themeColor="text1"/>
          <w:sz w:val="24"/>
          <w:szCs w:val="24"/>
        </w:rPr>
      </w:pPr>
    </w:p>
    <w:p w:rsidR="00553119" w:rsidRDefault="00553119" w:rsidP="00553119">
      <w:pPr>
        <w:spacing w:after="0" w:line="240" w:lineRule="auto"/>
        <w:ind w:firstLine="709"/>
        <w:jc w:val="both"/>
        <w:rPr>
          <w:rStyle w:val="21pt1"/>
          <w:rFonts w:ascii="Arial" w:hAnsi="Arial" w:cs="Arial"/>
          <w:color w:val="000000" w:themeColor="text1"/>
          <w:sz w:val="24"/>
          <w:szCs w:val="24"/>
        </w:rPr>
      </w:pPr>
    </w:p>
    <w:p w:rsidR="00553119" w:rsidRPr="00075A03" w:rsidRDefault="00553119" w:rsidP="00553119">
      <w:pPr>
        <w:spacing w:after="0" w:line="240" w:lineRule="auto"/>
        <w:ind w:firstLine="709"/>
        <w:jc w:val="both"/>
        <w:rPr>
          <w:rStyle w:val="21pt1"/>
          <w:rFonts w:ascii="Arial" w:hAnsi="Arial" w:cs="Arial"/>
          <w:b w:val="0"/>
          <w:bCs w:val="0"/>
          <w:color w:val="000000" w:themeColor="text1"/>
          <w:sz w:val="24"/>
          <w:szCs w:val="24"/>
        </w:rPr>
      </w:pPr>
      <w:r>
        <w:rPr>
          <w:rStyle w:val="21pt1"/>
          <w:rFonts w:ascii="Arial" w:hAnsi="Arial" w:cs="Arial"/>
          <w:color w:val="000000" w:themeColor="text1"/>
          <w:sz w:val="24"/>
          <w:szCs w:val="24"/>
        </w:rPr>
        <w:lastRenderedPageBreak/>
        <w:t xml:space="preserve">                                             </w:t>
      </w:r>
      <w:r w:rsidRPr="00075A03">
        <w:rPr>
          <w:rStyle w:val="21pt1"/>
          <w:rFonts w:ascii="Arial" w:hAnsi="Arial" w:cs="Arial"/>
          <w:color w:val="000000" w:themeColor="text1"/>
          <w:sz w:val="24"/>
          <w:szCs w:val="24"/>
        </w:rPr>
        <w:t>Приложение</w:t>
      </w:r>
    </w:p>
    <w:p w:rsidR="00553119" w:rsidRPr="00075A03" w:rsidRDefault="00553119" w:rsidP="00553119">
      <w:pPr>
        <w:pStyle w:val="20"/>
        <w:shd w:val="clear" w:color="auto" w:fill="auto"/>
        <w:spacing w:line="240" w:lineRule="auto"/>
        <w:ind w:left="5103" w:hanging="141"/>
        <w:jc w:val="both"/>
        <w:rPr>
          <w:rStyle w:val="2"/>
          <w:rFonts w:ascii="Arial" w:hAnsi="Arial" w:cs="Arial"/>
          <w:color w:val="000000" w:themeColor="text1"/>
          <w:sz w:val="24"/>
          <w:szCs w:val="24"/>
        </w:rPr>
      </w:pPr>
      <w:r w:rsidRPr="001F562F">
        <w:rPr>
          <w:rStyle w:val="21pt1"/>
          <w:rFonts w:ascii="Arial" w:hAnsi="Arial" w:cs="Arial"/>
          <w:b/>
          <w:color w:val="000000" w:themeColor="text1"/>
          <w:sz w:val="24"/>
          <w:szCs w:val="24"/>
        </w:rPr>
        <w:t>к</w:t>
      </w:r>
      <w:r w:rsidRPr="00075A03">
        <w:rPr>
          <w:rStyle w:val="21pt1"/>
          <w:rFonts w:ascii="Arial" w:hAnsi="Arial" w:cs="Arial"/>
          <w:color w:val="000000" w:themeColor="text1"/>
          <w:sz w:val="24"/>
          <w:szCs w:val="24"/>
        </w:rPr>
        <w:t xml:space="preserve"> </w:t>
      </w:r>
      <w:r w:rsidRPr="00075A03">
        <w:rPr>
          <w:rStyle w:val="2"/>
          <w:rFonts w:ascii="Arial" w:hAnsi="Arial" w:cs="Arial"/>
          <w:color w:val="000000" w:themeColor="text1"/>
          <w:sz w:val="24"/>
          <w:szCs w:val="24"/>
        </w:rPr>
        <w:t>постановлению администрации</w:t>
      </w:r>
    </w:p>
    <w:p w:rsidR="001F562F" w:rsidRDefault="001F562F" w:rsidP="00553119">
      <w:pPr>
        <w:pStyle w:val="20"/>
        <w:shd w:val="clear" w:color="auto" w:fill="auto"/>
        <w:spacing w:line="240" w:lineRule="auto"/>
        <w:ind w:left="5103" w:hanging="141"/>
        <w:jc w:val="both"/>
        <w:rPr>
          <w:rStyle w:val="2"/>
          <w:rFonts w:ascii="Arial" w:hAnsi="Arial" w:cs="Arial"/>
          <w:color w:val="000000" w:themeColor="text1"/>
          <w:sz w:val="24"/>
          <w:szCs w:val="24"/>
        </w:rPr>
      </w:pPr>
      <w:r>
        <w:rPr>
          <w:rStyle w:val="2"/>
          <w:rFonts w:ascii="Arial" w:hAnsi="Arial" w:cs="Arial"/>
          <w:color w:val="000000" w:themeColor="text1"/>
          <w:sz w:val="24"/>
          <w:szCs w:val="24"/>
        </w:rPr>
        <w:t>Писаревского сельского поселения</w:t>
      </w:r>
    </w:p>
    <w:p w:rsidR="001F562F" w:rsidRDefault="001F562F" w:rsidP="00553119">
      <w:pPr>
        <w:pStyle w:val="20"/>
        <w:shd w:val="clear" w:color="auto" w:fill="auto"/>
        <w:spacing w:line="240" w:lineRule="auto"/>
        <w:ind w:left="5103" w:hanging="141"/>
        <w:jc w:val="both"/>
        <w:rPr>
          <w:rStyle w:val="2"/>
          <w:rFonts w:ascii="Arial" w:hAnsi="Arial" w:cs="Arial"/>
          <w:color w:val="000000" w:themeColor="text1"/>
          <w:sz w:val="24"/>
          <w:szCs w:val="24"/>
        </w:rPr>
      </w:pPr>
      <w:r>
        <w:rPr>
          <w:rStyle w:val="2"/>
          <w:rFonts w:ascii="Arial" w:hAnsi="Arial" w:cs="Arial"/>
          <w:color w:val="000000" w:themeColor="text1"/>
          <w:sz w:val="24"/>
          <w:szCs w:val="24"/>
        </w:rPr>
        <w:t>Кантемировского муниципального</w:t>
      </w:r>
    </w:p>
    <w:p w:rsidR="00553119" w:rsidRPr="00075A03" w:rsidRDefault="00553119" w:rsidP="00553119">
      <w:pPr>
        <w:pStyle w:val="20"/>
        <w:shd w:val="clear" w:color="auto" w:fill="auto"/>
        <w:spacing w:line="240" w:lineRule="auto"/>
        <w:ind w:left="5103" w:hanging="141"/>
        <w:jc w:val="both"/>
        <w:rPr>
          <w:rFonts w:ascii="Arial" w:hAnsi="Arial" w:cs="Arial"/>
          <w:b w:val="0"/>
          <w:color w:val="000000" w:themeColor="text1"/>
          <w:sz w:val="24"/>
          <w:szCs w:val="24"/>
        </w:rPr>
      </w:pPr>
      <w:r w:rsidRPr="00075A03">
        <w:rPr>
          <w:rStyle w:val="2"/>
          <w:rFonts w:ascii="Arial" w:hAnsi="Arial" w:cs="Arial"/>
          <w:color w:val="000000" w:themeColor="text1"/>
          <w:sz w:val="24"/>
          <w:szCs w:val="24"/>
        </w:rPr>
        <w:t>района</w:t>
      </w:r>
      <w:bookmarkStart w:id="0" w:name="_GoBack"/>
      <w:bookmarkEnd w:id="0"/>
      <w:r>
        <w:rPr>
          <w:rStyle w:val="2"/>
          <w:rFonts w:ascii="Arial" w:hAnsi="Arial" w:cs="Arial"/>
          <w:color w:val="000000" w:themeColor="text1"/>
          <w:sz w:val="24"/>
          <w:szCs w:val="24"/>
        </w:rPr>
        <w:t xml:space="preserve"> </w:t>
      </w:r>
      <w:r w:rsidRPr="00075A03">
        <w:rPr>
          <w:rStyle w:val="2"/>
          <w:rFonts w:ascii="Arial" w:hAnsi="Arial" w:cs="Arial"/>
          <w:color w:val="000000" w:themeColor="text1"/>
          <w:sz w:val="24"/>
          <w:szCs w:val="24"/>
        </w:rPr>
        <w:t xml:space="preserve"> от 2</w:t>
      </w:r>
      <w:r w:rsidR="001F562F">
        <w:rPr>
          <w:rStyle w:val="2"/>
          <w:rFonts w:ascii="Arial" w:hAnsi="Arial" w:cs="Arial"/>
          <w:color w:val="000000" w:themeColor="text1"/>
          <w:sz w:val="24"/>
          <w:szCs w:val="24"/>
        </w:rPr>
        <w:t>6</w:t>
      </w:r>
      <w:r w:rsidRPr="00075A03">
        <w:rPr>
          <w:rStyle w:val="2"/>
          <w:rFonts w:ascii="Arial" w:hAnsi="Arial" w:cs="Arial"/>
          <w:color w:val="000000" w:themeColor="text1"/>
          <w:sz w:val="24"/>
          <w:szCs w:val="24"/>
        </w:rPr>
        <w:t xml:space="preserve">.06.2017 г. № </w:t>
      </w:r>
      <w:r w:rsidR="001F562F">
        <w:rPr>
          <w:rStyle w:val="2"/>
          <w:rFonts w:ascii="Arial" w:hAnsi="Arial" w:cs="Arial"/>
          <w:color w:val="000000" w:themeColor="text1"/>
          <w:sz w:val="24"/>
          <w:szCs w:val="24"/>
        </w:rPr>
        <w:t>26</w:t>
      </w:r>
    </w:p>
    <w:p w:rsidR="00553119" w:rsidRPr="00075A03" w:rsidRDefault="00553119" w:rsidP="00553119">
      <w:pPr>
        <w:pStyle w:val="40"/>
        <w:shd w:val="clear" w:color="auto" w:fill="auto"/>
        <w:spacing w:before="0" w:after="0" w:line="240" w:lineRule="auto"/>
        <w:ind w:firstLine="709"/>
        <w:jc w:val="both"/>
        <w:rPr>
          <w:rStyle w:val="4"/>
          <w:rFonts w:ascii="Arial" w:hAnsi="Arial" w:cs="Arial"/>
          <w:color w:val="000000" w:themeColor="text1"/>
          <w:sz w:val="24"/>
          <w:szCs w:val="24"/>
        </w:rPr>
      </w:pPr>
    </w:p>
    <w:p w:rsidR="00553119" w:rsidRPr="00075A03" w:rsidRDefault="00553119" w:rsidP="00553119">
      <w:pPr>
        <w:pStyle w:val="40"/>
        <w:shd w:val="clear" w:color="auto" w:fill="auto"/>
        <w:spacing w:before="0" w:after="0" w:line="240" w:lineRule="auto"/>
        <w:ind w:firstLine="709"/>
        <w:rPr>
          <w:rStyle w:val="4"/>
          <w:rFonts w:ascii="Arial" w:hAnsi="Arial" w:cs="Arial"/>
          <w:color w:val="000000" w:themeColor="text1"/>
          <w:sz w:val="24"/>
          <w:szCs w:val="24"/>
        </w:rPr>
      </w:pPr>
      <w:r w:rsidRPr="00075A03">
        <w:rPr>
          <w:rStyle w:val="4"/>
          <w:rFonts w:ascii="Arial" w:hAnsi="Arial" w:cs="Arial"/>
          <w:color w:val="000000" w:themeColor="text1"/>
          <w:sz w:val="24"/>
          <w:szCs w:val="24"/>
        </w:rPr>
        <w:t xml:space="preserve">АДМИНИСТРАТИВНЫЙ РЕГЛАМЕНТ ОСУЩЕСТВЛЕНИЯ МУНИЦИПАЛЬНОГО ЖИЛИЩНОГО КОНТРОЛЯ НА ТЕРРИТОРИИ </w:t>
      </w:r>
      <w:r w:rsidR="001F562F">
        <w:rPr>
          <w:rStyle w:val="4"/>
          <w:rFonts w:ascii="Arial" w:hAnsi="Arial" w:cs="Arial"/>
          <w:color w:val="000000" w:themeColor="text1"/>
          <w:sz w:val="24"/>
          <w:szCs w:val="24"/>
        </w:rPr>
        <w:t>ПИСАРЕВСКОГО</w:t>
      </w:r>
      <w:r w:rsidRPr="00075A03">
        <w:rPr>
          <w:rStyle w:val="4"/>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40"/>
        <w:shd w:val="clear" w:color="auto" w:fill="auto"/>
        <w:spacing w:before="0" w:after="0" w:line="240" w:lineRule="auto"/>
        <w:ind w:firstLine="709"/>
        <w:jc w:val="both"/>
        <w:rPr>
          <w:rFonts w:ascii="Arial" w:hAnsi="Arial" w:cs="Arial"/>
          <w:b w:val="0"/>
          <w:color w:val="000000" w:themeColor="text1"/>
          <w:sz w:val="24"/>
          <w:szCs w:val="24"/>
        </w:rPr>
      </w:pPr>
    </w:p>
    <w:p w:rsidR="00553119" w:rsidRPr="00075A03" w:rsidRDefault="00553119" w:rsidP="00553119">
      <w:pPr>
        <w:pStyle w:val="40"/>
        <w:numPr>
          <w:ilvl w:val="0"/>
          <w:numId w:val="1"/>
        </w:numPr>
        <w:shd w:val="clear" w:color="auto" w:fill="auto"/>
        <w:tabs>
          <w:tab w:val="left" w:pos="3629"/>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ОБЩИЕ ПОЛОЖЕНИЯ</w:t>
      </w:r>
    </w:p>
    <w:p w:rsidR="00553119" w:rsidRPr="00075A03" w:rsidRDefault="00553119" w:rsidP="00553119">
      <w:pPr>
        <w:pStyle w:val="40"/>
        <w:numPr>
          <w:ilvl w:val="1"/>
          <w:numId w:val="1"/>
        </w:numPr>
        <w:shd w:val="clear" w:color="auto" w:fill="auto"/>
        <w:tabs>
          <w:tab w:val="left" w:pos="3455"/>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Вид муниципального контроля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В рамках действия настоящего Административного регламента осуществляется муниципальный жилищный контроль на территории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Административный регламент осуществления муниципального жилищного контроля на территории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553119" w:rsidRPr="00075A03" w:rsidRDefault="00553119" w:rsidP="00553119">
      <w:pPr>
        <w:pStyle w:val="40"/>
        <w:numPr>
          <w:ilvl w:val="1"/>
          <w:numId w:val="1"/>
        </w:numPr>
        <w:shd w:val="clear" w:color="auto" w:fill="auto"/>
        <w:tabs>
          <w:tab w:val="left" w:pos="2175"/>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Наименование органа местного самоуправления,</w:t>
      </w:r>
      <w:r w:rsidRPr="00075A03">
        <w:rPr>
          <w:rFonts w:ascii="Arial" w:hAnsi="Arial" w:cs="Arial"/>
          <w:b w:val="0"/>
          <w:color w:val="000000" w:themeColor="text1"/>
          <w:sz w:val="24"/>
          <w:szCs w:val="24"/>
        </w:rPr>
        <w:t xml:space="preserve"> </w:t>
      </w:r>
      <w:r w:rsidRPr="00075A03">
        <w:rPr>
          <w:rStyle w:val="4"/>
          <w:rFonts w:ascii="Arial" w:hAnsi="Arial" w:cs="Arial"/>
          <w:color w:val="000000" w:themeColor="text1"/>
          <w:sz w:val="24"/>
          <w:szCs w:val="24"/>
        </w:rPr>
        <w:t>уполномоченного на осуществление муниципального жилищного контроля, непосредственно осуществляющего муниципальный</w:t>
      </w:r>
      <w:r w:rsidRPr="00075A03">
        <w:rPr>
          <w:rFonts w:ascii="Arial" w:hAnsi="Arial" w:cs="Arial"/>
          <w:b w:val="0"/>
          <w:color w:val="000000" w:themeColor="text1"/>
          <w:sz w:val="24"/>
          <w:szCs w:val="24"/>
        </w:rPr>
        <w:t xml:space="preserve"> </w:t>
      </w:r>
      <w:r w:rsidRPr="00075A03">
        <w:rPr>
          <w:rStyle w:val="4"/>
          <w:rFonts w:ascii="Arial" w:hAnsi="Arial" w:cs="Arial"/>
          <w:color w:val="000000" w:themeColor="text1"/>
          <w:sz w:val="24"/>
          <w:szCs w:val="24"/>
        </w:rPr>
        <w:t>жилищный контроль.</w:t>
      </w:r>
    </w:p>
    <w:p w:rsidR="00553119" w:rsidRPr="00075A03" w:rsidRDefault="00553119" w:rsidP="00553119">
      <w:pPr>
        <w:pStyle w:val="a4"/>
        <w:numPr>
          <w:ilvl w:val="2"/>
          <w:numId w:val="1"/>
        </w:numPr>
        <w:shd w:val="clear" w:color="auto" w:fill="auto"/>
        <w:tabs>
          <w:tab w:val="left" w:pos="212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Орган, осуществляющий муниципальный жилищный контроль, - администрация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40"/>
        <w:numPr>
          <w:ilvl w:val="1"/>
          <w:numId w:val="1"/>
        </w:numPr>
        <w:shd w:val="clear" w:color="auto" w:fill="auto"/>
        <w:tabs>
          <w:tab w:val="left" w:pos="2799"/>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Перечень нормативных правовых актов, непосредственно регулирующих осуществление муниципального жилищного контроля.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Мун</w:t>
      </w:r>
      <w:r w:rsidRPr="00075A03">
        <w:rPr>
          <w:rFonts w:ascii="Arial" w:hAnsi="Arial" w:cs="Arial"/>
          <w:color w:val="000000" w:themeColor="text1"/>
          <w:sz w:val="24"/>
          <w:szCs w:val="24"/>
        </w:rPr>
        <w:t>ици</w:t>
      </w:r>
      <w:r w:rsidRPr="00075A03">
        <w:rPr>
          <w:rStyle w:val="a3"/>
          <w:rFonts w:ascii="Arial" w:hAnsi="Arial" w:cs="Arial"/>
          <w:color w:val="000000" w:themeColor="text1"/>
          <w:sz w:val="24"/>
          <w:szCs w:val="24"/>
        </w:rPr>
        <w:t xml:space="preserve">пальный жилищный контроль осуществляется в соответствии </w:t>
      </w:r>
      <w:proofErr w:type="gramStart"/>
      <w:r w:rsidRPr="00075A03">
        <w:rPr>
          <w:rStyle w:val="a3"/>
          <w:rFonts w:ascii="Arial" w:hAnsi="Arial" w:cs="Arial"/>
          <w:color w:val="000000" w:themeColor="text1"/>
          <w:sz w:val="24"/>
          <w:szCs w:val="24"/>
        </w:rPr>
        <w:t>с</w:t>
      </w:r>
      <w:proofErr w:type="gramEnd"/>
      <w:r w:rsidRPr="00075A03">
        <w:rPr>
          <w:rStyle w:val="a3"/>
          <w:rFonts w:ascii="Arial" w:hAnsi="Arial" w:cs="Arial"/>
          <w:color w:val="000000" w:themeColor="text1"/>
          <w:sz w:val="24"/>
          <w:szCs w:val="24"/>
        </w:rPr>
        <w:t>:</w:t>
      </w:r>
    </w:p>
    <w:p w:rsidR="00553119" w:rsidRPr="00075A03" w:rsidRDefault="00553119" w:rsidP="00553119">
      <w:pPr>
        <w:pStyle w:val="a4"/>
        <w:numPr>
          <w:ilvl w:val="0"/>
          <w:numId w:val="2"/>
        </w:numPr>
        <w:shd w:val="clear" w:color="auto" w:fill="auto"/>
        <w:tabs>
          <w:tab w:val="left" w:pos="70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Конституцией Российской Федерации (текст документа опубликован в изданиях "Российская газета" №7 от 21.01.2009, "Собрание законодательства РФ" 26.01.2009 № 4, ст. 445, "Парламентская газета",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4 от 23-29.01.2009);</w:t>
      </w:r>
    </w:p>
    <w:p w:rsidR="00553119" w:rsidRPr="00075A03" w:rsidRDefault="00553119" w:rsidP="00553119">
      <w:pPr>
        <w:pStyle w:val="a4"/>
        <w:numPr>
          <w:ilvl w:val="0"/>
          <w:numId w:val="2"/>
        </w:numPr>
        <w:shd w:val="clear" w:color="auto" w:fill="auto"/>
        <w:tabs>
          <w:tab w:val="left" w:pos="701"/>
        </w:tabs>
        <w:spacing w:before="0" w:after="0" w:line="240" w:lineRule="auto"/>
        <w:ind w:firstLine="709"/>
        <w:jc w:val="both"/>
        <w:rPr>
          <w:rStyle w:val="a3"/>
          <w:rFonts w:ascii="Arial" w:hAnsi="Arial" w:cs="Arial"/>
          <w:color w:val="000000" w:themeColor="text1"/>
          <w:sz w:val="24"/>
          <w:szCs w:val="24"/>
        </w:rPr>
      </w:pPr>
      <w:r w:rsidRPr="00075A03">
        <w:rPr>
          <w:rStyle w:val="a3"/>
          <w:rFonts w:ascii="Arial" w:hAnsi="Arial" w:cs="Arial"/>
          <w:color w:val="000000" w:themeColor="text1"/>
          <w:sz w:val="24"/>
          <w:szCs w:val="24"/>
        </w:rPr>
        <w:t>Жилищным кодексом Российской Федерации (текст документа опубликован в изданиях "Собрание законодательства РФ" 03.01.2005, № 1 (часть 1), ст. 14, "Российская газета" № 1 от 12.01.2005, "Парламентская газета" № 7-8 от 15.01.2005);</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Кодексом Российской Федерации об административных правонарушениях (текст документа опубликован в изданиях "Российская газета" № 256 от 31.12.2001, "Парламентская газета" № 2-5 от 05.01.2002, "Собрание законодательства РФ" 07.01.2002, № 1 (ч.1), ст. 1);</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Федеральным законом от 26.12.2008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 266 от 30.12.2008, "Собрание законодательства РФ" 29.12.2008 № 52 (ч.1), ст. 6249, "Парламентская газета", № 90 от 31.12.2008);</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Постановлением Правительства Российской Федерации от 30.06.2010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Pr="00075A03">
        <w:rPr>
          <w:rStyle w:val="a3"/>
          <w:rFonts w:ascii="Arial" w:hAnsi="Arial" w:cs="Arial"/>
          <w:color w:val="000000" w:themeColor="text1"/>
          <w:sz w:val="24"/>
          <w:szCs w:val="24"/>
        </w:rPr>
        <w:t>контроля ежегодных планов проведения плановых проверок юридических лиц</w:t>
      </w:r>
      <w:proofErr w:type="gramEnd"/>
      <w:r w:rsidRPr="00075A03">
        <w:rPr>
          <w:rStyle w:val="a3"/>
          <w:rFonts w:ascii="Arial" w:hAnsi="Arial" w:cs="Arial"/>
          <w:color w:val="000000" w:themeColor="text1"/>
          <w:sz w:val="24"/>
          <w:szCs w:val="24"/>
        </w:rPr>
        <w:t xml:space="preserve"> и индивидуальных предпринимателей (первоначальный текст документа опубликован в издании "Собрание законодательства РФ" 12.07.2010 </w:t>
      </w:r>
      <w:r w:rsidRPr="00075A03">
        <w:rPr>
          <w:rStyle w:val="a3"/>
          <w:rFonts w:ascii="Arial" w:hAnsi="Arial" w:cs="Arial"/>
          <w:color w:val="000000" w:themeColor="text1"/>
          <w:sz w:val="24"/>
          <w:szCs w:val="24"/>
        </w:rPr>
        <w:lastRenderedPageBreak/>
        <w:t>№ 28, ст. 3706);</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Федеральным законом от 27.07.2010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210-ФЗ «Об организации предоставления государственных и муниципальных услуг» (текст документа опубликован в изданиях "Российская газета" № 168 от 30.07.2010, "Собрание законодательства РФ" 02.08.2010, № 31, ст. 4179)</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Приказом Минэкономразвития РФ от 30.04.2009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от 14.05.2009);</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 xml:space="preserve">Законом Воронежской области от 04.12.2012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(текст документа опубликован в изданиях "Молодой коммунар" № 136 от 06.12.2012, "Собрание законодательства Воронежской области" № 34, ст. 1117);</w:t>
      </w:r>
      <w:proofErr w:type="gramEnd"/>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Законом Воронежской области от 23.04.2013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52-03 «О мун</w:t>
      </w:r>
      <w:r w:rsidRPr="00075A03">
        <w:rPr>
          <w:rFonts w:ascii="Arial" w:hAnsi="Arial" w:cs="Arial"/>
          <w:color w:val="000000" w:themeColor="text1"/>
          <w:sz w:val="24"/>
          <w:szCs w:val="24"/>
        </w:rPr>
        <w:t>ици</w:t>
      </w:r>
      <w:r w:rsidRPr="00075A03">
        <w:rPr>
          <w:rStyle w:val="a3"/>
          <w:rFonts w:ascii="Arial" w:hAnsi="Arial" w:cs="Arial"/>
          <w:color w:val="000000" w:themeColor="text1"/>
          <w:sz w:val="24"/>
          <w:szCs w:val="24"/>
        </w:rPr>
        <w:t>пальном жилищном контроле на территории Воронежской области» (текст документа опубликован в изданиях "Молодой коммунар" № 47 от 30.04.2013, "Собрание законодательства Воронежской области" № 12, ст. 363, "Молодой коммунар", № 48 от 07.05.2013);</w:t>
      </w:r>
    </w:p>
    <w:p w:rsidR="00553119" w:rsidRPr="00075A03" w:rsidRDefault="00553119" w:rsidP="00553119">
      <w:pPr>
        <w:pStyle w:val="a4"/>
        <w:numPr>
          <w:ilvl w:val="0"/>
          <w:numId w:val="2"/>
        </w:numPr>
        <w:shd w:val="clear" w:color="auto" w:fill="auto"/>
        <w:tabs>
          <w:tab w:val="left" w:pos="70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жилищного контроля органами местного самоуправления Воронежской области» (текст документа опубликован в издании "Собрание законодательства Воронежской области" № 9, 2011, ст. 652).</w:t>
      </w:r>
    </w:p>
    <w:p w:rsidR="00553119" w:rsidRPr="00075A03" w:rsidRDefault="00553119" w:rsidP="00553119">
      <w:pPr>
        <w:pStyle w:val="a4"/>
        <w:numPr>
          <w:ilvl w:val="0"/>
          <w:numId w:val="2"/>
        </w:numPr>
        <w:shd w:val="clear" w:color="auto" w:fill="auto"/>
        <w:tabs>
          <w:tab w:val="left" w:pos="77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другими правовыми актами.</w:t>
      </w:r>
    </w:p>
    <w:p w:rsidR="00553119" w:rsidRPr="00075A03" w:rsidRDefault="00553119" w:rsidP="00553119">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1" w:name="bookmark0"/>
      <w:r w:rsidRPr="00075A03">
        <w:rPr>
          <w:rStyle w:val="10"/>
          <w:rFonts w:ascii="Arial" w:hAnsi="Arial" w:cs="Arial"/>
          <w:color w:val="000000" w:themeColor="text1"/>
          <w:sz w:val="24"/>
          <w:szCs w:val="24"/>
        </w:rPr>
        <w:t>Предмет осуществления муниципального жилищного контроля</w:t>
      </w:r>
      <w:bookmarkEnd w:id="1"/>
      <w:r w:rsidRPr="00075A03">
        <w:rPr>
          <w:rStyle w:val="10"/>
          <w:rFonts w:ascii="Arial" w:hAnsi="Arial" w:cs="Arial"/>
          <w:color w:val="000000" w:themeColor="text1"/>
          <w:sz w:val="24"/>
          <w:szCs w:val="24"/>
        </w:rPr>
        <w:t>.</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553119" w:rsidRPr="00075A03" w:rsidRDefault="00553119" w:rsidP="00553119">
      <w:pPr>
        <w:pStyle w:val="11"/>
        <w:numPr>
          <w:ilvl w:val="1"/>
          <w:numId w:val="1"/>
        </w:numPr>
        <w:shd w:val="clear" w:color="auto" w:fill="auto"/>
        <w:tabs>
          <w:tab w:val="left" w:pos="1418"/>
        </w:tabs>
        <w:spacing w:before="0" w:after="0" w:line="240" w:lineRule="auto"/>
        <w:ind w:firstLine="709"/>
        <w:jc w:val="both"/>
        <w:outlineLvl w:val="9"/>
        <w:rPr>
          <w:rFonts w:ascii="Arial" w:hAnsi="Arial" w:cs="Arial"/>
          <w:b w:val="0"/>
          <w:color w:val="000000" w:themeColor="text1"/>
          <w:sz w:val="24"/>
          <w:szCs w:val="24"/>
        </w:rPr>
      </w:pPr>
      <w:bookmarkStart w:id="2" w:name="bookmark1"/>
      <w:r w:rsidRPr="00075A03">
        <w:rPr>
          <w:rStyle w:val="10"/>
          <w:rFonts w:ascii="Arial" w:hAnsi="Arial" w:cs="Arial"/>
          <w:color w:val="000000" w:themeColor="text1"/>
          <w:sz w:val="24"/>
          <w:szCs w:val="24"/>
        </w:rPr>
        <w:t xml:space="preserve">Права и обязанности должностных лиц, осуществляющих муниципальный </w:t>
      </w:r>
      <w:proofErr w:type="gramStart"/>
      <w:r w:rsidRPr="00075A03">
        <w:rPr>
          <w:rStyle w:val="10"/>
          <w:rFonts w:ascii="Arial" w:hAnsi="Arial" w:cs="Arial"/>
          <w:color w:val="000000" w:themeColor="text1"/>
          <w:sz w:val="24"/>
          <w:szCs w:val="24"/>
        </w:rPr>
        <w:t>жилищный</w:t>
      </w:r>
      <w:proofErr w:type="gramEnd"/>
      <w:r w:rsidRPr="00075A03">
        <w:rPr>
          <w:rStyle w:val="10"/>
          <w:rFonts w:ascii="Arial" w:hAnsi="Arial" w:cs="Arial"/>
          <w:color w:val="000000" w:themeColor="text1"/>
          <w:sz w:val="24"/>
          <w:szCs w:val="24"/>
        </w:rPr>
        <w:t xml:space="preserve"> контроля</w:t>
      </w:r>
      <w:bookmarkEnd w:id="2"/>
      <w:r w:rsidRPr="00075A03">
        <w:rPr>
          <w:rStyle w:val="10"/>
          <w:rFonts w:ascii="Arial" w:hAnsi="Arial" w:cs="Arial"/>
          <w:color w:val="000000" w:themeColor="text1"/>
          <w:sz w:val="24"/>
          <w:szCs w:val="24"/>
        </w:rPr>
        <w:t>.</w:t>
      </w:r>
    </w:p>
    <w:p w:rsidR="00553119" w:rsidRPr="00075A03" w:rsidRDefault="00553119" w:rsidP="00553119">
      <w:pPr>
        <w:pStyle w:val="a4"/>
        <w:numPr>
          <w:ilvl w:val="2"/>
          <w:numId w:val="1"/>
        </w:numPr>
        <w:shd w:val="clear" w:color="auto" w:fill="auto"/>
        <w:tabs>
          <w:tab w:val="left" w:pos="1862"/>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Муниципальный жилищный контроль осуществляется должностными лицами администрации </w:t>
      </w:r>
      <w:r w:rsidR="001F562F">
        <w:rPr>
          <w:rStyle w:val="a3"/>
          <w:rFonts w:ascii="Arial" w:hAnsi="Arial" w:cs="Arial"/>
          <w:color w:val="000000" w:themeColor="text1"/>
          <w:sz w:val="24"/>
          <w:szCs w:val="24"/>
        </w:rPr>
        <w:t xml:space="preserve">Писаревского </w:t>
      </w:r>
      <w:r w:rsidRPr="00075A03">
        <w:rPr>
          <w:rStyle w:val="a3"/>
          <w:rFonts w:ascii="Arial" w:hAnsi="Arial" w:cs="Arial"/>
          <w:color w:val="000000" w:themeColor="text1"/>
          <w:sz w:val="24"/>
          <w:szCs w:val="24"/>
        </w:rPr>
        <w:t>сельского поселения (далее - уполномоченные должностные лица).</w:t>
      </w:r>
    </w:p>
    <w:p w:rsidR="00553119" w:rsidRPr="00075A03" w:rsidRDefault="00553119" w:rsidP="00553119">
      <w:pPr>
        <w:pStyle w:val="a4"/>
        <w:numPr>
          <w:ilvl w:val="2"/>
          <w:numId w:val="1"/>
        </w:numPr>
        <w:shd w:val="clear" w:color="auto" w:fill="auto"/>
        <w:tabs>
          <w:tab w:val="left" w:pos="1834"/>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Уполномоченные должностные лица, осуществляющие муниципальный жилищный контроль, имеют право:</w:t>
      </w:r>
    </w:p>
    <w:p w:rsidR="00553119" w:rsidRPr="00075A03" w:rsidRDefault="00553119" w:rsidP="00553119">
      <w:pPr>
        <w:pStyle w:val="a4"/>
        <w:numPr>
          <w:ilvl w:val="0"/>
          <w:numId w:val="3"/>
        </w:numPr>
        <w:shd w:val="clear" w:color="auto" w:fill="auto"/>
        <w:tabs>
          <w:tab w:val="left" w:pos="116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553119" w:rsidRPr="00075A03" w:rsidRDefault="00553119" w:rsidP="00553119">
      <w:pPr>
        <w:pStyle w:val="a4"/>
        <w:numPr>
          <w:ilvl w:val="0"/>
          <w:numId w:val="3"/>
        </w:numPr>
        <w:shd w:val="clear" w:color="auto" w:fill="auto"/>
        <w:tabs>
          <w:tab w:val="left" w:pos="1234"/>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075A03">
        <w:rPr>
          <w:rStyle w:val="a3"/>
          <w:rFonts w:ascii="Arial" w:hAnsi="Arial" w:cs="Arial"/>
          <w:color w:val="000000" w:themeColor="text1"/>
          <w:sz w:val="24"/>
          <w:szCs w:val="24"/>
        </w:rPr>
        <w:t xml:space="preserve"> </w:t>
      </w:r>
      <w:proofErr w:type="gramStart"/>
      <w:r w:rsidRPr="00075A03">
        <w:rPr>
          <w:rStyle w:val="a3"/>
          <w:rFonts w:ascii="Arial" w:hAnsi="Arial" w:cs="Arial"/>
          <w:color w:val="000000" w:themeColor="text1"/>
          <w:sz w:val="24"/>
          <w:szCs w:val="24"/>
        </w:rPr>
        <w:t xml:space="preserve">жилья, внесенных в устав изменений требованиям </w:t>
      </w:r>
      <w:r w:rsidRPr="00075A03">
        <w:rPr>
          <w:rStyle w:val="a3"/>
          <w:rFonts w:ascii="Arial" w:hAnsi="Arial" w:cs="Arial"/>
          <w:color w:val="000000" w:themeColor="text1"/>
          <w:sz w:val="24"/>
          <w:szCs w:val="24"/>
        </w:rPr>
        <w:lastRenderedPageBreak/>
        <w:t>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075A03">
        <w:rPr>
          <w:rStyle w:val="a3"/>
          <w:rFonts w:ascii="Arial" w:hAnsi="Arial" w:cs="Arial"/>
          <w:color w:val="000000" w:themeColor="text1"/>
          <w:sz w:val="24"/>
          <w:szCs w:val="24"/>
        </w:rPr>
        <w:t xml:space="preserve"> </w:t>
      </w:r>
      <w:proofErr w:type="gramStart"/>
      <w:r w:rsidRPr="00075A03">
        <w:rPr>
          <w:rStyle w:val="a3"/>
          <w:rFonts w:ascii="Arial" w:hAnsi="Arial" w:cs="Arial"/>
          <w:color w:val="000000" w:themeColor="text1"/>
          <w:sz w:val="24"/>
          <w:szCs w:val="24"/>
        </w:rPr>
        <w:t>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w:t>
      </w:r>
      <w:proofErr w:type="gramEnd"/>
      <w:r w:rsidRPr="00075A03">
        <w:rPr>
          <w:rStyle w:val="a3"/>
          <w:rFonts w:ascii="Arial" w:hAnsi="Arial" w:cs="Arial"/>
          <w:color w:val="000000" w:themeColor="text1"/>
          <w:sz w:val="24"/>
          <w:szCs w:val="24"/>
        </w:rPr>
        <w:t xml:space="preserve"> заключения;</w:t>
      </w:r>
    </w:p>
    <w:p w:rsidR="00553119" w:rsidRPr="00075A03" w:rsidRDefault="00553119" w:rsidP="00553119">
      <w:pPr>
        <w:pStyle w:val="a4"/>
        <w:numPr>
          <w:ilvl w:val="0"/>
          <w:numId w:val="3"/>
        </w:numPr>
        <w:shd w:val="clear" w:color="auto" w:fill="auto"/>
        <w:tabs>
          <w:tab w:val="left" w:pos="1238"/>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075A03">
        <w:rPr>
          <w:rStyle w:val="a3"/>
          <w:rFonts w:ascii="Arial" w:hAnsi="Arial" w:cs="Arial"/>
          <w:color w:val="000000" w:themeColor="text1"/>
          <w:sz w:val="24"/>
          <w:szCs w:val="24"/>
        </w:rPr>
        <w:t xml:space="preserve"> мероприятий, предусмотренных федеральными законами;</w:t>
      </w:r>
    </w:p>
    <w:p w:rsidR="00553119" w:rsidRPr="00075A03" w:rsidRDefault="00553119" w:rsidP="00553119">
      <w:pPr>
        <w:pStyle w:val="a4"/>
        <w:numPr>
          <w:ilvl w:val="0"/>
          <w:numId w:val="3"/>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принимать меры по </w:t>
      </w:r>
      <w:proofErr w:type="gramStart"/>
      <w:r w:rsidRPr="00075A03">
        <w:rPr>
          <w:rStyle w:val="a3"/>
          <w:rFonts w:ascii="Arial" w:hAnsi="Arial" w:cs="Arial"/>
          <w:color w:val="000000" w:themeColor="text1"/>
          <w:sz w:val="24"/>
          <w:szCs w:val="24"/>
        </w:rPr>
        <w:t>контролю за</w:t>
      </w:r>
      <w:proofErr w:type="gramEnd"/>
      <w:r w:rsidRPr="00075A03">
        <w:rPr>
          <w:rStyle w:val="a3"/>
          <w:rFonts w:ascii="Arial" w:hAnsi="Arial" w:cs="Arial"/>
          <w:color w:val="000000" w:themeColor="text1"/>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53119" w:rsidRPr="00075A03" w:rsidRDefault="00553119" w:rsidP="00553119">
      <w:pPr>
        <w:pStyle w:val="a4"/>
        <w:numPr>
          <w:ilvl w:val="0"/>
          <w:numId w:val="3"/>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553119" w:rsidRPr="00075A03" w:rsidRDefault="00553119" w:rsidP="00553119">
      <w:pPr>
        <w:pStyle w:val="a4"/>
        <w:numPr>
          <w:ilvl w:val="0"/>
          <w:numId w:val="3"/>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3119" w:rsidRPr="00075A03" w:rsidRDefault="00553119" w:rsidP="00553119">
      <w:pPr>
        <w:pStyle w:val="a4"/>
        <w:numPr>
          <w:ilvl w:val="0"/>
          <w:numId w:val="3"/>
        </w:numPr>
        <w:shd w:val="clear" w:color="auto" w:fill="auto"/>
        <w:tabs>
          <w:tab w:val="left" w:pos="1229"/>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r>
        <w:rPr>
          <w:rStyle w:val="a3"/>
          <w:rFonts w:ascii="Arial" w:hAnsi="Arial" w:cs="Arial"/>
          <w:color w:val="000000" w:themeColor="text1"/>
          <w:sz w:val="24"/>
          <w:szCs w:val="24"/>
        </w:rPr>
        <w:t xml:space="preserve"> </w:t>
      </w:r>
      <w:r w:rsidRPr="00075A03">
        <w:rPr>
          <w:rStyle w:val="a3"/>
          <w:rFonts w:ascii="Arial" w:hAnsi="Arial" w:cs="Arial"/>
          <w:color w:val="000000" w:themeColor="text1"/>
          <w:sz w:val="24"/>
          <w:szCs w:val="24"/>
        </w:rPr>
        <w:t>устав изменений обязательным требованиям или в случаях выявления нарушений</w:t>
      </w:r>
      <w:proofErr w:type="gramEnd"/>
      <w:r w:rsidRPr="00075A03">
        <w:rPr>
          <w:rStyle w:val="a3"/>
          <w:rFonts w:ascii="Arial" w:hAnsi="Arial" w:cs="Arial"/>
          <w:color w:val="000000" w:themeColor="text1"/>
          <w:sz w:val="24"/>
          <w:szCs w:val="24"/>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53119" w:rsidRPr="00075A03" w:rsidRDefault="00553119" w:rsidP="00553119">
      <w:pPr>
        <w:pStyle w:val="a4"/>
        <w:numPr>
          <w:ilvl w:val="2"/>
          <w:numId w:val="1"/>
        </w:numPr>
        <w:shd w:val="clear" w:color="auto" w:fill="auto"/>
        <w:tabs>
          <w:tab w:val="left" w:pos="1834"/>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Уполномоченные должностные лица, осуществляющие муниципальный </w:t>
      </w:r>
      <w:proofErr w:type="gramStart"/>
      <w:r w:rsidRPr="00075A03">
        <w:rPr>
          <w:rStyle w:val="a3"/>
          <w:rFonts w:ascii="Arial" w:hAnsi="Arial" w:cs="Arial"/>
          <w:color w:val="000000" w:themeColor="text1"/>
          <w:sz w:val="24"/>
          <w:szCs w:val="24"/>
        </w:rPr>
        <w:t>жилищный</w:t>
      </w:r>
      <w:proofErr w:type="gramEnd"/>
      <w:r w:rsidRPr="00075A03">
        <w:rPr>
          <w:rStyle w:val="a3"/>
          <w:rFonts w:ascii="Arial" w:hAnsi="Arial" w:cs="Arial"/>
          <w:color w:val="000000" w:themeColor="text1"/>
          <w:sz w:val="24"/>
          <w:szCs w:val="24"/>
        </w:rPr>
        <w:t xml:space="preserve"> контроля, обязаны:</w:t>
      </w:r>
    </w:p>
    <w:p w:rsidR="00553119" w:rsidRPr="00075A03" w:rsidRDefault="00553119" w:rsidP="00553119">
      <w:pPr>
        <w:pStyle w:val="a4"/>
        <w:numPr>
          <w:ilvl w:val="0"/>
          <w:numId w:val="4"/>
        </w:numPr>
        <w:shd w:val="clear" w:color="auto" w:fill="auto"/>
        <w:tabs>
          <w:tab w:val="left" w:pos="1277"/>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553119" w:rsidRPr="00075A03" w:rsidRDefault="00553119" w:rsidP="00553119">
      <w:pPr>
        <w:pStyle w:val="a4"/>
        <w:numPr>
          <w:ilvl w:val="0"/>
          <w:numId w:val="4"/>
        </w:numPr>
        <w:shd w:val="clear" w:color="auto" w:fill="auto"/>
        <w:tabs>
          <w:tab w:val="left" w:pos="142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lastRenderedPageBreak/>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553119" w:rsidRPr="00075A03" w:rsidRDefault="00553119" w:rsidP="00553119">
      <w:pPr>
        <w:pStyle w:val="a4"/>
        <w:numPr>
          <w:ilvl w:val="0"/>
          <w:numId w:val="4"/>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проводить проверку на основании и в строгом соответствии с приказом руководителя органа муниципального жилищного контроля;</w:t>
      </w:r>
    </w:p>
    <w:p w:rsidR="00553119" w:rsidRPr="00075A03" w:rsidRDefault="00553119" w:rsidP="00553119">
      <w:pPr>
        <w:pStyle w:val="a4"/>
        <w:numPr>
          <w:ilvl w:val="0"/>
          <w:numId w:val="4"/>
        </w:numPr>
        <w:shd w:val="clear" w:color="auto" w:fill="auto"/>
        <w:tabs>
          <w:tab w:val="left" w:pos="1421"/>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53119" w:rsidRPr="00075A03" w:rsidRDefault="00553119" w:rsidP="00553119">
      <w:pPr>
        <w:pStyle w:val="a4"/>
        <w:numPr>
          <w:ilvl w:val="0"/>
          <w:numId w:val="4"/>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553119" w:rsidRPr="00075A03" w:rsidRDefault="00553119" w:rsidP="00553119">
      <w:pPr>
        <w:pStyle w:val="a4"/>
        <w:numPr>
          <w:ilvl w:val="0"/>
          <w:numId w:val="4"/>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553119" w:rsidRPr="00075A03" w:rsidRDefault="00553119" w:rsidP="00553119">
      <w:pPr>
        <w:pStyle w:val="a4"/>
        <w:numPr>
          <w:ilvl w:val="0"/>
          <w:numId w:val="4"/>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553119" w:rsidRPr="00075A03" w:rsidRDefault="00553119" w:rsidP="00553119">
      <w:pPr>
        <w:pStyle w:val="a4"/>
        <w:numPr>
          <w:ilvl w:val="0"/>
          <w:numId w:val="4"/>
        </w:numPr>
        <w:shd w:val="clear" w:color="auto" w:fill="auto"/>
        <w:tabs>
          <w:tab w:val="left" w:pos="1416"/>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075A03">
        <w:rPr>
          <w:rStyle w:val="a3"/>
          <w:rFonts w:ascii="Arial" w:hAnsi="Arial" w:cs="Arial"/>
          <w:color w:val="000000" w:themeColor="text1"/>
          <w:sz w:val="24"/>
          <w:szCs w:val="24"/>
        </w:rPr>
        <w:t xml:space="preserve"> индивидуальных предпринимателей, юридических лиц;</w:t>
      </w:r>
    </w:p>
    <w:p w:rsidR="00553119" w:rsidRPr="00075A03" w:rsidRDefault="00553119" w:rsidP="00553119">
      <w:pPr>
        <w:pStyle w:val="a4"/>
        <w:numPr>
          <w:ilvl w:val="0"/>
          <w:numId w:val="4"/>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53119" w:rsidRPr="00075A03" w:rsidRDefault="00553119" w:rsidP="00553119">
      <w:pPr>
        <w:pStyle w:val="a4"/>
        <w:numPr>
          <w:ilvl w:val="0"/>
          <w:numId w:val="4"/>
        </w:numPr>
        <w:shd w:val="clear" w:color="auto" w:fill="auto"/>
        <w:tabs>
          <w:tab w:val="left" w:pos="142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3119" w:rsidRPr="00075A03" w:rsidRDefault="00553119" w:rsidP="00553119">
      <w:pPr>
        <w:pStyle w:val="a4"/>
        <w:numPr>
          <w:ilvl w:val="0"/>
          <w:numId w:val="4"/>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53119" w:rsidRPr="00075A03" w:rsidRDefault="00553119" w:rsidP="00553119">
      <w:pPr>
        <w:pStyle w:val="a4"/>
        <w:numPr>
          <w:ilvl w:val="0"/>
          <w:numId w:val="4"/>
        </w:numPr>
        <w:shd w:val="clear" w:color="auto" w:fill="auto"/>
        <w:tabs>
          <w:tab w:val="left" w:pos="148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553119" w:rsidRPr="00075A03" w:rsidRDefault="00553119" w:rsidP="00553119">
      <w:pPr>
        <w:pStyle w:val="a4"/>
        <w:numPr>
          <w:ilvl w:val="0"/>
          <w:numId w:val="4"/>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осуществлять запись о проведенной проверке в журнале учета проверок;</w:t>
      </w:r>
    </w:p>
    <w:p w:rsidR="00553119" w:rsidRPr="00075A03" w:rsidRDefault="00553119" w:rsidP="00553119">
      <w:pPr>
        <w:pStyle w:val="a4"/>
        <w:numPr>
          <w:ilvl w:val="0"/>
          <w:numId w:val="4"/>
        </w:numPr>
        <w:shd w:val="clear" w:color="auto" w:fill="auto"/>
        <w:tabs>
          <w:tab w:val="left" w:pos="1387"/>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осуществлять иные полномочия в соответствии с федеральными законами и законами Воронежской области, муниципальными правовыми актами.</w:t>
      </w:r>
    </w:p>
    <w:p w:rsidR="00553119" w:rsidRPr="00075A03" w:rsidRDefault="00553119" w:rsidP="00553119">
      <w:pPr>
        <w:pStyle w:val="11"/>
        <w:numPr>
          <w:ilvl w:val="1"/>
          <w:numId w:val="1"/>
        </w:numPr>
        <w:shd w:val="clear" w:color="auto" w:fill="auto"/>
        <w:tabs>
          <w:tab w:val="left" w:pos="2267"/>
        </w:tabs>
        <w:spacing w:before="0" w:after="0" w:line="240" w:lineRule="auto"/>
        <w:ind w:firstLine="709"/>
        <w:jc w:val="both"/>
        <w:outlineLvl w:val="9"/>
        <w:rPr>
          <w:rFonts w:ascii="Arial" w:hAnsi="Arial" w:cs="Arial"/>
          <w:b w:val="0"/>
          <w:color w:val="000000" w:themeColor="text1"/>
          <w:sz w:val="24"/>
          <w:szCs w:val="24"/>
        </w:rPr>
      </w:pPr>
      <w:bookmarkStart w:id="3" w:name="bookmark2"/>
      <w:r w:rsidRPr="00075A03">
        <w:rPr>
          <w:rStyle w:val="10"/>
          <w:rFonts w:ascii="Arial" w:hAnsi="Arial" w:cs="Arial"/>
          <w:color w:val="000000" w:themeColor="text1"/>
          <w:sz w:val="24"/>
          <w:szCs w:val="24"/>
        </w:rPr>
        <w:t>Права и обязанности лиц, в отношении которых осуществляется муниципальный жилищный контроль</w:t>
      </w:r>
      <w:bookmarkEnd w:id="3"/>
    </w:p>
    <w:p w:rsidR="00553119" w:rsidRPr="00075A03" w:rsidRDefault="00553119" w:rsidP="00553119">
      <w:pPr>
        <w:pStyle w:val="a4"/>
        <w:numPr>
          <w:ilvl w:val="2"/>
          <w:numId w:val="1"/>
        </w:numPr>
        <w:shd w:val="clear" w:color="auto" w:fill="auto"/>
        <w:tabs>
          <w:tab w:val="left" w:pos="1627"/>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Руководитель, иное должностное лицо или уполномоченный </w:t>
      </w:r>
      <w:r w:rsidRPr="00075A03">
        <w:rPr>
          <w:rStyle w:val="a3"/>
          <w:rFonts w:ascii="Arial" w:hAnsi="Arial" w:cs="Arial"/>
          <w:color w:val="000000" w:themeColor="text1"/>
          <w:sz w:val="24"/>
          <w:szCs w:val="24"/>
        </w:rPr>
        <w:lastRenderedPageBreak/>
        <w:t>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553119" w:rsidRPr="00075A03" w:rsidRDefault="00553119" w:rsidP="00553119">
      <w:pPr>
        <w:pStyle w:val="a4"/>
        <w:numPr>
          <w:ilvl w:val="0"/>
          <w:numId w:val="5"/>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553119" w:rsidRPr="00075A03" w:rsidRDefault="00553119" w:rsidP="00553119">
      <w:pPr>
        <w:pStyle w:val="a4"/>
        <w:numPr>
          <w:ilvl w:val="0"/>
          <w:numId w:val="5"/>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3119" w:rsidRPr="00075A03" w:rsidRDefault="00553119" w:rsidP="00553119">
      <w:pPr>
        <w:pStyle w:val="a4"/>
        <w:numPr>
          <w:ilvl w:val="0"/>
          <w:numId w:val="5"/>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553119" w:rsidRPr="00075A03" w:rsidRDefault="00553119" w:rsidP="00553119">
      <w:pPr>
        <w:pStyle w:val="a4"/>
        <w:numPr>
          <w:ilvl w:val="0"/>
          <w:numId w:val="5"/>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553119" w:rsidRPr="00075A03" w:rsidRDefault="00553119" w:rsidP="00553119">
      <w:pPr>
        <w:pStyle w:val="a4"/>
        <w:numPr>
          <w:ilvl w:val="2"/>
          <w:numId w:val="1"/>
        </w:numPr>
        <w:shd w:val="clear" w:color="auto" w:fill="auto"/>
        <w:tabs>
          <w:tab w:val="left" w:pos="1599"/>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Проверяемые лица или их уполномоченные представители при проведении проверок обязаны:</w:t>
      </w:r>
    </w:p>
    <w:p w:rsidR="00553119" w:rsidRPr="00075A03" w:rsidRDefault="00553119" w:rsidP="00553119">
      <w:pPr>
        <w:pStyle w:val="a4"/>
        <w:numPr>
          <w:ilvl w:val="0"/>
          <w:numId w:val="6"/>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53119" w:rsidRPr="00075A03" w:rsidRDefault="00553119" w:rsidP="00553119">
      <w:pPr>
        <w:pStyle w:val="a4"/>
        <w:numPr>
          <w:ilvl w:val="0"/>
          <w:numId w:val="6"/>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553119" w:rsidRPr="00075A03" w:rsidRDefault="00553119" w:rsidP="00553119">
      <w:pPr>
        <w:pStyle w:val="a4"/>
        <w:numPr>
          <w:ilvl w:val="2"/>
          <w:numId w:val="1"/>
        </w:numPr>
        <w:shd w:val="clear" w:color="auto" w:fill="auto"/>
        <w:tabs>
          <w:tab w:val="left" w:pos="1786"/>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администрации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w:t>
      </w:r>
      <w:proofErr w:type="gramEnd"/>
      <w:r w:rsidRPr="00075A03">
        <w:rPr>
          <w:rStyle w:val="a3"/>
          <w:rFonts w:ascii="Arial" w:hAnsi="Arial" w:cs="Arial"/>
          <w:color w:val="000000" w:themeColor="text1"/>
          <w:sz w:val="24"/>
          <w:szCs w:val="24"/>
        </w:rPr>
        <w:t xml:space="preserve"> Федерации.</w:t>
      </w:r>
    </w:p>
    <w:p w:rsidR="00553119" w:rsidRPr="00075A03" w:rsidRDefault="00553119" w:rsidP="00553119">
      <w:pPr>
        <w:pStyle w:val="11"/>
        <w:numPr>
          <w:ilvl w:val="1"/>
          <w:numId w:val="1"/>
        </w:numPr>
        <w:shd w:val="clear" w:color="auto" w:fill="auto"/>
        <w:tabs>
          <w:tab w:val="left" w:pos="1560"/>
        </w:tabs>
        <w:spacing w:before="0" w:after="0" w:line="240" w:lineRule="auto"/>
        <w:ind w:firstLine="709"/>
        <w:jc w:val="both"/>
        <w:outlineLvl w:val="9"/>
        <w:rPr>
          <w:rFonts w:ascii="Arial" w:hAnsi="Arial" w:cs="Arial"/>
          <w:b w:val="0"/>
          <w:color w:val="000000" w:themeColor="text1"/>
          <w:sz w:val="24"/>
          <w:szCs w:val="24"/>
        </w:rPr>
      </w:pPr>
      <w:bookmarkStart w:id="4" w:name="bookmark3"/>
      <w:r w:rsidRPr="00075A03">
        <w:rPr>
          <w:rStyle w:val="10"/>
          <w:rFonts w:ascii="Arial" w:hAnsi="Arial" w:cs="Arial"/>
          <w:color w:val="000000" w:themeColor="text1"/>
          <w:sz w:val="24"/>
          <w:szCs w:val="24"/>
        </w:rPr>
        <w:t>Результат осуществления муниципального жилищного контроля</w:t>
      </w:r>
      <w:bookmarkEnd w:id="4"/>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Результатом осуществления муниципального жилищного контроля является:</w:t>
      </w:r>
    </w:p>
    <w:p w:rsidR="00553119" w:rsidRPr="00075A03" w:rsidRDefault="00553119" w:rsidP="00553119">
      <w:pPr>
        <w:pStyle w:val="a4"/>
        <w:numPr>
          <w:ilvl w:val="0"/>
          <w:numId w:val="7"/>
        </w:numPr>
        <w:shd w:val="clear" w:color="auto" w:fill="auto"/>
        <w:tabs>
          <w:tab w:val="left" w:pos="1163"/>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составление актов проверки по типовой форме;</w:t>
      </w:r>
    </w:p>
    <w:p w:rsidR="00553119" w:rsidRPr="00075A03" w:rsidRDefault="00553119" w:rsidP="00553119">
      <w:pPr>
        <w:pStyle w:val="a4"/>
        <w:numPr>
          <w:ilvl w:val="0"/>
          <w:numId w:val="7"/>
        </w:numPr>
        <w:shd w:val="clear" w:color="auto" w:fill="auto"/>
        <w:tabs>
          <w:tab w:val="left" w:pos="1187"/>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выявлении нарушений:</w:t>
      </w:r>
    </w:p>
    <w:p w:rsidR="00553119" w:rsidRPr="00075A03" w:rsidRDefault="00553119" w:rsidP="00553119">
      <w:pPr>
        <w:pStyle w:val="a4"/>
        <w:numPr>
          <w:ilvl w:val="0"/>
          <w:numId w:val="2"/>
        </w:numPr>
        <w:shd w:val="clear" w:color="auto" w:fill="auto"/>
        <w:tabs>
          <w:tab w:val="left" w:pos="139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выдача предписаний об их устранении с указанием сроков;</w:t>
      </w:r>
    </w:p>
    <w:p w:rsidR="00553119" w:rsidRPr="00075A03" w:rsidRDefault="00553119" w:rsidP="00553119">
      <w:pPr>
        <w:pStyle w:val="a4"/>
        <w:numPr>
          <w:ilvl w:val="0"/>
          <w:numId w:val="2"/>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принятие мер по привлечению лиц, допустивших нарушения, к ответственности:</w:t>
      </w:r>
    </w:p>
    <w:p w:rsidR="00553119" w:rsidRPr="00075A03" w:rsidRDefault="00553119" w:rsidP="00553119">
      <w:pPr>
        <w:pStyle w:val="a4"/>
        <w:shd w:val="clear" w:color="auto" w:fill="auto"/>
        <w:tabs>
          <w:tab w:val="left" w:pos="13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553119" w:rsidRPr="00075A03" w:rsidRDefault="00553119" w:rsidP="00553119">
      <w:pPr>
        <w:pStyle w:val="a4"/>
        <w:shd w:val="clear" w:color="auto" w:fill="auto"/>
        <w:tabs>
          <w:tab w:val="left" w:pos="1234"/>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553119" w:rsidRPr="00075A03" w:rsidRDefault="00553119" w:rsidP="00553119">
      <w:pPr>
        <w:pStyle w:val="a4"/>
        <w:numPr>
          <w:ilvl w:val="0"/>
          <w:numId w:val="2"/>
        </w:numPr>
        <w:shd w:val="clear" w:color="auto" w:fill="auto"/>
        <w:tabs>
          <w:tab w:val="left" w:pos="1460"/>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принятие мер по </w:t>
      </w:r>
      <w:proofErr w:type="gramStart"/>
      <w:r w:rsidRPr="00075A03">
        <w:rPr>
          <w:rStyle w:val="a3"/>
          <w:rFonts w:ascii="Arial" w:hAnsi="Arial" w:cs="Arial"/>
          <w:color w:val="000000" w:themeColor="text1"/>
          <w:sz w:val="24"/>
          <w:szCs w:val="24"/>
        </w:rPr>
        <w:t>контролю за</w:t>
      </w:r>
      <w:proofErr w:type="gramEnd"/>
      <w:r w:rsidRPr="00075A03">
        <w:rPr>
          <w:rStyle w:val="a3"/>
          <w:rFonts w:ascii="Arial" w:hAnsi="Arial" w:cs="Arial"/>
          <w:color w:val="000000" w:themeColor="text1"/>
          <w:sz w:val="24"/>
          <w:szCs w:val="24"/>
        </w:rPr>
        <w:t xml:space="preserve"> устранением выявленных нарушений, их предупреждению.</w:t>
      </w:r>
    </w:p>
    <w:p w:rsidR="00553119" w:rsidRPr="00075A03" w:rsidRDefault="00553119" w:rsidP="00553119">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p w:rsidR="00553119" w:rsidRPr="00075A03" w:rsidRDefault="00553119" w:rsidP="00553119">
      <w:pPr>
        <w:pStyle w:val="11"/>
        <w:numPr>
          <w:ilvl w:val="0"/>
          <w:numId w:val="1"/>
        </w:numPr>
        <w:shd w:val="clear" w:color="auto" w:fill="auto"/>
        <w:tabs>
          <w:tab w:val="left" w:pos="1988"/>
        </w:tabs>
        <w:spacing w:before="0" w:after="0" w:line="240" w:lineRule="auto"/>
        <w:ind w:firstLine="709"/>
        <w:jc w:val="both"/>
        <w:outlineLvl w:val="9"/>
        <w:rPr>
          <w:rFonts w:ascii="Arial" w:hAnsi="Arial" w:cs="Arial"/>
          <w:b w:val="0"/>
          <w:color w:val="000000" w:themeColor="text1"/>
          <w:sz w:val="24"/>
          <w:szCs w:val="24"/>
        </w:rPr>
      </w:pPr>
      <w:bookmarkStart w:id="5" w:name="bookmark4"/>
      <w:r w:rsidRPr="00075A03">
        <w:rPr>
          <w:rStyle w:val="10"/>
          <w:rFonts w:ascii="Arial" w:hAnsi="Arial" w:cs="Arial"/>
          <w:color w:val="000000" w:themeColor="text1"/>
          <w:sz w:val="24"/>
          <w:szCs w:val="24"/>
        </w:rPr>
        <w:t>ТРЕБОВАНИЯ К ПОРЯДКУ ОСУЩЕСТВЛЕНИЯ МУНИЦИПАЛЬНОГО ЖИЛИЩНОГО КОНТРОЛЯ</w:t>
      </w:r>
      <w:bookmarkEnd w:id="5"/>
    </w:p>
    <w:p w:rsidR="00553119" w:rsidRPr="00075A03" w:rsidRDefault="00553119" w:rsidP="00553119">
      <w:pPr>
        <w:pStyle w:val="11"/>
        <w:numPr>
          <w:ilvl w:val="1"/>
          <w:numId w:val="1"/>
        </w:numPr>
        <w:shd w:val="clear" w:color="auto" w:fill="auto"/>
        <w:tabs>
          <w:tab w:val="left" w:pos="1418"/>
        </w:tabs>
        <w:spacing w:before="0" w:after="0" w:line="240" w:lineRule="auto"/>
        <w:ind w:firstLine="709"/>
        <w:jc w:val="both"/>
        <w:outlineLvl w:val="9"/>
        <w:rPr>
          <w:rFonts w:ascii="Arial" w:hAnsi="Arial" w:cs="Arial"/>
          <w:b w:val="0"/>
          <w:color w:val="000000" w:themeColor="text1"/>
          <w:sz w:val="24"/>
          <w:szCs w:val="24"/>
        </w:rPr>
      </w:pPr>
      <w:bookmarkStart w:id="6" w:name="bookmark5"/>
      <w:r w:rsidRPr="00075A03">
        <w:rPr>
          <w:rStyle w:val="10"/>
          <w:rFonts w:ascii="Arial" w:hAnsi="Arial" w:cs="Arial"/>
          <w:color w:val="000000" w:themeColor="text1"/>
          <w:sz w:val="24"/>
          <w:szCs w:val="24"/>
        </w:rPr>
        <w:t xml:space="preserve">Порядок информирования об осуществлении муниципального </w:t>
      </w:r>
      <w:r w:rsidRPr="00075A03">
        <w:rPr>
          <w:rStyle w:val="10"/>
          <w:rFonts w:ascii="Arial" w:hAnsi="Arial" w:cs="Arial"/>
          <w:color w:val="000000" w:themeColor="text1"/>
          <w:sz w:val="24"/>
          <w:szCs w:val="24"/>
        </w:rPr>
        <w:lastRenderedPageBreak/>
        <w:t>жилищного контроля</w:t>
      </w:r>
      <w:bookmarkEnd w:id="6"/>
    </w:p>
    <w:p w:rsidR="00553119" w:rsidRPr="00BC1606" w:rsidRDefault="00553119" w:rsidP="00553119">
      <w:pPr>
        <w:pStyle w:val="a4"/>
        <w:numPr>
          <w:ilvl w:val="2"/>
          <w:numId w:val="1"/>
        </w:numPr>
        <w:shd w:val="clear" w:color="auto" w:fill="auto"/>
        <w:tabs>
          <w:tab w:val="left" w:pos="197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Место нахождения администрации</w:t>
      </w:r>
      <w:r w:rsidRPr="00E73032">
        <w:rPr>
          <w:rStyle w:val="a3"/>
          <w:rFonts w:ascii="Arial" w:hAnsi="Arial" w:cs="Arial"/>
          <w:color w:val="000000" w:themeColor="text1"/>
          <w:sz w:val="24"/>
          <w:szCs w:val="24"/>
        </w:rPr>
        <w:t xml:space="preserve"> </w:t>
      </w:r>
      <w:r w:rsidR="001F562F">
        <w:rPr>
          <w:rStyle w:val="a3"/>
          <w:rFonts w:ascii="Arial" w:hAnsi="Arial" w:cs="Arial"/>
          <w:color w:val="000000" w:themeColor="text1"/>
          <w:sz w:val="24"/>
          <w:szCs w:val="24"/>
        </w:rPr>
        <w:t>Писаревского</w:t>
      </w:r>
      <w:r>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муниципального района </w:t>
      </w:r>
      <w:r>
        <w:rPr>
          <w:rStyle w:val="a3"/>
          <w:rFonts w:ascii="Arial" w:hAnsi="Arial" w:cs="Arial"/>
          <w:color w:val="000000" w:themeColor="text1"/>
          <w:sz w:val="24"/>
          <w:szCs w:val="24"/>
        </w:rPr>
        <w:t>–</w:t>
      </w:r>
      <w:r w:rsidRPr="00BC1606">
        <w:rPr>
          <w:rStyle w:val="a3"/>
          <w:rFonts w:ascii="Arial" w:hAnsi="Arial" w:cs="Arial"/>
          <w:color w:val="000000" w:themeColor="text1"/>
          <w:sz w:val="24"/>
          <w:szCs w:val="24"/>
        </w:rPr>
        <w:t xml:space="preserve"> </w:t>
      </w:r>
      <w:r w:rsidR="001F562F">
        <w:rPr>
          <w:rStyle w:val="a3"/>
          <w:rFonts w:ascii="Arial" w:hAnsi="Arial" w:cs="Arial"/>
          <w:color w:val="000000" w:themeColor="text1"/>
          <w:sz w:val="24"/>
          <w:szCs w:val="24"/>
        </w:rPr>
        <w:t>с</w:t>
      </w:r>
      <w:r>
        <w:rPr>
          <w:rStyle w:val="a3"/>
          <w:rFonts w:ascii="Arial" w:hAnsi="Arial" w:cs="Arial"/>
          <w:color w:val="000000" w:themeColor="text1"/>
          <w:sz w:val="24"/>
          <w:szCs w:val="24"/>
        </w:rPr>
        <w:t xml:space="preserve">. </w:t>
      </w:r>
      <w:r w:rsidR="001F562F">
        <w:rPr>
          <w:rStyle w:val="a3"/>
          <w:rFonts w:ascii="Arial" w:hAnsi="Arial" w:cs="Arial"/>
          <w:color w:val="000000" w:themeColor="text1"/>
          <w:sz w:val="24"/>
          <w:szCs w:val="24"/>
        </w:rPr>
        <w:t>Писаревка</w:t>
      </w:r>
      <w:r>
        <w:rPr>
          <w:rStyle w:val="a3"/>
          <w:rFonts w:ascii="Arial" w:hAnsi="Arial" w:cs="Arial"/>
          <w:color w:val="000000" w:themeColor="text1"/>
          <w:sz w:val="24"/>
          <w:szCs w:val="24"/>
        </w:rPr>
        <w:t>, ул</w:t>
      </w:r>
      <w:proofErr w:type="gramStart"/>
      <w:r>
        <w:rPr>
          <w:rStyle w:val="a3"/>
          <w:rFonts w:ascii="Arial" w:hAnsi="Arial" w:cs="Arial"/>
          <w:color w:val="000000" w:themeColor="text1"/>
          <w:sz w:val="24"/>
          <w:szCs w:val="24"/>
        </w:rPr>
        <w:t>.М</w:t>
      </w:r>
      <w:proofErr w:type="gramEnd"/>
      <w:r w:rsidR="001F562F">
        <w:rPr>
          <w:rStyle w:val="a3"/>
          <w:rFonts w:ascii="Arial" w:hAnsi="Arial" w:cs="Arial"/>
          <w:color w:val="000000" w:themeColor="text1"/>
          <w:sz w:val="24"/>
          <w:szCs w:val="24"/>
        </w:rPr>
        <w:t>олодежная</w:t>
      </w:r>
      <w:r>
        <w:rPr>
          <w:rStyle w:val="a3"/>
          <w:rFonts w:ascii="Arial" w:hAnsi="Arial" w:cs="Arial"/>
          <w:color w:val="000000" w:themeColor="text1"/>
          <w:sz w:val="24"/>
          <w:szCs w:val="24"/>
        </w:rPr>
        <w:t xml:space="preserve">, </w:t>
      </w:r>
      <w:r w:rsidR="001F562F">
        <w:rPr>
          <w:rStyle w:val="a3"/>
          <w:rFonts w:ascii="Arial" w:hAnsi="Arial" w:cs="Arial"/>
          <w:color w:val="000000" w:themeColor="text1"/>
          <w:sz w:val="24"/>
          <w:szCs w:val="24"/>
        </w:rPr>
        <w:t>7а;</w:t>
      </w:r>
    </w:p>
    <w:p w:rsidR="00553119" w:rsidRPr="00BC1606"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График работы администрации </w:t>
      </w:r>
      <w:r w:rsidR="001F562F">
        <w:rPr>
          <w:rStyle w:val="a3"/>
          <w:rFonts w:ascii="Arial" w:hAnsi="Arial" w:cs="Arial"/>
          <w:color w:val="000000" w:themeColor="text1"/>
          <w:sz w:val="24"/>
          <w:szCs w:val="24"/>
        </w:rPr>
        <w:t>Писаревского</w:t>
      </w:r>
      <w:r>
        <w:rPr>
          <w:rStyle w:val="a3"/>
          <w:rFonts w:ascii="Arial" w:hAnsi="Arial" w:cs="Arial"/>
          <w:color w:val="000000" w:themeColor="text1"/>
          <w:sz w:val="24"/>
          <w:szCs w:val="24"/>
        </w:rPr>
        <w:t xml:space="preserve"> сельского поселения </w:t>
      </w:r>
      <w:r w:rsidRPr="00BC1606">
        <w:rPr>
          <w:rStyle w:val="a3"/>
          <w:rFonts w:ascii="Arial" w:hAnsi="Arial" w:cs="Arial"/>
          <w:color w:val="000000" w:themeColor="text1"/>
          <w:sz w:val="24"/>
          <w:szCs w:val="24"/>
        </w:rPr>
        <w:t>Кантемировского муниципального района:</w:t>
      </w:r>
    </w:p>
    <w:p w:rsidR="00553119" w:rsidRPr="00BC1606" w:rsidRDefault="00553119" w:rsidP="00553119">
      <w:pPr>
        <w:pStyle w:val="a4"/>
        <w:shd w:val="clear" w:color="auto" w:fill="auto"/>
        <w:tabs>
          <w:tab w:val="left" w:pos="42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понедельник - пятница: с 8.00 до 1</w:t>
      </w:r>
      <w:r>
        <w:rPr>
          <w:rStyle w:val="a3"/>
          <w:rFonts w:ascii="Arial" w:hAnsi="Arial" w:cs="Arial"/>
          <w:color w:val="000000" w:themeColor="text1"/>
          <w:sz w:val="24"/>
          <w:szCs w:val="24"/>
        </w:rPr>
        <w:t>6</w:t>
      </w:r>
      <w:r w:rsidRPr="00BC1606">
        <w:rPr>
          <w:rStyle w:val="a3"/>
          <w:rFonts w:ascii="Arial" w:hAnsi="Arial" w:cs="Arial"/>
          <w:color w:val="000000" w:themeColor="text1"/>
          <w:sz w:val="24"/>
          <w:szCs w:val="24"/>
        </w:rPr>
        <w:t>.00; перерыв: с 12.00 до 13.00.</w:t>
      </w:r>
    </w:p>
    <w:p w:rsidR="00553119" w:rsidRPr="001F562F"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Официальный сайт администрации</w:t>
      </w:r>
      <w:r w:rsidRPr="00E73032">
        <w:rPr>
          <w:rStyle w:val="a3"/>
          <w:rFonts w:ascii="Arial" w:hAnsi="Arial" w:cs="Arial"/>
          <w:color w:val="000000" w:themeColor="text1"/>
          <w:sz w:val="24"/>
          <w:szCs w:val="24"/>
        </w:rPr>
        <w:t xml:space="preserve"> </w:t>
      </w:r>
      <w:r w:rsidR="001F562F">
        <w:rPr>
          <w:rStyle w:val="a3"/>
          <w:rFonts w:ascii="Arial" w:hAnsi="Arial" w:cs="Arial"/>
          <w:color w:val="000000" w:themeColor="text1"/>
          <w:sz w:val="24"/>
          <w:szCs w:val="24"/>
        </w:rPr>
        <w:t>Писаревского</w:t>
      </w:r>
      <w:r>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муниципального района в сети "Интернет":</w:t>
      </w:r>
      <w:r w:rsidR="001F562F" w:rsidRPr="001F562F">
        <w:rPr>
          <w:rFonts w:ascii="Arial" w:hAnsi="Arial" w:cs="Arial"/>
          <w:sz w:val="24"/>
          <w:szCs w:val="24"/>
        </w:rPr>
        <w:t xml:space="preserve"> </w:t>
      </w:r>
      <w:r w:rsidR="001F562F" w:rsidRPr="004D645C">
        <w:rPr>
          <w:rFonts w:ascii="Arial" w:hAnsi="Arial" w:cs="Arial"/>
          <w:sz w:val="24"/>
          <w:szCs w:val="24"/>
          <w:lang w:val="en-US"/>
        </w:rPr>
        <w:t>http</w:t>
      </w:r>
      <w:r w:rsidR="001F562F" w:rsidRPr="004D645C">
        <w:rPr>
          <w:rFonts w:ascii="Arial" w:hAnsi="Arial" w:cs="Arial"/>
          <w:sz w:val="24"/>
          <w:szCs w:val="24"/>
        </w:rPr>
        <w:t>://</w:t>
      </w:r>
      <w:r w:rsidR="001F562F" w:rsidRPr="004D645C">
        <w:rPr>
          <w:rFonts w:ascii="Arial" w:hAnsi="Arial" w:cs="Arial"/>
          <w:bCs/>
          <w:sz w:val="24"/>
          <w:szCs w:val="24"/>
        </w:rPr>
        <w:t xml:space="preserve"> </w:t>
      </w:r>
      <w:proofErr w:type="spellStart"/>
      <w:r w:rsidR="001F562F" w:rsidRPr="004D645C">
        <w:rPr>
          <w:rFonts w:ascii="Arial" w:hAnsi="Arial" w:cs="Arial"/>
          <w:bCs/>
          <w:sz w:val="24"/>
          <w:szCs w:val="24"/>
          <w:lang w:val="en-US"/>
        </w:rPr>
        <w:t>pisarevskoe</w:t>
      </w:r>
      <w:proofErr w:type="spellEnd"/>
      <w:r w:rsidR="001F562F" w:rsidRPr="004D645C">
        <w:rPr>
          <w:rFonts w:ascii="Arial" w:hAnsi="Arial" w:cs="Arial"/>
          <w:bCs/>
          <w:sz w:val="24"/>
          <w:szCs w:val="24"/>
        </w:rPr>
        <w:t>.</w:t>
      </w:r>
      <w:proofErr w:type="spellStart"/>
      <w:r w:rsidR="001F562F" w:rsidRPr="004D645C">
        <w:rPr>
          <w:rFonts w:ascii="Arial" w:hAnsi="Arial" w:cs="Arial"/>
          <w:bCs/>
          <w:sz w:val="24"/>
          <w:szCs w:val="24"/>
          <w:lang w:val="en-US"/>
        </w:rPr>
        <w:t>ru</w:t>
      </w:r>
      <w:proofErr w:type="spellEnd"/>
      <w:r w:rsidR="001F562F">
        <w:rPr>
          <w:rFonts w:ascii="Arial" w:hAnsi="Arial" w:cs="Arial"/>
          <w:bCs/>
          <w:sz w:val="24"/>
          <w:szCs w:val="24"/>
        </w:rPr>
        <w:t>;</w:t>
      </w:r>
    </w:p>
    <w:p w:rsidR="00553119" w:rsidRPr="00ED6D1B"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Адрес электронной почты администрации</w:t>
      </w:r>
      <w:r w:rsidRPr="00ED6D1B">
        <w:rPr>
          <w:rStyle w:val="a3"/>
          <w:rFonts w:ascii="Arial" w:hAnsi="Arial" w:cs="Arial"/>
          <w:color w:val="000000" w:themeColor="text1"/>
          <w:sz w:val="24"/>
          <w:szCs w:val="24"/>
        </w:rPr>
        <w:t xml:space="preserve"> </w:t>
      </w:r>
      <w:r w:rsidR="001F562F">
        <w:rPr>
          <w:rStyle w:val="a3"/>
          <w:rFonts w:ascii="Arial" w:hAnsi="Arial" w:cs="Arial"/>
          <w:color w:val="000000" w:themeColor="text1"/>
          <w:sz w:val="24"/>
          <w:szCs w:val="24"/>
        </w:rPr>
        <w:t>Писаревского</w:t>
      </w:r>
      <w:r>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муниципального района: </w:t>
      </w:r>
      <w:r w:rsidRPr="00BC1606">
        <w:rPr>
          <w:rStyle w:val="a3"/>
          <w:rFonts w:ascii="Arial" w:hAnsi="Arial" w:cs="Arial"/>
          <w:color w:val="000000" w:themeColor="text1"/>
          <w:sz w:val="24"/>
          <w:szCs w:val="24"/>
          <w:lang w:val="en-US"/>
        </w:rPr>
        <w:t>e</w:t>
      </w:r>
      <w:r w:rsidRPr="00BC1606">
        <w:rPr>
          <w:rStyle w:val="a3"/>
          <w:rFonts w:ascii="Arial" w:hAnsi="Arial" w:cs="Arial"/>
          <w:color w:val="000000" w:themeColor="text1"/>
          <w:sz w:val="24"/>
          <w:szCs w:val="24"/>
        </w:rPr>
        <w:t>-</w:t>
      </w:r>
      <w:r w:rsidRPr="00BC1606">
        <w:rPr>
          <w:rStyle w:val="a3"/>
          <w:rFonts w:ascii="Arial" w:hAnsi="Arial" w:cs="Arial"/>
          <w:color w:val="000000" w:themeColor="text1"/>
          <w:sz w:val="24"/>
          <w:szCs w:val="24"/>
          <w:lang w:val="en-US"/>
        </w:rPr>
        <w:t>mail</w:t>
      </w:r>
      <w:r w:rsidRPr="00BC1606">
        <w:rPr>
          <w:rStyle w:val="a3"/>
          <w:rFonts w:ascii="Arial" w:hAnsi="Arial" w:cs="Arial"/>
          <w:color w:val="000000" w:themeColor="text1"/>
          <w:sz w:val="24"/>
          <w:szCs w:val="24"/>
        </w:rPr>
        <w:t>:</w:t>
      </w:r>
      <w:r w:rsidRPr="00BC1606">
        <w:rPr>
          <w:rStyle w:val="21"/>
          <w:rFonts w:ascii="Arial" w:hAnsi="Arial" w:cs="Arial"/>
          <w:color w:val="000000" w:themeColor="text1"/>
          <w:sz w:val="24"/>
          <w:szCs w:val="24"/>
        </w:rPr>
        <w:t xml:space="preserve"> </w:t>
      </w:r>
      <w:proofErr w:type="spellStart"/>
      <w:r>
        <w:rPr>
          <w:rStyle w:val="a3"/>
          <w:rFonts w:ascii="Arial" w:hAnsi="Arial" w:cs="Arial"/>
          <w:color w:val="000000" w:themeColor="text1"/>
          <w:sz w:val="24"/>
          <w:szCs w:val="24"/>
          <w:lang w:val="en-US"/>
        </w:rPr>
        <w:t>adm</w:t>
      </w:r>
      <w:proofErr w:type="spellEnd"/>
      <w:r w:rsidR="001F562F">
        <w:rPr>
          <w:rStyle w:val="a3"/>
          <w:rFonts w:ascii="Arial" w:hAnsi="Arial" w:cs="Arial"/>
          <w:color w:val="000000" w:themeColor="text1"/>
          <w:sz w:val="24"/>
          <w:szCs w:val="24"/>
        </w:rPr>
        <w:t>.</w:t>
      </w:r>
      <w:proofErr w:type="spellStart"/>
      <w:r w:rsidR="001F562F">
        <w:rPr>
          <w:rStyle w:val="a3"/>
          <w:rFonts w:ascii="Arial" w:hAnsi="Arial" w:cs="Arial"/>
          <w:color w:val="000000" w:themeColor="text1"/>
          <w:sz w:val="24"/>
          <w:szCs w:val="24"/>
          <w:lang w:val="en-US"/>
        </w:rPr>
        <w:t>pisarevka</w:t>
      </w:r>
      <w:proofErr w:type="spellEnd"/>
      <w:r w:rsidR="001F562F">
        <w:rPr>
          <w:rStyle w:val="a3"/>
          <w:rFonts w:ascii="Arial" w:hAnsi="Arial" w:cs="Arial"/>
          <w:color w:val="000000" w:themeColor="text1"/>
          <w:sz w:val="24"/>
          <w:szCs w:val="24"/>
        </w:rPr>
        <w:t>2013@</w:t>
      </w:r>
      <w:proofErr w:type="spellStart"/>
      <w:r w:rsidR="001F562F">
        <w:rPr>
          <w:rStyle w:val="a3"/>
          <w:rFonts w:ascii="Arial" w:hAnsi="Arial" w:cs="Arial"/>
          <w:color w:val="000000" w:themeColor="text1"/>
          <w:sz w:val="24"/>
          <w:szCs w:val="24"/>
          <w:lang w:val="en-US"/>
        </w:rPr>
        <w:t>yandex</w:t>
      </w:r>
      <w:proofErr w:type="spellEnd"/>
      <w:r w:rsidRPr="00BC1606">
        <w:rPr>
          <w:rStyle w:val="a3"/>
          <w:rFonts w:ascii="Arial" w:hAnsi="Arial" w:cs="Arial"/>
          <w:color w:val="000000" w:themeColor="text1"/>
          <w:sz w:val="24"/>
          <w:szCs w:val="24"/>
        </w:rPr>
        <w:t>.</w:t>
      </w:r>
      <w:proofErr w:type="spellStart"/>
      <w:r w:rsidRPr="00BC1606">
        <w:rPr>
          <w:rStyle w:val="a3"/>
          <w:rFonts w:ascii="Arial" w:hAnsi="Arial" w:cs="Arial"/>
          <w:color w:val="000000" w:themeColor="text1"/>
          <w:sz w:val="24"/>
          <w:szCs w:val="24"/>
          <w:lang w:val="en-US"/>
        </w:rPr>
        <w:t>ru</w:t>
      </w:r>
      <w:proofErr w:type="spellEnd"/>
      <w:r w:rsidRPr="00BC1606">
        <w:rPr>
          <w:rStyle w:val="a3"/>
          <w:rFonts w:ascii="Arial" w:hAnsi="Arial" w:cs="Arial"/>
          <w:color w:val="000000" w:themeColor="text1"/>
          <w:sz w:val="24"/>
          <w:szCs w:val="24"/>
        </w:rPr>
        <w:t xml:space="preserve">, тел/ф. 8(47367) </w:t>
      </w:r>
      <w:r w:rsidRPr="00ED6D1B">
        <w:rPr>
          <w:rStyle w:val="a3"/>
          <w:rFonts w:ascii="Arial" w:hAnsi="Arial" w:cs="Arial"/>
          <w:color w:val="000000" w:themeColor="text1"/>
          <w:sz w:val="24"/>
          <w:szCs w:val="24"/>
        </w:rPr>
        <w:t>5</w:t>
      </w:r>
      <w:r w:rsidR="001F562F" w:rsidRPr="001F562F">
        <w:rPr>
          <w:rStyle w:val="a3"/>
          <w:rFonts w:ascii="Arial" w:hAnsi="Arial" w:cs="Arial"/>
          <w:color w:val="000000" w:themeColor="text1"/>
          <w:sz w:val="24"/>
          <w:szCs w:val="24"/>
        </w:rPr>
        <w:t>2</w:t>
      </w:r>
      <w:r w:rsidRPr="00ED6D1B">
        <w:rPr>
          <w:rStyle w:val="a3"/>
          <w:rFonts w:ascii="Arial" w:hAnsi="Arial" w:cs="Arial"/>
          <w:color w:val="000000" w:themeColor="text1"/>
          <w:sz w:val="24"/>
          <w:szCs w:val="24"/>
        </w:rPr>
        <w:t>-</w:t>
      </w:r>
      <w:r w:rsidR="001F562F" w:rsidRPr="001F562F">
        <w:rPr>
          <w:rStyle w:val="a3"/>
          <w:rFonts w:ascii="Arial" w:hAnsi="Arial" w:cs="Arial"/>
          <w:color w:val="000000" w:themeColor="text1"/>
          <w:sz w:val="24"/>
          <w:szCs w:val="24"/>
        </w:rPr>
        <w:t>77</w:t>
      </w:r>
      <w:r w:rsidRPr="00ED6D1B">
        <w:rPr>
          <w:rStyle w:val="a3"/>
          <w:rFonts w:ascii="Arial" w:hAnsi="Arial" w:cs="Arial"/>
          <w:color w:val="000000" w:themeColor="text1"/>
          <w:sz w:val="24"/>
          <w:szCs w:val="24"/>
        </w:rPr>
        <w:t>0</w:t>
      </w:r>
      <w:r>
        <w:rPr>
          <w:rStyle w:val="a3"/>
          <w:rFonts w:ascii="Arial" w:hAnsi="Arial" w:cs="Arial"/>
          <w:color w:val="000000" w:themeColor="text1"/>
          <w:sz w:val="24"/>
          <w:szCs w:val="24"/>
        </w:rPr>
        <w:t xml:space="preserve">. </w:t>
      </w:r>
    </w:p>
    <w:p w:rsidR="00553119" w:rsidRPr="00075A03" w:rsidRDefault="00553119" w:rsidP="00553119">
      <w:pPr>
        <w:pStyle w:val="a4"/>
        <w:numPr>
          <w:ilvl w:val="2"/>
          <w:numId w:val="1"/>
        </w:numPr>
        <w:shd w:val="clear" w:color="auto" w:fill="auto"/>
        <w:tabs>
          <w:tab w:val="left" w:pos="176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Информация о порядке осуществления муниципального жилищного контроля предоставляется:</w:t>
      </w:r>
    </w:p>
    <w:p w:rsidR="00553119" w:rsidRPr="00075A03" w:rsidRDefault="00553119" w:rsidP="00553119">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непосредственно в отделе муниципального хозяйства, строительства и транспорта;</w:t>
      </w:r>
    </w:p>
    <w:p w:rsidR="00553119" w:rsidRPr="00075A03" w:rsidRDefault="00553119" w:rsidP="00553119">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 использованием средств телефонной связи;</w:t>
      </w:r>
    </w:p>
    <w:p w:rsidR="00553119" w:rsidRPr="00075A03" w:rsidRDefault="00553119" w:rsidP="00553119">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посредством почтовой связи, в том числе электронной почты;</w:t>
      </w:r>
    </w:p>
    <w:p w:rsidR="00553119" w:rsidRPr="00075A03" w:rsidRDefault="00553119" w:rsidP="00553119">
      <w:pPr>
        <w:pStyle w:val="a4"/>
        <w:numPr>
          <w:ilvl w:val="0"/>
          <w:numId w:val="2"/>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на официальном сайте администрации </w:t>
      </w:r>
      <w:r w:rsidR="001F562F" w:rsidRP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средствах массовой информации;</w:t>
      </w:r>
    </w:p>
    <w:p w:rsidR="00553119" w:rsidRPr="00075A03" w:rsidRDefault="00553119" w:rsidP="00553119">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на информационном стенде в здании администрации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a4"/>
        <w:numPr>
          <w:ilvl w:val="2"/>
          <w:numId w:val="1"/>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Порядок получения информации заинтересованными лицами по вопросам осуществления муниципального жилищного контроля.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Консультации по процедуре проведения муниципального жилищного контроля осуществляются:</w:t>
      </w:r>
    </w:p>
    <w:p w:rsidR="00553119" w:rsidRPr="00075A03" w:rsidRDefault="00553119" w:rsidP="00553119">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личном обращении;</w:t>
      </w:r>
    </w:p>
    <w:p w:rsidR="00553119" w:rsidRPr="00075A03" w:rsidRDefault="00553119" w:rsidP="00553119">
      <w:pPr>
        <w:pStyle w:val="a4"/>
        <w:numPr>
          <w:ilvl w:val="0"/>
          <w:numId w:val="2"/>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письменном обращении (в том числе посредством электронной почты);</w:t>
      </w:r>
    </w:p>
    <w:p w:rsidR="00553119" w:rsidRPr="00075A03" w:rsidRDefault="00553119" w:rsidP="00553119">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 телефону.</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15 минут.</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Если в обращении не указана фамилия заявителя, направившего обращение, почтовый адрес, по которому должен быть направлен ответ, обращение остается </w:t>
      </w:r>
      <w:r w:rsidRPr="00075A03">
        <w:rPr>
          <w:rStyle w:val="a3"/>
          <w:rFonts w:ascii="Arial" w:hAnsi="Arial" w:cs="Arial"/>
          <w:color w:val="000000" w:themeColor="text1"/>
          <w:sz w:val="24"/>
          <w:szCs w:val="24"/>
        </w:rPr>
        <w:lastRenderedPageBreak/>
        <w:t>без ответа.</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553119" w:rsidRPr="00075A03" w:rsidRDefault="00553119" w:rsidP="00553119">
      <w:pPr>
        <w:pStyle w:val="a4"/>
        <w:numPr>
          <w:ilvl w:val="2"/>
          <w:numId w:val="1"/>
        </w:numPr>
        <w:shd w:val="clear" w:color="auto" w:fill="auto"/>
        <w:tabs>
          <w:tab w:val="left" w:pos="163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075A03">
        <w:rPr>
          <w:rStyle w:val="a3"/>
          <w:rFonts w:ascii="Arial" w:hAnsi="Arial" w:cs="Arial"/>
          <w:color w:val="000000" w:themeColor="text1"/>
          <w:sz w:val="24"/>
          <w:szCs w:val="24"/>
          <w:lang w:val="en-US"/>
        </w:rPr>
        <w:t>N</w:t>
      </w:r>
      <w:r w:rsidRPr="00075A03">
        <w:rPr>
          <w:rStyle w:val="a3"/>
          <w:rFonts w:ascii="Arial" w:hAnsi="Arial" w:cs="Arial"/>
          <w:color w:val="000000" w:themeColor="text1"/>
          <w:sz w:val="24"/>
          <w:szCs w:val="24"/>
        </w:rPr>
        <w:t xml:space="preserve"> 59-ФЗ "О порядке рассмотрения обращений граждан Российской Федерации".</w:t>
      </w:r>
    </w:p>
    <w:p w:rsidR="00553119" w:rsidRPr="00075A03" w:rsidRDefault="00553119" w:rsidP="00553119">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 xml:space="preserve">Оплата за осуществление услуг </w:t>
      </w:r>
      <w:proofErr w:type="gramStart"/>
      <w:r w:rsidRPr="00075A03">
        <w:rPr>
          <w:rStyle w:val="4"/>
          <w:rFonts w:ascii="Arial" w:hAnsi="Arial" w:cs="Arial"/>
          <w:color w:val="000000" w:themeColor="text1"/>
          <w:sz w:val="24"/>
          <w:szCs w:val="24"/>
        </w:rPr>
        <w:t>муниципального</w:t>
      </w:r>
      <w:proofErr w:type="gramEnd"/>
      <w:r w:rsidRPr="00075A03">
        <w:rPr>
          <w:rStyle w:val="4"/>
          <w:rFonts w:ascii="Arial" w:hAnsi="Arial" w:cs="Arial"/>
          <w:color w:val="000000" w:themeColor="text1"/>
          <w:sz w:val="24"/>
          <w:szCs w:val="24"/>
        </w:rPr>
        <w:t xml:space="preserve">  жилищного</w:t>
      </w:r>
    </w:p>
    <w:p w:rsidR="00553119" w:rsidRPr="00075A03" w:rsidRDefault="00553119" w:rsidP="00553119">
      <w:pPr>
        <w:pStyle w:val="40"/>
        <w:shd w:val="clear" w:color="auto" w:fill="auto"/>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контроля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Муниципальный жилищный контроль администрацией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 осуществляется на бесплатной основе.</w:t>
      </w:r>
    </w:p>
    <w:p w:rsidR="00553119" w:rsidRPr="00075A03" w:rsidRDefault="00553119" w:rsidP="00553119">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Срок осуществления муниципального жилищного контроля</w:t>
      </w:r>
    </w:p>
    <w:p w:rsidR="00553119" w:rsidRPr="00075A03" w:rsidRDefault="00553119" w:rsidP="00553119">
      <w:pPr>
        <w:pStyle w:val="a4"/>
        <w:numPr>
          <w:ilvl w:val="0"/>
          <w:numId w:val="8"/>
        </w:numPr>
        <w:shd w:val="clear" w:color="auto" w:fill="auto"/>
        <w:tabs>
          <w:tab w:val="left" w:pos="115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3.1. Общий срок проведения проверок (плановых и внеплановых) не может превышать 20 рабочих дней.</w:t>
      </w:r>
    </w:p>
    <w:p w:rsidR="00553119" w:rsidRPr="00075A03" w:rsidRDefault="00553119" w:rsidP="00553119">
      <w:pPr>
        <w:pStyle w:val="a4"/>
        <w:numPr>
          <w:ilvl w:val="0"/>
          <w:numId w:val="9"/>
        </w:numPr>
        <w:shd w:val="clear" w:color="auto" w:fill="auto"/>
        <w:tabs>
          <w:tab w:val="left" w:pos="1700"/>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 предприятий - не более чем на пятнадцать</w:t>
      </w:r>
      <w:proofErr w:type="gramEnd"/>
      <w:r w:rsidRPr="00075A03">
        <w:rPr>
          <w:rStyle w:val="a3"/>
          <w:rFonts w:ascii="Arial" w:hAnsi="Arial" w:cs="Arial"/>
          <w:color w:val="000000" w:themeColor="text1"/>
          <w:sz w:val="24"/>
          <w:szCs w:val="24"/>
        </w:rPr>
        <w:t xml:space="preserve"> часов.</w:t>
      </w:r>
    </w:p>
    <w:p w:rsidR="00553119" w:rsidRPr="00075A03" w:rsidRDefault="00553119" w:rsidP="00553119">
      <w:pPr>
        <w:pStyle w:val="a4"/>
        <w:numPr>
          <w:ilvl w:val="0"/>
          <w:numId w:val="9"/>
        </w:numPr>
        <w:shd w:val="clear" w:color="auto" w:fill="auto"/>
        <w:tabs>
          <w:tab w:val="left" w:pos="187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553119" w:rsidRPr="00075A03" w:rsidRDefault="00553119" w:rsidP="00553119">
      <w:pPr>
        <w:pStyle w:val="40"/>
        <w:numPr>
          <w:ilvl w:val="0"/>
          <w:numId w:val="8"/>
        </w:numPr>
        <w:shd w:val="clear" w:color="auto" w:fill="auto"/>
        <w:tabs>
          <w:tab w:val="left" w:pos="572"/>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3119" w:rsidRPr="00075A03" w:rsidRDefault="00553119" w:rsidP="00553119">
      <w:pPr>
        <w:pStyle w:val="40"/>
        <w:numPr>
          <w:ilvl w:val="1"/>
          <w:numId w:val="8"/>
        </w:numPr>
        <w:shd w:val="clear" w:color="auto" w:fill="auto"/>
        <w:tabs>
          <w:tab w:val="left" w:pos="1431"/>
        </w:tabs>
        <w:spacing w:before="0" w:after="0" w:line="240" w:lineRule="auto"/>
        <w:ind w:firstLine="709"/>
        <w:jc w:val="both"/>
        <w:rPr>
          <w:rFonts w:ascii="Arial" w:hAnsi="Arial" w:cs="Arial"/>
          <w:b w:val="0"/>
          <w:color w:val="000000" w:themeColor="text1"/>
          <w:sz w:val="24"/>
          <w:szCs w:val="24"/>
        </w:rPr>
      </w:pPr>
      <w:r w:rsidRPr="00075A03">
        <w:rPr>
          <w:rStyle w:val="4"/>
          <w:rFonts w:ascii="Arial" w:hAnsi="Arial" w:cs="Arial"/>
          <w:color w:val="000000" w:themeColor="text1"/>
          <w:sz w:val="24"/>
          <w:szCs w:val="24"/>
        </w:rPr>
        <w:t>Муниципальный жилищный контроль осуществляется в форме плановых и внеплановых проверок.</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553119" w:rsidRPr="00075A03" w:rsidRDefault="00553119" w:rsidP="00553119">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разработка ежегодного плана проведения плановых проверок;</w:t>
      </w:r>
    </w:p>
    <w:p w:rsidR="00553119" w:rsidRPr="00075A03" w:rsidRDefault="00553119" w:rsidP="00553119">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lastRenderedPageBreak/>
        <w:t>подготовка к проведению плановых проверок;</w:t>
      </w:r>
    </w:p>
    <w:p w:rsidR="00553119" w:rsidRPr="00075A03" w:rsidRDefault="00553119" w:rsidP="00553119">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проведение плановой проверки;</w:t>
      </w:r>
    </w:p>
    <w:p w:rsidR="00553119" w:rsidRPr="00075A03" w:rsidRDefault="00553119" w:rsidP="00553119">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проведение внеплановой проверки;</w:t>
      </w:r>
    </w:p>
    <w:p w:rsidR="00553119" w:rsidRPr="00075A03" w:rsidRDefault="00553119" w:rsidP="00553119">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порядок оформления результатов проверок;</w:t>
      </w:r>
    </w:p>
    <w:p w:rsidR="00553119" w:rsidRPr="00075A03" w:rsidRDefault="00553119" w:rsidP="00553119">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принятие мер по результатам проведенной проверки.</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553119" w:rsidRPr="00075A03" w:rsidRDefault="00553119" w:rsidP="00553119">
      <w:pPr>
        <w:pStyle w:val="11"/>
        <w:numPr>
          <w:ilvl w:val="1"/>
          <w:numId w:val="8"/>
        </w:numPr>
        <w:shd w:val="clear" w:color="auto" w:fill="auto"/>
        <w:tabs>
          <w:tab w:val="left" w:pos="1431"/>
        </w:tabs>
        <w:spacing w:before="0" w:after="0" w:line="240" w:lineRule="auto"/>
        <w:ind w:firstLine="709"/>
        <w:jc w:val="both"/>
        <w:outlineLvl w:val="9"/>
        <w:rPr>
          <w:rFonts w:ascii="Arial" w:hAnsi="Arial" w:cs="Arial"/>
          <w:b w:val="0"/>
          <w:color w:val="000000" w:themeColor="text1"/>
          <w:sz w:val="24"/>
          <w:szCs w:val="24"/>
        </w:rPr>
      </w:pPr>
      <w:bookmarkStart w:id="7" w:name="bookmark6"/>
      <w:r w:rsidRPr="00075A03">
        <w:rPr>
          <w:rStyle w:val="10"/>
          <w:rFonts w:ascii="Arial" w:hAnsi="Arial" w:cs="Arial"/>
          <w:color w:val="000000" w:themeColor="text1"/>
          <w:sz w:val="24"/>
          <w:szCs w:val="24"/>
        </w:rPr>
        <w:t>Разработка ежегодного плана проведения плановых проверок.</w:t>
      </w:r>
      <w:bookmarkEnd w:id="7"/>
    </w:p>
    <w:p w:rsidR="00553119" w:rsidRPr="00075A03" w:rsidRDefault="00553119" w:rsidP="00553119">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Плановые проверки проводятся на основании ежегодного плана проведения плановых проверок (далее - План), утвержденного администрацией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с последующим согласованием в Государственной жилищной инспекции и прокуратуре. Разработчик плана - администрация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Основанием для включения плановой проверки в План является истечение одного года со дня:</w:t>
      </w:r>
    </w:p>
    <w:p w:rsidR="00553119" w:rsidRPr="00075A03" w:rsidRDefault="00553119" w:rsidP="00553119">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53119" w:rsidRPr="00075A03" w:rsidRDefault="00553119" w:rsidP="00553119">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окончания проведения последней плановой проверки юридического лица, индивидуального предпринимателя.</w:t>
      </w:r>
    </w:p>
    <w:p w:rsidR="00553119" w:rsidRPr="00075A03" w:rsidRDefault="00553119" w:rsidP="00553119">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ежегодном Плане указываются следующие сведения:</w:t>
      </w:r>
    </w:p>
    <w:p w:rsidR="00553119" w:rsidRPr="00075A03" w:rsidRDefault="00553119" w:rsidP="00553119">
      <w:pPr>
        <w:pStyle w:val="a4"/>
        <w:numPr>
          <w:ilvl w:val="0"/>
          <w:numId w:val="11"/>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53119" w:rsidRPr="00075A03" w:rsidRDefault="00553119" w:rsidP="00553119">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цель и основание проведения каждой плановой проверки;</w:t>
      </w:r>
    </w:p>
    <w:p w:rsidR="00553119" w:rsidRPr="00075A03" w:rsidRDefault="00553119" w:rsidP="00553119">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553119" w:rsidRPr="00075A03" w:rsidRDefault="00553119" w:rsidP="00553119">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дата начала и сроки проведения каждой плановой проверки;</w:t>
      </w:r>
    </w:p>
    <w:p w:rsidR="00553119" w:rsidRPr="00075A03" w:rsidRDefault="00553119" w:rsidP="00553119">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553119" w:rsidRPr="00075A03" w:rsidRDefault="00553119" w:rsidP="00553119">
      <w:pPr>
        <w:pStyle w:val="a4"/>
        <w:numPr>
          <w:ilvl w:val="2"/>
          <w:numId w:val="8"/>
        </w:numPr>
        <w:shd w:val="clear" w:color="auto" w:fill="auto"/>
        <w:tabs>
          <w:tab w:val="left" w:pos="21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Срок исполнения административной процедуры по планированию проверок составляет:</w:t>
      </w:r>
    </w:p>
    <w:p w:rsidR="00553119" w:rsidRPr="00075A03" w:rsidRDefault="00553119" w:rsidP="00553119">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553119" w:rsidRPr="00075A03" w:rsidRDefault="00553119" w:rsidP="00553119">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553119" w:rsidRPr="00075A03" w:rsidRDefault="00553119" w:rsidP="00553119">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 либо иным доступным способом.</w:t>
      </w:r>
    </w:p>
    <w:p w:rsidR="00553119" w:rsidRPr="00075A03" w:rsidRDefault="00553119" w:rsidP="00553119">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8" w:name="bookmark7"/>
      <w:r w:rsidRPr="00075A03">
        <w:rPr>
          <w:rStyle w:val="10"/>
          <w:rFonts w:ascii="Arial" w:hAnsi="Arial" w:cs="Arial"/>
          <w:color w:val="000000" w:themeColor="text1"/>
          <w:sz w:val="24"/>
          <w:szCs w:val="24"/>
        </w:rPr>
        <w:t>Подготовка к проведению плановых проверок.</w:t>
      </w:r>
      <w:bookmarkEnd w:id="8"/>
    </w:p>
    <w:p w:rsidR="00553119" w:rsidRPr="00075A03" w:rsidRDefault="00553119" w:rsidP="00553119">
      <w:pPr>
        <w:pStyle w:val="a4"/>
        <w:numPr>
          <w:ilvl w:val="2"/>
          <w:numId w:val="8"/>
        </w:numPr>
        <w:shd w:val="clear" w:color="auto" w:fill="auto"/>
        <w:tabs>
          <w:tab w:val="left" w:pos="2132"/>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Подготовка к проведению плановой проверки осуществляется в соответствии с Планом и включает в себя:</w:t>
      </w:r>
    </w:p>
    <w:p w:rsidR="00553119" w:rsidRPr="00075A03" w:rsidRDefault="00553119" w:rsidP="00553119">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разработка и утверждение приказа руководителя (заместителя </w:t>
      </w:r>
      <w:r w:rsidRPr="00075A03">
        <w:rPr>
          <w:rStyle w:val="a3"/>
          <w:rFonts w:ascii="Arial" w:hAnsi="Arial" w:cs="Arial"/>
          <w:color w:val="000000" w:themeColor="text1"/>
          <w:sz w:val="24"/>
          <w:szCs w:val="24"/>
        </w:rPr>
        <w:lastRenderedPageBreak/>
        <w:t>руководителя) органа муниципального жилищного контроля о проведении проверки;</w:t>
      </w:r>
    </w:p>
    <w:p w:rsidR="00553119" w:rsidRPr="00075A03" w:rsidRDefault="00553119" w:rsidP="00553119">
      <w:pPr>
        <w:pStyle w:val="a4"/>
        <w:numPr>
          <w:ilvl w:val="0"/>
          <w:numId w:val="2"/>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уведомление юридического лица или индивидуального предпринимателя о проведении плановой проверки.</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подготовке проекта приказа 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Исполнение функций муниципального жилищного контроля осуществляет администрация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p>
    <w:p w:rsidR="00553119" w:rsidRPr="00075A03" w:rsidRDefault="00553119" w:rsidP="00553119">
      <w:pPr>
        <w:pStyle w:val="a4"/>
        <w:numPr>
          <w:ilvl w:val="2"/>
          <w:numId w:val="8"/>
        </w:numPr>
        <w:shd w:val="clear" w:color="auto" w:fill="auto"/>
        <w:tabs>
          <w:tab w:val="left" w:pos="21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Срок исполнения административной процедуры по подготовке к проведению плановой проверки составляет:</w:t>
      </w:r>
    </w:p>
    <w:p w:rsidR="00553119" w:rsidRPr="00075A03" w:rsidRDefault="00553119" w:rsidP="00553119">
      <w:pPr>
        <w:pStyle w:val="a4"/>
        <w:shd w:val="clear" w:color="auto" w:fill="auto"/>
        <w:tabs>
          <w:tab w:val="left" w:pos="1436"/>
        </w:tabs>
        <w:spacing w:before="0" w:after="0" w:line="240" w:lineRule="auto"/>
        <w:ind w:left="709" w:firstLine="709"/>
        <w:jc w:val="both"/>
        <w:rPr>
          <w:rFonts w:ascii="Arial" w:hAnsi="Arial" w:cs="Arial"/>
          <w:color w:val="000000" w:themeColor="text1"/>
          <w:sz w:val="24"/>
          <w:szCs w:val="24"/>
          <w:highlight w:val="yellow"/>
        </w:rPr>
      </w:pPr>
      <w:r w:rsidRPr="00075A03">
        <w:rPr>
          <w:rStyle w:val="a3"/>
          <w:rFonts w:ascii="Arial" w:hAnsi="Arial" w:cs="Arial"/>
          <w:color w:val="000000" w:themeColor="text1"/>
          <w:sz w:val="24"/>
          <w:szCs w:val="24"/>
        </w:rPr>
        <w:t xml:space="preserve">-  разработка и утверждение распоряжения главы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органа муниципального жилищного контроля о проведении проверки - не более 7 рабочих дней;</w:t>
      </w:r>
    </w:p>
    <w:p w:rsidR="00553119" w:rsidRPr="00075A03" w:rsidRDefault="00553119" w:rsidP="00553119">
      <w:pPr>
        <w:pStyle w:val="a4"/>
        <w:shd w:val="clear" w:color="auto" w:fill="auto"/>
        <w:tabs>
          <w:tab w:val="left" w:pos="1436"/>
        </w:tabs>
        <w:spacing w:before="0" w:after="0" w:line="240" w:lineRule="auto"/>
        <w:ind w:firstLine="709"/>
        <w:jc w:val="both"/>
        <w:rPr>
          <w:rFonts w:ascii="Arial" w:hAnsi="Arial" w:cs="Arial"/>
          <w:color w:val="000000" w:themeColor="text1"/>
          <w:sz w:val="24"/>
          <w:szCs w:val="24"/>
          <w:highlight w:val="yellow"/>
        </w:rPr>
      </w:pPr>
      <w:r w:rsidRPr="00075A03">
        <w:rPr>
          <w:rStyle w:val="a3"/>
          <w:rFonts w:ascii="Arial" w:hAnsi="Arial" w:cs="Arial"/>
          <w:color w:val="000000" w:themeColor="text1"/>
          <w:sz w:val="24"/>
          <w:szCs w:val="24"/>
        </w:rPr>
        <w:t xml:space="preserve">-  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w:t>
      </w:r>
      <w:proofErr w:type="gramStart"/>
      <w:r w:rsidRPr="00075A03">
        <w:rPr>
          <w:rStyle w:val="a3"/>
          <w:rFonts w:ascii="Arial" w:hAnsi="Arial" w:cs="Arial"/>
          <w:color w:val="000000" w:themeColor="text1"/>
          <w:sz w:val="24"/>
          <w:szCs w:val="24"/>
        </w:rPr>
        <w:t xml:space="preserve">распоряжения главы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органа муниципального жилищного контроля</w:t>
      </w:r>
      <w:proofErr w:type="gramEnd"/>
      <w:r w:rsidRPr="00075A03">
        <w:rPr>
          <w:rStyle w:val="a3"/>
          <w:rFonts w:ascii="Arial" w:hAnsi="Arial" w:cs="Arial"/>
          <w:color w:val="000000" w:themeColor="text1"/>
          <w:sz w:val="24"/>
          <w:szCs w:val="24"/>
        </w:rPr>
        <w:t xml:space="preserve"> о проведении проверки заказным почтовым отправлением с уведомлением о вручении или иным доступным способом.</w:t>
      </w:r>
    </w:p>
    <w:p w:rsidR="00553119" w:rsidRPr="00075A03" w:rsidRDefault="00553119" w:rsidP="00553119">
      <w:pPr>
        <w:pStyle w:val="a4"/>
        <w:shd w:val="clear" w:color="auto" w:fill="auto"/>
        <w:tabs>
          <w:tab w:val="left" w:pos="2142"/>
        </w:tabs>
        <w:spacing w:before="0" w:after="0" w:line="240" w:lineRule="auto"/>
        <w:ind w:firstLine="709"/>
        <w:jc w:val="both"/>
        <w:rPr>
          <w:rFonts w:ascii="Arial" w:hAnsi="Arial" w:cs="Arial"/>
          <w:color w:val="000000" w:themeColor="text1"/>
          <w:sz w:val="24"/>
          <w:szCs w:val="24"/>
          <w:highlight w:val="yellow"/>
        </w:rPr>
      </w:pPr>
      <w:r w:rsidRPr="00075A03">
        <w:rPr>
          <w:rStyle w:val="a3"/>
          <w:rFonts w:ascii="Arial" w:hAnsi="Arial" w:cs="Arial"/>
          <w:color w:val="000000" w:themeColor="text1"/>
          <w:sz w:val="24"/>
          <w:szCs w:val="24"/>
        </w:rPr>
        <w:t xml:space="preserve">3.3.3. Результатом подготовки к проведению плановой проверки является распоряжение, утверждённое главой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органа муниципального жилищного контроля о проведении проверки, и уведомление юридического лица о проведении плановой проверки.</w:t>
      </w:r>
    </w:p>
    <w:p w:rsidR="00553119" w:rsidRPr="00075A03" w:rsidRDefault="00553119" w:rsidP="00553119">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9" w:name="bookmark8"/>
      <w:r w:rsidRPr="00075A03">
        <w:rPr>
          <w:rStyle w:val="10"/>
          <w:rFonts w:ascii="Arial" w:hAnsi="Arial" w:cs="Arial"/>
          <w:color w:val="000000" w:themeColor="text1"/>
          <w:sz w:val="24"/>
          <w:szCs w:val="24"/>
        </w:rPr>
        <w:t>Проведение плановой проверки.</w:t>
      </w:r>
      <w:bookmarkEnd w:id="9"/>
    </w:p>
    <w:p w:rsidR="00553119" w:rsidRPr="00075A03" w:rsidRDefault="00553119" w:rsidP="00553119">
      <w:pPr>
        <w:pStyle w:val="a4"/>
        <w:shd w:val="clear" w:color="auto" w:fill="auto"/>
        <w:tabs>
          <w:tab w:val="left" w:pos="2131"/>
        </w:tabs>
        <w:spacing w:before="0" w:after="0" w:line="240" w:lineRule="auto"/>
        <w:ind w:firstLine="709"/>
        <w:jc w:val="both"/>
        <w:rPr>
          <w:rFonts w:ascii="Arial" w:hAnsi="Arial" w:cs="Arial"/>
          <w:color w:val="000000" w:themeColor="text1"/>
          <w:sz w:val="24"/>
          <w:szCs w:val="24"/>
          <w:highlight w:val="yellow"/>
        </w:rPr>
      </w:pPr>
      <w:r w:rsidRPr="00075A03">
        <w:rPr>
          <w:rStyle w:val="a3"/>
          <w:rFonts w:ascii="Arial" w:hAnsi="Arial" w:cs="Arial"/>
          <w:color w:val="000000" w:themeColor="text1"/>
          <w:sz w:val="24"/>
          <w:szCs w:val="24"/>
        </w:rPr>
        <w:t xml:space="preserve">3.4.1. Основанием для начала проведения плановой проверки является распоряжения главы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органа муниципального жилищного контроля о проведении проверки.</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Проведение плановой проверки проводится в сроки и только уполномоченными должностными лицами, указанными в распоряжении главы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органа муниципального жилищного контроля о проведении проверки.</w:t>
      </w:r>
    </w:p>
    <w:p w:rsidR="00553119" w:rsidRPr="00075A03" w:rsidRDefault="00553119" w:rsidP="00553119">
      <w:pPr>
        <w:pStyle w:val="a4"/>
        <w:shd w:val="clear" w:color="auto" w:fill="auto"/>
        <w:tabs>
          <w:tab w:val="left" w:pos="2117"/>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          3.4.2. Плановая проверка проводится в форме документарной проверки и (или) выездной проверки.</w:t>
      </w:r>
    </w:p>
    <w:p w:rsidR="00553119" w:rsidRPr="00075A03" w:rsidRDefault="00553119" w:rsidP="00553119">
      <w:pPr>
        <w:pStyle w:val="a4"/>
        <w:numPr>
          <w:ilvl w:val="2"/>
          <w:numId w:val="16"/>
        </w:numPr>
        <w:shd w:val="clear" w:color="auto" w:fill="auto"/>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 </w:t>
      </w:r>
      <w:proofErr w:type="gramStart"/>
      <w:r w:rsidRPr="00075A03">
        <w:rPr>
          <w:rStyle w:val="a3"/>
          <w:rFonts w:ascii="Arial" w:hAnsi="Arial" w:cs="Arial"/>
          <w:color w:val="000000" w:themeColor="text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553119" w:rsidRPr="00075A03" w:rsidRDefault="00553119" w:rsidP="00553119">
      <w:pPr>
        <w:pStyle w:val="a4"/>
        <w:numPr>
          <w:ilvl w:val="2"/>
          <w:numId w:val="16"/>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Документарная проверка проводится по месту нахождения органа муниципального жилищного контроля.</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В процессе проведения документарной </w:t>
      </w:r>
      <w:proofErr w:type="gramStart"/>
      <w:r w:rsidRPr="00075A03">
        <w:rPr>
          <w:rStyle w:val="a3"/>
          <w:rFonts w:ascii="Arial" w:hAnsi="Arial" w:cs="Arial"/>
          <w:color w:val="000000" w:themeColor="text1"/>
          <w:sz w:val="24"/>
          <w:szCs w:val="24"/>
        </w:rPr>
        <w:t>проверки</w:t>
      </w:r>
      <w:proofErr w:type="gramEnd"/>
      <w:r w:rsidRPr="00075A03">
        <w:rPr>
          <w:rStyle w:val="a3"/>
          <w:rFonts w:ascii="Arial" w:hAnsi="Arial" w:cs="Arial"/>
          <w:color w:val="000000" w:themeColor="text1"/>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 xml:space="preserve">В случае если достоверность сведений, содержащихся в документах, </w:t>
      </w:r>
      <w:r w:rsidRPr="00075A03">
        <w:rPr>
          <w:rStyle w:val="a3"/>
          <w:rFonts w:ascii="Arial" w:hAnsi="Arial" w:cs="Arial"/>
          <w:color w:val="000000" w:themeColor="text1"/>
          <w:sz w:val="24"/>
          <w:szCs w:val="24"/>
        </w:rPr>
        <w:lastRenderedPageBreak/>
        <w:t>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075A03">
        <w:rPr>
          <w:rStyle w:val="a3"/>
          <w:rFonts w:ascii="Arial" w:hAnsi="Arial" w:cs="Arial"/>
          <w:color w:val="000000" w:themeColor="text1"/>
          <w:sz w:val="24"/>
          <w:szCs w:val="24"/>
        </w:rPr>
        <w:t xml:space="preserve">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индивидуального предпринимателя, его уполномоченного представителя, руководителя, иного должностного лица юридического лица.</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Администрация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 вправе получать документы, необходимые для осуществления функции муниципального жилищного контроля, используя систему межведомственного электронного взаимодействия в порядке, определяемом федеральным законом № 210-ФЗ «Об организации предоставления государственных и муниципальных услуг».</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553119" w:rsidRPr="00075A03" w:rsidRDefault="00553119" w:rsidP="00553119">
      <w:pPr>
        <w:pStyle w:val="a4"/>
        <w:shd w:val="clear" w:color="auto" w:fill="auto"/>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При проведении документарной </w:t>
      </w:r>
      <w:proofErr w:type="gramStart"/>
      <w:r w:rsidRPr="00075A03">
        <w:rPr>
          <w:rStyle w:val="a3"/>
          <w:rFonts w:ascii="Arial" w:hAnsi="Arial" w:cs="Arial"/>
          <w:color w:val="000000" w:themeColor="text1"/>
          <w:sz w:val="24"/>
          <w:szCs w:val="24"/>
        </w:rPr>
        <w:t>проверки</w:t>
      </w:r>
      <w:proofErr w:type="gramEnd"/>
      <w:r w:rsidRPr="00075A03">
        <w:rPr>
          <w:rStyle w:val="a3"/>
          <w:rFonts w:ascii="Arial" w:hAnsi="Arial" w:cs="Arial"/>
          <w:color w:val="000000" w:themeColor="text1"/>
          <w:sz w:val="24"/>
          <w:szCs w:val="24"/>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553119" w:rsidRPr="00075A03" w:rsidRDefault="00553119" w:rsidP="00553119">
      <w:pPr>
        <w:pStyle w:val="a4"/>
        <w:numPr>
          <w:ilvl w:val="2"/>
          <w:numId w:val="16"/>
        </w:numPr>
        <w:shd w:val="clear" w:color="auto" w:fill="auto"/>
        <w:tabs>
          <w:tab w:val="left" w:pos="1560"/>
        </w:tabs>
        <w:spacing w:before="0" w:after="0" w:line="240" w:lineRule="auto"/>
        <w:ind w:left="0"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075A03">
        <w:rPr>
          <w:rStyle w:val="a3"/>
          <w:rFonts w:ascii="Arial" w:hAnsi="Arial" w:cs="Arial"/>
          <w:color w:val="000000" w:themeColor="text1"/>
          <w:sz w:val="24"/>
          <w:szCs w:val="24"/>
        </w:rPr>
        <w:t xml:space="preserve"> дней необходимые пояснения в письменной форме.</w:t>
      </w:r>
    </w:p>
    <w:p w:rsidR="00553119" w:rsidRPr="00075A03" w:rsidRDefault="00553119" w:rsidP="00553119">
      <w:pPr>
        <w:pStyle w:val="a4"/>
        <w:numPr>
          <w:ilvl w:val="2"/>
          <w:numId w:val="16"/>
        </w:numPr>
        <w:shd w:val="clear" w:color="auto" w:fill="auto"/>
        <w:tabs>
          <w:tab w:val="left" w:pos="1560"/>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 xml:space="preserve">Предметом выездной проверки являются содержащиеся в документах </w:t>
      </w:r>
      <w:r w:rsidRPr="00075A03">
        <w:rPr>
          <w:rStyle w:val="a3"/>
          <w:rFonts w:ascii="Arial" w:hAnsi="Arial" w:cs="Arial"/>
          <w:color w:val="000000" w:themeColor="text1"/>
          <w:sz w:val="24"/>
          <w:szCs w:val="24"/>
        </w:rPr>
        <w:lastRenderedPageBreak/>
        <w:t>юридического лица, индивидуального предпринимателя</w:t>
      </w:r>
      <w:r w:rsidRPr="00075A03">
        <w:rPr>
          <w:rFonts w:ascii="Arial" w:hAnsi="Arial" w:cs="Arial"/>
          <w:color w:val="000000" w:themeColor="text1"/>
          <w:sz w:val="24"/>
          <w:szCs w:val="24"/>
        </w:rPr>
        <w:t xml:space="preserve"> </w:t>
      </w:r>
      <w:r w:rsidRPr="00075A03">
        <w:rPr>
          <w:rStyle w:val="a3"/>
          <w:rFonts w:ascii="Arial" w:hAnsi="Arial" w:cs="Arial"/>
          <w:color w:val="000000" w:themeColor="text1"/>
          <w:sz w:val="24"/>
          <w:szCs w:val="24"/>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w:t>
      </w:r>
      <w:r w:rsidRPr="00075A03">
        <w:rPr>
          <w:rFonts w:ascii="Arial" w:hAnsi="Arial" w:cs="Arial"/>
          <w:color w:val="000000" w:themeColor="text1"/>
          <w:sz w:val="24"/>
          <w:szCs w:val="24"/>
        </w:rPr>
        <w:t>ици</w:t>
      </w:r>
      <w:r w:rsidRPr="00075A03">
        <w:rPr>
          <w:rStyle w:val="a3"/>
          <w:rFonts w:ascii="Arial" w:hAnsi="Arial" w:cs="Arial"/>
          <w:color w:val="000000" w:themeColor="text1"/>
          <w:sz w:val="24"/>
          <w:szCs w:val="24"/>
        </w:rPr>
        <w:t>пальными правовыми актами.</w:t>
      </w:r>
      <w:proofErr w:type="gramEnd"/>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Выездная проверка проводится в случае, если при документарной проверке не представляется возможным:</w:t>
      </w:r>
    </w:p>
    <w:p w:rsidR="00553119" w:rsidRPr="00075A03" w:rsidRDefault="00553119" w:rsidP="00553119">
      <w:pPr>
        <w:pStyle w:val="a4"/>
        <w:numPr>
          <w:ilvl w:val="0"/>
          <w:numId w:val="1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553119" w:rsidRPr="00075A03" w:rsidRDefault="00553119" w:rsidP="00553119">
      <w:pPr>
        <w:pStyle w:val="a4"/>
        <w:numPr>
          <w:ilvl w:val="0"/>
          <w:numId w:val="1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w:t>
      </w:r>
      <w:r w:rsidRPr="00075A03">
        <w:rPr>
          <w:rFonts w:ascii="Arial" w:hAnsi="Arial" w:cs="Arial"/>
          <w:color w:val="000000" w:themeColor="text1"/>
          <w:sz w:val="24"/>
          <w:szCs w:val="24"/>
        </w:rPr>
        <w:t>ящи</w:t>
      </w:r>
      <w:r w:rsidRPr="00075A03">
        <w:rPr>
          <w:rStyle w:val="a3"/>
          <w:rFonts w:ascii="Arial" w:hAnsi="Arial" w:cs="Arial"/>
          <w:color w:val="000000" w:themeColor="text1"/>
          <w:sz w:val="24"/>
          <w:szCs w:val="24"/>
        </w:rPr>
        <w:t>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075A03">
        <w:rPr>
          <w:rStyle w:val="a3"/>
          <w:rFonts w:ascii="Arial" w:hAnsi="Arial" w:cs="Arial"/>
          <w:color w:val="000000" w:themeColor="text1"/>
          <w:sz w:val="24"/>
          <w:szCs w:val="24"/>
        </w:rPr>
        <w:t xml:space="preserve"> экспертных организаций, привлекаемых к выездной проверке, со сроками и с условиями ее проведения.</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75A03">
        <w:rPr>
          <w:rStyle w:val="a3"/>
          <w:rFonts w:ascii="Arial" w:hAnsi="Arial" w:cs="Arial"/>
          <w:color w:val="000000" w:themeColor="text1"/>
          <w:sz w:val="24"/>
          <w:szCs w:val="24"/>
        </w:rPr>
        <w:t xml:space="preserve"> </w:t>
      </w:r>
      <w:proofErr w:type="gramStart"/>
      <w:r w:rsidRPr="00075A03">
        <w:rPr>
          <w:rStyle w:val="a3"/>
          <w:rFonts w:ascii="Arial" w:hAnsi="Arial" w:cs="Arial"/>
          <w:color w:val="000000" w:themeColor="text1"/>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r w:rsidRPr="00075A03">
        <w:rPr>
          <w:rFonts w:ascii="Arial" w:hAnsi="Arial" w:cs="Arial"/>
          <w:color w:val="000000" w:themeColor="text1"/>
          <w:sz w:val="24"/>
          <w:szCs w:val="24"/>
        </w:rPr>
        <w:t xml:space="preserve"> </w:t>
      </w:r>
      <w:r w:rsidRPr="00075A03">
        <w:rPr>
          <w:rStyle w:val="a3"/>
          <w:rFonts w:ascii="Arial" w:hAnsi="Arial" w:cs="Arial"/>
          <w:color w:val="000000" w:themeColor="text1"/>
          <w:sz w:val="24"/>
          <w:szCs w:val="24"/>
        </w:rPr>
        <w:t>индивидуальными предпринимателями оборудованию, подобным объектам, транспортным средствам и перевозимым ими грузам.</w:t>
      </w:r>
      <w:proofErr w:type="gramEnd"/>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75A03">
        <w:rPr>
          <w:rStyle w:val="a3"/>
          <w:rFonts w:ascii="Arial" w:hAnsi="Arial" w:cs="Arial"/>
          <w:color w:val="000000" w:themeColor="text1"/>
          <w:sz w:val="24"/>
          <w:szCs w:val="24"/>
        </w:rPr>
        <w:t>аффилированными</w:t>
      </w:r>
      <w:proofErr w:type="spellEnd"/>
      <w:r w:rsidRPr="00075A03">
        <w:rPr>
          <w:rStyle w:val="a3"/>
          <w:rFonts w:ascii="Arial" w:hAnsi="Arial" w:cs="Arial"/>
          <w:color w:val="000000" w:themeColor="text1"/>
          <w:sz w:val="24"/>
          <w:szCs w:val="24"/>
        </w:rPr>
        <w:t xml:space="preserve"> лицами проверяемых лиц.</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553119" w:rsidRPr="00075A03" w:rsidRDefault="00553119" w:rsidP="00553119">
      <w:pPr>
        <w:pStyle w:val="11"/>
        <w:numPr>
          <w:ilvl w:val="1"/>
          <w:numId w:val="16"/>
        </w:numPr>
        <w:shd w:val="clear" w:color="auto" w:fill="auto"/>
        <w:tabs>
          <w:tab w:val="left" w:pos="1418"/>
        </w:tabs>
        <w:spacing w:before="0" w:after="0" w:line="240" w:lineRule="auto"/>
        <w:ind w:left="0" w:firstLine="709"/>
        <w:jc w:val="both"/>
        <w:outlineLvl w:val="9"/>
        <w:rPr>
          <w:rFonts w:ascii="Arial" w:hAnsi="Arial" w:cs="Arial"/>
          <w:b w:val="0"/>
          <w:color w:val="000000" w:themeColor="text1"/>
          <w:sz w:val="24"/>
          <w:szCs w:val="24"/>
        </w:rPr>
      </w:pPr>
      <w:bookmarkStart w:id="10" w:name="bookmark9"/>
      <w:r w:rsidRPr="00075A03">
        <w:rPr>
          <w:rStyle w:val="10"/>
          <w:rFonts w:ascii="Arial" w:hAnsi="Arial" w:cs="Arial"/>
          <w:color w:val="000000" w:themeColor="text1"/>
          <w:sz w:val="24"/>
          <w:szCs w:val="24"/>
        </w:rPr>
        <w:t>Проведение внеплановых проверок.</w:t>
      </w:r>
      <w:bookmarkEnd w:id="10"/>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3.5.1.Основанием для проведения внеплановой проверки является:</w:t>
      </w:r>
    </w:p>
    <w:p w:rsidR="00553119" w:rsidRPr="00075A03" w:rsidRDefault="00553119" w:rsidP="00553119">
      <w:pPr>
        <w:pStyle w:val="a4"/>
        <w:numPr>
          <w:ilvl w:val="0"/>
          <w:numId w:val="13"/>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3119" w:rsidRPr="00075A03" w:rsidRDefault="00553119" w:rsidP="00553119">
      <w:pPr>
        <w:pStyle w:val="a4"/>
        <w:numPr>
          <w:ilvl w:val="0"/>
          <w:numId w:val="13"/>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нарушение прав потребителей (в случае обращения граждан, права которых нарушены);</w:t>
      </w:r>
    </w:p>
    <w:p w:rsidR="00553119" w:rsidRPr="00075A03" w:rsidRDefault="00553119" w:rsidP="00553119">
      <w:pPr>
        <w:pStyle w:val="a4"/>
        <w:numPr>
          <w:ilvl w:val="0"/>
          <w:numId w:val="13"/>
        </w:numPr>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075A03">
        <w:rPr>
          <w:rStyle w:val="a3"/>
          <w:rFonts w:ascii="Arial" w:hAnsi="Arial" w:cs="Arial"/>
          <w:color w:val="000000" w:themeColor="text1"/>
          <w:sz w:val="24"/>
          <w:szCs w:val="24"/>
        </w:rPr>
        <w:t xml:space="preserve"> </w:t>
      </w:r>
      <w:proofErr w:type="gramStart"/>
      <w:r w:rsidRPr="00075A03">
        <w:rPr>
          <w:rStyle w:val="a3"/>
          <w:rFonts w:ascii="Arial" w:hAnsi="Arial" w:cs="Arial"/>
          <w:color w:val="000000" w:themeColor="text1"/>
          <w:sz w:val="24"/>
          <w:szCs w:val="24"/>
        </w:rPr>
        <w:t xml:space="preserve">многоквартирном доме решения о выборе управляющей организации в целях заключения с такой организацией договора </w:t>
      </w:r>
      <w:proofErr w:type="spellStart"/>
      <w:r w:rsidRPr="00075A03">
        <w:rPr>
          <w:rStyle w:val="a3"/>
          <w:rFonts w:ascii="Arial" w:hAnsi="Arial" w:cs="Arial"/>
          <w:color w:val="000000" w:themeColor="text1"/>
          <w:sz w:val="24"/>
          <w:szCs w:val="24"/>
        </w:rPr>
        <w:t>управлениямногоквартирным</w:t>
      </w:r>
      <w:proofErr w:type="spellEnd"/>
      <w:r w:rsidRPr="00075A03">
        <w:rPr>
          <w:rStyle w:val="a3"/>
          <w:rFonts w:ascii="Arial" w:hAnsi="Arial" w:cs="Arial"/>
          <w:color w:val="000000" w:themeColor="text1"/>
          <w:sz w:val="24"/>
          <w:szCs w:val="24"/>
        </w:rPr>
        <w:t xml:space="preserve">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553119" w:rsidRPr="00075A03" w:rsidRDefault="00553119" w:rsidP="00553119">
      <w:pPr>
        <w:pStyle w:val="a4"/>
        <w:numPr>
          <w:ilvl w:val="0"/>
          <w:numId w:val="13"/>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3.5.2.Проверки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w:t>
      </w:r>
      <w:proofErr w:type="gramEnd"/>
      <w:r w:rsidRPr="00075A03">
        <w:rPr>
          <w:rStyle w:val="a3"/>
          <w:rFonts w:ascii="Arial" w:hAnsi="Arial" w:cs="Arial"/>
          <w:color w:val="000000" w:themeColor="text1"/>
          <w:sz w:val="24"/>
          <w:szCs w:val="24"/>
        </w:rPr>
        <w:t xml:space="preserve"> за исполнением законов по поступившим в органы прокуратуры материалам и обращениям.</w:t>
      </w:r>
    </w:p>
    <w:p w:rsidR="00553119" w:rsidRPr="00075A03" w:rsidRDefault="00553119" w:rsidP="00553119">
      <w:pPr>
        <w:pStyle w:val="a4"/>
        <w:numPr>
          <w:ilvl w:val="2"/>
          <w:numId w:val="16"/>
        </w:numPr>
        <w:shd w:val="clear" w:color="auto" w:fill="auto"/>
        <w:tabs>
          <w:tab w:val="left" w:pos="1418"/>
          <w:tab w:val="left" w:pos="2117"/>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lastRenderedPageBreak/>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553119" w:rsidRPr="00075A03" w:rsidRDefault="00553119" w:rsidP="00553119">
      <w:pPr>
        <w:pStyle w:val="11"/>
        <w:numPr>
          <w:ilvl w:val="1"/>
          <w:numId w:val="16"/>
        </w:numPr>
        <w:shd w:val="clear" w:color="auto" w:fill="auto"/>
        <w:tabs>
          <w:tab w:val="left" w:pos="1418"/>
        </w:tabs>
        <w:spacing w:before="0" w:after="0" w:line="240" w:lineRule="auto"/>
        <w:ind w:left="0" w:firstLine="709"/>
        <w:jc w:val="both"/>
        <w:outlineLvl w:val="9"/>
        <w:rPr>
          <w:rFonts w:ascii="Arial" w:hAnsi="Arial" w:cs="Arial"/>
          <w:b w:val="0"/>
          <w:color w:val="000000" w:themeColor="text1"/>
          <w:sz w:val="24"/>
          <w:szCs w:val="24"/>
        </w:rPr>
      </w:pPr>
      <w:bookmarkStart w:id="11" w:name="bookmark10"/>
      <w:r w:rsidRPr="00075A03">
        <w:rPr>
          <w:rStyle w:val="10"/>
          <w:rFonts w:ascii="Arial" w:hAnsi="Arial" w:cs="Arial"/>
          <w:color w:val="000000" w:themeColor="text1"/>
          <w:sz w:val="24"/>
          <w:szCs w:val="24"/>
        </w:rPr>
        <w:t>Порядок оформления результатов проверок.</w:t>
      </w:r>
      <w:bookmarkEnd w:id="11"/>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3.6.1.Порядок оформления результатов проверок юридических лиц и индивидуальных предпринимателей.</w:t>
      </w:r>
    </w:p>
    <w:p w:rsidR="00553119" w:rsidRPr="00075A03" w:rsidRDefault="00553119" w:rsidP="00553119">
      <w:pPr>
        <w:pStyle w:val="a4"/>
        <w:shd w:val="clear" w:color="auto" w:fill="auto"/>
        <w:tabs>
          <w:tab w:val="left" w:pos="1418"/>
          <w:tab w:val="left" w:pos="2117"/>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3.6.1.1.По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акте проверки указываются:</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дата, время и место составления акта проверки;</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наименование органа муниципального жилищного контроля;</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дата и номер приказа руководителя органа муниципального жилищного контроля;</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фамилии, имена, отчества и должности уполномоченных должностных лиц, проводивших проверку;</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075A03">
        <w:rPr>
          <w:rStyle w:val="a3"/>
          <w:rFonts w:ascii="Arial" w:hAnsi="Arial" w:cs="Arial"/>
          <w:color w:val="000000" w:themeColor="text1"/>
          <w:sz w:val="24"/>
          <w:szCs w:val="24"/>
        </w:rPr>
        <w:t>присутствовавших</w:t>
      </w:r>
      <w:proofErr w:type="gramEnd"/>
      <w:r w:rsidRPr="00075A03">
        <w:rPr>
          <w:rStyle w:val="a3"/>
          <w:rFonts w:ascii="Arial" w:hAnsi="Arial" w:cs="Arial"/>
          <w:color w:val="000000" w:themeColor="text1"/>
          <w:sz w:val="24"/>
          <w:szCs w:val="24"/>
        </w:rPr>
        <w:t xml:space="preserve"> при проведении проверки;</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дата, время, продолжительность и место проведения проверки;</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553119" w:rsidRPr="00075A03" w:rsidRDefault="00553119" w:rsidP="00553119">
      <w:pPr>
        <w:pStyle w:val="a4"/>
        <w:numPr>
          <w:ilvl w:val="0"/>
          <w:numId w:val="14"/>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подписи уполномоченных должностных лиц, проводивших проверку.</w:t>
      </w:r>
    </w:p>
    <w:p w:rsidR="00553119" w:rsidRPr="00075A03" w:rsidRDefault="00553119" w:rsidP="00553119">
      <w:pPr>
        <w:pStyle w:val="a4"/>
        <w:shd w:val="clear" w:color="auto" w:fill="auto"/>
        <w:tabs>
          <w:tab w:val="left" w:pos="1418"/>
          <w:tab w:val="left" w:pos="2117"/>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3.6.1.2.К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3.6.1.3.Акт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w:t>
      </w:r>
      <w:proofErr w:type="spellStart"/>
      <w:r w:rsidRPr="00075A03">
        <w:rPr>
          <w:rStyle w:val="a3"/>
          <w:rFonts w:ascii="Arial" w:hAnsi="Arial" w:cs="Arial"/>
          <w:color w:val="000000" w:themeColor="text1"/>
          <w:sz w:val="24"/>
          <w:szCs w:val="24"/>
        </w:rPr>
        <w:t>распискуоб</w:t>
      </w:r>
      <w:proofErr w:type="spellEnd"/>
      <w:r w:rsidRPr="00075A03">
        <w:rPr>
          <w:rStyle w:val="a3"/>
          <w:rFonts w:ascii="Arial" w:hAnsi="Arial" w:cs="Arial"/>
          <w:color w:val="000000" w:themeColor="text1"/>
          <w:sz w:val="24"/>
          <w:szCs w:val="24"/>
        </w:rPr>
        <w:t xml:space="preserve"> ознакомлении либо об отказе в ознакомлении с актом проверки. </w:t>
      </w:r>
      <w:proofErr w:type="gramStart"/>
      <w:r w:rsidRPr="00075A03">
        <w:rPr>
          <w:rStyle w:val="a3"/>
          <w:rFonts w:ascii="Arial" w:hAnsi="Arial" w:cs="Arial"/>
          <w:color w:val="000000" w:themeColor="text1"/>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w:t>
      </w:r>
      <w:r w:rsidRPr="00075A03">
        <w:rPr>
          <w:rStyle w:val="a3"/>
          <w:rFonts w:ascii="Arial" w:hAnsi="Arial" w:cs="Arial"/>
          <w:color w:val="000000" w:themeColor="text1"/>
          <w:sz w:val="24"/>
          <w:szCs w:val="24"/>
        </w:rPr>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3.6.1.4.В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w:t>
      </w:r>
      <w:proofErr w:type="gramEnd"/>
      <w:r w:rsidRPr="00075A03">
        <w:rPr>
          <w:rStyle w:val="a3"/>
          <w:rFonts w:ascii="Arial" w:hAnsi="Arial" w:cs="Arial"/>
          <w:color w:val="000000" w:themeColor="text1"/>
          <w:sz w:val="24"/>
          <w:szCs w:val="24"/>
        </w:rPr>
        <w:t xml:space="preserve"> о вручении, которое приобщается к экземпляру акта проверки, хранящемуся в деле органа муниципального жилищного контроля.</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3.6.1.5.В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3.6.1.6.В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отсутствии журнала учета проверок в акте проверки делается соответствующая запись.</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3.6.1.7.В целях укрепления доказательной базы и подтверждения </w:t>
      </w:r>
      <w:proofErr w:type="gramStart"/>
      <w:r w:rsidRPr="00075A03">
        <w:rPr>
          <w:rStyle w:val="a3"/>
          <w:rFonts w:ascii="Arial" w:hAnsi="Arial" w:cs="Arial"/>
          <w:color w:val="000000" w:themeColor="text1"/>
          <w:sz w:val="24"/>
          <w:szCs w:val="24"/>
        </w:rPr>
        <w:t>достоверности</w:t>
      </w:r>
      <w:proofErr w:type="gramEnd"/>
      <w:r w:rsidRPr="00075A03">
        <w:rPr>
          <w:rStyle w:val="a3"/>
          <w:rFonts w:ascii="Arial" w:hAnsi="Arial" w:cs="Arial"/>
          <w:color w:val="000000" w:themeColor="text1"/>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фото- и видеоматериалы;</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553119" w:rsidRPr="00075A03" w:rsidRDefault="00553119" w:rsidP="00553119">
      <w:pPr>
        <w:pStyle w:val="a4"/>
        <w:numPr>
          <w:ilvl w:val="2"/>
          <w:numId w:val="16"/>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Порядок оформления результатов проверок соблюдения гражданами обязательных требований.</w:t>
      </w:r>
    </w:p>
    <w:p w:rsidR="00553119" w:rsidRPr="00075A03" w:rsidRDefault="00553119" w:rsidP="00553119">
      <w:pPr>
        <w:pStyle w:val="a4"/>
        <w:numPr>
          <w:ilvl w:val="3"/>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553119" w:rsidRPr="00075A03" w:rsidRDefault="00553119" w:rsidP="00553119">
      <w:pPr>
        <w:pStyle w:val="a4"/>
        <w:numPr>
          <w:ilvl w:val="3"/>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553119" w:rsidRPr="00075A03" w:rsidRDefault="00553119" w:rsidP="00553119">
      <w:pPr>
        <w:pStyle w:val="a4"/>
        <w:numPr>
          <w:ilvl w:val="3"/>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553119" w:rsidRPr="00075A03" w:rsidRDefault="00553119" w:rsidP="00553119">
      <w:pPr>
        <w:pStyle w:val="a4"/>
        <w:numPr>
          <w:ilvl w:val="3"/>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075A03">
        <w:rPr>
          <w:rStyle w:val="a3"/>
          <w:rFonts w:ascii="Arial" w:hAnsi="Arial" w:cs="Arial"/>
          <w:color w:val="000000" w:themeColor="text1"/>
          <w:sz w:val="24"/>
          <w:szCs w:val="24"/>
        </w:rPr>
        <w:t>отметка</w:t>
      </w:r>
      <w:proofErr w:type="gramEnd"/>
      <w:r w:rsidRPr="00075A03">
        <w:rPr>
          <w:rStyle w:val="a3"/>
          <w:rFonts w:ascii="Arial" w:hAnsi="Arial" w:cs="Arial"/>
          <w:color w:val="000000" w:themeColor="text1"/>
          <w:sz w:val="24"/>
          <w:szCs w:val="24"/>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w:t>
      </w:r>
      <w:r w:rsidRPr="00075A03">
        <w:rPr>
          <w:rStyle w:val="a3"/>
          <w:rFonts w:ascii="Arial" w:hAnsi="Arial" w:cs="Arial"/>
          <w:color w:val="000000" w:themeColor="text1"/>
          <w:sz w:val="24"/>
          <w:szCs w:val="24"/>
        </w:rPr>
        <w:lastRenderedPageBreak/>
        <w:t>хранящемуся в деле органа муниципального жилищного контроля.</w:t>
      </w:r>
    </w:p>
    <w:p w:rsidR="00553119" w:rsidRPr="00075A03" w:rsidRDefault="00553119" w:rsidP="00553119">
      <w:pPr>
        <w:pStyle w:val="a4"/>
        <w:numPr>
          <w:ilvl w:val="3"/>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553119" w:rsidRPr="00075A03" w:rsidRDefault="00553119" w:rsidP="00553119">
      <w:pPr>
        <w:pStyle w:val="a4"/>
        <w:numPr>
          <w:ilvl w:val="3"/>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w:t>
      </w:r>
      <w:proofErr w:type="gramEnd"/>
      <w:r w:rsidRPr="00075A03">
        <w:rPr>
          <w:rStyle w:val="a3"/>
          <w:rFonts w:ascii="Arial" w:hAnsi="Arial" w:cs="Arial"/>
          <w:color w:val="000000" w:themeColor="text1"/>
          <w:sz w:val="24"/>
          <w:szCs w:val="24"/>
        </w:rPr>
        <w:t xml:space="preserve"> уполномоченные органы для решения вопроса о возбуждении уголовного дела по признакам преступления.</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Результатом исполнения административного действия является:</w:t>
      </w:r>
    </w:p>
    <w:p w:rsidR="00553119" w:rsidRPr="00075A03" w:rsidRDefault="00553119" w:rsidP="00553119">
      <w:pPr>
        <w:pStyle w:val="a4"/>
        <w:numPr>
          <w:ilvl w:val="0"/>
          <w:numId w:val="2"/>
        </w:numPr>
        <w:shd w:val="clear" w:color="auto" w:fill="auto"/>
        <w:tabs>
          <w:tab w:val="left" w:pos="1418"/>
          <w:tab w:val="left" w:pos="1446"/>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оформление акта проверки в двух экземплярах либо в случаях, указанных в пунктах 3.6.1.3. и 3.6.2.3., в трёх экземплярах;</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553119" w:rsidRPr="00075A03" w:rsidRDefault="00553119" w:rsidP="00553119">
      <w:pPr>
        <w:pStyle w:val="a4"/>
        <w:numPr>
          <w:ilvl w:val="2"/>
          <w:numId w:val="16"/>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3119" w:rsidRPr="00075A03" w:rsidRDefault="00553119" w:rsidP="00553119">
      <w:pPr>
        <w:pStyle w:val="11"/>
        <w:numPr>
          <w:ilvl w:val="1"/>
          <w:numId w:val="16"/>
        </w:numPr>
        <w:shd w:val="clear" w:color="auto" w:fill="auto"/>
        <w:tabs>
          <w:tab w:val="left" w:pos="1418"/>
        </w:tabs>
        <w:spacing w:before="0" w:after="0" w:line="240" w:lineRule="auto"/>
        <w:ind w:left="0" w:firstLine="709"/>
        <w:jc w:val="both"/>
        <w:outlineLvl w:val="9"/>
        <w:rPr>
          <w:rFonts w:ascii="Arial" w:hAnsi="Arial" w:cs="Arial"/>
          <w:b w:val="0"/>
          <w:color w:val="000000" w:themeColor="text1"/>
          <w:sz w:val="24"/>
          <w:szCs w:val="24"/>
        </w:rPr>
      </w:pPr>
      <w:bookmarkStart w:id="12" w:name="bookmark11"/>
      <w:r w:rsidRPr="00075A03">
        <w:rPr>
          <w:rStyle w:val="10"/>
          <w:rFonts w:ascii="Arial" w:hAnsi="Arial" w:cs="Arial"/>
          <w:color w:val="000000" w:themeColor="text1"/>
          <w:sz w:val="24"/>
          <w:szCs w:val="24"/>
        </w:rPr>
        <w:t>Принятие мер по результатам проведенной проверки.</w:t>
      </w:r>
      <w:bookmarkEnd w:id="12"/>
    </w:p>
    <w:p w:rsidR="00553119" w:rsidRPr="00075A03" w:rsidRDefault="00553119" w:rsidP="00553119">
      <w:pPr>
        <w:pStyle w:val="a4"/>
        <w:numPr>
          <w:ilvl w:val="2"/>
          <w:numId w:val="18"/>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выдать предписание об устранении выявленных нарушений с указанием сроков их устранения;</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принять меры по </w:t>
      </w:r>
      <w:proofErr w:type="gramStart"/>
      <w:r w:rsidRPr="00075A03">
        <w:rPr>
          <w:rStyle w:val="a3"/>
          <w:rFonts w:ascii="Arial" w:hAnsi="Arial" w:cs="Arial"/>
          <w:color w:val="000000" w:themeColor="text1"/>
          <w:sz w:val="24"/>
          <w:szCs w:val="24"/>
        </w:rPr>
        <w:t>контролю за</w:t>
      </w:r>
      <w:proofErr w:type="gramEnd"/>
      <w:r w:rsidRPr="00075A03">
        <w:rPr>
          <w:rStyle w:val="a3"/>
          <w:rFonts w:ascii="Arial" w:hAnsi="Arial" w:cs="Arial"/>
          <w:color w:val="000000" w:themeColor="text1"/>
          <w:sz w:val="24"/>
          <w:szCs w:val="24"/>
        </w:rPr>
        <w:t xml:space="preserve"> устранением выявленных нарушений.</w:t>
      </w:r>
    </w:p>
    <w:p w:rsidR="00553119" w:rsidRPr="00075A03" w:rsidRDefault="00553119" w:rsidP="00553119">
      <w:pPr>
        <w:pStyle w:val="a4"/>
        <w:numPr>
          <w:ilvl w:val="2"/>
          <w:numId w:val="18"/>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553119" w:rsidRPr="00075A03" w:rsidRDefault="00553119" w:rsidP="00553119">
      <w:pPr>
        <w:pStyle w:val="a4"/>
        <w:numPr>
          <w:ilvl w:val="2"/>
          <w:numId w:val="18"/>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Результатом исполнения административной процедуры является:</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выдача предписаний об их устранении с указанием сроков;</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принятие мер по </w:t>
      </w:r>
      <w:proofErr w:type="gramStart"/>
      <w:r w:rsidRPr="00075A03">
        <w:rPr>
          <w:rStyle w:val="a3"/>
          <w:rFonts w:ascii="Arial" w:hAnsi="Arial" w:cs="Arial"/>
          <w:color w:val="000000" w:themeColor="text1"/>
          <w:sz w:val="24"/>
          <w:szCs w:val="24"/>
        </w:rPr>
        <w:t>контролю за</w:t>
      </w:r>
      <w:proofErr w:type="gramEnd"/>
      <w:r w:rsidRPr="00075A03">
        <w:rPr>
          <w:rStyle w:val="a3"/>
          <w:rFonts w:ascii="Arial" w:hAnsi="Arial" w:cs="Arial"/>
          <w:color w:val="000000" w:themeColor="text1"/>
          <w:sz w:val="24"/>
          <w:szCs w:val="24"/>
        </w:rPr>
        <w:t xml:space="preserve"> устранением выявленных нарушений, их </w:t>
      </w:r>
      <w:r w:rsidRPr="00075A03">
        <w:rPr>
          <w:rStyle w:val="a3"/>
          <w:rFonts w:ascii="Arial" w:hAnsi="Arial" w:cs="Arial"/>
          <w:color w:val="000000" w:themeColor="text1"/>
          <w:sz w:val="24"/>
          <w:szCs w:val="24"/>
        </w:rPr>
        <w:lastRenderedPageBreak/>
        <w:t>предупреждению.</w:t>
      </w:r>
    </w:p>
    <w:p w:rsidR="00553119" w:rsidRPr="00075A03" w:rsidRDefault="00553119" w:rsidP="00553119">
      <w:pPr>
        <w:pStyle w:val="11"/>
        <w:numPr>
          <w:ilvl w:val="0"/>
          <w:numId w:val="18"/>
        </w:numPr>
        <w:shd w:val="clear" w:color="auto" w:fill="auto"/>
        <w:tabs>
          <w:tab w:val="left" w:pos="1138"/>
          <w:tab w:val="left" w:pos="1418"/>
        </w:tabs>
        <w:spacing w:before="0" w:after="0" w:line="240" w:lineRule="auto"/>
        <w:ind w:left="0" w:firstLine="709"/>
        <w:jc w:val="both"/>
        <w:outlineLvl w:val="9"/>
        <w:rPr>
          <w:rFonts w:ascii="Arial" w:hAnsi="Arial" w:cs="Arial"/>
          <w:b w:val="0"/>
          <w:color w:val="000000" w:themeColor="text1"/>
          <w:sz w:val="24"/>
          <w:szCs w:val="24"/>
        </w:rPr>
      </w:pPr>
      <w:bookmarkStart w:id="13" w:name="bookmark12"/>
      <w:r w:rsidRPr="00075A03">
        <w:rPr>
          <w:rStyle w:val="10"/>
          <w:rFonts w:ascii="Arial" w:hAnsi="Arial" w:cs="Arial"/>
          <w:color w:val="000000" w:themeColor="text1"/>
          <w:sz w:val="24"/>
          <w:szCs w:val="24"/>
        </w:rPr>
        <w:t xml:space="preserve">ПОРЯДОК И ФОРМЫ </w:t>
      </w:r>
      <w:proofErr w:type="gramStart"/>
      <w:r w:rsidRPr="00075A03">
        <w:rPr>
          <w:rStyle w:val="10"/>
          <w:rFonts w:ascii="Arial" w:hAnsi="Arial" w:cs="Arial"/>
          <w:color w:val="000000" w:themeColor="text1"/>
          <w:sz w:val="24"/>
          <w:szCs w:val="24"/>
        </w:rPr>
        <w:t>КОНТРОЛЯ ЗА</w:t>
      </w:r>
      <w:proofErr w:type="gramEnd"/>
      <w:r w:rsidRPr="00075A03">
        <w:rPr>
          <w:rStyle w:val="10"/>
          <w:rFonts w:ascii="Arial" w:hAnsi="Arial" w:cs="Arial"/>
          <w:color w:val="000000" w:themeColor="text1"/>
          <w:sz w:val="24"/>
          <w:szCs w:val="24"/>
        </w:rPr>
        <w:t xml:space="preserve"> ОСУЩЕСТВЛЕНИЕМ МУНИЦИПАЛЬНОГО ЖИЛИЩНОГО КОНТРОЛЯ</w:t>
      </w:r>
      <w:bookmarkEnd w:id="13"/>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Текущий </w:t>
      </w:r>
      <w:proofErr w:type="gramStart"/>
      <w:r w:rsidRPr="00075A03">
        <w:rPr>
          <w:rStyle w:val="a3"/>
          <w:rFonts w:ascii="Arial" w:hAnsi="Arial" w:cs="Arial"/>
          <w:color w:val="000000" w:themeColor="text1"/>
          <w:sz w:val="24"/>
          <w:szCs w:val="24"/>
        </w:rPr>
        <w:t>контроль за</w:t>
      </w:r>
      <w:proofErr w:type="gramEnd"/>
      <w:r w:rsidRPr="00075A03">
        <w:rPr>
          <w:rStyle w:val="a3"/>
          <w:rFonts w:ascii="Arial" w:hAnsi="Arial" w:cs="Arial"/>
          <w:color w:val="000000" w:themeColor="text1"/>
          <w:sz w:val="24"/>
          <w:szCs w:val="24"/>
        </w:rPr>
        <w:t xml:space="preserve"> соблюдением должностными </w:t>
      </w:r>
      <w:proofErr w:type="spellStart"/>
      <w:r w:rsidRPr="00075A03">
        <w:rPr>
          <w:rStyle w:val="a3"/>
          <w:rFonts w:ascii="Arial" w:hAnsi="Arial" w:cs="Arial"/>
          <w:color w:val="000000" w:themeColor="text1"/>
          <w:sz w:val="24"/>
          <w:szCs w:val="24"/>
        </w:rPr>
        <w:t>лицамиоргана</w:t>
      </w:r>
      <w:proofErr w:type="spellEnd"/>
      <w:r w:rsidRPr="00075A03">
        <w:rPr>
          <w:rStyle w:val="a3"/>
          <w:rFonts w:ascii="Arial" w:hAnsi="Arial" w:cs="Arial"/>
          <w:color w:val="000000" w:themeColor="text1"/>
          <w:sz w:val="24"/>
          <w:szCs w:val="24"/>
        </w:rPr>
        <w:t xml:space="preserve">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Контроль за</w:t>
      </w:r>
      <w:proofErr w:type="gramEnd"/>
      <w:r w:rsidRPr="00075A03">
        <w:rPr>
          <w:rStyle w:val="a3"/>
          <w:rFonts w:ascii="Arial" w:hAnsi="Arial" w:cs="Arial"/>
          <w:color w:val="000000" w:themeColor="text1"/>
          <w:sz w:val="24"/>
          <w:szCs w:val="24"/>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Руководитель органа муниципального жилищного контроля проводит </w:t>
      </w:r>
      <w:proofErr w:type="gramStart"/>
      <w:r w:rsidRPr="00075A03">
        <w:rPr>
          <w:rStyle w:val="a3"/>
          <w:rFonts w:ascii="Arial" w:hAnsi="Arial" w:cs="Arial"/>
          <w:color w:val="000000" w:themeColor="text1"/>
          <w:sz w:val="24"/>
          <w:szCs w:val="24"/>
        </w:rPr>
        <w:t>контроль за</w:t>
      </w:r>
      <w:proofErr w:type="gramEnd"/>
      <w:r w:rsidRPr="00075A03">
        <w:rPr>
          <w:rStyle w:val="a3"/>
          <w:rFonts w:ascii="Arial" w:hAnsi="Arial" w:cs="Arial"/>
          <w:color w:val="000000" w:themeColor="text1"/>
          <w:sz w:val="24"/>
          <w:szCs w:val="24"/>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Для осуществления текущего контроля администрацией </w:t>
      </w:r>
      <w:r w:rsidR="001F562F">
        <w:rPr>
          <w:rStyle w:val="a3"/>
          <w:rFonts w:ascii="Arial" w:hAnsi="Arial" w:cs="Arial"/>
          <w:color w:val="000000" w:themeColor="text1"/>
          <w:sz w:val="24"/>
          <w:szCs w:val="24"/>
        </w:rPr>
        <w:t xml:space="preserve">Писаревского </w:t>
      </w:r>
      <w:r w:rsidRPr="00075A03">
        <w:rPr>
          <w:rStyle w:val="a3"/>
          <w:rFonts w:ascii="Arial" w:hAnsi="Arial" w:cs="Arial"/>
          <w:color w:val="000000" w:themeColor="text1"/>
          <w:sz w:val="24"/>
          <w:szCs w:val="24"/>
        </w:rPr>
        <w:t>сельского поселения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553119" w:rsidRPr="00075A03" w:rsidRDefault="00553119" w:rsidP="00553119">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контроля.</w:t>
      </w:r>
    </w:p>
    <w:p w:rsidR="00553119" w:rsidRPr="00075A03" w:rsidRDefault="00553119" w:rsidP="00553119">
      <w:pPr>
        <w:pStyle w:val="11"/>
        <w:numPr>
          <w:ilvl w:val="0"/>
          <w:numId w:val="17"/>
        </w:numPr>
        <w:shd w:val="clear" w:color="auto" w:fill="auto"/>
        <w:tabs>
          <w:tab w:val="left" w:pos="578"/>
          <w:tab w:val="left" w:pos="1418"/>
        </w:tabs>
        <w:spacing w:before="0" w:after="0" w:line="240" w:lineRule="auto"/>
        <w:ind w:left="0" w:firstLine="709"/>
        <w:jc w:val="both"/>
        <w:outlineLvl w:val="9"/>
        <w:rPr>
          <w:rFonts w:ascii="Arial" w:hAnsi="Arial" w:cs="Arial"/>
          <w:b w:val="0"/>
          <w:color w:val="000000" w:themeColor="text1"/>
          <w:sz w:val="24"/>
          <w:szCs w:val="24"/>
        </w:rPr>
      </w:pPr>
      <w:bookmarkStart w:id="14" w:name="bookmark13"/>
      <w:r w:rsidRPr="00075A03">
        <w:rPr>
          <w:rStyle w:val="10"/>
          <w:rFonts w:ascii="Arial" w:hAnsi="Arial" w:cs="Arial"/>
          <w:color w:val="000000" w:themeColor="text1"/>
          <w:sz w:val="24"/>
          <w:szCs w:val="24"/>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bookmarkEnd w:id="14"/>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553119" w:rsidRPr="00075A03" w:rsidRDefault="00553119" w:rsidP="00553119">
      <w:pPr>
        <w:pStyle w:val="a4"/>
        <w:numPr>
          <w:ilvl w:val="1"/>
          <w:numId w:val="17"/>
        </w:numPr>
        <w:shd w:val="clear" w:color="auto" w:fill="auto"/>
        <w:tabs>
          <w:tab w:val="left" w:pos="1418"/>
          <w:tab w:val="left" w:pos="1537"/>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w:t>
      </w:r>
      <w:r w:rsidRPr="00075A03">
        <w:rPr>
          <w:rStyle w:val="a3"/>
          <w:rFonts w:ascii="Arial" w:hAnsi="Arial" w:cs="Arial"/>
          <w:color w:val="000000" w:themeColor="text1"/>
          <w:sz w:val="24"/>
          <w:szCs w:val="24"/>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proofErr w:type="gramStart"/>
      <w:r w:rsidRPr="00075A03">
        <w:rPr>
          <w:rStyle w:val="a3"/>
          <w:rFonts w:ascii="Arial" w:hAnsi="Arial" w:cs="Arial"/>
          <w:color w:val="000000" w:themeColor="text1"/>
          <w:sz w:val="24"/>
          <w:szCs w:val="24"/>
        </w:rPr>
        <w:t xml:space="preserve">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 муниципального района Воронежской области в сети «Интернет».</w:t>
      </w:r>
      <w:proofErr w:type="gramEnd"/>
    </w:p>
    <w:p w:rsidR="00553119" w:rsidRPr="00075A03" w:rsidRDefault="00553119" w:rsidP="00553119">
      <w:pPr>
        <w:pStyle w:val="a4"/>
        <w:numPr>
          <w:ilvl w:val="2"/>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Жалоба должна содержать:</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сведения о заявителе, почтовый адрес, по которому должен быть направлен ответ;</w:t>
      </w:r>
    </w:p>
    <w:p w:rsidR="00553119" w:rsidRPr="00075A03" w:rsidRDefault="00553119" w:rsidP="00553119">
      <w:pPr>
        <w:pStyle w:val="a4"/>
        <w:numPr>
          <w:ilvl w:val="0"/>
          <w:numId w:val="2"/>
        </w:numPr>
        <w:shd w:val="clear" w:color="auto" w:fill="auto"/>
        <w:tabs>
          <w:tab w:val="left" w:pos="1418"/>
          <w:tab w:val="left" w:pos="1451"/>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суть обжалуемых действий (бездействия) и решений;</w:t>
      </w:r>
    </w:p>
    <w:p w:rsidR="00553119" w:rsidRPr="00075A03" w:rsidRDefault="00553119" w:rsidP="00553119">
      <w:pPr>
        <w:pStyle w:val="a4"/>
        <w:numPr>
          <w:ilvl w:val="0"/>
          <w:numId w:val="2"/>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личную подпись заявителя (печать для юридических лиц и индивидуальных предпринимателей) и дату подписания.</w:t>
      </w:r>
    </w:p>
    <w:p w:rsidR="00553119" w:rsidRPr="00075A03" w:rsidRDefault="00553119" w:rsidP="00553119">
      <w:pPr>
        <w:pStyle w:val="a4"/>
        <w:numPr>
          <w:ilvl w:val="2"/>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53119" w:rsidRPr="00075A03" w:rsidRDefault="00553119" w:rsidP="00553119">
      <w:pPr>
        <w:pStyle w:val="a4"/>
        <w:numPr>
          <w:ilvl w:val="1"/>
          <w:numId w:val="17"/>
        </w:numPr>
        <w:shd w:val="clear" w:color="auto" w:fill="auto"/>
        <w:tabs>
          <w:tab w:val="left" w:pos="1418"/>
        </w:tabs>
        <w:spacing w:before="0" w:after="0" w:line="240" w:lineRule="auto"/>
        <w:ind w:left="0" w:firstLine="709"/>
        <w:jc w:val="both"/>
        <w:rPr>
          <w:rFonts w:ascii="Arial" w:hAnsi="Arial" w:cs="Arial"/>
          <w:color w:val="000000" w:themeColor="text1"/>
          <w:sz w:val="24"/>
          <w:szCs w:val="24"/>
        </w:rPr>
      </w:pPr>
      <w:r w:rsidRPr="00075A03">
        <w:rPr>
          <w:rStyle w:val="a3"/>
          <w:rFonts w:ascii="Arial" w:hAnsi="Arial" w:cs="Arial"/>
          <w:color w:val="000000" w:themeColor="text1"/>
          <w:sz w:val="24"/>
          <w:szCs w:val="24"/>
        </w:rPr>
        <w:t xml:space="preserve">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 либо главе </w:t>
      </w:r>
      <w:r w:rsidR="001F562F">
        <w:rPr>
          <w:rStyle w:val="a3"/>
          <w:rFonts w:ascii="Arial" w:hAnsi="Arial" w:cs="Arial"/>
          <w:color w:val="000000" w:themeColor="text1"/>
          <w:sz w:val="24"/>
          <w:szCs w:val="24"/>
        </w:rPr>
        <w:t>Писаревского</w:t>
      </w:r>
      <w:r w:rsidRPr="00075A03">
        <w:rPr>
          <w:rStyle w:val="a3"/>
          <w:rFonts w:ascii="Arial" w:hAnsi="Arial" w:cs="Arial"/>
          <w:color w:val="000000" w:themeColor="text1"/>
          <w:sz w:val="24"/>
          <w:szCs w:val="24"/>
        </w:rPr>
        <w:t xml:space="preserve">  сельского поселения Кантемировского</w:t>
      </w:r>
      <w:r w:rsidRPr="00075A03">
        <w:rPr>
          <w:rStyle w:val="30"/>
          <w:rFonts w:ascii="Arial" w:hAnsi="Arial" w:cs="Arial"/>
          <w:color w:val="000000" w:themeColor="text1"/>
          <w:sz w:val="24"/>
          <w:szCs w:val="24"/>
        </w:rPr>
        <w:t xml:space="preserve"> муниципального района Воронежской области.</w:t>
      </w:r>
    </w:p>
    <w:p w:rsidR="00553119" w:rsidRPr="00075A03" w:rsidRDefault="00553119" w:rsidP="00553119">
      <w:pPr>
        <w:pStyle w:val="31"/>
        <w:numPr>
          <w:ilvl w:val="1"/>
          <w:numId w:val="17"/>
        </w:numPr>
        <w:shd w:val="clear" w:color="auto" w:fill="auto"/>
        <w:tabs>
          <w:tab w:val="left" w:pos="1418"/>
          <w:tab w:val="left" w:pos="1476"/>
        </w:tabs>
        <w:spacing w:before="0" w:after="0" w:line="240" w:lineRule="auto"/>
        <w:ind w:left="0"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Жалоба рассматривается в течение тридцати дней со дня ее регистрации.</w:t>
      </w:r>
    </w:p>
    <w:p w:rsidR="00553119" w:rsidRPr="00075A03" w:rsidRDefault="00553119" w:rsidP="00553119">
      <w:pPr>
        <w:pStyle w:val="31"/>
        <w:numPr>
          <w:ilvl w:val="1"/>
          <w:numId w:val="17"/>
        </w:numPr>
        <w:shd w:val="clear" w:color="auto" w:fill="auto"/>
        <w:tabs>
          <w:tab w:val="left" w:pos="1418"/>
          <w:tab w:val="left" w:pos="1452"/>
        </w:tabs>
        <w:spacing w:before="0" w:after="0" w:line="240" w:lineRule="auto"/>
        <w:ind w:left="0"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Результатом досудебного (внесудебного) обжалования является:</w:t>
      </w:r>
    </w:p>
    <w:p w:rsidR="00553119" w:rsidRPr="00075A03" w:rsidRDefault="00553119" w:rsidP="00553119">
      <w:pPr>
        <w:pStyle w:val="31"/>
        <w:numPr>
          <w:ilvl w:val="0"/>
          <w:numId w:val="2"/>
        </w:numPr>
        <w:shd w:val="clear" w:color="auto" w:fill="auto"/>
        <w:tabs>
          <w:tab w:val="left" w:pos="1418"/>
          <w:tab w:val="left" w:pos="1481"/>
        </w:tabs>
        <w:spacing w:before="0" w:after="0" w:line="240" w:lineRule="auto"/>
        <w:ind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полное либо частичное удовлетворение требований подателя жалобы;</w:t>
      </w:r>
    </w:p>
    <w:p w:rsidR="00553119" w:rsidRPr="00075A03" w:rsidRDefault="00553119" w:rsidP="00553119">
      <w:pPr>
        <w:pStyle w:val="31"/>
        <w:numPr>
          <w:ilvl w:val="0"/>
          <w:numId w:val="2"/>
        </w:numPr>
        <w:shd w:val="clear" w:color="auto" w:fill="auto"/>
        <w:tabs>
          <w:tab w:val="left" w:pos="1418"/>
          <w:tab w:val="left" w:pos="1476"/>
        </w:tabs>
        <w:spacing w:before="0" w:after="0" w:line="240" w:lineRule="auto"/>
        <w:ind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отказ в удовлетворении требований подателя жалобы в полном объеме либо в части.</w:t>
      </w:r>
    </w:p>
    <w:p w:rsidR="00553119" w:rsidRPr="00075A03" w:rsidRDefault="00553119" w:rsidP="00553119">
      <w:pPr>
        <w:pStyle w:val="31"/>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553119" w:rsidRPr="00075A03" w:rsidRDefault="00553119" w:rsidP="00553119">
      <w:pPr>
        <w:pStyle w:val="31"/>
        <w:numPr>
          <w:ilvl w:val="1"/>
          <w:numId w:val="17"/>
        </w:numPr>
        <w:shd w:val="clear" w:color="auto" w:fill="auto"/>
        <w:tabs>
          <w:tab w:val="left" w:pos="1418"/>
          <w:tab w:val="left" w:pos="1466"/>
        </w:tabs>
        <w:spacing w:before="0" w:after="0" w:line="240" w:lineRule="auto"/>
        <w:ind w:left="0"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553119" w:rsidRPr="00075A03" w:rsidRDefault="00553119" w:rsidP="00553119">
      <w:pPr>
        <w:pStyle w:val="31"/>
        <w:numPr>
          <w:ilvl w:val="0"/>
          <w:numId w:val="2"/>
        </w:numPr>
        <w:shd w:val="clear" w:color="auto" w:fill="auto"/>
        <w:tabs>
          <w:tab w:val="left" w:pos="1418"/>
          <w:tab w:val="left" w:pos="1481"/>
        </w:tabs>
        <w:spacing w:before="0" w:after="0" w:line="240" w:lineRule="auto"/>
        <w:ind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 xml:space="preserve">если в жалобе не </w:t>
      </w:r>
      <w:proofErr w:type="gramStart"/>
      <w:r w:rsidRPr="00075A03">
        <w:rPr>
          <w:rStyle w:val="30"/>
          <w:rFonts w:ascii="Arial" w:hAnsi="Arial" w:cs="Arial"/>
          <w:color w:val="000000" w:themeColor="text1"/>
          <w:sz w:val="24"/>
          <w:szCs w:val="24"/>
        </w:rPr>
        <w:t>указаны</w:t>
      </w:r>
      <w:proofErr w:type="gramEnd"/>
      <w:r w:rsidRPr="00075A03">
        <w:rPr>
          <w:rStyle w:val="30"/>
          <w:rFonts w:ascii="Arial" w:hAnsi="Arial" w:cs="Arial"/>
          <w:color w:val="000000" w:themeColor="text1"/>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3119" w:rsidRPr="00075A03" w:rsidRDefault="00553119" w:rsidP="00553119">
      <w:pPr>
        <w:pStyle w:val="31"/>
        <w:numPr>
          <w:ilvl w:val="0"/>
          <w:numId w:val="2"/>
        </w:numPr>
        <w:shd w:val="clear" w:color="auto" w:fill="auto"/>
        <w:tabs>
          <w:tab w:val="left" w:pos="1418"/>
          <w:tab w:val="left" w:pos="1476"/>
        </w:tabs>
        <w:spacing w:before="0" w:after="0" w:line="240" w:lineRule="auto"/>
        <w:ind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 xml:space="preserve">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w:t>
      </w:r>
      <w:r w:rsidRPr="00075A03">
        <w:rPr>
          <w:rStyle w:val="30"/>
          <w:rFonts w:ascii="Arial" w:hAnsi="Arial" w:cs="Arial"/>
          <w:color w:val="000000" w:themeColor="text1"/>
          <w:sz w:val="24"/>
          <w:szCs w:val="24"/>
        </w:rPr>
        <w:lastRenderedPageBreak/>
        <w:t>письменно заявителю;</w:t>
      </w:r>
    </w:p>
    <w:p w:rsidR="00553119" w:rsidRPr="00075A03" w:rsidRDefault="00553119" w:rsidP="00553119">
      <w:pPr>
        <w:pStyle w:val="31"/>
        <w:numPr>
          <w:ilvl w:val="0"/>
          <w:numId w:val="2"/>
        </w:numPr>
        <w:shd w:val="clear" w:color="auto" w:fill="auto"/>
        <w:tabs>
          <w:tab w:val="left" w:pos="1418"/>
          <w:tab w:val="left" w:pos="1476"/>
        </w:tabs>
        <w:spacing w:before="0" w:after="0" w:line="240" w:lineRule="auto"/>
        <w:ind w:firstLine="709"/>
        <w:jc w:val="both"/>
        <w:rPr>
          <w:rFonts w:ascii="Arial" w:hAnsi="Arial" w:cs="Arial"/>
          <w:color w:val="000000" w:themeColor="text1"/>
          <w:sz w:val="24"/>
          <w:szCs w:val="24"/>
        </w:rPr>
      </w:pPr>
      <w:r w:rsidRPr="00075A03">
        <w:rPr>
          <w:rStyle w:val="30"/>
          <w:rFonts w:ascii="Arial" w:hAnsi="Arial" w:cs="Arial"/>
          <w:color w:val="000000" w:themeColor="text1"/>
          <w:sz w:val="24"/>
          <w:szCs w:val="24"/>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53119" w:rsidRPr="00075A03" w:rsidRDefault="00553119" w:rsidP="00553119">
      <w:pPr>
        <w:pStyle w:val="31"/>
        <w:numPr>
          <w:ilvl w:val="1"/>
          <w:numId w:val="17"/>
        </w:numPr>
        <w:shd w:val="clear" w:color="auto" w:fill="auto"/>
        <w:tabs>
          <w:tab w:val="left" w:pos="1418"/>
          <w:tab w:val="left" w:pos="1471"/>
        </w:tabs>
        <w:spacing w:before="0" w:after="0" w:line="240" w:lineRule="auto"/>
        <w:ind w:left="0" w:firstLine="709"/>
        <w:jc w:val="both"/>
        <w:rPr>
          <w:rStyle w:val="30"/>
          <w:rFonts w:ascii="Arial" w:hAnsi="Arial" w:cs="Arial"/>
          <w:color w:val="000000" w:themeColor="text1"/>
          <w:sz w:val="24"/>
          <w:szCs w:val="24"/>
        </w:rPr>
      </w:pPr>
      <w:proofErr w:type="gramStart"/>
      <w:r w:rsidRPr="00075A03">
        <w:rPr>
          <w:rStyle w:val="30"/>
          <w:rFonts w:ascii="Arial" w:hAnsi="Arial" w:cs="Arial"/>
          <w:color w:val="000000" w:themeColor="text1"/>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075A03">
        <w:rPr>
          <w:rStyle w:val="30"/>
          <w:rFonts w:ascii="Arial" w:hAnsi="Arial" w:cs="Arial"/>
          <w:color w:val="000000" w:themeColor="text1"/>
          <w:sz w:val="24"/>
          <w:szCs w:val="24"/>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w:t>
      </w:r>
    </w:p>
    <w:p w:rsidR="00553119" w:rsidRPr="00075A03" w:rsidRDefault="00553119" w:rsidP="00553119">
      <w:pPr>
        <w:pStyle w:val="31"/>
        <w:shd w:val="clear" w:color="auto" w:fill="auto"/>
        <w:tabs>
          <w:tab w:val="left" w:pos="1418"/>
          <w:tab w:val="left" w:pos="1471"/>
        </w:tabs>
        <w:spacing w:before="0" w:after="0" w:line="240" w:lineRule="auto"/>
        <w:ind w:firstLine="709"/>
        <w:jc w:val="both"/>
        <w:rPr>
          <w:rFonts w:ascii="Arial" w:hAnsi="Arial" w:cs="Arial"/>
          <w:color w:val="000000" w:themeColor="text1"/>
          <w:sz w:val="24"/>
          <w:szCs w:val="24"/>
        </w:rPr>
      </w:pPr>
    </w:p>
    <w:p w:rsidR="00553119" w:rsidRPr="00075A03" w:rsidRDefault="00553119" w:rsidP="00553119">
      <w:pPr>
        <w:tabs>
          <w:tab w:val="left" w:pos="1418"/>
        </w:tabs>
        <w:spacing w:after="0" w:line="240" w:lineRule="auto"/>
        <w:ind w:firstLine="709"/>
        <w:jc w:val="both"/>
        <w:rPr>
          <w:rFonts w:ascii="Arial" w:hAnsi="Arial" w:cs="Arial"/>
          <w:color w:val="000000" w:themeColor="text1"/>
          <w:sz w:val="24"/>
          <w:szCs w:val="24"/>
        </w:rPr>
      </w:pPr>
      <w:r w:rsidRPr="00075A03">
        <w:rPr>
          <w:rFonts w:ascii="Arial" w:hAnsi="Arial" w:cs="Arial"/>
          <w:color w:val="000000" w:themeColor="text1"/>
          <w:sz w:val="24"/>
          <w:szCs w:val="24"/>
        </w:rPr>
        <w:br w:type="page"/>
      </w:r>
    </w:p>
    <w:p w:rsidR="00553119" w:rsidRPr="00075A03" w:rsidRDefault="00553119" w:rsidP="00553119">
      <w:pPr>
        <w:pStyle w:val="31"/>
        <w:framePr w:w="9475" w:h="647" w:hRule="exact" w:wrap="none" w:vAnchor="page" w:hAnchor="page" w:x="1256" w:y="1023"/>
        <w:shd w:val="clear" w:color="auto" w:fill="auto"/>
        <w:spacing w:before="0" w:after="0" w:line="240" w:lineRule="auto"/>
        <w:ind w:left="4248" w:firstLine="709"/>
        <w:jc w:val="both"/>
        <w:rPr>
          <w:rStyle w:val="3"/>
          <w:rFonts w:ascii="Arial" w:hAnsi="Arial" w:cs="Arial"/>
          <w:color w:val="000000" w:themeColor="text1"/>
          <w:sz w:val="24"/>
          <w:szCs w:val="24"/>
        </w:rPr>
      </w:pPr>
      <w:r w:rsidRPr="00075A03">
        <w:rPr>
          <w:rStyle w:val="3"/>
          <w:rFonts w:ascii="Arial" w:hAnsi="Arial" w:cs="Arial"/>
          <w:color w:val="000000" w:themeColor="text1"/>
          <w:sz w:val="24"/>
          <w:szCs w:val="24"/>
        </w:rPr>
        <w:lastRenderedPageBreak/>
        <w:t xml:space="preserve">Приложение </w:t>
      </w:r>
    </w:p>
    <w:p w:rsidR="00553119" w:rsidRPr="00075A03" w:rsidRDefault="00553119" w:rsidP="00553119">
      <w:pPr>
        <w:pStyle w:val="31"/>
        <w:framePr w:w="9475" w:h="647" w:hRule="exact" w:wrap="none" w:vAnchor="page" w:hAnchor="page" w:x="1256" w:y="1023"/>
        <w:shd w:val="clear" w:color="auto" w:fill="auto"/>
        <w:spacing w:before="0" w:after="0" w:line="240" w:lineRule="auto"/>
        <w:ind w:left="4248" w:firstLine="709"/>
        <w:jc w:val="both"/>
        <w:rPr>
          <w:rFonts w:ascii="Arial" w:hAnsi="Arial" w:cs="Arial"/>
          <w:color w:val="000000" w:themeColor="text1"/>
          <w:sz w:val="24"/>
          <w:szCs w:val="24"/>
        </w:rPr>
      </w:pPr>
      <w:r w:rsidRPr="00075A03">
        <w:rPr>
          <w:rStyle w:val="3"/>
          <w:rFonts w:ascii="Arial" w:hAnsi="Arial" w:cs="Arial"/>
          <w:color w:val="000000" w:themeColor="text1"/>
          <w:sz w:val="24"/>
          <w:szCs w:val="24"/>
        </w:rPr>
        <w:t>к Административному регламенту</w:t>
      </w:r>
    </w:p>
    <w:p w:rsidR="00553119" w:rsidRPr="00075A03" w:rsidRDefault="00553119" w:rsidP="00553119">
      <w:pPr>
        <w:pStyle w:val="a4"/>
        <w:framePr w:w="9475" w:h="645" w:hRule="exact" w:wrap="none" w:vAnchor="page" w:hAnchor="page" w:x="1256" w:y="2315"/>
        <w:shd w:val="clear" w:color="auto" w:fill="auto"/>
        <w:spacing w:before="0" w:after="0" w:line="240" w:lineRule="auto"/>
        <w:ind w:firstLine="709"/>
        <w:jc w:val="center"/>
        <w:rPr>
          <w:rFonts w:ascii="Arial" w:hAnsi="Arial" w:cs="Arial"/>
          <w:color w:val="000000" w:themeColor="text1"/>
          <w:sz w:val="24"/>
          <w:szCs w:val="24"/>
        </w:rPr>
      </w:pPr>
      <w:r w:rsidRPr="00075A03">
        <w:rPr>
          <w:rStyle w:val="a3"/>
          <w:rFonts w:ascii="Arial" w:hAnsi="Arial" w:cs="Arial"/>
          <w:color w:val="000000" w:themeColor="text1"/>
          <w:sz w:val="24"/>
          <w:szCs w:val="24"/>
        </w:rPr>
        <w:t>Блок-схема</w:t>
      </w:r>
    </w:p>
    <w:p w:rsidR="00553119" w:rsidRPr="00075A03" w:rsidRDefault="00553119" w:rsidP="00553119">
      <w:pPr>
        <w:pStyle w:val="a4"/>
        <w:framePr w:w="9475" w:h="645" w:hRule="exact" w:wrap="none" w:vAnchor="page" w:hAnchor="page" w:x="1256" w:y="2315"/>
        <w:shd w:val="clear" w:color="auto" w:fill="auto"/>
        <w:spacing w:before="0" w:after="0" w:line="240" w:lineRule="auto"/>
        <w:ind w:firstLine="709"/>
        <w:jc w:val="center"/>
        <w:rPr>
          <w:rFonts w:ascii="Arial" w:hAnsi="Arial" w:cs="Arial"/>
          <w:color w:val="000000" w:themeColor="text1"/>
          <w:sz w:val="24"/>
          <w:szCs w:val="24"/>
        </w:rPr>
      </w:pPr>
      <w:r w:rsidRPr="00075A03">
        <w:rPr>
          <w:rStyle w:val="a3"/>
          <w:rFonts w:ascii="Arial" w:hAnsi="Arial" w:cs="Arial"/>
          <w:color w:val="000000" w:themeColor="text1"/>
          <w:sz w:val="24"/>
          <w:szCs w:val="24"/>
        </w:rPr>
        <w:t>последовательности административных процедур</w:t>
      </w:r>
    </w:p>
    <w:p w:rsidR="00553119" w:rsidRPr="00075A03" w:rsidRDefault="00553119" w:rsidP="00553119">
      <w:pPr>
        <w:spacing w:after="0" w:line="240" w:lineRule="auto"/>
        <w:ind w:firstLine="709"/>
        <w:jc w:val="both"/>
        <w:rPr>
          <w:rFonts w:ascii="Arial" w:hAnsi="Arial" w:cs="Arial"/>
          <w:color w:val="000000" w:themeColor="text1"/>
          <w:sz w:val="24"/>
          <w:szCs w:val="24"/>
        </w:rPr>
        <w:sectPr w:rsidR="00553119" w:rsidRPr="00075A03" w:rsidSect="00D331A2">
          <w:pgSz w:w="11909" w:h="16838"/>
          <w:pgMar w:top="567" w:right="567" w:bottom="567" w:left="1701" w:header="0" w:footer="6" w:gutter="0"/>
          <w:cols w:space="720"/>
          <w:noEndnote/>
          <w:docGrid w:linePitch="360"/>
        </w:sectPr>
      </w:pPr>
      <w:r w:rsidRPr="00075A03">
        <w:rPr>
          <w:rFonts w:ascii="Arial" w:hAnsi="Arial" w:cs="Arial"/>
          <w:noProof/>
          <w:color w:val="000000" w:themeColor="text1"/>
          <w:sz w:val="24"/>
          <w:szCs w:val="24"/>
        </w:rPr>
        <w:drawing>
          <wp:anchor distT="0" distB="0" distL="63500" distR="63500" simplePos="0" relativeHeight="251659264" behindDoc="1" locked="0" layoutInCell="1" allowOverlap="1">
            <wp:simplePos x="0" y="0"/>
            <wp:positionH relativeFrom="page">
              <wp:posOffset>803082</wp:posOffset>
            </wp:positionH>
            <wp:positionV relativeFrom="page">
              <wp:posOffset>2254095</wp:posOffset>
            </wp:positionV>
            <wp:extent cx="6010247" cy="811066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0247" cy="8110662"/>
                    </a:xfrm>
                    <a:prstGeom prst="rect">
                      <a:avLst/>
                    </a:prstGeom>
                    <a:noFill/>
                  </pic:spPr>
                </pic:pic>
              </a:graphicData>
            </a:graphic>
          </wp:anchor>
        </w:drawing>
      </w:r>
    </w:p>
    <w:p w:rsidR="00553119" w:rsidRPr="00075A03" w:rsidRDefault="00553119" w:rsidP="00553119">
      <w:pPr>
        <w:framePr w:wrap="none" w:vAnchor="page" w:hAnchor="page" w:x="1816" w:y="1966"/>
        <w:spacing w:after="0" w:line="240" w:lineRule="auto"/>
        <w:ind w:firstLine="709"/>
        <w:jc w:val="both"/>
        <w:rPr>
          <w:rFonts w:ascii="Arial" w:hAnsi="Arial" w:cs="Arial"/>
          <w:color w:val="000000" w:themeColor="text1"/>
          <w:sz w:val="24"/>
          <w:szCs w:val="24"/>
        </w:rPr>
      </w:pPr>
      <w:r w:rsidRPr="00075A03">
        <w:rPr>
          <w:rFonts w:ascii="Arial" w:hAnsi="Arial" w:cs="Arial"/>
          <w:noProof/>
          <w:color w:val="000000" w:themeColor="text1"/>
          <w:sz w:val="24"/>
          <w:szCs w:val="24"/>
        </w:rPr>
        <w:lastRenderedPageBreak/>
        <w:drawing>
          <wp:inline distT="0" distB="0" distL="0" distR="0">
            <wp:extent cx="5357495" cy="3707130"/>
            <wp:effectExtent l="0" t="0" r="0" b="762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7495" cy="3707130"/>
                    </a:xfrm>
                    <a:prstGeom prst="rect">
                      <a:avLst/>
                    </a:prstGeom>
                    <a:noFill/>
                    <a:ln>
                      <a:noFill/>
                    </a:ln>
                  </pic:spPr>
                </pic:pic>
              </a:graphicData>
            </a:graphic>
          </wp:inline>
        </w:drawing>
      </w:r>
    </w:p>
    <w:p w:rsidR="00553119" w:rsidRPr="00075A03" w:rsidRDefault="00553119" w:rsidP="00553119">
      <w:pPr>
        <w:spacing w:after="0" w:line="240" w:lineRule="auto"/>
        <w:ind w:firstLine="709"/>
        <w:jc w:val="both"/>
        <w:rPr>
          <w:rFonts w:ascii="Arial" w:hAnsi="Arial" w:cs="Arial"/>
          <w:color w:val="000000" w:themeColor="text1"/>
          <w:sz w:val="24"/>
          <w:szCs w:val="24"/>
        </w:rPr>
      </w:pPr>
    </w:p>
    <w:p w:rsidR="00553119" w:rsidRPr="00075A03" w:rsidRDefault="00553119" w:rsidP="00553119">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p w:rsidR="00553119" w:rsidRPr="00075A03" w:rsidRDefault="00553119" w:rsidP="00553119">
      <w:pPr>
        <w:spacing w:line="240" w:lineRule="auto"/>
        <w:ind w:firstLine="709"/>
        <w:jc w:val="both"/>
        <w:rPr>
          <w:rFonts w:ascii="Arial" w:hAnsi="Arial" w:cs="Arial"/>
          <w:sz w:val="24"/>
          <w:szCs w:val="24"/>
        </w:rPr>
      </w:pPr>
    </w:p>
    <w:p w:rsidR="001A15F1" w:rsidRDefault="001A15F1" w:rsidP="00553119">
      <w:pPr>
        <w:pStyle w:val="20"/>
        <w:shd w:val="clear" w:color="auto" w:fill="auto"/>
        <w:spacing w:line="240" w:lineRule="auto"/>
        <w:ind w:firstLine="709"/>
        <w:jc w:val="both"/>
      </w:pPr>
    </w:p>
    <w:sectPr w:rsidR="001A15F1" w:rsidSect="00637600">
      <w:pgSz w:w="11909" w:h="16838"/>
      <w:pgMar w:top="2268" w:right="567" w:bottom="567"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3"/>
    <w:multiLevelType w:val="multilevel"/>
    <w:tmpl w:val="00000012"/>
    <w:lvl w:ilvl="0">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1A41686F"/>
    <w:multiLevelType w:val="multilevel"/>
    <w:tmpl w:val="4E2C439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2B65E7"/>
    <w:multiLevelType w:val="multilevel"/>
    <w:tmpl w:val="233285FC"/>
    <w:lvl w:ilvl="0">
      <w:start w:val="3"/>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D5D3344"/>
    <w:multiLevelType w:val="multilevel"/>
    <w:tmpl w:val="A9A83DBE"/>
    <w:lvl w:ilvl="0">
      <w:start w:val="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3DC1939"/>
    <w:multiLevelType w:val="multilevel"/>
    <w:tmpl w:val="CEF8A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8ED"/>
    <w:rsid w:val="0005656B"/>
    <w:rsid w:val="000A585A"/>
    <w:rsid w:val="000D0619"/>
    <w:rsid w:val="00100E24"/>
    <w:rsid w:val="001053F1"/>
    <w:rsid w:val="00110F38"/>
    <w:rsid w:val="00121134"/>
    <w:rsid w:val="00155F95"/>
    <w:rsid w:val="001639DF"/>
    <w:rsid w:val="00166C10"/>
    <w:rsid w:val="001A15F1"/>
    <w:rsid w:val="001D0552"/>
    <w:rsid w:val="001F562F"/>
    <w:rsid w:val="00206A1F"/>
    <w:rsid w:val="00272467"/>
    <w:rsid w:val="00272E02"/>
    <w:rsid w:val="00277C61"/>
    <w:rsid w:val="002C06BE"/>
    <w:rsid w:val="002C47CF"/>
    <w:rsid w:val="002F0220"/>
    <w:rsid w:val="003174ED"/>
    <w:rsid w:val="00335AC2"/>
    <w:rsid w:val="003C18FC"/>
    <w:rsid w:val="003E2577"/>
    <w:rsid w:val="00471D8B"/>
    <w:rsid w:val="004F58E5"/>
    <w:rsid w:val="00535C3A"/>
    <w:rsid w:val="00553119"/>
    <w:rsid w:val="00596B88"/>
    <w:rsid w:val="005E188B"/>
    <w:rsid w:val="0072205B"/>
    <w:rsid w:val="00787A28"/>
    <w:rsid w:val="0079145C"/>
    <w:rsid w:val="007C0524"/>
    <w:rsid w:val="008223C2"/>
    <w:rsid w:val="00883DBD"/>
    <w:rsid w:val="008B3FFD"/>
    <w:rsid w:val="008D2BBF"/>
    <w:rsid w:val="00920D34"/>
    <w:rsid w:val="00962796"/>
    <w:rsid w:val="009856FF"/>
    <w:rsid w:val="00992088"/>
    <w:rsid w:val="009B63BD"/>
    <w:rsid w:val="009F4D74"/>
    <w:rsid w:val="009F77A2"/>
    <w:rsid w:val="00A33BF3"/>
    <w:rsid w:val="00A422A2"/>
    <w:rsid w:val="00A61DF8"/>
    <w:rsid w:val="00A779F4"/>
    <w:rsid w:val="00A93276"/>
    <w:rsid w:val="00B37CB8"/>
    <w:rsid w:val="00B518E0"/>
    <w:rsid w:val="00BB03F5"/>
    <w:rsid w:val="00BF3F3B"/>
    <w:rsid w:val="00C137E0"/>
    <w:rsid w:val="00C77C66"/>
    <w:rsid w:val="00CB1B1F"/>
    <w:rsid w:val="00CE0389"/>
    <w:rsid w:val="00D05D8F"/>
    <w:rsid w:val="00D20EE3"/>
    <w:rsid w:val="00D627A5"/>
    <w:rsid w:val="00D62B14"/>
    <w:rsid w:val="00DC7427"/>
    <w:rsid w:val="00E9160E"/>
    <w:rsid w:val="00E928ED"/>
    <w:rsid w:val="00FA4286"/>
    <w:rsid w:val="00FC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928ED"/>
    <w:rPr>
      <w:rFonts w:ascii="Times New Roman" w:hAnsi="Times New Roman" w:cs="Times New Roman"/>
      <w:b/>
      <w:bCs/>
      <w:sz w:val="21"/>
      <w:szCs w:val="21"/>
      <w:shd w:val="clear" w:color="auto" w:fill="FFFFFF"/>
    </w:rPr>
  </w:style>
  <w:style w:type="character" w:customStyle="1" w:styleId="a3">
    <w:name w:val="Основной текст Знак"/>
    <w:link w:val="a4"/>
    <w:rsid w:val="00E928ED"/>
    <w:rPr>
      <w:rFonts w:ascii="Times New Roman" w:hAnsi="Times New Roman" w:cs="Times New Roman"/>
      <w:sz w:val="26"/>
      <w:szCs w:val="26"/>
      <w:shd w:val="clear" w:color="auto" w:fill="FFFFFF"/>
    </w:rPr>
  </w:style>
  <w:style w:type="paragraph" w:styleId="a4">
    <w:name w:val="Body Text"/>
    <w:basedOn w:val="a"/>
    <w:link w:val="a3"/>
    <w:rsid w:val="00E928ED"/>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link w:val="a4"/>
    <w:uiPriority w:val="99"/>
    <w:semiHidden/>
    <w:rsid w:val="00E928ED"/>
  </w:style>
  <w:style w:type="character" w:customStyle="1" w:styleId="21pt1">
    <w:name w:val="Основной текст (2) + Интервал 1 pt1"/>
    <w:rsid w:val="00E928ED"/>
    <w:rPr>
      <w:rFonts w:ascii="Times New Roman" w:hAnsi="Times New Roman" w:cs="Times New Roman"/>
      <w:b/>
      <w:bCs/>
      <w:spacing w:val="33"/>
      <w:sz w:val="21"/>
      <w:szCs w:val="21"/>
      <w:u w:val="none"/>
    </w:rPr>
  </w:style>
  <w:style w:type="character" w:customStyle="1" w:styleId="4">
    <w:name w:val="Основной текст (4)_"/>
    <w:link w:val="40"/>
    <w:rsid w:val="00E928ED"/>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E928ED"/>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E928ED"/>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E928ED"/>
    <w:rPr>
      <w:rFonts w:ascii="Times New Roman" w:hAnsi="Times New Roman" w:cs="Times New Roman"/>
      <w:b/>
      <w:bCs/>
      <w:sz w:val="26"/>
      <w:szCs w:val="26"/>
      <w:shd w:val="clear" w:color="auto" w:fill="FFFFFF"/>
    </w:rPr>
  </w:style>
  <w:style w:type="paragraph" w:customStyle="1" w:styleId="11">
    <w:name w:val="Заголовок №1"/>
    <w:basedOn w:val="a"/>
    <w:link w:val="10"/>
    <w:rsid w:val="00E928ED"/>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21">
    <w:name w:val="Основной текст (2) + Малые прописные"/>
    <w:aliases w:val="Интервал 1 pt"/>
    <w:rsid w:val="00E928ED"/>
    <w:rPr>
      <w:rFonts w:ascii="Times New Roman" w:hAnsi="Times New Roman" w:cs="Times New Roman"/>
      <w:b/>
      <w:bCs/>
      <w:smallCaps/>
      <w:spacing w:val="33"/>
      <w:sz w:val="21"/>
      <w:szCs w:val="21"/>
      <w:u w:val="none"/>
    </w:rPr>
  </w:style>
  <w:style w:type="character" w:customStyle="1" w:styleId="3">
    <w:name w:val="Основной текст (3)_"/>
    <w:link w:val="31"/>
    <w:rsid w:val="00E928ED"/>
    <w:rPr>
      <w:rFonts w:ascii="Times New Roman" w:hAnsi="Times New Roman" w:cs="Times New Roman"/>
      <w:spacing w:val="5"/>
      <w:shd w:val="clear" w:color="auto" w:fill="FFFFFF"/>
    </w:rPr>
  </w:style>
  <w:style w:type="character" w:customStyle="1" w:styleId="30">
    <w:name w:val="Основной текст (3)"/>
    <w:basedOn w:val="3"/>
    <w:rsid w:val="00E928ED"/>
  </w:style>
  <w:style w:type="paragraph" w:customStyle="1" w:styleId="31">
    <w:name w:val="Основной текст (3)1"/>
    <w:basedOn w:val="a"/>
    <w:link w:val="3"/>
    <w:rsid w:val="00E928ED"/>
    <w:pPr>
      <w:widowControl w:val="0"/>
      <w:shd w:val="clear" w:color="auto" w:fill="FFFFFF"/>
      <w:spacing w:before="540" w:after="540" w:line="302" w:lineRule="exact"/>
      <w:ind w:hanging="380"/>
    </w:pPr>
    <w:rPr>
      <w:rFonts w:ascii="Times New Roman" w:hAnsi="Times New Roman" w:cs="Times New Roman"/>
      <w:spacing w:val="5"/>
    </w:rPr>
  </w:style>
  <w:style w:type="character" w:customStyle="1" w:styleId="23pt">
    <w:name w:val="Основной текст (2) + Интервал 3 pt"/>
    <w:rsid w:val="00E928ED"/>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5">
    <w:name w:val="Основной текст_"/>
    <w:link w:val="12"/>
    <w:rsid w:val="00E928ED"/>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E928ED"/>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5"/>
    <w:rsid w:val="00E928ED"/>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E928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8ED"/>
    <w:rPr>
      <w:rFonts w:ascii="Tahoma" w:hAnsi="Tahoma" w:cs="Tahoma"/>
      <w:sz w:val="16"/>
      <w:szCs w:val="16"/>
    </w:rPr>
  </w:style>
  <w:style w:type="paragraph" w:styleId="a8">
    <w:name w:val="List Paragraph"/>
    <w:basedOn w:val="a"/>
    <w:uiPriority w:val="34"/>
    <w:qFormat/>
    <w:rsid w:val="005531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9113</Words>
  <Characters>51949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3</cp:revision>
  <cp:lastPrinted>2017-06-26T08:26:00Z</cp:lastPrinted>
  <dcterms:created xsi:type="dcterms:W3CDTF">2017-06-26T07:28:00Z</dcterms:created>
  <dcterms:modified xsi:type="dcterms:W3CDTF">2017-06-26T08:26:00Z</dcterms:modified>
</cp:coreProperties>
</file>