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6C40" w14:textId="13114A4A" w:rsidR="004009BA" w:rsidRDefault="004009BA" w:rsidP="00EE7429">
      <w:pPr>
        <w:suppressAutoHyphens/>
        <w:rPr>
          <w:rFonts w:ascii="Times New Roman" w:hAnsi="Times New Roman"/>
          <w:lang w:eastAsia="ar-SA"/>
        </w:rPr>
      </w:pPr>
    </w:p>
    <w:p w14:paraId="4D38EEF8" w14:textId="77777777" w:rsidR="004C3037" w:rsidRPr="00297CC7" w:rsidRDefault="004C3037" w:rsidP="00297CC7">
      <w:pPr>
        <w:suppressAutoHyphens/>
        <w:ind w:firstLine="709"/>
        <w:jc w:val="center"/>
        <w:rPr>
          <w:rFonts w:ascii="Times New Roman" w:hAnsi="Times New Roman"/>
          <w:lang w:eastAsia="ar-SA"/>
        </w:rPr>
      </w:pPr>
      <w:r w:rsidRPr="00297CC7">
        <w:rPr>
          <w:rFonts w:ascii="Times New Roman" w:hAnsi="Times New Roman"/>
          <w:lang w:eastAsia="ar-SA"/>
        </w:rPr>
        <w:t xml:space="preserve">АДМИНИСТРАЦИЯ </w:t>
      </w:r>
    </w:p>
    <w:p w14:paraId="1C348CBE" w14:textId="76775F84" w:rsidR="004C3037" w:rsidRPr="00297CC7" w:rsidRDefault="006B3F14" w:rsidP="00297CC7">
      <w:pPr>
        <w:suppressAutoHyphens/>
        <w:ind w:firstLine="709"/>
        <w:jc w:val="center"/>
        <w:rPr>
          <w:rFonts w:ascii="Times New Roman" w:hAnsi="Times New Roman"/>
          <w:lang w:eastAsia="ar-SA"/>
        </w:rPr>
      </w:pPr>
      <w:r>
        <w:rPr>
          <w:rFonts w:ascii="Times New Roman" w:hAnsi="Times New Roman"/>
          <w:lang w:eastAsia="ar-SA"/>
        </w:rPr>
        <w:t>КРУГЛЯНСКОГО</w:t>
      </w:r>
      <w:r w:rsidR="004C3037" w:rsidRPr="00297CC7">
        <w:rPr>
          <w:rFonts w:ascii="Times New Roman" w:hAnsi="Times New Roman"/>
          <w:lang w:eastAsia="ar-SA"/>
        </w:rPr>
        <w:t xml:space="preserve"> СЕЛЬСКОГО ПОСЕЛЕНИЯ</w:t>
      </w:r>
    </w:p>
    <w:p w14:paraId="2708170A" w14:textId="34A3A174" w:rsidR="004C3037" w:rsidRPr="00297CC7" w:rsidRDefault="00297CC7" w:rsidP="00297CC7">
      <w:pPr>
        <w:suppressAutoHyphens/>
        <w:ind w:firstLine="709"/>
        <w:jc w:val="center"/>
        <w:rPr>
          <w:rFonts w:ascii="Times New Roman" w:hAnsi="Times New Roman"/>
          <w:lang w:eastAsia="ar-SA"/>
        </w:rPr>
      </w:pPr>
      <w:r>
        <w:rPr>
          <w:rFonts w:ascii="Times New Roman" w:hAnsi="Times New Roman"/>
          <w:lang w:eastAsia="ar-SA"/>
        </w:rPr>
        <w:t>КАШИРСКОГО</w:t>
      </w:r>
      <w:r w:rsidR="004C3037" w:rsidRPr="00297CC7">
        <w:rPr>
          <w:rFonts w:ascii="Times New Roman" w:hAnsi="Times New Roman"/>
          <w:lang w:eastAsia="ar-SA"/>
        </w:rPr>
        <w:t xml:space="preserve"> МУНИЦИПАЛЬНОГО РАЙОНА</w:t>
      </w:r>
    </w:p>
    <w:p w14:paraId="7C688F14" w14:textId="77777777" w:rsidR="004C3037" w:rsidRPr="00297CC7" w:rsidRDefault="004C3037" w:rsidP="00297CC7">
      <w:pPr>
        <w:suppressAutoHyphens/>
        <w:ind w:firstLine="709"/>
        <w:jc w:val="center"/>
        <w:rPr>
          <w:rFonts w:ascii="Times New Roman" w:hAnsi="Times New Roman"/>
          <w:lang w:eastAsia="ar-SA"/>
        </w:rPr>
      </w:pPr>
      <w:r w:rsidRPr="00297CC7">
        <w:rPr>
          <w:rFonts w:ascii="Times New Roman" w:hAnsi="Times New Roman"/>
          <w:lang w:eastAsia="ar-SA"/>
        </w:rPr>
        <w:t>ВОРОНЕЖСКОЙ ОБЛАСТИ</w:t>
      </w:r>
    </w:p>
    <w:p w14:paraId="5245F829" w14:textId="77777777" w:rsidR="004C3037" w:rsidRPr="00297CC7" w:rsidRDefault="004C3037" w:rsidP="00297CC7">
      <w:pPr>
        <w:suppressAutoHyphens/>
        <w:ind w:firstLine="709"/>
        <w:jc w:val="center"/>
        <w:rPr>
          <w:rFonts w:ascii="Times New Roman" w:hAnsi="Times New Roman"/>
          <w:lang w:eastAsia="ar-SA"/>
        </w:rPr>
      </w:pPr>
    </w:p>
    <w:p w14:paraId="614E2D83" w14:textId="77777777" w:rsidR="004C3037" w:rsidRPr="00297CC7" w:rsidRDefault="004C3037" w:rsidP="00297CC7">
      <w:pPr>
        <w:suppressAutoHyphens/>
        <w:ind w:firstLine="709"/>
        <w:jc w:val="center"/>
        <w:rPr>
          <w:rFonts w:ascii="Times New Roman" w:hAnsi="Times New Roman"/>
          <w:lang w:eastAsia="ar-SA"/>
        </w:rPr>
      </w:pPr>
      <w:r w:rsidRPr="00297CC7">
        <w:rPr>
          <w:rFonts w:ascii="Times New Roman" w:hAnsi="Times New Roman"/>
          <w:lang w:eastAsia="ar-SA"/>
        </w:rPr>
        <w:t>П О С Т А Н О В Л Е Н И Е</w:t>
      </w:r>
    </w:p>
    <w:p w14:paraId="6F51CEDA" w14:textId="6858EAD9" w:rsidR="00D56BFF" w:rsidRDefault="00126BD9" w:rsidP="00126BD9">
      <w:pPr>
        <w:suppressAutoHyphens/>
        <w:ind w:firstLine="0"/>
        <w:jc w:val="left"/>
        <w:rPr>
          <w:rFonts w:ascii="Times New Roman" w:hAnsi="Times New Roman"/>
        </w:rPr>
      </w:pPr>
      <w:r>
        <w:rPr>
          <w:rFonts w:ascii="Times New Roman" w:hAnsi="Times New Roman"/>
        </w:rPr>
        <w:t xml:space="preserve">От </w:t>
      </w:r>
      <w:r w:rsidR="00EE7429">
        <w:rPr>
          <w:rFonts w:ascii="Times New Roman" w:hAnsi="Times New Roman"/>
        </w:rPr>
        <w:t xml:space="preserve">14 декабря 2022 </w:t>
      </w:r>
      <w:r w:rsidR="00D56BFF">
        <w:rPr>
          <w:rFonts w:ascii="Times New Roman" w:hAnsi="Times New Roman"/>
        </w:rPr>
        <w:t xml:space="preserve"> № </w:t>
      </w:r>
      <w:r w:rsidR="00EE7429">
        <w:rPr>
          <w:rFonts w:ascii="Times New Roman" w:hAnsi="Times New Roman"/>
        </w:rPr>
        <w:t>52</w:t>
      </w:r>
    </w:p>
    <w:p w14:paraId="3DA90E6A" w14:textId="049DD1E2" w:rsidR="00126BD9" w:rsidRDefault="004C3037" w:rsidP="00126BD9">
      <w:pPr>
        <w:suppressAutoHyphens/>
        <w:ind w:firstLine="0"/>
        <w:jc w:val="left"/>
        <w:rPr>
          <w:rFonts w:ascii="Times New Roman" w:hAnsi="Times New Roman"/>
          <w:lang w:eastAsia="ar-SA"/>
        </w:rPr>
      </w:pPr>
      <w:r w:rsidRPr="00297CC7">
        <w:rPr>
          <w:rFonts w:ascii="Times New Roman" w:hAnsi="Times New Roman"/>
          <w:lang w:eastAsia="ar-SA"/>
        </w:rPr>
        <w:t xml:space="preserve">с. </w:t>
      </w:r>
      <w:r w:rsidR="00AB02EA">
        <w:rPr>
          <w:rFonts w:ascii="Times New Roman" w:hAnsi="Times New Roman"/>
          <w:lang w:eastAsia="ar-SA"/>
        </w:rPr>
        <w:t>Круглое</w:t>
      </w:r>
    </w:p>
    <w:p w14:paraId="36368071" w14:textId="77777777" w:rsidR="00EE7429" w:rsidRDefault="00D56BFF" w:rsidP="00EE7429">
      <w:pPr>
        <w:suppressAutoHyphens/>
        <w:ind w:firstLine="0"/>
        <w:rPr>
          <w:rFonts w:ascii="Times New Roman" w:hAnsi="Times New Roman"/>
        </w:rPr>
      </w:pPr>
      <w:r w:rsidRPr="00CD7C60">
        <w:rPr>
          <w:rFonts w:ascii="Times New Roman" w:hAnsi="Times New Roman"/>
        </w:rPr>
        <w:t xml:space="preserve">О внесении </w:t>
      </w:r>
      <w:r w:rsidRPr="00D56BFF">
        <w:rPr>
          <w:rFonts w:ascii="Times New Roman" w:hAnsi="Times New Roman"/>
        </w:rPr>
        <w:t>изменений и дополнений в постановление</w:t>
      </w:r>
    </w:p>
    <w:p w14:paraId="2CD8D190" w14:textId="7EEBA6C6" w:rsidR="00EE7429" w:rsidRDefault="00A94413" w:rsidP="00EE7429">
      <w:pPr>
        <w:suppressAutoHyphens/>
        <w:ind w:firstLine="0"/>
        <w:rPr>
          <w:rFonts w:ascii="Times New Roman" w:hAnsi="Times New Roman"/>
        </w:rPr>
      </w:pPr>
      <w:r>
        <w:rPr>
          <w:rFonts w:ascii="Times New Roman" w:hAnsi="Times New Roman"/>
        </w:rPr>
        <w:t xml:space="preserve"> администрации Круглянского</w:t>
      </w:r>
      <w:bookmarkStart w:id="0" w:name="_GoBack"/>
      <w:bookmarkEnd w:id="0"/>
      <w:r w:rsidR="00D56BFF" w:rsidRPr="00D56BFF">
        <w:rPr>
          <w:rFonts w:ascii="Times New Roman" w:hAnsi="Times New Roman"/>
        </w:rPr>
        <w:t xml:space="preserve"> сельского поселения </w:t>
      </w:r>
    </w:p>
    <w:p w14:paraId="49832393" w14:textId="77777777" w:rsidR="00EE7429" w:rsidRDefault="00D56BFF" w:rsidP="00EE7429">
      <w:pPr>
        <w:suppressAutoHyphens/>
        <w:ind w:firstLine="0"/>
        <w:rPr>
          <w:rFonts w:ascii="Times New Roman" w:hAnsi="Times New Roman"/>
          <w:lang w:eastAsia="ar-SA"/>
        </w:rPr>
      </w:pPr>
      <w:r w:rsidRPr="00D56BFF">
        <w:rPr>
          <w:rFonts w:ascii="Times New Roman" w:hAnsi="Times New Roman"/>
        </w:rPr>
        <w:t xml:space="preserve">от </w:t>
      </w:r>
      <w:r w:rsidR="006B3F14" w:rsidRPr="006B3F14">
        <w:rPr>
          <w:rFonts w:ascii="Times New Roman" w:hAnsi="Times New Roman"/>
        </w:rPr>
        <w:t>17.12.2015 г. № 202</w:t>
      </w:r>
      <w:r w:rsidRPr="006B3F14">
        <w:rPr>
          <w:rFonts w:ascii="Times New Roman" w:hAnsi="Times New Roman"/>
        </w:rPr>
        <w:t xml:space="preserve"> </w:t>
      </w:r>
      <w:r w:rsidR="004C3037" w:rsidRPr="00D56BFF">
        <w:rPr>
          <w:rFonts w:ascii="Times New Roman" w:hAnsi="Times New Roman"/>
          <w:lang w:eastAsia="ar-SA"/>
        </w:rPr>
        <w:t xml:space="preserve">Об утверждении административного </w:t>
      </w:r>
    </w:p>
    <w:p w14:paraId="49687A88" w14:textId="77777777" w:rsidR="00EE7429" w:rsidRDefault="004C3037" w:rsidP="00EE7429">
      <w:pPr>
        <w:suppressAutoHyphens/>
        <w:ind w:firstLine="0"/>
        <w:rPr>
          <w:rFonts w:ascii="Times New Roman" w:hAnsi="Times New Roman"/>
          <w:lang w:eastAsia="ar-SA"/>
        </w:rPr>
      </w:pPr>
      <w:r w:rsidRPr="00D56BFF">
        <w:rPr>
          <w:rFonts w:ascii="Times New Roman" w:hAnsi="Times New Roman"/>
          <w:lang w:eastAsia="ar-SA"/>
        </w:rPr>
        <w:t xml:space="preserve">регламента администрации </w:t>
      </w:r>
      <w:r w:rsidR="006B3F14">
        <w:rPr>
          <w:rFonts w:ascii="Times New Roman" w:hAnsi="Times New Roman"/>
          <w:lang w:eastAsia="ar-SA"/>
        </w:rPr>
        <w:t>Круглянского</w:t>
      </w:r>
      <w:r w:rsidRPr="00D56BFF">
        <w:rPr>
          <w:rFonts w:ascii="Times New Roman" w:hAnsi="Times New Roman"/>
          <w:lang w:eastAsia="ar-SA"/>
        </w:rPr>
        <w:t xml:space="preserve"> сельского поселения </w:t>
      </w:r>
    </w:p>
    <w:p w14:paraId="31774AE0" w14:textId="77777777" w:rsidR="00EE7429" w:rsidRDefault="00297CC7" w:rsidP="00EE7429">
      <w:pPr>
        <w:suppressAutoHyphens/>
        <w:ind w:firstLine="0"/>
        <w:rPr>
          <w:rFonts w:ascii="Times New Roman" w:hAnsi="Times New Roman"/>
          <w:lang w:eastAsia="ar-SA"/>
        </w:rPr>
      </w:pPr>
      <w:r w:rsidRPr="00D56BFF">
        <w:rPr>
          <w:rFonts w:ascii="Times New Roman" w:hAnsi="Times New Roman"/>
          <w:lang w:eastAsia="ar-SA"/>
        </w:rPr>
        <w:t>Каширского</w:t>
      </w:r>
      <w:r w:rsidR="004C3037" w:rsidRPr="00D56BFF">
        <w:rPr>
          <w:rFonts w:ascii="Times New Roman" w:hAnsi="Times New Roman"/>
          <w:lang w:eastAsia="ar-SA"/>
        </w:rPr>
        <w:t xml:space="preserve"> муниципального района Воронежской </w:t>
      </w:r>
    </w:p>
    <w:p w14:paraId="7DDF9FFC" w14:textId="77777777" w:rsidR="00EE7429" w:rsidRDefault="004C3037" w:rsidP="00EE7429">
      <w:pPr>
        <w:suppressAutoHyphens/>
        <w:ind w:firstLine="0"/>
        <w:rPr>
          <w:rFonts w:ascii="Times New Roman" w:hAnsi="Times New Roman"/>
          <w:lang w:eastAsia="ar-SA"/>
        </w:rPr>
      </w:pPr>
      <w:r w:rsidRPr="00D56BFF">
        <w:rPr>
          <w:rFonts w:ascii="Times New Roman" w:hAnsi="Times New Roman"/>
          <w:lang w:eastAsia="ar-SA"/>
        </w:rPr>
        <w:t xml:space="preserve">области по предоставлению муниципальной услуги </w:t>
      </w:r>
    </w:p>
    <w:p w14:paraId="124FB343" w14:textId="77777777" w:rsidR="00EE7429" w:rsidRDefault="004C3037" w:rsidP="00EE7429">
      <w:pPr>
        <w:suppressAutoHyphens/>
        <w:ind w:firstLine="0"/>
        <w:rPr>
          <w:rFonts w:ascii="Times New Roman" w:hAnsi="Times New Roman"/>
          <w:lang w:eastAsia="ar-SA"/>
        </w:rPr>
      </w:pPr>
      <w:r w:rsidRPr="00D56BFF">
        <w:rPr>
          <w:rFonts w:ascii="Times New Roman" w:hAnsi="Times New Roman"/>
          <w:lang w:eastAsia="ar-SA"/>
        </w:rPr>
        <w:t>«</w:t>
      </w:r>
      <w:r w:rsidR="008E60FE" w:rsidRPr="00D56BFF">
        <w:rPr>
          <w:rFonts w:ascii="Times New Roman" w:hAnsi="Times New Roman"/>
          <w:lang w:eastAsia="ar-SA"/>
        </w:rPr>
        <w:t xml:space="preserve">Выдача разрешения на использование земель </w:t>
      </w:r>
    </w:p>
    <w:p w14:paraId="19FD57A8" w14:textId="77777777" w:rsidR="00EE7429" w:rsidRDefault="008E60FE" w:rsidP="00EE7429">
      <w:pPr>
        <w:suppressAutoHyphens/>
        <w:ind w:firstLine="0"/>
        <w:rPr>
          <w:rFonts w:ascii="Times New Roman" w:hAnsi="Times New Roman"/>
          <w:lang w:eastAsia="ar-SA"/>
        </w:rPr>
      </w:pPr>
      <w:r w:rsidRPr="00D56BFF">
        <w:rPr>
          <w:rFonts w:ascii="Times New Roman" w:hAnsi="Times New Roman"/>
          <w:lang w:eastAsia="ar-SA"/>
        </w:rPr>
        <w:t xml:space="preserve">или земельного участка, находящихся в муниципальной </w:t>
      </w:r>
    </w:p>
    <w:p w14:paraId="73E4BDC3" w14:textId="77777777" w:rsidR="00EE7429" w:rsidRDefault="008E60FE" w:rsidP="00EE7429">
      <w:pPr>
        <w:suppressAutoHyphens/>
        <w:ind w:firstLine="0"/>
        <w:rPr>
          <w:rFonts w:ascii="Times New Roman" w:hAnsi="Times New Roman"/>
          <w:lang w:eastAsia="ar-SA"/>
        </w:rPr>
      </w:pPr>
      <w:r w:rsidRPr="00D56BFF">
        <w:rPr>
          <w:rFonts w:ascii="Times New Roman" w:hAnsi="Times New Roman"/>
          <w:lang w:eastAsia="ar-SA"/>
        </w:rPr>
        <w:t xml:space="preserve">собственности, без предоставления земельных участков </w:t>
      </w:r>
    </w:p>
    <w:p w14:paraId="30BA425C" w14:textId="2950E078" w:rsidR="004C3037" w:rsidRPr="00297CC7" w:rsidRDefault="008E60FE" w:rsidP="00EE7429">
      <w:pPr>
        <w:suppressAutoHyphens/>
        <w:ind w:firstLine="0"/>
        <w:rPr>
          <w:rFonts w:ascii="Times New Roman" w:hAnsi="Times New Roman"/>
          <w:lang w:eastAsia="ar-SA"/>
        </w:rPr>
      </w:pPr>
      <w:r w:rsidRPr="00D56BFF">
        <w:rPr>
          <w:rFonts w:ascii="Times New Roman" w:hAnsi="Times New Roman"/>
          <w:lang w:eastAsia="ar-SA"/>
        </w:rPr>
        <w:t>и установления сервитутов</w:t>
      </w:r>
      <w:r w:rsidR="004C3037" w:rsidRPr="00D56BFF">
        <w:rPr>
          <w:rFonts w:ascii="Times New Roman" w:hAnsi="Times New Roman"/>
          <w:lang w:eastAsia="ar-SA"/>
        </w:rPr>
        <w:t>»</w:t>
      </w:r>
    </w:p>
    <w:p w14:paraId="673C2F8F" w14:textId="77777777" w:rsidR="004C3037" w:rsidRPr="00297CC7" w:rsidRDefault="004C3037" w:rsidP="00297CC7">
      <w:pPr>
        <w:suppressAutoHyphens/>
        <w:ind w:firstLine="709"/>
        <w:rPr>
          <w:rFonts w:ascii="Times New Roman" w:hAnsi="Times New Roman"/>
          <w:lang w:eastAsia="ar-SA"/>
        </w:rPr>
      </w:pPr>
    </w:p>
    <w:p w14:paraId="19C1B2FA" w14:textId="295D4699" w:rsidR="00297CC7" w:rsidRPr="005F7A60" w:rsidRDefault="00297CC7" w:rsidP="00297CC7">
      <w:pPr>
        <w:ind w:firstLine="709"/>
        <w:rPr>
          <w:rFonts w:ascii="Times New Roman" w:hAnsi="Times New Roman"/>
        </w:rPr>
      </w:pPr>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6B3F14">
        <w:rPr>
          <w:rFonts w:ascii="Times New Roman" w:hAnsi="Times New Roman"/>
        </w:rPr>
        <w:t>Круглянского</w:t>
      </w:r>
      <w:r w:rsidRPr="005F7A60">
        <w:rPr>
          <w:rFonts w:ascii="Times New Roman" w:hAnsi="Times New Roman"/>
        </w:rPr>
        <w:t xml:space="preserve"> сельского поселения</w:t>
      </w:r>
    </w:p>
    <w:p w14:paraId="36FBE528" w14:textId="77777777" w:rsidR="00297CC7" w:rsidRPr="005F7A60" w:rsidRDefault="00297CC7" w:rsidP="00297CC7">
      <w:pPr>
        <w:ind w:firstLine="709"/>
        <w:rPr>
          <w:rFonts w:ascii="Times New Roman" w:eastAsia="Calibri" w:hAnsi="Times New Roman"/>
          <w:lang w:eastAsia="en-US"/>
        </w:rPr>
      </w:pPr>
    </w:p>
    <w:p w14:paraId="7892FC2E" w14:textId="77777777" w:rsidR="00297CC7" w:rsidRPr="005F7A60" w:rsidRDefault="00297CC7" w:rsidP="00297CC7">
      <w:pPr>
        <w:ind w:firstLine="709"/>
        <w:jc w:val="center"/>
        <w:rPr>
          <w:rFonts w:ascii="Times New Roman" w:hAnsi="Times New Roman"/>
          <w:bCs/>
          <w:spacing w:val="40"/>
        </w:rPr>
      </w:pPr>
      <w:r w:rsidRPr="005F7A60">
        <w:rPr>
          <w:rFonts w:ascii="Times New Roman" w:hAnsi="Times New Roman"/>
          <w:bCs/>
          <w:spacing w:val="40"/>
        </w:rPr>
        <w:t>ПОСТАНОВЛЯЕТ:</w:t>
      </w:r>
    </w:p>
    <w:p w14:paraId="376AC3F9" w14:textId="56F508E4" w:rsidR="00552050" w:rsidRPr="00D56BFF" w:rsidRDefault="00297CC7" w:rsidP="00552050">
      <w:pPr>
        <w:pStyle w:val="ac"/>
        <w:numPr>
          <w:ilvl w:val="0"/>
          <w:numId w:val="3"/>
        </w:numPr>
        <w:tabs>
          <w:tab w:val="left" w:pos="0"/>
        </w:tabs>
        <w:ind w:left="0" w:firstLine="709"/>
        <w:jc w:val="both"/>
        <w:rPr>
          <w:rFonts w:ascii="Times New Roman" w:hAnsi="Times New Roman"/>
          <w:sz w:val="24"/>
          <w:szCs w:val="24"/>
        </w:rPr>
      </w:pPr>
      <w:r w:rsidRPr="00D56BFF">
        <w:rPr>
          <w:rFonts w:ascii="Times New Roman" w:hAnsi="Times New Roman"/>
          <w:sz w:val="24"/>
          <w:szCs w:val="24"/>
        </w:rPr>
        <w:t xml:space="preserve">Изложить административный регламент администрации </w:t>
      </w:r>
      <w:r w:rsidR="006B3F14">
        <w:rPr>
          <w:rFonts w:ascii="Times New Roman" w:hAnsi="Times New Roman"/>
          <w:sz w:val="24"/>
          <w:szCs w:val="24"/>
        </w:rPr>
        <w:t>Круглянского</w:t>
      </w:r>
      <w:r w:rsidRPr="00D56BFF">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 </w:t>
      </w:r>
      <w:r w:rsidR="004C3037" w:rsidRPr="00D56BFF">
        <w:rPr>
          <w:rFonts w:ascii="Times New Roman" w:hAnsi="Times New Roman"/>
          <w:sz w:val="24"/>
          <w:szCs w:val="24"/>
          <w:lang w:eastAsia="ar-SA"/>
        </w:rPr>
        <w:t>«</w:t>
      </w:r>
      <w:r w:rsidR="008E60FE" w:rsidRPr="00D56BFF">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4C3037" w:rsidRPr="00D56BFF">
        <w:rPr>
          <w:rFonts w:ascii="Times New Roman" w:hAnsi="Times New Roman"/>
          <w:sz w:val="24"/>
          <w:szCs w:val="24"/>
          <w:lang w:eastAsia="ar-SA"/>
        </w:rPr>
        <w:t xml:space="preserve">» </w:t>
      </w:r>
      <w:r w:rsidR="00552050" w:rsidRPr="00D56BFF">
        <w:rPr>
          <w:rFonts w:ascii="Times New Roman" w:hAnsi="Times New Roman"/>
          <w:sz w:val="24"/>
          <w:szCs w:val="24"/>
        </w:rPr>
        <w:t>в новой редакции согласно приложению к настоящему постановлению.</w:t>
      </w:r>
    </w:p>
    <w:p w14:paraId="15ECF7A2" w14:textId="19E7BBC3" w:rsidR="00552050" w:rsidRPr="00D56BFF" w:rsidRDefault="00552050" w:rsidP="00552050">
      <w:pPr>
        <w:numPr>
          <w:ilvl w:val="0"/>
          <w:numId w:val="3"/>
        </w:numPr>
        <w:tabs>
          <w:tab w:val="left" w:pos="0"/>
        </w:tabs>
        <w:ind w:left="0" w:right="-1" w:firstLine="709"/>
        <w:contextualSpacing/>
        <w:rPr>
          <w:rFonts w:ascii="Times New Roman" w:hAnsi="Times New Roman"/>
        </w:rPr>
      </w:pPr>
      <w:r w:rsidRPr="00D56BFF">
        <w:rPr>
          <w:rFonts w:ascii="Times New Roman" w:hAnsi="Times New Roman"/>
        </w:rPr>
        <w:t xml:space="preserve">Опубликовать настоящее постановление в «Вестнике муниципальных правовых актов </w:t>
      </w:r>
      <w:r w:rsidR="006B3F14">
        <w:rPr>
          <w:rFonts w:ascii="Times New Roman" w:hAnsi="Times New Roman"/>
        </w:rPr>
        <w:t>Круглянского</w:t>
      </w:r>
      <w:r w:rsidRPr="00D56BFF">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администрации Каширского сельского поселения Каширского муниципального района Воронежской области.</w:t>
      </w:r>
    </w:p>
    <w:p w14:paraId="3EE4C2F7" w14:textId="77777777" w:rsidR="00552050" w:rsidRPr="00D56BFF" w:rsidRDefault="00552050" w:rsidP="00552050">
      <w:pPr>
        <w:numPr>
          <w:ilvl w:val="0"/>
          <w:numId w:val="3"/>
        </w:numPr>
        <w:tabs>
          <w:tab w:val="left" w:pos="0"/>
        </w:tabs>
        <w:ind w:left="0" w:right="-1" w:firstLine="709"/>
        <w:contextualSpacing/>
        <w:rPr>
          <w:rFonts w:ascii="Times New Roman" w:hAnsi="Times New Roman"/>
        </w:rPr>
      </w:pPr>
      <w:r w:rsidRPr="00D56BFF">
        <w:rPr>
          <w:rFonts w:ascii="Times New Roman" w:hAnsi="Times New Roman"/>
        </w:rPr>
        <w:t>Контроль за исполнением настоящего постановления оставляю за собой.</w:t>
      </w:r>
    </w:p>
    <w:p w14:paraId="381B87D9" w14:textId="691851A6" w:rsidR="004C3037" w:rsidRPr="00D56BFF" w:rsidRDefault="004C3037" w:rsidP="00552050">
      <w:pPr>
        <w:suppressAutoHyphens/>
        <w:ind w:firstLine="709"/>
        <w:rPr>
          <w:rFonts w:ascii="Times New Roman" w:hAnsi="Times New Roman"/>
          <w:lang w:eastAsia="ar-SA"/>
        </w:rPr>
      </w:pPr>
    </w:p>
    <w:tbl>
      <w:tblPr>
        <w:tblW w:w="9747" w:type="dxa"/>
        <w:tblLook w:val="04A0" w:firstRow="1" w:lastRow="0" w:firstColumn="1" w:lastColumn="0" w:noHBand="0" w:noVBand="1"/>
      </w:tblPr>
      <w:tblGrid>
        <w:gridCol w:w="4644"/>
        <w:gridCol w:w="2410"/>
        <w:gridCol w:w="2693"/>
      </w:tblGrid>
      <w:tr w:rsidR="008B2FA3" w:rsidRPr="00D56BFF" w14:paraId="678B8FC7" w14:textId="77777777" w:rsidTr="00297CC7">
        <w:tc>
          <w:tcPr>
            <w:tcW w:w="4644" w:type="dxa"/>
            <w:shd w:val="clear" w:color="auto" w:fill="auto"/>
          </w:tcPr>
          <w:p w14:paraId="51702B0D" w14:textId="26C09D0B" w:rsidR="005D44F0" w:rsidRPr="00D56BFF" w:rsidRDefault="005D44F0" w:rsidP="00297CC7">
            <w:pPr>
              <w:suppressAutoHyphens/>
              <w:ind w:firstLine="0"/>
              <w:rPr>
                <w:rFonts w:ascii="Times New Roman" w:hAnsi="Times New Roman"/>
                <w:lang w:eastAsia="ar-SA"/>
              </w:rPr>
            </w:pPr>
            <w:r w:rsidRPr="00D56BFF">
              <w:rPr>
                <w:rFonts w:ascii="Times New Roman" w:hAnsi="Times New Roman"/>
                <w:lang w:eastAsia="ar-SA"/>
              </w:rPr>
              <w:t xml:space="preserve">Глава </w:t>
            </w:r>
            <w:r w:rsidR="006B3F14">
              <w:rPr>
                <w:rFonts w:ascii="Times New Roman" w:hAnsi="Times New Roman"/>
                <w:lang w:eastAsia="ar-SA"/>
              </w:rPr>
              <w:t>Круглянского</w:t>
            </w:r>
            <w:r w:rsidR="00297CC7" w:rsidRPr="00D56BFF">
              <w:rPr>
                <w:rFonts w:ascii="Times New Roman" w:hAnsi="Times New Roman"/>
                <w:lang w:eastAsia="ar-SA"/>
              </w:rPr>
              <w:t xml:space="preserve"> </w:t>
            </w:r>
            <w:r w:rsidRPr="00D56BFF">
              <w:rPr>
                <w:rFonts w:ascii="Times New Roman" w:hAnsi="Times New Roman"/>
                <w:lang w:eastAsia="ar-SA"/>
              </w:rPr>
              <w:t>сельского поселения</w:t>
            </w:r>
          </w:p>
        </w:tc>
        <w:tc>
          <w:tcPr>
            <w:tcW w:w="2410" w:type="dxa"/>
            <w:shd w:val="clear" w:color="auto" w:fill="auto"/>
          </w:tcPr>
          <w:p w14:paraId="5730699D" w14:textId="77777777" w:rsidR="005D44F0" w:rsidRPr="00D56BFF" w:rsidRDefault="005D44F0" w:rsidP="00297CC7">
            <w:pPr>
              <w:tabs>
                <w:tab w:val="left" w:pos="5760"/>
              </w:tabs>
              <w:suppressAutoHyphens/>
              <w:ind w:firstLine="709"/>
              <w:rPr>
                <w:rFonts w:ascii="Times New Roman" w:hAnsi="Times New Roman"/>
                <w:lang w:eastAsia="ar-SA"/>
              </w:rPr>
            </w:pPr>
          </w:p>
        </w:tc>
        <w:tc>
          <w:tcPr>
            <w:tcW w:w="2693" w:type="dxa"/>
            <w:shd w:val="clear" w:color="auto" w:fill="auto"/>
          </w:tcPr>
          <w:p w14:paraId="77508858" w14:textId="3D5A82AF" w:rsidR="005D44F0" w:rsidRPr="00D56BFF" w:rsidRDefault="006B3F14" w:rsidP="00297CC7">
            <w:pPr>
              <w:tabs>
                <w:tab w:val="left" w:pos="5760"/>
              </w:tabs>
              <w:suppressAutoHyphens/>
              <w:ind w:firstLine="0"/>
              <w:jc w:val="right"/>
              <w:rPr>
                <w:rFonts w:ascii="Times New Roman" w:hAnsi="Times New Roman"/>
                <w:lang w:eastAsia="ar-SA"/>
              </w:rPr>
            </w:pPr>
            <w:r>
              <w:rPr>
                <w:rFonts w:ascii="Times New Roman" w:hAnsi="Times New Roman"/>
                <w:lang w:eastAsia="ar-SA"/>
              </w:rPr>
              <w:t>Г.Н.Лихачев</w:t>
            </w:r>
          </w:p>
        </w:tc>
      </w:tr>
    </w:tbl>
    <w:p w14:paraId="7017B037" w14:textId="77777777" w:rsidR="004C3037" w:rsidRPr="00297CC7" w:rsidRDefault="004C3037" w:rsidP="00297CC7">
      <w:pPr>
        <w:tabs>
          <w:tab w:val="left" w:pos="5760"/>
        </w:tabs>
        <w:suppressAutoHyphens/>
        <w:ind w:firstLine="709"/>
        <w:rPr>
          <w:rFonts w:ascii="Times New Roman" w:hAnsi="Times New Roman"/>
          <w:lang w:eastAsia="ar-SA"/>
        </w:rPr>
      </w:pPr>
    </w:p>
    <w:p w14:paraId="48DF768E" w14:textId="5499937D" w:rsidR="00C41951" w:rsidRDefault="00C41951">
      <w:pPr>
        <w:ind w:firstLine="0"/>
        <w:jc w:val="left"/>
        <w:rPr>
          <w:rFonts w:ascii="Times New Roman" w:hAnsi="Times New Roman"/>
          <w:bCs/>
        </w:rPr>
      </w:pPr>
      <w:r>
        <w:rPr>
          <w:rFonts w:ascii="Times New Roman" w:hAnsi="Times New Roman"/>
          <w:bCs/>
        </w:rPr>
        <w:br w:type="page"/>
      </w:r>
    </w:p>
    <w:p w14:paraId="158840FF" w14:textId="69169F09" w:rsidR="00C41951" w:rsidRPr="00F0495B" w:rsidRDefault="00C41951" w:rsidP="00C41951">
      <w:pPr>
        <w:pStyle w:val="ac"/>
        <w:ind w:left="5670"/>
        <w:jc w:val="both"/>
        <w:rPr>
          <w:rFonts w:ascii="Times New Roman" w:hAnsi="Times New Roman"/>
          <w:sz w:val="24"/>
          <w:szCs w:val="24"/>
        </w:rPr>
      </w:pPr>
      <w:r>
        <w:rPr>
          <w:rFonts w:ascii="Times New Roman" w:hAnsi="Times New Roman"/>
          <w:sz w:val="24"/>
          <w:szCs w:val="24"/>
        </w:rPr>
        <w:lastRenderedPageBreak/>
        <w:t xml:space="preserve">Приложение к постановлению администрации </w:t>
      </w:r>
      <w:r w:rsidR="006B3F14">
        <w:rPr>
          <w:rFonts w:ascii="Times New Roman" w:hAnsi="Times New Roman"/>
          <w:sz w:val="24"/>
          <w:szCs w:val="24"/>
        </w:rPr>
        <w:t>Круглянского</w:t>
      </w:r>
      <w:r>
        <w:rPr>
          <w:rFonts w:ascii="Times New Roman" w:hAnsi="Times New Roman"/>
          <w:sz w:val="24"/>
          <w:szCs w:val="24"/>
        </w:rPr>
        <w:t xml:space="preserve"> сельского поселения Каширского муниципального рай</w:t>
      </w:r>
      <w:r w:rsidR="00F0495B">
        <w:rPr>
          <w:rFonts w:ascii="Times New Roman" w:hAnsi="Times New Roman"/>
          <w:sz w:val="24"/>
          <w:szCs w:val="24"/>
        </w:rPr>
        <w:t>она Воронежской области № 52</w:t>
      </w:r>
      <w:r>
        <w:rPr>
          <w:rFonts w:ascii="Times New Roman" w:hAnsi="Times New Roman"/>
          <w:sz w:val="24"/>
          <w:szCs w:val="24"/>
        </w:rPr>
        <w:t xml:space="preserve"> от </w:t>
      </w:r>
      <w:r w:rsidR="00F0495B">
        <w:rPr>
          <w:rFonts w:ascii="Times New Roman" w:hAnsi="Times New Roman"/>
          <w:sz w:val="24"/>
          <w:szCs w:val="24"/>
        </w:rPr>
        <w:t>14.12.2022 г</w:t>
      </w:r>
    </w:p>
    <w:p w14:paraId="22BC0FF5" w14:textId="77777777" w:rsidR="008B2FA3" w:rsidRPr="00297CC7" w:rsidRDefault="008B2FA3" w:rsidP="00297CC7">
      <w:pPr>
        <w:ind w:firstLine="709"/>
        <w:jc w:val="center"/>
        <w:rPr>
          <w:rFonts w:ascii="Times New Roman" w:hAnsi="Times New Roman"/>
        </w:rPr>
      </w:pPr>
    </w:p>
    <w:p w14:paraId="3FD40485" w14:textId="77777777" w:rsidR="004C3037" w:rsidRPr="00297CC7" w:rsidRDefault="004C3037" w:rsidP="00297CC7">
      <w:pPr>
        <w:ind w:firstLine="709"/>
        <w:jc w:val="center"/>
        <w:rPr>
          <w:rFonts w:ascii="Times New Roman" w:hAnsi="Times New Roman"/>
        </w:rPr>
      </w:pPr>
      <w:r w:rsidRPr="00297CC7">
        <w:rPr>
          <w:rFonts w:ascii="Times New Roman" w:hAnsi="Times New Roman"/>
        </w:rPr>
        <w:t>АДМИНИСТРАТИВНЫЙ РЕГЛАМЕНТ</w:t>
      </w:r>
    </w:p>
    <w:p w14:paraId="43BE417A" w14:textId="5BF968BD" w:rsidR="004C3037" w:rsidRPr="00297CC7" w:rsidRDefault="004C3037" w:rsidP="00297CC7">
      <w:pPr>
        <w:tabs>
          <w:tab w:val="left" w:pos="684"/>
          <w:tab w:val="left" w:pos="5103"/>
        </w:tabs>
        <w:suppressAutoHyphens/>
        <w:ind w:firstLine="709"/>
        <w:jc w:val="center"/>
        <w:rPr>
          <w:rFonts w:ascii="Times New Roman" w:hAnsi="Times New Roman"/>
          <w:lang w:eastAsia="ar-SA"/>
        </w:rPr>
      </w:pPr>
      <w:r w:rsidRPr="00297CC7">
        <w:rPr>
          <w:rFonts w:ascii="Times New Roman" w:hAnsi="Times New Roman"/>
          <w:lang w:eastAsia="ar-SA"/>
        </w:rPr>
        <w:t xml:space="preserve">администрации </w:t>
      </w:r>
      <w:r w:rsidR="006B3F14">
        <w:rPr>
          <w:rFonts w:ascii="Times New Roman" w:hAnsi="Times New Roman"/>
          <w:lang w:eastAsia="ar-SA"/>
        </w:rPr>
        <w:t>Круглянского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 по предоставлению муниципальной услуги «</w:t>
      </w:r>
      <w:r w:rsidR="008E60FE" w:rsidRPr="00297CC7">
        <w:rPr>
          <w:rFonts w:ascii="Times New Roman" w:hAnsi="Times New Roman"/>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lang w:eastAsia="ar-SA"/>
        </w:rPr>
        <w:t>»</w:t>
      </w:r>
    </w:p>
    <w:p w14:paraId="74E2B305" w14:textId="77777777" w:rsidR="004C3037" w:rsidRPr="00297CC7" w:rsidRDefault="004C3037" w:rsidP="00297CC7">
      <w:pPr>
        <w:ind w:firstLine="709"/>
        <w:jc w:val="center"/>
        <w:rPr>
          <w:rFonts w:ascii="Times New Roman" w:hAnsi="Times New Roman"/>
        </w:rPr>
      </w:pPr>
    </w:p>
    <w:p w14:paraId="37FAAE85" w14:textId="77777777" w:rsidR="004C3037" w:rsidRPr="00297CC7" w:rsidRDefault="004C3037" w:rsidP="00297CC7">
      <w:pPr>
        <w:ind w:firstLine="709"/>
        <w:jc w:val="center"/>
        <w:rPr>
          <w:rFonts w:ascii="Times New Roman" w:hAnsi="Times New Roman"/>
        </w:rPr>
      </w:pPr>
      <w:r w:rsidRPr="00297CC7">
        <w:rPr>
          <w:rFonts w:ascii="Times New Roman" w:hAnsi="Times New Roman"/>
        </w:rPr>
        <w:t>1. Общие положения</w:t>
      </w:r>
    </w:p>
    <w:p w14:paraId="2705E6C8" w14:textId="77777777" w:rsidR="004C3037" w:rsidRPr="00297CC7" w:rsidRDefault="004C3037" w:rsidP="00297CC7">
      <w:pPr>
        <w:ind w:firstLine="709"/>
        <w:rPr>
          <w:rFonts w:ascii="Times New Roman" w:hAnsi="Times New Roman"/>
        </w:rPr>
      </w:pPr>
    </w:p>
    <w:p w14:paraId="28733E8E" w14:textId="77777777" w:rsidR="004C3037" w:rsidRPr="00297CC7" w:rsidRDefault="004C3037" w:rsidP="00C41951">
      <w:pPr>
        <w:tabs>
          <w:tab w:val="left" w:pos="1440"/>
          <w:tab w:val="left" w:pos="1560"/>
        </w:tabs>
        <w:ind w:firstLine="709"/>
        <w:rPr>
          <w:rFonts w:ascii="Times New Roman" w:hAnsi="Times New Roman"/>
        </w:rPr>
      </w:pPr>
      <w:r w:rsidRPr="00297CC7">
        <w:rPr>
          <w:rFonts w:ascii="Times New Roman" w:hAnsi="Times New Roman"/>
        </w:rPr>
        <w:t>1.1. Предмет регулирования административного регламента</w:t>
      </w:r>
    </w:p>
    <w:p w14:paraId="68339464" w14:textId="2EF9BACD"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1.1.1. Предметом регулирования административного регламента по предоставлению муниципальной услуги «</w:t>
      </w:r>
      <w:r w:rsidR="008E60FE" w:rsidRPr="00297CC7">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rPr>
        <w:t xml:space="preserve">» (далее – административный регламент) являются отношения, возникающие между заявителями, администрацией </w:t>
      </w:r>
      <w:r w:rsidR="006B3F14">
        <w:rPr>
          <w:rFonts w:ascii="Times New Roman" w:hAnsi="Times New Roman"/>
          <w:lang w:eastAsia="ar-SA"/>
        </w:rPr>
        <w:t>Круглянского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xml:space="preserve">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6B3F14">
        <w:rPr>
          <w:rFonts w:ascii="Times New Roman" w:hAnsi="Times New Roman"/>
          <w:lang w:eastAsia="ar-SA"/>
        </w:rPr>
        <w:t>Круглянского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xml:space="preserve">,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14:paraId="1DD0B31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14:paraId="6A746A3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1) в целях проведения инженерных изысканий либо капитального или текущего ремонта линейного объекта на срок не более одного года;</w:t>
      </w:r>
    </w:p>
    <w:p w14:paraId="0F1C153B"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6729F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3) в целях осуществления геологического изучения недр на срок действия соответствующей лицензии;</w:t>
      </w:r>
    </w:p>
    <w:p w14:paraId="67C19EA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14:paraId="09F14AA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08C9F9E2" w14:textId="36CEFEE1" w:rsidR="005D44F0" w:rsidRDefault="00F9067C" w:rsidP="00297CC7">
      <w:pPr>
        <w:pStyle w:val="a7"/>
        <w:tabs>
          <w:tab w:val="left" w:pos="1888"/>
          <w:tab w:val="center" w:pos="5032"/>
        </w:tabs>
        <w:ind w:left="0" w:firstLine="709"/>
        <w:rPr>
          <w:rFonts w:ascii="Times New Roman" w:hAnsi="Times New Roman"/>
        </w:rPr>
      </w:pPr>
      <w:r w:rsidRPr="00297CC7">
        <w:rPr>
          <w:rFonts w:ascii="Times New Roman" w:hAnsi="Times New Roman"/>
        </w:rPr>
        <w:t>6) в целях обеспечения судоходства для возведения на береговой полосе в пределах внутренних водных путей некапитальных строений, сооружений</w:t>
      </w:r>
    </w:p>
    <w:p w14:paraId="6D09522C" w14:textId="77777777" w:rsidR="00C41951" w:rsidRPr="00297CC7" w:rsidRDefault="00C41951" w:rsidP="00297CC7">
      <w:pPr>
        <w:pStyle w:val="a7"/>
        <w:tabs>
          <w:tab w:val="left" w:pos="1888"/>
          <w:tab w:val="center" w:pos="5032"/>
        </w:tabs>
        <w:ind w:left="0" w:firstLine="709"/>
        <w:rPr>
          <w:rFonts w:ascii="Times New Roman" w:hAnsi="Times New Roman"/>
        </w:rPr>
      </w:pPr>
    </w:p>
    <w:p w14:paraId="47840754"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1.2. Описание заявителей</w:t>
      </w:r>
    </w:p>
    <w:p w14:paraId="2F19EC25" w14:textId="19A262DD"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lastRenderedPageBreak/>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14:paraId="05B77BF3" w14:textId="77777777" w:rsidR="00C41951" w:rsidRPr="00297CC7" w:rsidRDefault="00C41951" w:rsidP="00297CC7">
      <w:pPr>
        <w:autoSpaceDE w:val="0"/>
        <w:autoSpaceDN w:val="0"/>
        <w:adjustRightInd w:val="0"/>
        <w:ind w:firstLine="709"/>
        <w:rPr>
          <w:rFonts w:ascii="Times New Roman" w:hAnsi="Times New Roman"/>
        </w:rPr>
      </w:pPr>
    </w:p>
    <w:p w14:paraId="10851DFD"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 Требования к порядку информирования о предоставлении муниципальной услуги</w:t>
      </w:r>
    </w:p>
    <w:p w14:paraId="5DDC1E84" w14:textId="77A1E6DF" w:rsidR="004C3037" w:rsidRPr="00297CC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1.3.1.</w:t>
      </w:r>
      <w:r w:rsidRPr="00297CC7">
        <w:rPr>
          <w:rFonts w:ascii="Times New Roman" w:hAnsi="Times New Roman"/>
          <w:lang w:eastAsia="ar-SA"/>
        </w:rPr>
        <w:t xml:space="preserve"> Орган, предоставляющий муниципальную услугу: администрация </w:t>
      </w:r>
      <w:r w:rsidR="006B3F14">
        <w:rPr>
          <w:rFonts w:ascii="Times New Roman" w:hAnsi="Times New Roman"/>
          <w:lang w:eastAsia="ar-SA"/>
        </w:rPr>
        <w:t>Круглянского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p>
    <w:p w14:paraId="61E6FBBC" w14:textId="75865249" w:rsidR="00C41951" w:rsidRDefault="004C3037" w:rsidP="00C41951">
      <w:pPr>
        <w:widowControl w:val="0"/>
        <w:tabs>
          <w:tab w:val="num" w:pos="0"/>
        </w:tabs>
        <w:ind w:firstLine="709"/>
        <w:rPr>
          <w:rFonts w:ascii="Times New Roman" w:hAnsi="Times New Roman"/>
        </w:rPr>
      </w:pPr>
      <w:r w:rsidRPr="00297CC7">
        <w:rPr>
          <w:rFonts w:ascii="Times New Roman" w:hAnsi="Times New Roman"/>
        </w:rPr>
        <w:t xml:space="preserve">Администрация </w:t>
      </w:r>
      <w:r w:rsidR="006B3F14">
        <w:rPr>
          <w:rFonts w:ascii="Times New Roman" w:hAnsi="Times New Roman"/>
          <w:lang w:eastAsia="ar-SA"/>
        </w:rPr>
        <w:t>Круглянского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 </w:t>
      </w:r>
      <w:r w:rsidRPr="00297CC7">
        <w:rPr>
          <w:rFonts w:ascii="Times New Roman" w:hAnsi="Times New Roman"/>
        </w:rPr>
        <w:t xml:space="preserve">расположена по адресу: </w:t>
      </w:r>
      <w:r w:rsidR="006B3F14">
        <w:rPr>
          <w:rFonts w:ascii="Times New Roman" w:hAnsi="Times New Roman"/>
        </w:rPr>
        <w:t>396341</w:t>
      </w:r>
      <w:r w:rsidR="00C41951" w:rsidRPr="00C41951">
        <w:rPr>
          <w:rFonts w:ascii="Times New Roman" w:hAnsi="Times New Roman"/>
        </w:rPr>
        <w:t>, Воронежская област</w:t>
      </w:r>
      <w:r w:rsidR="006B3F14">
        <w:rPr>
          <w:rFonts w:ascii="Times New Roman" w:hAnsi="Times New Roman"/>
        </w:rPr>
        <w:t>ь, Каширский район, село Круглое</w:t>
      </w:r>
      <w:r w:rsidR="00C41951" w:rsidRPr="00C41951">
        <w:rPr>
          <w:rFonts w:ascii="Times New Roman" w:hAnsi="Times New Roman"/>
        </w:rPr>
        <w:t xml:space="preserve">, </w:t>
      </w:r>
      <w:r w:rsidR="006B3F14">
        <w:rPr>
          <w:rFonts w:ascii="Times New Roman" w:hAnsi="Times New Roman"/>
        </w:rPr>
        <w:t>у</w:t>
      </w:r>
      <w:r w:rsidR="00C41951" w:rsidRPr="00C41951">
        <w:rPr>
          <w:rFonts w:ascii="Times New Roman" w:hAnsi="Times New Roman"/>
        </w:rPr>
        <w:t>л</w:t>
      </w:r>
      <w:r w:rsidR="006B3F14">
        <w:rPr>
          <w:rFonts w:ascii="Times New Roman" w:hAnsi="Times New Roman"/>
        </w:rPr>
        <w:t xml:space="preserve"> Карла Маркса. д.52</w:t>
      </w:r>
      <w:r w:rsidR="00C41951">
        <w:rPr>
          <w:rFonts w:ascii="Times New Roman" w:hAnsi="Times New Roman"/>
        </w:rPr>
        <w:t>.</w:t>
      </w:r>
    </w:p>
    <w:p w14:paraId="68015915" w14:textId="72AC9542" w:rsidR="004C3037" w:rsidRPr="00297CC7" w:rsidRDefault="004C3037" w:rsidP="00C41951">
      <w:pPr>
        <w:widowControl w:val="0"/>
        <w:tabs>
          <w:tab w:val="num" w:pos="0"/>
        </w:tabs>
        <w:ind w:firstLine="709"/>
        <w:rPr>
          <w:rFonts w:ascii="Times New Roman" w:hAnsi="Times New Roman"/>
        </w:rPr>
      </w:pPr>
      <w:r w:rsidRPr="00297CC7">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6C36E3F" w14:textId="47865FF4" w:rsidR="004C3037" w:rsidRPr="00297CC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B3F14">
        <w:rPr>
          <w:rFonts w:ascii="Times New Roman" w:hAnsi="Times New Roman"/>
        </w:rPr>
        <w:t>Круглянского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МФЦ приводятся в приложении № 1 к настоящему Административному регламенту и размещаются:</w:t>
      </w:r>
    </w:p>
    <w:p w14:paraId="626924C7" w14:textId="064D5A1B"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официальном сайте администрации в сети Интернет (</w:t>
      </w:r>
      <w:r w:rsidR="00C41951">
        <w:rPr>
          <w:rFonts w:ascii="Times New Roman" w:hAnsi="Times New Roman"/>
          <w:lang w:val="en-US"/>
        </w:rPr>
        <w:t>www</w:t>
      </w:r>
      <w:r w:rsidR="006B3F14">
        <w:rPr>
          <w:rFonts w:ascii="Times New Roman" w:hAnsi="Times New Roman"/>
        </w:rPr>
        <w:t>.</w:t>
      </w:r>
      <w:r w:rsidR="006B3F14" w:rsidRPr="006B3F14">
        <w:t xml:space="preserve"> </w:t>
      </w:r>
      <w:r w:rsidR="006B3F14" w:rsidRPr="006B3F14">
        <w:rPr>
          <w:rFonts w:ascii="Times New Roman" w:hAnsi="Times New Roman"/>
        </w:rPr>
        <w:t>kruglyanskoe</w:t>
      </w:r>
      <w:r w:rsidR="006B3F14">
        <w:rPr>
          <w:rFonts w:ascii="Times New Roman" w:hAnsi="Times New Roman"/>
        </w:rPr>
        <w:t xml:space="preserve"> </w:t>
      </w:r>
      <w:r w:rsidR="00C41951" w:rsidRPr="00FE4752">
        <w:rPr>
          <w:rFonts w:ascii="Times New Roman" w:hAnsi="Times New Roman"/>
        </w:rPr>
        <w:t>.ru</w:t>
      </w:r>
      <w:r w:rsidRPr="00297CC7">
        <w:rPr>
          <w:rFonts w:ascii="Times New Roman" w:hAnsi="Times New Roman"/>
        </w:rPr>
        <w:t>);</w:t>
      </w:r>
    </w:p>
    <w:p w14:paraId="76B4C17A" w14:textId="3E14DCE6" w:rsidR="0072318B" w:rsidRPr="00297CC7" w:rsidRDefault="0072318B" w:rsidP="00297CC7">
      <w:pPr>
        <w:autoSpaceDE w:val="0"/>
        <w:autoSpaceDN w:val="0"/>
        <w:adjustRightInd w:val="0"/>
        <w:ind w:firstLine="709"/>
        <w:rPr>
          <w:rFonts w:ascii="Times New Roman" w:hAnsi="Times New Roman"/>
        </w:rPr>
      </w:pPr>
      <w:r w:rsidRPr="00297CC7">
        <w:rPr>
          <w:rFonts w:ascii="Times New Roman" w:hAnsi="Times New Roman"/>
        </w:rPr>
        <w:t>- в информационной системе Воронежской области «Портал Воронежской области в сети Интернет» (http://www.govvrn.ru). Портал содержит тематические разделы, интерактивные сервисы, реестры государственных и муниципальных услуг Воронежской области, электронные формы подачи заявлений на получение государственных и муниципальных услуг, ссылки на сайты различных организаций;</w:t>
      </w:r>
    </w:p>
    <w:p w14:paraId="0F6F67B3"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Едином портале государственных и муниципальных услуг (функций) в сети Интернет (www.gosuslugi.ru);</w:t>
      </w:r>
    </w:p>
    <w:p w14:paraId="3FE9F39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официальном сайте МФЦ (mfc.vr</w:t>
      </w:r>
      <w:r w:rsidRPr="00297CC7">
        <w:rPr>
          <w:rFonts w:ascii="Times New Roman" w:hAnsi="Times New Roman"/>
          <w:lang w:val="en-US"/>
        </w:rPr>
        <w:t>n</w:t>
      </w:r>
      <w:r w:rsidRPr="00297CC7">
        <w:rPr>
          <w:rFonts w:ascii="Times New Roman" w:hAnsi="Times New Roman"/>
        </w:rPr>
        <w:t>.ru);</w:t>
      </w:r>
    </w:p>
    <w:p w14:paraId="0D332FEB"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информационном стенде в администрации;</w:t>
      </w:r>
    </w:p>
    <w:p w14:paraId="7FC1FD18"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информационном стенде в МФЦ.</w:t>
      </w:r>
    </w:p>
    <w:p w14:paraId="501780CC"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14:paraId="30B4EE59"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непосредственно в администрации, многофункциональном центре;</w:t>
      </w:r>
    </w:p>
    <w:p w14:paraId="282896D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с использованием средств телефонной связи, средств сети Интернет.</w:t>
      </w:r>
    </w:p>
    <w:p w14:paraId="382E722B"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14:paraId="68DEB5D5"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14:paraId="42F2A0E4"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14:paraId="711335F9"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lastRenderedPageBreak/>
        <w:t>1) текст настоящего административного регламента;</w:t>
      </w:r>
    </w:p>
    <w:p w14:paraId="090A87EC"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40D22F3"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3) формы, образцы документов, заявлений.</w:t>
      </w:r>
    </w:p>
    <w:p w14:paraId="3702C9A7"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момента регистрации письменного обращения.</w:t>
      </w:r>
    </w:p>
    <w:p w14:paraId="00FECB7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1.3.7. При ответах на телефонные звонки и при личном обращении уполномоченные должностные лица консультируют заявителей по вопросам, касающимся:</w:t>
      </w:r>
    </w:p>
    <w:p w14:paraId="49CF2AE7"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 порядка и сроков предоставления муниципальной услуги;</w:t>
      </w:r>
    </w:p>
    <w:p w14:paraId="2BADC7FF"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 порядка оформления представляемых заявителем документов;</w:t>
      </w:r>
    </w:p>
    <w:p w14:paraId="44DE4C0A"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3) порядка обжалования действий (бездействия) и решений, осуществляемых и принимаемых в ходе предоставления муниципальной услуги;</w:t>
      </w:r>
    </w:p>
    <w:p w14:paraId="1F1803A3"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4) хода предоставления муниципальной услуги.</w:t>
      </w:r>
    </w:p>
    <w:p w14:paraId="77503C2F"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14:paraId="5C21CB36"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14:paraId="177DC57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14:paraId="4F0C25F7" w14:textId="77777777" w:rsidR="004C3037" w:rsidRPr="00297CC7" w:rsidRDefault="004C3037" w:rsidP="00297CC7">
      <w:pPr>
        <w:tabs>
          <w:tab w:val="left" w:pos="1440"/>
          <w:tab w:val="left" w:pos="1560"/>
        </w:tabs>
        <w:ind w:firstLine="709"/>
        <w:rPr>
          <w:rFonts w:ascii="Times New Roman" w:hAnsi="Times New Roman"/>
        </w:rPr>
      </w:pPr>
    </w:p>
    <w:p w14:paraId="20194B20" w14:textId="77777777" w:rsidR="004C3037" w:rsidRPr="00297CC7" w:rsidRDefault="004C3037" w:rsidP="00297CC7">
      <w:pPr>
        <w:tabs>
          <w:tab w:val="left" w:pos="1440"/>
          <w:tab w:val="left" w:pos="1560"/>
        </w:tabs>
        <w:ind w:firstLine="709"/>
        <w:jc w:val="center"/>
        <w:rPr>
          <w:rFonts w:ascii="Times New Roman" w:hAnsi="Times New Roman"/>
        </w:rPr>
      </w:pPr>
      <w:r w:rsidRPr="00297CC7">
        <w:rPr>
          <w:rFonts w:ascii="Times New Roman" w:hAnsi="Times New Roman"/>
        </w:rPr>
        <w:t>2. Стандарт предоставления муниципальной услуги</w:t>
      </w:r>
    </w:p>
    <w:p w14:paraId="0563CEAA" w14:textId="77777777" w:rsidR="004C3037" w:rsidRPr="00297CC7" w:rsidRDefault="004C3037" w:rsidP="00297CC7">
      <w:pPr>
        <w:tabs>
          <w:tab w:val="left" w:pos="1440"/>
          <w:tab w:val="left" w:pos="1560"/>
        </w:tabs>
        <w:ind w:firstLine="709"/>
        <w:rPr>
          <w:rFonts w:ascii="Times New Roman" w:hAnsi="Times New Roman"/>
        </w:rPr>
      </w:pPr>
    </w:p>
    <w:p w14:paraId="60FC0089" w14:textId="18919B65" w:rsidR="004C3037" w:rsidRDefault="004C3037" w:rsidP="00297CC7">
      <w:pPr>
        <w:tabs>
          <w:tab w:val="left" w:pos="1440"/>
          <w:tab w:val="left" w:pos="1560"/>
        </w:tabs>
        <w:ind w:firstLine="709"/>
        <w:rPr>
          <w:rFonts w:ascii="Times New Roman" w:hAnsi="Times New Roman"/>
        </w:rPr>
      </w:pPr>
      <w:r w:rsidRPr="00297CC7">
        <w:rPr>
          <w:rFonts w:ascii="Times New Roman" w:hAnsi="Times New Roman"/>
        </w:rPr>
        <w:t>2.1. Наименование муниципальной услуги – «</w:t>
      </w:r>
      <w:r w:rsidR="008E60FE" w:rsidRPr="00297CC7">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rPr>
        <w:t>».</w:t>
      </w:r>
    </w:p>
    <w:p w14:paraId="25032D30" w14:textId="77777777" w:rsidR="00C41951" w:rsidRPr="00297CC7" w:rsidRDefault="00C41951" w:rsidP="00297CC7">
      <w:pPr>
        <w:tabs>
          <w:tab w:val="left" w:pos="1440"/>
          <w:tab w:val="left" w:pos="1560"/>
        </w:tabs>
        <w:ind w:firstLine="709"/>
        <w:rPr>
          <w:rFonts w:ascii="Times New Roman" w:hAnsi="Times New Roman"/>
        </w:rPr>
      </w:pPr>
    </w:p>
    <w:p w14:paraId="3EAD6B2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2.2. Наименование органа, предоставляющего муниципальную услугу.</w:t>
      </w:r>
    </w:p>
    <w:p w14:paraId="1DF37EEC" w14:textId="0D5311CD" w:rsidR="004C303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 xml:space="preserve">2.2.1. Орган, предоставляющий муниципальную услугу: администрация </w:t>
      </w:r>
      <w:r w:rsidR="006B3F14">
        <w:rPr>
          <w:rFonts w:ascii="Times New Roman" w:hAnsi="Times New Roman"/>
        </w:rPr>
        <w:t>Круглянского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p>
    <w:p w14:paraId="23F3F84A" w14:textId="37381152" w:rsidR="00C41951" w:rsidRPr="00C41951" w:rsidRDefault="00C41951" w:rsidP="00C41951">
      <w:pPr>
        <w:tabs>
          <w:tab w:val="left" w:pos="1701"/>
        </w:tabs>
        <w:suppressAutoHyphens/>
        <w:ind w:firstLine="709"/>
        <w:rPr>
          <w:rFonts w:ascii="Times New Roman" w:hAnsi="Times New Roman"/>
          <w:color w:val="000000"/>
          <w:lang w:eastAsia="ar-SA"/>
        </w:rPr>
      </w:pPr>
      <w:r w:rsidRPr="007B51DF">
        <w:rPr>
          <w:rFonts w:ascii="Times New Roman" w:hAnsi="Times New Roman"/>
          <w:color w:val="000000"/>
          <w:lang w:eastAsia="ar-SA"/>
        </w:rPr>
        <w:t>За предоставлением муниципальной услуги заявитель может также обратиться в любо</w:t>
      </w:r>
      <w:r>
        <w:rPr>
          <w:rFonts w:ascii="Times New Roman" w:hAnsi="Times New Roman"/>
          <w:color w:val="000000"/>
          <w:lang w:eastAsia="ar-SA"/>
        </w:rPr>
        <w:t>й</w:t>
      </w:r>
      <w:r w:rsidRPr="007B51DF">
        <w:rPr>
          <w:rFonts w:ascii="Times New Roman" w:hAnsi="Times New Roman"/>
          <w:color w:val="000000"/>
          <w:lang w:eastAsia="ar-SA"/>
        </w:rPr>
        <w:t xml:space="preserve"> </w:t>
      </w:r>
      <w:r>
        <w:rPr>
          <w:rFonts w:ascii="Times New Roman" w:hAnsi="Times New Roman"/>
          <w:color w:val="000000"/>
          <w:lang w:eastAsia="ar-SA"/>
        </w:rPr>
        <w:t>м</w:t>
      </w:r>
      <w:r w:rsidRPr="003A57FB">
        <w:rPr>
          <w:rFonts w:ascii="Times New Roman" w:hAnsi="Times New Roman"/>
          <w:color w:val="000000"/>
          <w:lang w:eastAsia="ar-SA"/>
        </w:rPr>
        <w:t>ногофункциональный центр предоставления государственных и муниципальных услуг (далее – МФЦ)</w:t>
      </w:r>
      <w:r w:rsidRPr="007B51DF">
        <w:rPr>
          <w:rFonts w:ascii="Times New Roman" w:hAnsi="Times New Roman"/>
          <w:color w:val="000000"/>
          <w:lang w:eastAsia="ar-SA"/>
        </w:rPr>
        <w:t xml:space="preserve">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158E47A" w14:textId="3990E6CC"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xml:space="preserve">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w:t>
      </w:r>
      <w:r w:rsidR="00326075">
        <w:rPr>
          <w:rFonts w:ascii="Times New Roman" w:hAnsi="Times New Roman"/>
        </w:rPr>
        <w:t>–</w:t>
      </w:r>
      <w:r w:rsidRPr="00297CC7">
        <w:rPr>
          <w:rFonts w:ascii="Times New Roman" w:hAnsi="Times New Roman"/>
        </w:rPr>
        <w:t xml:space="preserve">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14:paraId="6A41CD65" w14:textId="5F16B3BD" w:rsidR="004C3037" w:rsidRDefault="004C3037" w:rsidP="00297CC7">
      <w:pPr>
        <w:ind w:firstLine="709"/>
        <w:rPr>
          <w:rFonts w:ascii="Times New Roman" w:hAnsi="Times New Roman"/>
        </w:rPr>
      </w:pPr>
      <w:r w:rsidRPr="00297CC7">
        <w:rPr>
          <w:rFonts w:ascii="Times New Roman" w:hAnsi="Times New Roman"/>
        </w:rPr>
        <w:lastRenderedPageBreak/>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41951">
        <w:rPr>
          <w:rStyle w:val="msonormal0"/>
          <w:rFonts w:ascii="Times New Roman" w:eastAsia="Lucida Sans Unicode" w:hAnsi="Times New Roman"/>
        </w:rPr>
        <w:t xml:space="preserve">постановлением администрации </w:t>
      </w:r>
      <w:r w:rsidR="006B3F14">
        <w:rPr>
          <w:rStyle w:val="msonormal0"/>
          <w:rFonts w:ascii="Times New Roman" w:eastAsia="Lucida Sans Unicode" w:hAnsi="Times New Roman"/>
        </w:rPr>
        <w:t>Круглянского</w:t>
      </w:r>
      <w:r w:rsidR="00C41951">
        <w:rPr>
          <w:rStyle w:val="msonormal0"/>
          <w:rFonts w:ascii="Times New Roman" w:eastAsia="Lucida Sans Unicode" w:hAnsi="Times New Roman"/>
        </w:rPr>
        <w:t xml:space="preserve"> сельского поселения </w:t>
      </w:r>
      <w:r w:rsidR="00C41951" w:rsidRPr="006C5A7A">
        <w:rPr>
          <w:rStyle w:val="msonormal0"/>
          <w:rFonts w:ascii="Times New Roman" w:eastAsia="Lucida Sans Unicode" w:hAnsi="Times New Roman"/>
        </w:rPr>
        <w:t xml:space="preserve">№ </w:t>
      </w:r>
      <w:r w:rsidR="00755307">
        <w:rPr>
          <w:rStyle w:val="msonormal0"/>
          <w:rFonts w:ascii="Times New Roman" w:eastAsia="Lucida Sans Unicode" w:hAnsi="Times New Roman"/>
        </w:rPr>
        <w:t>43</w:t>
      </w:r>
      <w:r w:rsidR="00C41951">
        <w:rPr>
          <w:rStyle w:val="msonormal0"/>
          <w:rFonts w:ascii="Times New Roman" w:eastAsia="Lucida Sans Unicode" w:hAnsi="Times New Roman"/>
        </w:rPr>
        <w:t xml:space="preserve"> от </w:t>
      </w:r>
      <w:r w:rsidR="00755307">
        <w:rPr>
          <w:rStyle w:val="msonormal0"/>
          <w:rFonts w:ascii="Times New Roman" w:eastAsia="Lucida Sans Unicode" w:hAnsi="Times New Roman"/>
        </w:rPr>
        <w:t>11.05.2018</w:t>
      </w:r>
      <w:r w:rsidR="00C41951">
        <w:rPr>
          <w:rStyle w:val="msonormal0"/>
          <w:rFonts w:ascii="Times New Roman" w:eastAsia="Lucida Sans Unicode" w:hAnsi="Times New Roman"/>
        </w:rPr>
        <w:t xml:space="preserve"> </w:t>
      </w:r>
      <w:bookmarkStart w:id="1" w:name="_Hlk119784256"/>
      <w:r w:rsidR="00C41951">
        <w:rPr>
          <w:rStyle w:val="msonormal0"/>
          <w:rFonts w:ascii="Times New Roman" w:eastAsia="Lucida Sans Unicode" w:hAnsi="Times New Roman"/>
        </w:rPr>
        <w:t>«</w:t>
      </w:r>
      <w:r w:rsidR="00C41951" w:rsidRPr="00C41951">
        <w:rPr>
          <w:rStyle w:val="msonormal0"/>
          <w:rFonts w:ascii="Times New Roman" w:eastAsia="Lucida Sans Unicode" w:hAnsi="Times New Roman"/>
        </w:rPr>
        <w:t xml:space="preserve">Об утверждении Перечня муниципальных услуг, предоставляемых администрацией </w:t>
      </w:r>
      <w:r w:rsidR="006B3F14">
        <w:rPr>
          <w:rStyle w:val="msonormal0"/>
          <w:rFonts w:ascii="Times New Roman" w:eastAsia="Lucida Sans Unicode" w:hAnsi="Times New Roman"/>
        </w:rPr>
        <w:t>Круглянского</w:t>
      </w:r>
      <w:r w:rsidR="00C41951" w:rsidRPr="00C41951">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C41951">
        <w:rPr>
          <w:rStyle w:val="msonormal0"/>
          <w:rFonts w:ascii="Times New Roman" w:eastAsia="Lucida Sans Unicode" w:hAnsi="Times New Roman"/>
        </w:rPr>
        <w:t>»</w:t>
      </w:r>
      <w:r w:rsidRPr="00297CC7">
        <w:rPr>
          <w:rFonts w:ascii="Times New Roman" w:hAnsi="Times New Roman"/>
        </w:rPr>
        <w:t>.</w:t>
      </w:r>
      <w:bookmarkEnd w:id="1"/>
    </w:p>
    <w:p w14:paraId="1936CE43" w14:textId="77777777" w:rsidR="00C41951" w:rsidRPr="00297CC7" w:rsidRDefault="00C41951" w:rsidP="00297CC7">
      <w:pPr>
        <w:ind w:firstLine="709"/>
        <w:rPr>
          <w:rFonts w:ascii="Times New Roman" w:hAnsi="Times New Roman"/>
        </w:rPr>
      </w:pPr>
    </w:p>
    <w:p w14:paraId="79719AEB" w14:textId="77777777" w:rsidR="004C3037" w:rsidRPr="00297CC7" w:rsidRDefault="004C3037" w:rsidP="00297CC7">
      <w:pPr>
        <w:tabs>
          <w:tab w:val="num" w:pos="142"/>
          <w:tab w:val="left" w:pos="1560"/>
        </w:tabs>
        <w:autoSpaceDE w:val="0"/>
        <w:autoSpaceDN w:val="0"/>
        <w:adjustRightInd w:val="0"/>
        <w:ind w:firstLine="709"/>
        <w:rPr>
          <w:rFonts w:ascii="Times New Roman" w:hAnsi="Times New Roman"/>
        </w:rPr>
      </w:pPr>
      <w:r w:rsidRPr="00297CC7">
        <w:rPr>
          <w:rFonts w:ascii="Times New Roman" w:hAnsi="Times New Roman"/>
        </w:rPr>
        <w:t>2.3. Результат предоставления муниципальной услуги.</w:t>
      </w:r>
    </w:p>
    <w:p w14:paraId="1651138C" w14:textId="77777777" w:rsidR="004C3037" w:rsidRPr="00297CC7" w:rsidRDefault="004C3037" w:rsidP="00297CC7">
      <w:pPr>
        <w:pStyle w:val="ConsPlusNormal0"/>
        <w:tabs>
          <w:tab w:val="num" w:pos="142"/>
        </w:tabs>
        <w:ind w:firstLine="709"/>
        <w:jc w:val="both"/>
        <w:rPr>
          <w:rFonts w:ascii="Times New Roman" w:hAnsi="Times New Roman" w:cs="Times New Roman"/>
          <w:sz w:val="24"/>
          <w:szCs w:val="24"/>
        </w:rPr>
      </w:pPr>
      <w:r w:rsidRPr="00297CC7">
        <w:rPr>
          <w:rFonts w:ascii="Times New Roman" w:hAnsi="Times New Roman" w:cs="Times New Roman"/>
          <w:sz w:val="24"/>
          <w:szCs w:val="24"/>
        </w:rPr>
        <w:t xml:space="preserve">Результатом предоставления муниципальной услуги является </w:t>
      </w:r>
      <w:r w:rsidRPr="00297CC7">
        <w:rPr>
          <w:rFonts w:ascii="Times New Roman" w:hAnsi="Times New Roman" w:cs="Times New Roman"/>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14:paraId="3F67A42C"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2.3.1. Разрешение на размещение Объектов выдается заявителю Уполномоченным органом при одновременном соблюдении следующих условий:</w:t>
      </w:r>
    </w:p>
    <w:p w14:paraId="0611FC50"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14:paraId="7B0931B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цель использования земель или земельных участков соответствует назначению Объекта, установленному Постановлением Правительства Российской Федерации от 03.12.2014 №1300.</w:t>
      </w:r>
    </w:p>
    <w:p w14:paraId="2AC65E6E" w14:textId="416B3141" w:rsidR="00F9067C" w:rsidRDefault="00F9067C"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Разрешение на размещение элементов благоустройства территории, в том числе малых архитектурных форм, за исключением размещения таких объектов на земельных участках, занимаемых зелеными зонами общего пользования, а также за исключением размещения таких объектов на землях или земельном участке в целях расположения мест (площадок) для размещения твердых коммунальных отходов, выдается заявителю Уполномоченным органом при соблюдении условий, определенных настоящим пунктом, в случае если земельный участок или земли, на которых предполагается разместить Объект, находятся в непосредственной близости или примыкают к земельному участку, объекту капитального строительства либо к нестационарному торговому объекту, принадлежащему заявителю на определенном праве.</w:t>
      </w:r>
    </w:p>
    <w:p w14:paraId="07310B97" w14:textId="77777777" w:rsidR="00C41951" w:rsidRPr="00297CC7" w:rsidRDefault="00C41951" w:rsidP="00297CC7">
      <w:pPr>
        <w:tabs>
          <w:tab w:val="num" w:pos="142"/>
          <w:tab w:val="left" w:pos="1440"/>
          <w:tab w:val="left" w:pos="1560"/>
        </w:tabs>
        <w:autoSpaceDE w:val="0"/>
        <w:autoSpaceDN w:val="0"/>
        <w:adjustRightInd w:val="0"/>
        <w:ind w:firstLine="709"/>
        <w:rPr>
          <w:rFonts w:ascii="Times New Roman" w:hAnsi="Times New Roman"/>
        </w:rPr>
      </w:pPr>
    </w:p>
    <w:p w14:paraId="1721671F"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2.4. Срок предоставления муниципальной услуги.</w:t>
      </w:r>
    </w:p>
    <w:p w14:paraId="777DDCD6"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14:paraId="328DF002"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14:paraId="0A3D56B8"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6E348A16"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Оснований для приостановления предоставления муниципальной услуги законодательством не предусмотрено.</w:t>
      </w:r>
    </w:p>
    <w:p w14:paraId="70A26580" w14:textId="484D7250" w:rsidR="00F9067C" w:rsidRDefault="00F9067C" w:rsidP="00297CC7">
      <w:pPr>
        <w:tabs>
          <w:tab w:val="left" w:pos="1440"/>
          <w:tab w:val="left" w:pos="1560"/>
        </w:tabs>
        <w:ind w:firstLine="709"/>
        <w:rPr>
          <w:rFonts w:ascii="Times New Roman" w:hAnsi="Times New Roman"/>
        </w:rPr>
      </w:pPr>
      <w:r w:rsidRPr="00297CC7">
        <w:rPr>
          <w:rFonts w:ascii="Times New Roman" w:hAnsi="Times New Roman"/>
        </w:rPr>
        <w:t>Срок принятия решения о выдаче разрешения на размещение объектов на землях или земельных участках, находящихся в муниципальной собственности либо об отказе в выдаче разрешения не должен превышать 30 дней со дня поступления заявления.</w:t>
      </w:r>
    </w:p>
    <w:p w14:paraId="469183D5" w14:textId="77777777" w:rsidR="00C41951" w:rsidRPr="00297CC7" w:rsidRDefault="00C41951" w:rsidP="00297CC7">
      <w:pPr>
        <w:tabs>
          <w:tab w:val="left" w:pos="1440"/>
          <w:tab w:val="left" w:pos="1560"/>
        </w:tabs>
        <w:ind w:firstLine="709"/>
        <w:rPr>
          <w:rFonts w:ascii="Times New Roman" w:hAnsi="Times New Roman"/>
        </w:rPr>
      </w:pPr>
    </w:p>
    <w:p w14:paraId="211CD4EA"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2.5. Правовые основы для предоставления муниципальной услуги.</w:t>
      </w:r>
    </w:p>
    <w:p w14:paraId="55201F3B" w14:textId="6A600677" w:rsidR="00C41951" w:rsidRPr="00C41951" w:rsidRDefault="00C41951" w:rsidP="00C41951">
      <w:pPr>
        <w:suppressAutoHyphens/>
        <w:ind w:firstLine="709"/>
        <w:rPr>
          <w:rFonts w:ascii="Times New Roman" w:hAnsi="Times New Roman"/>
          <w:color w:val="000000"/>
          <w:lang w:eastAsia="ar-SA"/>
        </w:rPr>
      </w:pPr>
      <w:r>
        <w:rPr>
          <w:rFonts w:ascii="Times New Roman" w:hAnsi="Times New Roman"/>
        </w:rPr>
        <w:lastRenderedPageBreak/>
        <w:t xml:space="preserve">2.5.1. </w:t>
      </w:r>
      <w:bookmarkStart w:id="2"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2"/>
    </w:p>
    <w:p w14:paraId="6A20E0C2" w14:textId="64238DBD" w:rsidR="004C3037" w:rsidRPr="00297CC7" w:rsidRDefault="00C41951" w:rsidP="00297CC7">
      <w:pPr>
        <w:tabs>
          <w:tab w:val="left" w:pos="1440"/>
          <w:tab w:val="left" w:pos="1560"/>
        </w:tabs>
        <w:ind w:firstLine="709"/>
        <w:rPr>
          <w:rFonts w:ascii="Times New Roman" w:hAnsi="Times New Roman"/>
        </w:rPr>
      </w:pPr>
      <w:r>
        <w:rPr>
          <w:rFonts w:ascii="Times New Roman" w:hAnsi="Times New Roman"/>
        </w:rPr>
        <w:t xml:space="preserve">2.5.2. </w:t>
      </w:r>
      <w:r w:rsidR="004C3037" w:rsidRPr="00297CC7">
        <w:rPr>
          <w:rFonts w:ascii="Times New Roman" w:hAnsi="Times New Roman"/>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14:paraId="0A5B64D2"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Земельным кодексом Российской Федерации от 25.10.2001 № 136-ФЗ («Российская газета», 2004, № 290, 30 декабря «Собрание законодательства РФ», 2001, №44, 29 октября);</w:t>
      </w:r>
    </w:p>
    <w:p w14:paraId="6F3786C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14:paraId="403B87B8"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2010, № 168, 30 июля);</w:t>
      </w:r>
    </w:p>
    <w:p w14:paraId="46D2737D"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14:paraId="12A54D7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14:paraId="6A9A8E66"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14:paraId="4655BEAA" w14:textId="363E4E2A" w:rsidR="004C3037" w:rsidRPr="00297CC7" w:rsidRDefault="004C3037" w:rsidP="00297CC7">
      <w:pPr>
        <w:shd w:val="clear" w:color="auto" w:fill="FFFFFF"/>
        <w:tabs>
          <w:tab w:val="num" w:pos="1080"/>
        </w:tabs>
        <w:adjustRightInd w:val="0"/>
        <w:ind w:firstLine="709"/>
        <w:rPr>
          <w:rFonts w:ascii="Times New Roman" w:hAnsi="Times New Roman"/>
        </w:rPr>
      </w:pPr>
      <w:r w:rsidRPr="00297CC7">
        <w:rPr>
          <w:rFonts w:ascii="Times New Roman" w:hAnsi="Times New Roman"/>
        </w:rPr>
        <w:t xml:space="preserve">- Уставом </w:t>
      </w:r>
      <w:r w:rsidR="006B3F14">
        <w:rPr>
          <w:rFonts w:ascii="Times New Roman" w:hAnsi="Times New Roman"/>
        </w:rPr>
        <w:t>Круглянского</w:t>
      </w:r>
      <w:r w:rsidRPr="00297CC7">
        <w:rPr>
          <w:rFonts w:ascii="Times New Roman" w:hAnsi="Times New Roman"/>
        </w:rPr>
        <w:t xml:space="preserve"> сельского поселения </w:t>
      </w:r>
      <w:r w:rsidR="00297CC7">
        <w:rPr>
          <w:rFonts w:ascii="Times New Roman" w:hAnsi="Times New Roman"/>
        </w:rPr>
        <w:t>Каширского</w:t>
      </w:r>
      <w:r w:rsidRPr="00297CC7">
        <w:rPr>
          <w:rFonts w:ascii="Times New Roman" w:hAnsi="Times New Roman"/>
        </w:rPr>
        <w:t xml:space="preserve"> муниципального района Воронежской области;</w:t>
      </w:r>
    </w:p>
    <w:p w14:paraId="628050E7" w14:textId="115D5BBF" w:rsidR="004C3037" w:rsidRDefault="004C3037" w:rsidP="00297CC7">
      <w:pPr>
        <w:shd w:val="clear" w:color="auto" w:fill="FFFFFF"/>
        <w:tabs>
          <w:tab w:val="num" w:pos="1080"/>
        </w:tabs>
        <w:adjustRightInd w:val="0"/>
        <w:ind w:firstLine="709"/>
        <w:rPr>
          <w:rFonts w:ascii="Times New Roman" w:hAnsi="Times New Roman"/>
          <w:bCs/>
          <w:iCs/>
        </w:rPr>
      </w:pPr>
      <w:r w:rsidRPr="00297CC7">
        <w:rPr>
          <w:rFonts w:ascii="Times New Roman" w:hAnsi="Times New Roman"/>
        </w:rPr>
        <w:t xml:space="preserve">- </w:t>
      </w:r>
      <w:r w:rsidRPr="00297CC7">
        <w:rPr>
          <w:rFonts w:ascii="Times New Roman" w:hAnsi="Times New Roman"/>
          <w:bCs/>
          <w:iCs/>
        </w:rPr>
        <w:t xml:space="preserve">иными нормативными правовыми актами Российской Федерации, Воронежской области и </w:t>
      </w:r>
      <w:r w:rsidR="006B3F14">
        <w:rPr>
          <w:rFonts w:ascii="Times New Roman" w:hAnsi="Times New Roman"/>
        </w:rPr>
        <w:t>Круглянского</w:t>
      </w:r>
      <w:r w:rsidRPr="00297CC7">
        <w:rPr>
          <w:rFonts w:ascii="Times New Roman" w:hAnsi="Times New Roman"/>
          <w:bCs/>
          <w:iCs/>
        </w:rPr>
        <w:t xml:space="preserve"> сельского поселения </w:t>
      </w:r>
      <w:r w:rsidR="00297CC7">
        <w:rPr>
          <w:rFonts w:ascii="Times New Roman" w:hAnsi="Times New Roman"/>
          <w:bCs/>
          <w:iCs/>
        </w:rPr>
        <w:t>Каширского</w:t>
      </w:r>
      <w:r w:rsidRPr="00297CC7">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муниципальных услуг.</w:t>
      </w:r>
    </w:p>
    <w:p w14:paraId="2A0690CB" w14:textId="77777777" w:rsidR="00C41951" w:rsidRPr="00297CC7" w:rsidRDefault="00C41951" w:rsidP="00297CC7">
      <w:pPr>
        <w:shd w:val="clear" w:color="auto" w:fill="FFFFFF"/>
        <w:tabs>
          <w:tab w:val="num" w:pos="1080"/>
        </w:tabs>
        <w:adjustRightInd w:val="0"/>
        <w:ind w:firstLine="709"/>
        <w:rPr>
          <w:rFonts w:ascii="Times New Roman" w:hAnsi="Times New Roman"/>
        </w:rPr>
      </w:pPr>
    </w:p>
    <w:p w14:paraId="6FACA341"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CFFDFAF"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F352C2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5, 6 пункта 1.1.2. настоящего административного регламента, подлежащих представлению заявителем.</w:t>
      </w:r>
    </w:p>
    <w:p w14:paraId="05EB4CA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Муниципальная услуга предоставляется на основании заявления, поступившего в администрацию или в МФЦ.</w:t>
      </w:r>
    </w:p>
    <w:p w14:paraId="2EE95C6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498A567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заявлении должны быть указаны:</w:t>
      </w:r>
    </w:p>
    <w:p w14:paraId="5B243A3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17DB580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4CC056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1F79DC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почтовый адрес, адрес электронной почты, номер телефона для связи с заявителем или представителем заявителя;</w:t>
      </w:r>
    </w:p>
    <w:p w14:paraId="036D9E7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14:paraId="1F64D84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14:paraId="7ACAEE1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561CECA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2EB0A0A9" w14:textId="3C0F5C5B"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Форма заявления приведена в приложении № </w:t>
      </w:r>
      <w:r w:rsidR="00BF7493">
        <w:rPr>
          <w:rFonts w:ascii="Times New Roman" w:hAnsi="Times New Roman"/>
        </w:rPr>
        <w:t>2</w:t>
      </w:r>
      <w:r w:rsidRPr="00297CC7">
        <w:rPr>
          <w:rFonts w:ascii="Times New Roman" w:hAnsi="Times New Roman"/>
        </w:rPr>
        <w:t xml:space="preserve"> к настоящему административному регламенту.</w:t>
      </w:r>
    </w:p>
    <w:p w14:paraId="491037E1"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0E3C8D5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должно быть подписано заявителем либо представителем заявителя.</w:t>
      </w:r>
    </w:p>
    <w:p w14:paraId="44069A2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4C5453FC"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 заявлению прилагаются следующие документы:</w:t>
      </w:r>
    </w:p>
    <w:p w14:paraId="5A26BC8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B1B0938"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73D671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14:paraId="7801671D" w14:textId="68DDB3ED" w:rsidR="00BF7493" w:rsidRPr="00297CC7" w:rsidRDefault="00F9067C" w:rsidP="00BF7493">
      <w:pPr>
        <w:autoSpaceDE w:val="0"/>
        <w:autoSpaceDN w:val="0"/>
        <w:adjustRightInd w:val="0"/>
        <w:ind w:firstLine="709"/>
        <w:rPr>
          <w:rFonts w:ascii="Times New Roman" w:hAnsi="Times New Roman"/>
        </w:rPr>
      </w:pPr>
      <w:r w:rsidRPr="00297CC7">
        <w:rPr>
          <w:rFonts w:ascii="Times New Roman" w:hAnsi="Times New Roman"/>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20E622DB"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7D3E75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14:paraId="575F3F9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Муниципальная услуга предоставляется на основании заявления, поступившего в администрацию или в МФЦ.</w:t>
      </w:r>
    </w:p>
    <w:p w14:paraId="7C1739C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2211654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заявлении должны быть указаны следующие сведения:</w:t>
      </w:r>
    </w:p>
    <w:p w14:paraId="1067661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69C3EED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1CADDB2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54BD8AC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почтовый адрес, адрес электронной почты, номер телефона для связи с заявителем или представителем заявителя;</w:t>
      </w:r>
    </w:p>
    <w:p w14:paraId="06831C0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адресные ориентиры земель или земельного участка, его площадь;</w:t>
      </w:r>
    </w:p>
    <w:p w14:paraId="6ED67FB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14:paraId="35EFA85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461AD9D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0F24EA93" w14:textId="06E95D72"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Форма заявления приведена в приложении № </w:t>
      </w:r>
      <w:r w:rsidR="00BF7493">
        <w:rPr>
          <w:rFonts w:ascii="Times New Roman" w:hAnsi="Times New Roman"/>
        </w:rPr>
        <w:t>2</w:t>
      </w:r>
      <w:r w:rsidRPr="00297CC7">
        <w:rPr>
          <w:rFonts w:ascii="Times New Roman" w:hAnsi="Times New Roman"/>
        </w:rPr>
        <w:t xml:space="preserve"> к настоящему административному регламенту.</w:t>
      </w:r>
    </w:p>
    <w:p w14:paraId="1647C37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5A22CA0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должно быть подписано заявителем либо представителем заявителя.</w:t>
      </w:r>
    </w:p>
    <w:p w14:paraId="03AD5CEB"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2CD245D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 заявлению прилагаются следующие документы:</w:t>
      </w:r>
    </w:p>
    <w:p w14:paraId="19CE11D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1900D1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E5257CF" w14:textId="58DCD17D"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w:t>
      </w:r>
      <w:r w:rsidR="0072318B" w:rsidRPr="00297CC7">
        <w:rPr>
          <w:rFonts w:ascii="Times New Roman" w:hAnsi="Times New Roman"/>
        </w:rPr>
        <w:t>стационарного торгового объекта (если права не зарегистрированы в Едином государственном реестре недвижимости);</w:t>
      </w:r>
    </w:p>
    <w:p w14:paraId="17FF8C1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документы, подтверждающие отнесение Объекта к видам Объектов, установленных Постановлением Правительства Российской Федерации от 03.12.2014 № 1300;</w:t>
      </w:r>
    </w:p>
    <w:p w14:paraId="41AE642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14:paraId="5A447060"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E97EEAA" w14:textId="2A5D822D" w:rsidR="00F9067C" w:rsidRPr="00297CC7" w:rsidRDefault="00F9067C" w:rsidP="00297CC7">
      <w:pPr>
        <w:ind w:firstLine="709"/>
        <w:rPr>
          <w:rFonts w:ascii="Times New Roman" w:hAnsi="Times New Roman"/>
        </w:rPr>
      </w:pPr>
      <w:r w:rsidRPr="00297CC7">
        <w:rPr>
          <w:rFonts w:ascii="Times New Roman" w:hAnsi="Times New Roman"/>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14:paraId="75ABB6C9" w14:textId="77777777" w:rsidR="005D44F0" w:rsidRPr="00297CC7" w:rsidRDefault="005D44F0" w:rsidP="00297CC7">
      <w:pPr>
        <w:ind w:firstLine="709"/>
        <w:rPr>
          <w:rFonts w:ascii="Times New Roman" w:hAnsi="Times New Roman"/>
        </w:rPr>
      </w:pPr>
      <w:r w:rsidRPr="00297CC7">
        <w:rPr>
          <w:rFonts w:ascii="Times New Roman" w:hAnsi="Times New Roman"/>
        </w:rPr>
        <w:t>2.6.2.2. Запрещается требовать от заявителя:</w:t>
      </w:r>
    </w:p>
    <w:p w14:paraId="579044B7" w14:textId="77777777" w:rsidR="005D44F0" w:rsidRPr="00297CC7" w:rsidRDefault="005D44F0" w:rsidP="00297CC7">
      <w:pPr>
        <w:ind w:firstLine="709"/>
        <w:rPr>
          <w:rFonts w:ascii="Times New Roman" w:hAnsi="Times New Roman"/>
        </w:rPr>
      </w:pPr>
      <w:r w:rsidRPr="00297CC7">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A8F885" w14:textId="12A0E161" w:rsidR="005D44F0" w:rsidRPr="00297CC7" w:rsidRDefault="005D44F0" w:rsidP="00297CC7">
      <w:pPr>
        <w:ind w:firstLine="709"/>
        <w:rPr>
          <w:rFonts w:ascii="Times New Roman" w:hAnsi="Times New Roman"/>
        </w:rPr>
      </w:pPr>
      <w:r w:rsidRPr="00297CC7">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w:t>
      </w:r>
      <w:r w:rsidRPr="00297CC7">
        <w:rPr>
          <w:rFonts w:ascii="Times New Roman" w:hAnsi="Times New Roman"/>
        </w:rPr>
        <w:lastRenderedPageBreak/>
        <w:t xml:space="preserve">области и муниципальными правовыми актами </w:t>
      </w:r>
      <w:r w:rsidR="006B3F14">
        <w:rPr>
          <w:rFonts w:ascii="Times New Roman" w:hAnsi="Times New Roman"/>
        </w:rPr>
        <w:t>Круглянского</w:t>
      </w:r>
      <w:r w:rsidRPr="00297CC7">
        <w:rPr>
          <w:rFonts w:ascii="Times New Roman" w:hAnsi="Times New Roman"/>
        </w:rPr>
        <w:t xml:space="preserve"> сельского поселения </w:t>
      </w:r>
      <w:r w:rsidR="00297CC7">
        <w:rPr>
          <w:rFonts w:ascii="Times New Roman" w:hAnsi="Times New Roman"/>
        </w:rPr>
        <w:t>Каширского</w:t>
      </w:r>
      <w:r w:rsidRPr="00297CC7">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7152F090" w14:textId="77777777" w:rsidR="005D44F0" w:rsidRPr="00297CC7" w:rsidRDefault="005D44F0" w:rsidP="00297CC7">
      <w:pPr>
        <w:ind w:firstLine="709"/>
        <w:rPr>
          <w:rFonts w:ascii="Times New Roman" w:hAnsi="Times New Roman"/>
        </w:rPr>
      </w:pPr>
      <w:r w:rsidRPr="00297CC7">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5E3B3E2" w14:textId="77777777" w:rsidR="005D44F0" w:rsidRPr="00297CC7" w:rsidRDefault="005D44F0" w:rsidP="00297CC7">
      <w:pPr>
        <w:ind w:firstLine="709"/>
        <w:rPr>
          <w:rFonts w:ascii="Times New Roman" w:hAnsi="Times New Roman"/>
        </w:rPr>
      </w:pPr>
      <w:r w:rsidRPr="00297CC7">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78AA69" w14:textId="77777777" w:rsidR="005D44F0" w:rsidRPr="00297CC7" w:rsidRDefault="005D44F0" w:rsidP="00297CC7">
      <w:pPr>
        <w:ind w:firstLine="709"/>
        <w:rPr>
          <w:rFonts w:ascii="Times New Roman" w:hAnsi="Times New Roman"/>
        </w:rPr>
      </w:pPr>
      <w:r w:rsidRPr="00297CC7">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F2E58A9" w14:textId="77777777" w:rsidR="005D44F0" w:rsidRPr="00297CC7" w:rsidRDefault="005D44F0" w:rsidP="00297CC7">
      <w:pPr>
        <w:ind w:firstLine="709"/>
        <w:rPr>
          <w:rFonts w:ascii="Times New Roman" w:hAnsi="Times New Roman"/>
        </w:rPr>
      </w:pPr>
      <w:r w:rsidRPr="00297CC7">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00C0F0D" w14:textId="5E274FE3" w:rsidR="005D44F0" w:rsidRPr="00297CC7" w:rsidRDefault="005D44F0" w:rsidP="00297CC7">
      <w:pPr>
        <w:autoSpaceDE w:val="0"/>
        <w:autoSpaceDN w:val="0"/>
        <w:adjustRightInd w:val="0"/>
        <w:ind w:firstLine="709"/>
        <w:rPr>
          <w:rFonts w:ascii="Times New Roman" w:hAnsi="Times New Roman"/>
        </w:rPr>
      </w:pPr>
      <w:r w:rsidRPr="00297CC7">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3934A57F"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3BDD97F" w14:textId="5104EC3C"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t>Услуги, которые являются необходимыми и обязательными для предоставления муниципальной услуги, отсутствуют.</w:t>
      </w:r>
    </w:p>
    <w:p w14:paraId="44E7A4A5" w14:textId="77777777" w:rsidR="00AA5F1B" w:rsidRPr="00297CC7" w:rsidRDefault="00AA5F1B" w:rsidP="00297CC7">
      <w:pPr>
        <w:autoSpaceDE w:val="0"/>
        <w:autoSpaceDN w:val="0"/>
        <w:adjustRightInd w:val="0"/>
        <w:ind w:firstLine="709"/>
        <w:rPr>
          <w:rFonts w:ascii="Times New Roman" w:hAnsi="Times New Roman"/>
        </w:rPr>
      </w:pPr>
    </w:p>
    <w:p w14:paraId="154DA73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14:paraId="5F15C1A6" w14:textId="77777777" w:rsidR="004C3037" w:rsidRPr="00297CC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и прилагаемые к нему документы не поддаются прочтению, содержат неоговоренные зачеркивания, исправления, подчистки;</w:t>
      </w:r>
    </w:p>
    <w:p w14:paraId="60B2EC1F" w14:textId="77777777" w:rsidR="004C3037" w:rsidRPr="00297CC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w:t>
      </w:r>
    </w:p>
    <w:p w14:paraId="4B1953E7" w14:textId="05A42889" w:rsidR="004C303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подано лицом, не уполномоченным совершать такого рода действия.</w:t>
      </w:r>
    </w:p>
    <w:p w14:paraId="05B3B40A" w14:textId="77777777" w:rsidR="00AA5F1B" w:rsidRPr="00297CC7" w:rsidRDefault="00AA5F1B" w:rsidP="00297CC7">
      <w:pPr>
        <w:tabs>
          <w:tab w:val="num" w:pos="792"/>
          <w:tab w:val="left" w:pos="1440"/>
          <w:tab w:val="left" w:pos="1560"/>
        </w:tabs>
        <w:ind w:firstLine="709"/>
        <w:rPr>
          <w:rFonts w:ascii="Times New Roman" w:hAnsi="Times New Roman"/>
        </w:rPr>
      </w:pPr>
    </w:p>
    <w:p w14:paraId="25B49B5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2.8. Исчерпывающий перечень оснований для отказа в предоставлении муниципальной услуги.</w:t>
      </w:r>
    </w:p>
    <w:p w14:paraId="1CB7101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lastRenderedPageBreak/>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14:paraId="35F16639"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14:paraId="08EB7C11"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4D03461B"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 xml:space="preserve">в) земельный участок, на использование которого испрашивается разрешение, предоставлен физическому или юридическому лицу. </w:t>
      </w:r>
    </w:p>
    <w:p w14:paraId="11A560EA"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14:paraId="1083A217"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24EDFEDC"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 1300;</w:t>
      </w:r>
    </w:p>
    <w:p w14:paraId="595701BB"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в) в заявлении указана цель использования земель или земельного участка, не соответствующая назначению Объекта;</w:t>
      </w:r>
    </w:p>
    <w:p w14:paraId="79EA4B88" w14:textId="253095BA" w:rsidR="005D44F0" w:rsidRPr="00297CC7" w:rsidRDefault="005D44F0" w:rsidP="00297CC7">
      <w:pPr>
        <w:tabs>
          <w:tab w:val="num" w:pos="1155"/>
          <w:tab w:val="left" w:pos="1440"/>
          <w:tab w:val="left" w:pos="1560"/>
        </w:tabs>
        <w:ind w:firstLine="709"/>
        <w:rPr>
          <w:rFonts w:ascii="Times New Roman" w:hAnsi="Times New Roman"/>
        </w:rPr>
      </w:pPr>
      <w:r w:rsidRPr="00297CC7">
        <w:rPr>
          <w:rFonts w:ascii="Times New Roman" w:hAnsi="Times New Roman"/>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14:paraId="2C609020" w14:textId="53ECC760" w:rsidR="005D44F0" w:rsidRPr="00297CC7" w:rsidRDefault="005D44F0" w:rsidP="00297CC7">
      <w:pPr>
        <w:tabs>
          <w:tab w:val="num" w:pos="1155"/>
          <w:tab w:val="left" w:pos="1440"/>
          <w:tab w:val="left" w:pos="1560"/>
        </w:tabs>
        <w:ind w:firstLine="709"/>
        <w:rPr>
          <w:rFonts w:ascii="Times New Roman" w:hAnsi="Times New Roman"/>
        </w:rPr>
      </w:pPr>
      <w:r w:rsidRPr="00297CC7">
        <w:rPr>
          <w:rFonts w:ascii="Times New Roman" w:hAnsi="Times New Roman"/>
        </w:rPr>
        <w:t>д) в отношении испрашиваемого для использования с целью размещения Объектов земельного участка Уполномоченным органом другому физическому или юридическому лицу уже выдано разрешение</w:t>
      </w:r>
      <w:r w:rsidR="008B2FA3" w:rsidRPr="00297CC7">
        <w:rPr>
          <w:rFonts w:ascii="Times New Roman" w:hAnsi="Times New Roman"/>
        </w:rPr>
        <w:t>;</w:t>
      </w:r>
    </w:p>
    <w:p w14:paraId="0F85EEE0"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е) размещение Объекта приведет к невозможности использования земельного участка в соответствии с его разрешенным использованием;</w:t>
      </w:r>
    </w:p>
    <w:p w14:paraId="2029B349"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ж) размещаемые Объекты не соответствуют утвержденным документам территориального планирования;</w:t>
      </w:r>
    </w:p>
    <w:p w14:paraId="7ACFBBED" w14:textId="3DA9A0AA" w:rsidR="008B2FA3" w:rsidRPr="00297CC7" w:rsidRDefault="008B2FA3" w:rsidP="00297CC7">
      <w:pPr>
        <w:tabs>
          <w:tab w:val="num" w:pos="1155"/>
          <w:tab w:val="left" w:pos="1440"/>
          <w:tab w:val="left" w:pos="1560"/>
        </w:tabs>
        <w:ind w:firstLine="709"/>
        <w:rPr>
          <w:rFonts w:ascii="Times New Roman" w:hAnsi="Times New Roman"/>
        </w:rPr>
      </w:pPr>
      <w:r w:rsidRPr="00297CC7">
        <w:rPr>
          <w:rFonts w:ascii="Times New Roman" w:hAnsi="Times New Roman"/>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 п. 2.2, 2.3 раздела II настоящего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0E696D16" w14:textId="1E41101B" w:rsidR="005D44F0" w:rsidRDefault="005D44F0" w:rsidP="00297CC7">
      <w:pPr>
        <w:autoSpaceDE w:val="0"/>
        <w:autoSpaceDN w:val="0"/>
        <w:adjustRightInd w:val="0"/>
        <w:ind w:firstLine="709"/>
        <w:rPr>
          <w:rFonts w:ascii="Times New Roman" w:hAnsi="Times New Roman"/>
        </w:rPr>
      </w:pPr>
      <w:r w:rsidRPr="00297CC7">
        <w:rPr>
          <w:rFonts w:ascii="Times New Roman" w:hAnsi="Times New Roman"/>
        </w:rPr>
        <w:t>и) в заявлении указан срок, превышающий сроки, установленные пунктом 3.6.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4113AFCE" w14:textId="77777777" w:rsidR="00BF7493" w:rsidRPr="00297CC7" w:rsidRDefault="00BF7493" w:rsidP="00297CC7">
      <w:pPr>
        <w:autoSpaceDE w:val="0"/>
        <w:autoSpaceDN w:val="0"/>
        <w:adjustRightInd w:val="0"/>
        <w:ind w:firstLine="709"/>
        <w:rPr>
          <w:rFonts w:ascii="Times New Roman" w:hAnsi="Times New Roman"/>
        </w:rPr>
      </w:pPr>
    </w:p>
    <w:p w14:paraId="7D8A8D60" w14:textId="2F42F426"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2.9. Размер платы, взимаемой с заявителя при предоставлении муниципальной услуги.</w:t>
      </w:r>
    </w:p>
    <w:p w14:paraId="475E9868"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Муниципальная услуга предоставляется на безвозмездной основе.  </w:t>
      </w:r>
    </w:p>
    <w:p w14:paraId="1309A36D" w14:textId="14834E8E"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2.9.1.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за плату, за исключением лиц, указанных в п. 2 ст. 39.9, п. 2 ст. </w:t>
      </w:r>
      <w:r w:rsidRPr="00297CC7">
        <w:rPr>
          <w:rFonts w:ascii="Times New Roman" w:hAnsi="Times New Roman"/>
        </w:rPr>
        <w:lastRenderedPageBreak/>
        <w:t>39.10 Земельного кодекса Российской Федерации, физических лиц, обратившихся с заявлением о размещении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газораспределительных организаций, обратившихся с заявлением о размещении газопровода давлением до 1,2 МПа, для размещения которого не требуется разрешение на строительство, в целях подключения (технологического присоединения) объекта индивидуального жилищного строительства к газораспределительным сетям, лиц, обратившихся с заявлением о размещении элементов благоустройства территории, в целях расположения мест (площадок) для размещения твердых коммунальных отходов, а также лиц, обратившихся с заявлением о размещении элементов благоустройства территории, в целях размещения парковки общего пользования</w:t>
      </w:r>
      <w:r w:rsidR="00BF7493">
        <w:rPr>
          <w:rFonts w:ascii="Times New Roman" w:hAnsi="Times New Roman"/>
        </w:rPr>
        <w:t>.</w:t>
      </w:r>
    </w:p>
    <w:p w14:paraId="73CF57AC" w14:textId="3142270C"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2.9.2. Плата за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подлежит внесению</w:t>
      </w:r>
      <w:r w:rsidR="00BF7493">
        <w:rPr>
          <w:rFonts w:ascii="Times New Roman" w:hAnsi="Times New Roman"/>
        </w:rPr>
        <w:t>.</w:t>
      </w:r>
    </w:p>
    <w:p w14:paraId="746361D5" w14:textId="5A0E93CF" w:rsidR="00F9067C" w:rsidRDefault="00F9067C" w:rsidP="00297CC7">
      <w:pPr>
        <w:tabs>
          <w:tab w:val="left" w:pos="1440"/>
          <w:tab w:val="left" w:pos="1560"/>
        </w:tabs>
        <w:ind w:firstLine="709"/>
        <w:rPr>
          <w:rFonts w:ascii="Times New Roman" w:hAnsi="Times New Roman"/>
        </w:rPr>
      </w:pPr>
      <w:r w:rsidRPr="00297CC7">
        <w:rPr>
          <w:rFonts w:ascii="Times New Roman" w:hAnsi="Times New Roman"/>
        </w:rPr>
        <w:t>2.9.3. Размер платы за использование земель или земельных участков без их предоставления и установления сервитутов с целью размещения Объекта, определяется по формуле, установленной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F7493">
        <w:rPr>
          <w:rFonts w:ascii="Times New Roman" w:hAnsi="Times New Roman"/>
        </w:rPr>
        <w:t>.</w:t>
      </w:r>
    </w:p>
    <w:p w14:paraId="7C496488" w14:textId="77777777" w:rsidR="00AA5F1B" w:rsidRPr="00297CC7" w:rsidRDefault="00AA5F1B" w:rsidP="00297CC7">
      <w:pPr>
        <w:tabs>
          <w:tab w:val="left" w:pos="1440"/>
          <w:tab w:val="left" w:pos="1560"/>
        </w:tabs>
        <w:ind w:firstLine="709"/>
        <w:rPr>
          <w:rFonts w:ascii="Times New Roman" w:hAnsi="Times New Roman"/>
        </w:rPr>
      </w:pPr>
    </w:p>
    <w:p w14:paraId="23AD2E6D"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DAE3C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9618E34" w14:textId="26A2AAAC"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497A464D" w14:textId="77777777" w:rsidR="00AA5F1B" w:rsidRPr="00297CC7" w:rsidRDefault="00AA5F1B" w:rsidP="00297CC7">
      <w:pPr>
        <w:autoSpaceDE w:val="0"/>
        <w:autoSpaceDN w:val="0"/>
        <w:adjustRightInd w:val="0"/>
        <w:ind w:firstLine="709"/>
        <w:rPr>
          <w:rFonts w:ascii="Times New Roman" w:hAnsi="Times New Roman"/>
        </w:rPr>
      </w:pPr>
    </w:p>
    <w:p w14:paraId="2E994838" w14:textId="77777777" w:rsidR="004C3037" w:rsidRPr="00297CC7" w:rsidRDefault="004C3037" w:rsidP="00297CC7">
      <w:pPr>
        <w:tabs>
          <w:tab w:val="left" w:pos="1560"/>
        </w:tabs>
        <w:ind w:firstLine="709"/>
        <w:rPr>
          <w:rFonts w:ascii="Times New Roman" w:hAnsi="Times New Roman"/>
        </w:rPr>
      </w:pPr>
      <w:r w:rsidRPr="00297CC7">
        <w:rPr>
          <w:rFonts w:ascii="Times New Roman" w:hAnsi="Times New Roman"/>
        </w:rPr>
        <w:t>2.11. Срок регистрации запроса заявителя о предоставлении муниципальной услуги.</w:t>
      </w:r>
    </w:p>
    <w:p w14:paraId="49745267" w14:textId="72E7CC30" w:rsidR="004C3037" w:rsidRDefault="004C3037" w:rsidP="00297CC7">
      <w:pPr>
        <w:tabs>
          <w:tab w:val="num" w:pos="1155"/>
          <w:tab w:val="left" w:pos="1560"/>
        </w:tabs>
        <w:ind w:firstLine="709"/>
        <w:rPr>
          <w:rFonts w:ascii="Times New Roman" w:hAnsi="Times New Roman"/>
        </w:rPr>
      </w:pPr>
      <w:r w:rsidRPr="00297CC7">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419153EF" w14:textId="77777777" w:rsidR="00AA5F1B" w:rsidRPr="00297CC7" w:rsidRDefault="00AA5F1B" w:rsidP="00297CC7">
      <w:pPr>
        <w:tabs>
          <w:tab w:val="num" w:pos="1155"/>
          <w:tab w:val="left" w:pos="1560"/>
        </w:tabs>
        <w:ind w:firstLine="709"/>
        <w:rPr>
          <w:rFonts w:ascii="Times New Roman" w:hAnsi="Times New Roman"/>
        </w:rPr>
      </w:pPr>
    </w:p>
    <w:p w14:paraId="0E8A0CE4" w14:textId="77777777" w:rsidR="004C3037" w:rsidRPr="00297CC7" w:rsidRDefault="004C3037" w:rsidP="00297CC7">
      <w:pPr>
        <w:tabs>
          <w:tab w:val="left" w:pos="1560"/>
        </w:tabs>
        <w:ind w:firstLine="709"/>
        <w:rPr>
          <w:rFonts w:ascii="Times New Roman" w:hAnsi="Times New Roman"/>
        </w:rPr>
      </w:pPr>
      <w:r w:rsidRPr="00297CC7">
        <w:rPr>
          <w:rFonts w:ascii="Times New Roman" w:hAnsi="Times New Roman"/>
        </w:rPr>
        <w:t>2.12. Требования к помещениям, в которых предоставляется муниципальная услуга.</w:t>
      </w:r>
    </w:p>
    <w:p w14:paraId="611D47A4"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2.12.1. Прием граждан осуществляется в специально выделенных для предоставления муниципальных услуг помещениях.</w:t>
      </w:r>
    </w:p>
    <w:p w14:paraId="3B523CFD"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CFA8AA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2A61338"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083C0A10"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Доступ заявителей к парковочным местам является бесплатным.</w:t>
      </w:r>
    </w:p>
    <w:p w14:paraId="025ABC9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6E00B55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lastRenderedPageBreak/>
        <w:t>2.12.4. Места информирования, предназначенные для ознакомления заявителей с информационными материалами, оборудуются:</w:t>
      </w:r>
    </w:p>
    <w:p w14:paraId="2C3A441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информационными стендами, на которых размещается визуальная и текстовая информация;</w:t>
      </w:r>
    </w:p>
    <w:p w14:paraId="52541E92"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стульями и столами для оформления документов.</w:t>
      </w:r>
    </w:p>
    <w:p w14:paraId="0025A18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К информационным стендам должна быть обеспечена возможность свободного доступа граждан.</w:t>
      </w:r>
    </w:p>
    <w:p w14:paraId="3EB3883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087EB38E"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7FBB0834"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536A6E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5CACE678" w14:textId="77777777" w:rsidR="009C712B" w:rsidRPr="00297CC7" w:rsidRDefault="009C712B" w:rsidP="00297CC7">
      <w:pPr>
        <w:pStyle w:val="a7"/>
        <w:ind w:left="0" w:firstLine="709"/>
        <w:rPr>
          <w:rFonts w:ascii="Times New Roman" w:hAnsi="Times New Roman"/>
        </w:rPr>
      </w:pPr>
      <w:r w:rsidRPr="00297CC7">
        <w:rPr>
          <w:rFonts w:ascii="Times New Roman" w:hAnsi="Times New Roman"/>
        </w:rPr>
        <w:t>2.12.6. Требования к обеспечению условий доступности муниципальных услуг для инвалидов.</w:t>
      </w:r>
    </w:p>
    <w:p w14:paraId="70127689" w14:textId="77777777" w:rsidR="009C712B" w:rsidRPr="00297CC7" w:rsidRDefault="009C712B" w:rsidP="00297CC7">
      <w:pPr>
        <w:pStyle w:val="a7"/>
        <w:ind w:left="0" w:firstLine="709"/>
        <w:rPr>
          <w:rFonts w:ascii="Times New Roman" w:hAnsi="Times New Roman"/>
        </w:rPr>
      </w:pPr>
      <w:r w:rsidRPr="00297CC7">
        <w:rPr>
          <w:rFonts w:ascii="Times New Roman" w:hAnsi="Times New Roman"/>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14:paraId="0F5A6A05" w14:textId="7F4DD375" w:rsidR="009C712B" w:rsidRDefault="009C712B" w:rsidP="00297CC7">
      <w:pPr>
        <w:pStyle w:val="a7"/>
        <w:ind w:left="0" w:firstLine="709"/>
        <w:rPr>
          <w:rFonts w:ascii="Times New Roman" w:hAnsi="Times New Roman"/>
        </w:rPr>
      </w:pPr>
      <w:r w:rsidRPr="00297CC7">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00BF7493">
        <w:rPr>
          <w:rFonts w:ascii="Times New Roman" w:hAnsi="Times New Roman"/>
        </w:rPr>
        <w:t>.</w:t>
      </w:r>
    </w:p>
    <w:p w14:paraId="67B63553" w14:textId="77777777" w:rsidR="00AA5F1B" w:rsidRPr="00297CC7" w:rsidRDefault="00AA5F1B" w:rsidP="00297CC7">
      <w:pPr>
        <w:pStyle w:val="a7"/>
        <w:ind w:left="0" w:firstLine="709"/>
        <w:rPr>
          <w:rFonts w:ascii="Times New Roman" w:hAnsi="Times New Roman"/>
        </w:rPr>
      </w:pPr>
    </w:p>
    <w:p w14:paraId="1AA20C39"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 Показатели доступности и качества муниципальной услуги.</w:t>
      </w:r>
    </w:p>
    <w:p w14:paraId="55BBA858"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2.13.1. Показателями доступности муниципальной услуги являются:</w:t>
      </w:r>
    </w:p>
    <w:p w14:paraId="1B36164E"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05027C1E"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оборудование мест ожидания в органе предоставляющего услугу доступными местами общего пользования;</w:t>
      </w:r>
    </w:p>
    <w:p w14:paraId="4B602CD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43A518C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соблюдение графика работы органа предоставляющего услугу;</w:t>
      </w:r>
    </w:p>
    <w:p w14:paraId="2FB59BD6"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6528240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возможность получения муниципальной услуги в многофункциональном центре;</w:t>
      </w:r>
    </w:p>
    <w:p w14:paraId="4FFAFEBA"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0B0BC5"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2.13.2. Показателями качества муниципальной услуги являются:</w:t>
      </w:r>
    </w:p>
    <w:p w14:paraId="21CF7B7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lastRenderedPageBreak/>
        <w:t>- полнота предоставления муниципальной услуги в соответствии с требованиями настоящего административного регламента;</w:t>
      </w:r>
    </w:p>
    <w:p w14:paraId="2FC0DB5A"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соблюдение сроков предоставления муниципальной услуги;</w:t>
      </w:r>
    </w:p>
    <w:p w14:paraId="14ABD1FB" w14:textId="54289AE0" w:rsidR="004C303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4CA6887" w14:textId="77777777" w:rsidR="00AA5F1B" w:rsidRPr="00297CC7" w:rsidRDefault="00AA5F1B" w:rsidP="00297CC7">
      <w:pPr>
        <w:tabs>
          <w:tab w:val="left" w:pos="1560"/>
        </w:tabs>
        <w:autoSpaceDE w:val="0"/>
        <w:autoSpaceDN w:val="0"/>
        <w:adjustRightInd w:val="0"/>
        <w:ind w:firstLine="709"/>
        <w:rPr>
          <w:rFonts w:ascii="Times New Roman" w:hAnsi="Times New Roman"/>
        </w:rPr>
      </w:pPr>
    </w:p>
    <w:p w14:paraId="1EA34C33"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AEF4F9"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297CC7">
        <w:rPr>
          <w:rFonts w:ascii="Times New Roman" w:hAnsi="Times New Roman"/>
          <w:vertAlign w:val="superscript"/>
        </w:rPr>
        <w:t>1</w:t>
      </w:r>
      <w:r w:rsidRPr="00297CC7">
        <w:rPr>
          <w:rFonts w:ascii="Times New Roman" w:hAnsi="Times New Roman"/>
        </w:rPr>
        <w:t>.</w:t>
      </w:r>
    </w:p>
    <w:p w14:paraId="47F8FA5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14:paraId="35A93F50"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14:paraId="38EEBA2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14:paraId="39674434" w14:textId="77777777" w:rsidR="004C3037" w:rsidRPr="00297CC7" w:rsidRDefault="004C3037" w:rsidP="00297CC7">
      <w:pPr>
        <w:tabs>
          <w:tab w:val="left" w:pos="1560"/>
        </w:tabs>
        <w:autoSpaceDE w:val="0"/>
        <w:autoSpaceDN w:val="0"/>
        <w:adjustRightInd w:val="0"/>
        <w:ind w:firstLine="709"/>
        <w:rPr>
          <w:rFonts w:ascii="Times New Roman" w:hAnsi="Times New Roman"/>
        </w:rPr>
      </w:pPr>
    </w:p>
    <w:p w14:paraId="49B04BE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r w:rsidRPr="00297CC7">
        <w:rPr>
          <w:rFonts w:ascii="Times New Roman" w:hAnsi="Times New Roman"/>
        </w:rPr>
        <w:t xml:space="preserve">3. </w:t>
      </w:r>
      <w:r w:rsidRPr="00297CC7">
        <w:rPr>
          <w:rFonts w:ascii="Times New Roman" w:hAnsi="Times New Roman"/>
          <w:lang w:val="en-US"/>
        </w:rPr>
        <w:t>C</w:t>
      </w:r>
      <w:r w:rsidRPr="00297CC7">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0B5D45B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p>
    <w:p w14:paraId="14488B6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3.1. Исчерпывающий перечень административных процедур.</w:t>
      </w:r>
    </w:p>
    <w:p w14:paraId="3E187C9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3.1.1. Предоставление муниципальной услуги включает в себя следующие административные процедуры:</w:t>
      </w:r>
    </w:p>
    <w:p w14:paraId="4C70204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прием и регистрация заявления и прилагаемых к нему документов;</w:t>
      </w:r>
    </w:p>
    <w:p w14:paraId="0492BD21"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0C6E481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11BBD15C" w14:textId="77777777" w:rsidR="00461FDA" w:rsidRDefault="00461FDA"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48C5DA9A" w14:textId="42715AF9"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 Прием и регистрация заявления и прилагаемых к нему документов.</w:t>
      </w:r>
    </w:p>
    <w:p w14:paraId="69601AB0" w14:textId="68CDC026" w:rsidR="004C3037" w:rsidRPr="00297CC7" w:rsidRDefault="008B2FA3"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Единого портала и (или) Регионального портала</w:t>
      </w:r>
      <w:r w:rsidR="00BF7493">
        <w:rPr>
          <w:rFonts w:ascii="Times New Roman" w:hAnsi="Times New Roman"/>
        </w:rPr>
        <w:t>.</w:t>
      </w:r>
    </w:p>
    <w:p w14:paraId="26ECBC7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6307C62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14:paraId="3C4894B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сверяет копии документов с их подлинниками, заверяет их и возвращает подлинники заявителю;</w:t>
      </w:r>
    </w:p>
    <w:p w14:paraId="477EEBB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 выдает заявителю расписку (Приложение № 3 к настоящему административному </w:t>
      </w:r>
      <w:r w:rsidRPr="00297CC7">
        <w:rPr>
          <w:rFonts w:ascii="Times New Roman" w:hAnsi="Times New Roman"/>
        </w:rPr>
        <w:lastRenderedPageBreak/>
        <w:t>регламенту) в получении документов с указанием их перечня и даты получения.</w:t>
      </w:r>
    </w:p>
    <w:p w14:paraId="6B25387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0DF3686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4DF7E133"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39872F7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2344B63"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7B3CCB0F"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647043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4D78D4D8"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2F8A44C7" w14:textId="5418E520"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3.2.11. Максимальный срок исполнения административной процедуры -1 календарный день.</w:t>
      </w:r>
    </w:p>
    <w:p w14:paraId="5A1ACD8C" w14:textId="77777777" w:rsidR="00AA5F1B" w:rsidRPr="00297CC7" w:rsidRDefault="00AA5F1B"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667D45C1"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6EE9F78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14:paraId="20CA880F" w14:textId="77777777" w:rsidR="004C3037" w:rsidRPr="00326075"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3.3.2. Специалист, ответственный за предоставление муниципальной услуги, в срок, не превышающий пять календарных дней с момента подачи заявления, запрашивает </w:t>
      </w:r>
      <w:r w:rsidRPr="00326075">
        <w:rPr>
          <w:rFonts w:ascii="Times New Roman" w:hAnsi="Times New Roman"/>
        </w:rPr>
        <w:t>документы путем направления межведомственных запросов:</w:t>
      </w:r>
    </w:p>
    <w:p w14:paraId="14D264F8" w14:textId="7D78146D" w:rsidR="004C3037" w:rsidRPr="00326075"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326075">
        <w:rPr>
          <w:rFonts w:ascii="Times New Roman" w:hAnsi="Times New Roman"/>
        </w:rPr>
        <w:t xml:space="preserve">1) в </w:t>
      </w:r>
      <w:r w:rsidR="00326075" w:rsidRPr="00326075">
        <w:rPr>
          <w:rFonts w:ascii="Times New Roman" w:hAnsi="Times New Roman"/>
        </w:rPr>
        <w:t xml:space="preserve">Управлении Федеральной службы государственной регистрации, кадастра и картографии по Воронежской области </w:t>
      </w:r>
      <w:r w:rsidRPr="00326075">
        <w:rPr>
          <w:rFonts w:ascii="Times New Roman" w:hAnsi="Times New Roman"/>
        </w:rPr>
        <w:t xml:space="preserve">с целью получения выписок из Единого государственного реестра прав на недвижимое имущество и сделок с ним о </w:t>
      </w:r>
      <w:r w:rsidRPr="00326075">
        <w:rPr>
          <w:rFonts w:ascii="Times New Roman" w:hAnsi="Times New Roman"/>
        </w:rPr>
        <w:lastRenderedPageBreak/>
        <w:t>зарегистрированных правах на объект недвижимости;</w:t>
      </w:r>
    </w:p>
    <w:p w14:paraId="66783670" w14:textId="733C6071"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326075">
        <w:rPr>
          <w:rFonts w:ascii="Times New Roman" w:hAnsi="Times New Roman"/>
        </w:rPr>
        <w:t xml:space="preserve">2) в </w:t>
      </w:r>
      <w:r w:rsidR="00326075" w:rsidRPr="00326075">
        <w:rPr>
          <w:rFonts w:ascii="Times New Roman" w:hAnsi="Times New Roman"/>
        </w:rPr>
        <w:t xml:space="preserve">Управлении Федеральной службы государственной регистрации, кадастра и картографии по Воронежской области </w:t>
      </w:r>
      <w:r w:rsidRPr="00326075">
        <w:rPr>
          <w:rFonts w:ascii="Times New Roman" w:hAnsi="Times New Roman"/>
        </w:rPr>
        <w:t>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14:paraId="2CCD574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14:paraId="5C9B256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14:paraId="46F6A0A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7E7D33E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43C0E1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2EF5499F"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14:paraId="1316144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14:paraId="5113E3F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Постановление о выдаче разрешения на использование земель или земельного участка должно содержать:</w:t>
      </w:r>
    </w:p>
    <w:p w14:paraId="031E741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4257A67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14:paraId="379ADBFC" w14:textId="6C602B17" w:rsidR="00F9067C" w:rsidRPr="00297CC7" w:rsidRDefault="00F9067C" w:rsidP="00297CC7">
      <w:pPr>
        <w:tabs>
          <w:tab w:val="left" w:pos="1440"/>
          <w:tab w:val="left" w:pos="1560"/>
        </w:tabs>
        <w:ind w:firstLine="709"/>
        <w:rPr>
          <w:rFonts w:ascii="Times New Roman" w:hAnsi="Times New Roman"/>
        </w:rPr>
      </w:pPr>
      <w:r w:rsidRPr="00297CC7">
        <w:rPr>
          <w:rFonts w:ascii="Times New Roman" w:hAnsi="Times New Roman"/>
        </w:rPr>
        <w:t xml:space="preserve">в)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w:t>
      </w:r>
      <w:r w:rsidRPr="00297CC7">
        <w:rPr>
          <w:rFonts w:ascii="Times New Roman" w:hAnsi="Times New Roman"/>
        </w:rPr>
        <w:lastRenderedPageBreak/>
        <w:t>статьи 23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абзаца 4 пункта 2.6.1.1. настоящего Регламента)</w:t>
      </w:r>
      <w:r w:rsidR="00BF7493">
        <w:rPr>
          <w:rFonts w:ascii="Times New Roman" w:hAnsi="Times New Roman"/>
        </w:rPr>
        <w:t>.</w:t>
      </w:r>
    </w:p>
    <w:p w14:paraId="4AF62378" w14:textId="43296140"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w:t>
      </w:r>
      <w:r w:rsidR="006B3F14">
        <w:rPr>
          <w:rFonts w:ascii="Times New Roman" w:hAnsi="Times New Roman"/>
        </w:rPr>
        <w:t>Круглянского</w:t>
      </w:r>
      <w:r w:rsidRPr="00297CC7">
        <w:rPr>
          <w:rFonts w:ascii="Times New Roman" w:hAnsi="Times New Roman"/>
        </w:rPr>
        <w:t xml:space="preserve"> сельского поселения </w:t>
      </w:r>
      <w:r w:rsidR="00297CC7">
        <w:rPr>
          <w:rFonts w:ascii="Times New Roman" w:hAnsi="Times New Roman"/>
          <w:bCs/>
        </w:rPr>
        <w:t>Каширского</w:t>
      </w:r>
      <w:r w:rsidRPr="00297CC7">
        <w:rPr>
          <w:rFonts w:ascii="Times New Roman" w:hAnsi="Times New Roman"/>
          <w:bCs/>
        </w:rPr>
        <w:t xml:space="preserve"> муниципального района Воронежской области</w:t>
      </w:r>
      <w:r w:rsidRPr="00297CC7">
        <w:rPr>
          <w:rFonts w:ascii="Times New Roman" w:hAnsi="Times New Roman"/>
        </w:rPr>
        <w:t xml:space="preserve"> и его регистрацию.</w:t>
      </w:r>
    </w:p>
    <w:p w14:paraId="5FBB930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14:paraId="3A04449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14:paraId="50C9296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14:paraId="5046439C" w14:textId="514C544B"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3.3.8. Максимальный срок исполнения административной процедуры – 24 дня.</w:t>
      </w:r>
    </w:p>
    <w:p w14:paraId="784A9251" w14:textId="77777777" w:rsidR="00AA5F1B" w:rsidRPr="00297CC7" w:rsidRDefault="00AA5F1B"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329CA6C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3EB77B8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14:paraId="200AFCA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14:paraId="608C64B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виде бумажного документа, который заявитель получает непосредственно при личном обращении в администрацию или многофункциональный центр;</w:t>
      </w:r>
    </w:p>
    <w:p w14:paraId="0501BC7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14:paraId="2EA718B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14:paraId="5B6BD9E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w:t>
      </w:r>
      <w:r w:rsidRPr="00297CC7">
        <w:rPr>
          <w:rFonts w:ascii="Times New Roman" w:hAnsi="Times New Roman"/>
        </w:rPr>
        <w:lastRenderedPageBreak/>
        <w:t>уведомления об отказе в предоставлении муниципальной услуги.</w:t>
      </w:r>
    </w:p>
    <w:p w14:paraId="5393605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3.4.5. Максимальный срок исполнения административной процедуры – 3 рабочих дня.</w:t>
      </w:r>
    </w:p>
    <w:p w14:paraId="1A232A04" w14:textId="77777777" w:rsidR="00AA5F1B" w:rsidRDefault="00AA5F1B"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57E2BE65" w14:textId="5FDC1BCB"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30AF00A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44B9105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B39A64" w14:textId="520FAB2D"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3.5.3. Получение результата муниципальной услуги в электронной форме не предусмотрено.</w:t>
      </w:r>
    </w:p>
    <w:p w14:paraId="3E26C161" w14:textId="77777777" w:rsidR="00AA5F1B" w:rsidRPr="00297CC7" w:rsidRDefault="00AA5F1B"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2736B33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8850F8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23B0A44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4A9A03B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18E575C" w14:textId="77777777" w:rsidR="004C3037" w:rsidRPr="00297CC7" w:rsidRDefault="004C3037" w:rsidP="00297CC7">
      <w:pPr>
        <w:ind w:firstLine="709"/>
        <w:rPr>
          <w:rFonts w:ascii="Times New Roman" w:hAnsi="Times New Roman"/>
        </w:rPr>
      </w:pPr>
      <w:r w:rsidRPr="00297CC7">
        <w:rPr>
          <w:rFonts w:ascii="Times New Roman" w:hAnsi="Times New Roman"/>
        </w:rPr>
        <w:t>4. Формы контроля исполнения административного регламента</w:t>
      </w:r>
    </w:p>
    <w:p w14:paraId="1CBA14E7" w14:textId="77777777" w:rsidR="004C3037" w:rsidRPr="00297CC7" w:rsidRDefault="004C3037" w:rsidP="00297CC7">
      <w:pPr>
        <w:ind w:firstLine="709"/>
        <w:rPr>
          <w:rFonts w:ascii="Times New Roman" w:hAnsi="Times New Roman"/>
        </w:rPr>
      </w:pPr>
    </w:p>
    <w:p w14:paraId="29C0A967" w14:textId="77777777" w:rsidR="004C3037" w:rsidRPr="00297CC7" w:rsidRDefault="004C3037" w:rsidP="00297CC7">
      <w:pPr>
        <w:ind w:firstLine="709"/>
        <w:rPr>
          <w:rFonts w:ascii="Times New Roman" w:hAnsi="Times New Roman"/>
        </w:rPr>
      </w:pPr>
      <w:r w:rsidRPr="00297CC7">
        <w:rPr>
          <w:rFonts w:ascii="Times New Roman" w:hAnsi="Times New Roman"/>
        </w:rPr>
        <w:t>4.1. Текущий контроль соблюдения и исполнения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F2F92D5" w14:textId="77777777" w:rsidR="004C3037" w:rsidRPr="00297CC7" w:rsidRDefault="004C3037" w:rsidP="00297CC7">
      <w:pPr>
        <w:ind w:firstLine="709"/>
        <w:rPr>
          <w:rFonts w:ascii="Times New Roman" w:hAnsi="Times New Roman"/>
        </w:rPr>
      </w:pPr>
      <w:r w:rsidRPr="00297CC7">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3F20DAFB" w14:textId="77777777" w:rsidR="004C3037" w:rsidRPr="00297CC7" w:rsidRDefault="004C3037" w:rsidP="00297CC7">
      <w:pPr>
        <w:ind w:firstLine="709"/>
        <w:rPr>
          <w:rFonts w:ascii="Times New Roman" w:hAnsi="Times New Roman"/>
        </w:rPr>
      </w:pPr>
      <w:r w:rsidRPr="00297CC7">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A7DB4B6" w14:textId="77777777" w:rsidR="004C3037" w:rsidRPr="00297CC7" w:rsidRDefault="004C3037" w:rsidP="00297CC7">
      <w:pPr>
        <w:ind w:firstLine="709"/>
        <w:rPr>
          <w:rFonts w:ascii="Times New Roman" w:hAnsi="Times New Roman"/>
        </w:rPr>
      </w:pPr>
      <w:r w:rsidRPr="00297CC7">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38A88AD" w14:textId="77777777" w:rsidR="004C3037" w:rsidRPr="00297CC7" w:rsidRDefault="004C3037" w:rsidP="00297CC7">
      <w:pPr>
        <w:ind w:firstLine="709"/>
        <w:rPr>
          <w:rFonts w:ascii="Times New Roman" w:hAnsi="Times New Roman"/>
        </w:rPr>
      </w:pPr>
      <w:r w:rsidRPr="00297CC7">
        <w:rPr>
          <w:rFonts w:ascii="Times New Roman" w:hAnsi="Times New Roman"/>
        </w:rPr>
        <w:t>4.4. Проведение текущего контроля должно осуществляться не реже двух раз в год.</w:t>
      </w:r>
    </w:p>
    <w:p w14:paraId="24AA3788" w14:textId="77777777" w:rsidR="004C3037" w:rsidRPr="00297CC7" w:rsidRDefault="004C3037" w:rsidP="00D56BFF">
      <w:pPr>
        <w:ind w:firstLine="709"/>
        <w:rPr>
          <w:rFonts w:ascii="Times New Roman" w:hAnsi="Times New Roman"/>
        </w:rPr>
      </w:pPr>
      <w:r w:rsidRPr="00297CC7">
        <w:rPr>
          <w:rFonts w:ascii="Times New Roman" w:hAnsi="Times New Roma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297CC7">
        <w:rPr>
          <w:rFonts w:ascii="Times New Roman" w:hAnsi="Times New Roman"/>
        </w:rPr>
        <w:lastRenderedPageBreak/>
        <w:t>(комплексные проверки), или вопросы, связанные с исполнением отдельных административных процедур (тематические проверки).</w:t>
      </w:r>
    </w:p>
    <w:p w14:paraId="3121186D" w14:textId="77777777" w:rsidR="004C3037" w:rsidRPr="00297CC7" w:rsidRDefault="004C3037" w:rsidP="00D56BFF">
      <w:pPr>
        <w:ind w:firstLine="709"/>
        <w:rPr>
          <w:rFonts w:ascii="Times New Roman" w:hAnsi="Times New Roman"/>
        </w:rPr>
      </w:pPr>
      <w:r w:rsidRPr="00297CC7">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DB2D407" w14:textId="77777777" w:rsidR="004C3037" w:rsidRPr="00297CC7" w:rsidRDefault="004C3037" w:rsidP="00D56BFF">
      <w:pPr>
        <w:ind w:firstLine="709"/>
        <w:rPr>
          <w:rFonts w:ascii="Times New Roman" w:hAnsi="Times New Roman"/>
        </w:rPr>
      </w:pPr>
      <w:r w:rsidRPr="00297CC7">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07D06DB" w14:textId="77777777" w:rsidR="004C3037" w:rsidRPr="00297CC7" w:rsidRDefault="004C3037" w:rsidP="00D56BFF">
      <w:pPr>
        <w:ind w:firstLine="709"/>
        <w:rPr>
          <w:rFonts w:ascii="Times New Roman" w:hAnsi="Times New Roman"/>
        </w:rPr>
      </w:pPr>
      <w:r w:rsidRPr="00297CC7">
        <w:rPr>
          <w:rFonts w:ascii="Times New Roman" w:hAnsi="Times New Roman"/>
        </w:rPr>
        <w:t>4.5 Контроль предоставления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A961C46" w14:textId="77777777" w:rsidR="004C3037" w:rsidRPr="00297CC7" w:rsidRDefault="004C3037" w:rsidP="00D56BFF">
      <w:pPr>
        <w:ind w:firstLine="709"/>
        <w:rPr>
          <w:rFonts w:ascii="Times New Roman" w:hAnsi="Times New Roman"/>
        </w:rPr>
      </w:pPr>
    </w:p>
    <w:p w14:paraId="64B2E9B6" w14:textId="77777777" w:rsidR="00D56BFF" w:rsidRPr="00CD7C60" w:rsidRDefault="004C3037" w:rsidP="00D56BFF">
      <w:pPr>
        <w:autoSpaceDE w:val="0"/>
        <w:autoSpaceDN w:val="0"/>
        <w:adjustRightInd w:val="0"/>
        <w:ind w:firstLine="709"/>
        <w:rPr>
          <w:rFonts w:ascii="Times New Roman" w:hAnsi="Times New Roman"/>
          <w:noProof/>
          <w:color w:val="000000"/>
        </w:rPr>
      </w:pPr>
      <w:r w:rsidRPr="00297CC7">
        <w:rPr>
          <w:rFonts w:ascii="Times New Roman" w:hAnsi="Times New Roman"/>
        </w:rPr>
        <w:t xml:space="preserve">5. </w:t>
      </w:r>
      <w:r w:rsidR="00D56BFF" w:rsidRPr="00CD7C60">
        <w:rPr>
          <w:rFonts w:ascii="Times New Roman" w:hAnsi="Times New Roman"/>
          <w:bCs/>
          <w:color w:val="000000"/>
        </w:rPr>
        <w:t xml:space="preserve">Досудебный </w:t>
      </w:r>
      <w:r w:rsidR="00D56BFF"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854C5CF" w14:textId="3EBCCC4D" w:rsidR="00BF7493" w:rsidRDefault="00BF7493" w:rsidP="00D56BFF">
      <w:pPr>
        <w:ind w:firstLine="709"/>
        <w:jc w:val="center"/>
        <w:rPr>
          <w:rFonts w:ascii="Times New Roman" w:hAnsi="Times New Roman"/>
        </w:rPr>
      </w:pPr>
    </w:p>
    <w:p w14:paraId="25883A2E" w14:textId="4061F084" w:rsidR="008B2FA3" w:rsidRPr="00297CC7" w:rsidRDefault="008B2FA3" w:rsidP="00D56BFF">
      <w:pPr>
        <w:tabs>
          <w:tab w:val="left" w:pos="5760"/>
        </w:tabs>
        <w:suppressAutoHyphens/>
        <w:ind w:firstLine="709"/>
        <w:rPr>
          <w:rFonts w:ascii="Times New Roman" w:hAnsi="Times New Roman"/>
        </w:rPr>
      </w:pPr>
      <w:r w:rsidRPr="00297CC7">
        <w:rPr>
          <w:rFonts w:ascii="Times New Roman" w:hAnsi="Times New Roman"/>
        </w:rPr>
        <w:t>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762CC6A8"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5.2. Заявитель может обратиться с жалобой, в том числе в следующих случаях:</w:t>
      </w:r>
    </w:p>
    <w:p w14:paraId="2ECE13F8"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нарушение срока регистрации запроса о предоставлении муниципальной услуги, запроса, указанного в статье 15.1 настоящего Федерального закона от 27.07.2010 № 210-ФЗ «Об организации предоставления государственных и муниципальных услуг»;</w:t>
      </w:r>
    </w:p>
    <w:p w14:paraId="32E0CB2A"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4DEDB54" w14:textId="656F599F"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 </w:t>
      </w:r>
      <w:r w:rsidR="00F0495B">
        <w:rPr>
          <w:rFonts w:ascii="Times New Roman" w:hAnsi="Times New Roman"/>
        </w:rPr>
        <w:t xml:space="preserve">Каширского муниципального района </w:t>
      </w:r>
      <w:r w:rsidRPr="00297CC7">
        <w:rPr>
          <w:rFonts w:ascii="Times New Roman" w:hAnsi="Times New Roman"/>
        </w:rPr>
        <w:t>для предоставления муниципальной услуги;</w:t>
      </w:r>
    </w:p>
    <w:p w14:paraId="249113E3" w14:textId="63B584B3"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 </w:t>
      </w:r>
      <w:r w:rsidR="00F0495B">
        <w:rPr>
          <w:rFonts w:ascii="Times New Roman" w:hAnsi="Times New Roman"/>
        </w:rPr>
        <w:t xml:space="preserve">Каширского муниципального района </w:t>
      </w:r>
      <w:r w:rsidRPr="00297CC7">
        <w:rPr>
          <w:rFonts w:ascii="Times New Roman" w:hAnsi="Times New Roman"/>
        </w:rPr>
        <w:t>для предоставления муниципальной услуги, у заявителя;</w:t>
      </w:r>
    </w:p>
    <w:p w14:paraId="6CB4B45E" w14:textId="259964FE"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w:t>
      </w:r>
      <w:r w:rsidR="00F0495B">
        <w:rPr>
          <w:rFonts w:ascii="Times New Roman" w:hAnsi="Times New Roman"/>
        </w:rPr>
        <w:t xml:space="preserve"> Каширского муниципального района</w:t>
      </w:r>
      <w:r w:rsidRPr="00297CC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97CC7">
        <w:rPr>
          <w:rFonts w:ascii="Times New Roman" w:hAnsi="Times New Roman"/>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B78703C" w14:textId="6939CB1B"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w:t>
      </w:r>
      <w:r w:rsidR="00F0495B">
        <w:rPr>
          <w:rFonts w:ascii="Times New Roman" w:hAnsi="Times New Roman"/>
        </w:rPr>
        <w:t xml:space="preserve"> Каширского муниципального района</w:t>
      </w:r>
      <w:r w:rsidRPr="00297CC7">
        <w:rPr>
          <w:rFonts w:ascii="Times New Roman" w:hAnsi="Times New Roman"/>
        </w:rPr>
        <w:t>;</w:t>
      </w:r>
    </w:p>
    <w:p w14:paraId="067691D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DC53860"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нарушение срока или порядка выдачи документов по результатам предоставления муниципальной услуги;</w:t>
      </w:r>
    </w:p>
    <w:p w14:paraId="621083DA" w14:textId="64F9B29F"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w:t>
      </w:r>
      <w:r w:rsidR="00F0495B">
        <w:rPr>
          <w:rFonts w:ascii="Times New Roman" w:hAnsi="Times New Roman"/>
        </w:rPr>
        <w:t xml:space="preserve">  Каширского муниципального района</w:t>
      </w:r>
      <w:r w:rsidRPr="00297CC7">
        <w:rPr>
          <w:rFonts w:ascii="Times New Roman" w:hAnsi="Times New Roman"/>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9F3F41"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4A5A29"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5.3. Заявители имеют право на получение информации, необходимой для обоснования и рассмотрения жалобы.</w:t>
      </w:r>
    </w:p>
    <w:p w14:paraId="75719D8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5.4. Оснований для отказа в рассмотрении жалобы не имеется.</w:t>
      </w:r>
    </w:p>
    <w:p w14:paraId="22B60F1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5.5. Основанием для начала процедуры досудебного (внесудебного) обжалования является поступившая жалоба.</w:t>
      </w:r>
    </w:p>
    <w:p w14:paraId="3D6D38A0" w14:textId="26431119"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w:t>
      </w:r>
      <w:r w:rsidRPr="00297CC7">
        <w:rPr>
          <w:rFonts w:ascii="Times New Roman" w:hAnsi="Times New Roman"/>
        </w:rPr>
        <w:lastRenderedPageBreak/>
        <w:t xml:space="preserve">«Интернет»,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6B3F14">
        <w:rPr>
          <w:rFonts w:ascii="Times New Roman" w:hAnsi="Times New Roman"/>
        </w:rPr>
        <w:t>Круглянского</w:t>
      </w:r>
      <w:r w:rsidRPr="00297CC7">
        <w:rPr>
          <w:rFonts w:ascii="Times New Roman" w:hAnsi="Times New Roman"/>
        </w:rPr>
        <w:t xml:space="preserve"> сельского поселения, а также может быть принята при личном приеме заявителя.</w:t>
      </w:r>
    </w:p>
    <w:p w14:paraId="22221B1B"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1176B181"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11845B69"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5.6. Жалоба должна содержать:</w:t>
      </w:r>
    </w:p>
    <w:p w14:paraId="1DB391CE"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CED4A5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493EBA"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14:paraId="42F8209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40805F8" w14:textId="1E8A9F22"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5.7. Жалобы на решения и действия (бездействие) руководителя органа, предоставляющего муниципальную услугу, подаются в администрацию </w:t>
      </w:r>
      <w:r w:rsidR="006B3F14">
        <w:rPr>
          <w:rFonts w:ascii="Times New Roman" w:hAnsi="Times New Roman"/>
        </w:rPr>
        <w:t>Круглянского</w:t>
      </w:r>
      <w:r w:rsidRPr="00297CC7">
        <w:rPr>
          <w:rFonts w:ascii="Times New Roman" w:hAnsi="Times New Roman"/>
        </w:rPr>
        <w:t xml:space="preserve"> сельского поселения.</w:t>
      </w:r>
    </w:p>
    <w:p w14:paraId="02D9DA42"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14:paraId="7A96BD50" w14:textId="088366BE"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главе </w:t>
      </w:r>
      <w:r w:rsidR="006B3F14">
        <w:rPr>
          <w:rFonts w:ascii="Times New Roman" w:hAnsi="Times New Roman"/>
        </w:rPr>
        <w:t>Круглянского</w:t>
      </w:r>
      <w:r w:rsidRPr="00297CC7">
        <w:rPr>
          <w:rFonts w:ascii="Times New Roman" w:hAnsi="Times New Roman"/>
        </w:rPr>
        <w:t xml:space="preserve"> сельского поселения;</w:t>
      </w:r>
    </w:p>
    <w:p w14:paraId="03E98DC5" w14:textId="615B0F11"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6B3F14">
        <w:rPr>
          <w:rFonts w:ascii="Times New Roman" w:hAnsi="Times New Roman"/>
        </w:rPr>
        <w:t>Круглянского</w:t>
      </w:r>
      <w:r w:rsidRPr="00297CC7">
        <w:rPr>
          <w:rFonts w:ascii="Times New Roman" w:hAnsi="Times New Roman"/>
        </w:rPr>
        <w:t xml:space="preserve"> сельского поселения в сети Интернет, на информационных стендах.</w:t>
      </w:r>
    </w:p>
    <w:p w14:paraId="31F071BE"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048622F"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14:paraId="23EB8EF3"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lastRenderedPageBreak/>
        <w:t>Жалобы на решения и действия (бездействие) работников привлекаемых организаций подаются руководителям этих организаций.</w:t>
      </w:r>
    </w:p>
    <w:p w14:paraId="1ED7CD15"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5.9. По результатам рассмотрения жалобы лицом, уполномоченным на ее рассмотрение, принимается одно из следующих решений:</w:t>
      </w:r>
    </w:p>
    <w:p w14:paraId="57E35912" w14:textId="16B6E4F8"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B3F14">
        <w:rPr>
          <w:rFonts w:ascii="Times New Roman" w:hAnsi="Times New Roman"/>
        </w:rPr>
        <w:t>Круглянского</w:t>
      </w:r>
      <w:r w:rsidRPr="00297CC7">
        <w:rPr>
          <w:rFonts w:ascii="Times New Roman" w:hAnsi="Times New Roman"/>
        </w:rPr>
        <w:t xml:space="preserve"> сельского поселения, а также в иных формах;</w:t>
      </w:r>
    </w:p>
    <w:p w14:paraId="47DCFB74" w14:textId="225ACC20" w:rsidR="0072318B" w:rsidRPr="00297CC7" w:rsidRDefault="0072318B" w:rsidP="00297CC7">
      <w:pPr>
        <w:tabs>
          <w:tab w:val="left" w:pos="5760"/>
        </w:tabs>
        <w:suppressAutoHyphens/>
        <w:ind w:firstLine="709"/>
        <w:rPr>
          <w:rFonts w:ascii="Times New Roman" w:hAnsi="Times New Roman"/>
        </w:rPr>
      </w:pPr>
      <w:r w:rsidRPr="00297CC7">
        <w:rPr>
          <w:rFonts w:ascii="Times New Roman" w:hAnsi="Times New Roman"/>
        </w:rPr>
        <w:t>2) в удовлетворении жалобы отказывается, в случае, если обжалуемые действия являются правомерными</w:t>
      </w:r>
      <w:r w:rsidR="00BF7493">
        <w:rPr>
          <w:rFonts w:ascii="Times New Roman" w:hAnsi="Times New Roman"/>
        </w:rPr>
        <w:t>.</w:t>
      </w:r>
    </w:p>
    <w:p w14:paraId="03A76AE9" w14:textId="5D736342"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5.10. Жалоба, поступившая в администрацию </w:t>
      </w:r>
      <w:r w:rsidR="006B3F14">
        <w:rPr>
          <w:rFonts w:ascii="Times New Roman" w:hAnsi="Times New Roman"/>
        </w:rPr>
        <w:t>Круглянского</w:t>
      </w:r>
      <w:r w:rsidRPr="00297CC7">
        <w:rPr>
          <w:rFonts w:ascii="Times New Roman" w:hAnsi="Times New Roman"/>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8BD10FC"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41710F" w14:textId="4137BB86"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6B3F14">
        <w:rPr>
          <w:rFonts w:ascii="Times New Roman" w:hAnsi="Times New Roman"/>
        </w:rPr>
        <w:t>Круглянского</w:t>
      </w:r>
      <w:r w:rsidRPr="00297CC7">
        <w:rPr>
          <w:rFonts w:ascii="Times New Roman" w:hAnsi="Times New Roman"/>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9B1A4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64CCB3F" w14:textId="77777777" w:rsidR="008B2FA3" w:rsidRPr="00297CC7" w:rsidRDefault="008B2FA3" w:rsidP="00297CC7">
      <w:pPr>
        <w:ind w:firstLine="709"/>
        <w:rPr>
          <w:rFonts w:ascii="Times New Roman" w:hAnsi="Times New Roman"/>
        </w:rPr>
      </w:pPr>
      <w:r w:rsidRPr="00297CC7">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B1E1078" w14:textId="77777777" w:rsidR="004C3037" w:rsidRPr="00297CC7" w:rsidRDefault="00742158" w:rsidP="00297CC7">
      <w:pPr>
        <w:ind w:firstLine="709"/>
        <w:rPr>
          <w:rFonts w:ascii="Times New Roman" w:hAnsi="Times New Roman"/>
        </w:rPr>
      </w:pPr>
      <w:r w:rsidRPr="00297CC7">
        <w:rPr>
          <w:rFonts w:ascii="Times New Roman" w:hAnsi="Times New Roman"/>
        </w:rPr>
        <w:br w:type="page"/>
      </w:r>
    </w:p>
    <w:p w14:paraId="2B6AAA9B" w14:textId="77777777" w:rsidR="004C3037" w:rsidRPr="00297CC7" w:rsidRDefault="004C3037" w:rsidP="00297CC7">
      <w:pPr>
        <w:ind w:firstLine="709"/>
        <w:rPr>
          <w:rFonts w:ascii="Times New Roman" w:hAnsi="Times New Roman"/>
        </w:rPr>
      </w:pPr>
    </w:p>
    <w:p w14:paraId="361FBC13" w14:textId="77777777" w:rsidR="004C3037" w:rsidRPr="00297CC7" w:rsidRDefault="004C3037" w:rsidP="00297CC7">
      <w:pPr>
        <w:ind w:firstLine="709"/>
        <w:jc w:val="right"/>
        <w:rPr>
          <w:rFonts w:ascii="Times New Roman" w:hAnsi="Times New Roman"/>
        </w:rPr>
      </w:pPr>
      <w:r w:rsidRPr="00297CC7">
        <w:rPr>
          <w:rFonts w:ascii="Times New Roman" w:hAnsi="Times New Roman"/>
        </w:rPr>
        <w:t>Приложение № 1</w:t>
      </w:r>
    </w:p>
    <w:p w14:paraId="7A7EEE7B" w14:textId="77777777" w:rsidR="004C3037" w:rsidRPr="00297CC7" w:rsidRDefault="004C3037" w:rsidP="00297CC7">
      <w:pPr>
        <w:ind w:firstLine="709"/>
        <w:jc w:val="right"/>
        <w:rPr>
          <w:rFonts w:ascii="Times New Roman" w:hAnsi="Times New Roman"/>
        </w:rPr>
      </w:pPr>
      <w:r w:rsidRPr="00297CC7">
        <w:rPr>
          <w:rFonts w:ascii="Times New Roman" w:hAnsi="Times New Roman"/>
        </w:rPr>
        <w:t>к административному</w:t>
      </w:r>
    </w:p>
    <w:p w14:paraId="728FCCC2" w14:textId="77777777" w:rsidR="004C3037" w:rsidRPr="00297CC7" w:rsidRDefault="004C3037" w:rsidP="00297CC7">
      <w:pPr>
        <w:ind w:firstLine="709"/>
        <w:jc w:val="right"/>
        <w:rPr>
          <w:rFonts w:ascii="Times New Roman" w:hAnsi="Times New Roman"/>
        </w:rPr>
      </w:pPr>
      <w:r w:rsidRPr="00297CC7">
        <w:rPr>
          <w:rFonts w:ascii="Times New Roman" w:hAnsi="Times New Roman"/>
        </w:rPr>
        <w:t>регламенту</w:t>
      </w:r>
    </w:p>
    <w:p w14:paraId="11AF13DC" w14:textId="77777777" w:rsidR="004C3037" w:rsidRPr="00297CC7" w:rsidRDefault="004C3037" w:rsidP="00297CC7">
      <w:pPr>
        <w:ind w:firstLine="709"/>
        <w:jc w:val="right"/>
        <w:rPr>
          <w:rFonts w:ascii="Times New Roman" w:hAnsi="Times New Roman"/>
        </w:rPr>
      </w:pPr>
    </w:p>
    <w:p w14:paraId="559ECEE6" w14:textId="2D14D757" w:rsidR="00695E1C" w:rsidRPr="00C01CA7" w:rsidRDefault="004C3037" w:rsidP="00695E1C">
      <w:pPr>
        <w:autoSpaceDE w:val="0"/>
        <w:autoSpaceDN w:val="0"/>
        <w:adjustRightInd w:val="0"/>
        <w:ind w:firstLine="709"/>
        <w:rPr>
          <w:rFonts w:ascii="Times New Roman" w:eastAsia="Calibri" w:hAnsi="Times New Roman"/>
        </w:rPr>
      </w:pPr>
      <w:r w:rsidRPr="00297CC7">
        <w:rPr>
          <w:rFonts w:ascii="Times New Roman" w:hAnsi="Times New Roman"/>
        </w:rPr>
        <w:t xml:space="preserve">1. </w:t>
      </w:r>
      <w:r w:rsidR="00695E1C" w:rsidRPr="00C01CA7">
        <w:rPr>
          <w:rFonts w:ascii="Times New Roman" w:eastAsia="Calibri" w:hAnsi="Times New Roman"/>
        </w:rPr>
        <w:t xml:space="preserve">Место нахождения администрации </w:t>
      </w:r>
      <w:r w:rsidR="006B3F14">
        <w:rPr>
          <w:rFonts w:ascii="Times New Roman" w:eastAsia="Calibri" w:hAnsi="Times New Roman"/>
        </w:rPr>
        <w:t>Круглянского</w:t>
      </w:r>
      <w:r w:rsidR="00695E1C" w:rsidRPr="00C01CA7">
        <w:rPr>
          <w:rFonts w:ascii="Times New Roman" w:eastAsia="Calibri" w:hAnsi="Times New Roman"/>
        </w:rPr>
        <w:t xml:space="preserve"> сельского поселения Каширско</w:t>
      </w:r>
      <w:r w:rsidR="006B3F14">
        <w:rPr>
          <w:rFonts w:ascii="Times New Roman" w:eastAsia="Calibri" w:hAnsi="Times New Roman"/>
        </w:rPr>
        <w:t>го муниципального района: 396341</w:t>
      </w:r>
      <w:r w:rsidR="00695E1C" w:rsidRPr="00C01CA7">
        <w:rPr>
          <w:rFonts w:ascii="Times New Roman" w:eastAsia="Calibri" w:hAnsi="Times New Roman"/>
        </w:rPr>
        <w:t>, Воронежская област</w:t>
      </w:r>
      <w:r w:rsidR="006B3F14">
        <w:rPr>
          <w:rFonts w:ascii="Times New Roman" w:eastAsia="Calibri" w:hAnsi="Times New Roman"/>
        </w:rPr>
        <w:t xml:space="preserve">ь, Каширский район, село Круглое, </w:t>
      </w:r>
      <w:r w:rsidR="00695E1C" w:rsidRPr="00C01CA7">
        <w:rPr>
          <w:rFonts w:ascii="Times New Roman" w:eastAsia="Calibri" w:hAnsi="Times New Roman"/>
        </w:rPr>
        <w:t xml:space="preserve"> ул.</w:t>
      </w:r>
      <w:r w:rsidR="006B3F14">
        <w:rPr>
          <w:rFonts w:ascii="Times New Roman" w:eastAsia="Calibri" w:hAnsi="Times New Roman"/>
        </w:rPr>
        <w:t>Карла Маркса</w:t>
      </w:r>
      <w:r w:rsidR="00695E1C" w:rsidRPr="00C01CA7">
        <w:rPr>
          <w:rFonts w:ascii="Times New Roman" w:eastAsia="Calibri" w:hAnsi="Times New Roman"/>
        </w:rPr>
        <w:t>, д.</w:t>
      </w:r>
      <w:r w:rsidR="006B3F14">
        <w:rPr>
          <w:rFonts w:ascii="Times New Roman" w:eastAsia="Calibri" w:hAnsi="Times New Roman"/>
        </w:rPr>
        <w:t>52</w:t>
      </w:r>
    </w:p>
    <w:p w14:paraId="4874266B" w14:textId="78661EEB" w:rsidR="00695E1C" w:rsidRPr="00C01CA7" w:rsidRDefault="00695E1C" w:rsidP="00695E1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6B3F14">
        <w:rPr>
          <w:rFonts w:ascii="Times New Roman" w:eastAsia="Calibri" w:hAnsi="Times New Roman"/>
        </w:rPr>
        <w:t>Круглянского</w:t>
      </w:r>
      <w:r w:rsidRPr="00C01CA7">
        <w:rPr>
          <w:rFonts w:ascii="Times New Roman" w:eastAsia="Calibri" w:hAnsi="Times New Roman"/>
        </w:rPr>
        <w:t xml:space="preserve"> сельского поселения Каширского муниципального района: </w:t>
      </w:r>
    </w:p>
    <w:p w14:paraId="2AF2C10C" w14:textId="018AA516" w:rsidR="00695E1C" w:rsidRPr="00C01CA7" w:rsidRDefault="006B3F14" w:rsidP="00695E1C">
      <w:pPr>
        <w:autoSpaceDE w:val="0"/>
        <w:autoSpaceDN w:val="0"/>
        <w:adjustRightInd w:val="0"/>
        <w:ind w:firstLine="709"/>
        <w:rPr>
          <w:rFonts w:ascii="Times New Roman" w:eastAsia="Calibri" w:hAnsi="Times New Roman"/>
        </w:rPr>
      </w:pPr>
      <w:r>
        <w:rPr>
          <w:rFonts w:ascii="Times New Roman" w:eastAsia="Calibri" w:hAnsi="Times New Roman"/>
        </w:rPr>
        <w:t>понедельник - пятница: с 09</w:t>
      </w:r>
      <w:r w:rsidR="00695E1C" w:rsidRPr="00C01CA7">
        <w:rPr>
          <w:rFonts w:ascii="Times New Roman" w:eastAsia="Calibri" w:hAnsi="Times New Roman"/>
        </w:rPr>
        <w:t>:00 до 1</w:t>
      </w:r>
      <w:r>
        <w:rPr>
          <w:rFonts w:ascii="Times New Roman" w:eastAsia="Calibri" w:hAnsi="Times New Roman"/>
        </w:rPr>
        <w:t>7</w:t>
      </w:r>
      <w:r w:rsidR="00695E1C" w:rsidRPr="00C01CA7">
        <w:rPr>
          <w:rFonts w:ascii="Times New Roman" w:eastAsia="Calibri" w:hAnsi="Times New Roman"/>
        </w:rPr>
        <w:t xml:space="preserve">:00; </w:t>
      </w:r>
    </w:p>
    <w:p w14:paraId="3DE4AB99" w14:textId="30CD321B" w:rsidR="00695E1C" w:rsidRPr="00C01CA7" w:rsidRDefault="00695E1C" w:rsidP="00695E1C">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w:t>
      </w:r>
      <w:r w:rsidR="006B3F14">
        <w:rPr>
          <w:rFonts w:ascii="Times New Roman" w:eastAsia="Calibri" w:hAnsi="Times New Roman"/>
        </w:rPr>
        <w:t>3</w:t>
      </w:r>
      <w:r w:rsidRPr="00C01CA7">
        <w:rPr>
          <w:rFonts w:ascii="Times New Roman" w:eastAsia="Calibri" w:hAnsi="Times New Roman"/>
        </w:rPr>
        <w:t>:00 до 1</w:t>
      </w:r>
      <w:r w:rsidR="006B3F14">
        <w:rPr>
          <w:rFonts w:ascii="Times New Roman" w:eastAsia="Calibri" w:hAnsi="Times New Roman"/>
        </w:rPr>
        <w:t>4</w:t>
      </w:r>
      <w:r w:rsidRPr="00C01CA7">
        <w:rPr>
          <w:rFonts w:ascii="Times New Roman" w:eastAsia="Calibri" w:hAnsi="Times New Roman"/>
        </w:rPr>
        <w:t>:00</w:t>
      </w:r>
    </w:p>
    <w:p w14:paraId="0897D5F1" w14:textId="40495FDC" w:rsidR="00695E1C" w:rsidRPr="00FE4752" w:rsidRDefault="00695E1C" w:rsidP="00695E1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6B3F14">
        <w:rPr>
          <w:rFonts w:ascii="Times New Roman" w:eastAsia="Calibri" w:hAnsi="Times New Roman"/>
        </w:rPr>
        <w:t>Круглянского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Pr>
          <w:rFonts w:ascii="Times New Roman" w:hAnsi="Times New Roman"/>
          <w:lang w:val="en-US"/>
        </w:rPr>
        <w:t>www</w:t>
      </w:r>
      <w:r w:rsidR="006B3F14">
        <w:rPr>
          <w:rFonts w:ascii="Times New Roman" w:hAnsi="Times New Roman"/>
        </w:rPr>
        <w:t>.</w:t>
      </w:r>
      <w:r w:rsidR="006B3F14" w:rsidRPr="006B3F14">
        <w:t xml:space="preserve"> </w:t>
      </w:r>
      <w:r w:rsidR="006B3F14" w:rsidRPr="006B3F14">
        <w:rPr>
          <w:rFonts w:ascii="Times New Roman" w:hAnsi="Times New Roman"/>
        </w:rPr>
        <w:t>kruglyanskoe</w:t>
      </w:r>
      <w:r w:rsidR="006B3F14">
        <w:rPr>
          <w:rFonts w:ascii="Times New Roman" w:hAnsi="Times New Roman"/>
        </w:rPr>
        <w:t xml:space="preserve"> </w:t>
      </w:r>
      <w:r w:rsidRPr="00FE4752">
        <w:rPr>
          <w:rFonts w:ascii="Times New Roman" w:hAnsi="Times New Roman"/>
        </w:rPr>
        <w:t>.ru).</w:t>
      </w:r>
    </w:p>
    <w:p w14:paraId="1E834B53" w14:textId="77777777" w:rsidR="006B3F14" w:rsidRPr="005B2642" w:rsidRDefault="00695E1C" w:rsidP="006B3F14">
      <w:r w:rsidRPr="00FE4752">
        <w:rPr>
          <w:rFonts w:ascii="Times New Roman" w:eastAsia="Calibri" w:hAnsi="Times New Roman"/>
        </w:rPr>
        <w:t xml:space="preserve">1.3. Адрес электронной почты администрации </w:t>
      </w:r>
      <w:r w:rsidR="006B3F14">
        <w:rPr>
          <w:rFonts w:ascii="Times New Roman" w:eastAsia="Calibri" w:hAnsi="Times New Roman"/>
        </w:rPr>
        <w:t>Круглянского</w:t>
      </w:r>
      <w:r w:rsidRPr="00FE4752">
        <w:rPr>
          <w:rFonts w:ascii="Times New Roman" w:eastAsia="Calibri" w:hAnsi="Times New Roman"/>
        </w:rPr>
        <w:t xml:space="preserve"> сельского поселения Каширского муниципального района:</w:t>
      </w:r>
      <w:r w:rsidR="006B3F14">
        <w:rPr>
          <w:rFonts w:ascii="Times New Roman" w:eastAsia="Calibri" w:hAnsi="Times New Roman"/>
        </w:rPr>
        <w:t xml:space="preserve"> </w:t>
      </w:r>
      <w:r w:rsidR="006B3F14" w:rsidRPr="006B3F14">
        <w:rPr>
          <w:rFonts w:ascii="Times New Roman" w:hAnsi="Times New Roman"/>
          <w:bCs/>
          <w:lang w:val="en-US"/>
        </w:rPr>
        <w:t>krugl</w:t>
      </w:r>
      <w:r w:rsidR="006B3F14" w:rsidRPr="006B3F14">
        <w:rPr>
          <w:rFonts w:ascii="Times New Roman" w:hAnsi="Times New Roman"/>
          <w:bCs/>
        </w:rPr>
        <w:t>.</w:t>
      </w:r>
      <w:r w:rsidR="006B3F14" w:rsidRPr="006B3F14">
        <w:rPr>
          <w:rFonts w:ascii="Times New Roman" w:hAnsi="Times New Roman"/>
          <w:bCs/>
          <w:lang w:val="en-US"/>
        </w:rPr>
        <w:t>kashir</w:t>
      </w:r>
      <w:r w:rsidR="006B3F14" w:rsidRPr="006B3F14">
        <w:rPr>
          <w:rFonts w:ascii="Times New Roman" w:hAnsi="Times New Roman"/>
          <w:bCs/>
        </w:rPr>
        <w:t>@</w:t>
      </w:r>
      <w:r w:rsidR="006B3F14" w:rsidRPr="006B3F14">
        <w:rPr>
          <w:rFonts w:ascii="Times New Roman" w:hAnsi="Times New Roman"/>
          <w:bCs/>
          <w:lang w:val="en-US"/>
        </w:rPr>
        <w:t>govvrn</w:t>
      </w:r>
      <w:r w:rsidR="006B3F14" w:rsidRPr="006B3F14">
        <w:rPr>
          <w:rFonts w:ascii="Times New Roman" w:hAnsi="Times New Roman"/>
          <w:bCs/>
        </w:rPr>
        <w:t>.</w:t>
      </w:r>
      <w:r w:rsidR="006B3F14" w:rsidRPr="006B3F14">
        <w:rPr>
          <w:rFonts w:ascii="Times New Roman" w:hAnsi="Times New Roman"/>
          <w:bCs/>
          <w:lang w:val="en-US"/>
        </w:rPr>
        <w:t>ru</w:t>
      </w:r>
    </w:p>
    <w:p w14:paraId="43F72B5C" w14:textId="3AF481BD" w:rsidR="00695E1C" w:rsidRPr="00FE4752" w:rsidRDefault="006B3F14" w:rsidP="00695E1C">
      <w:pPr>
        <w:autoSpaceDE w:val="0"/>
        <w:autoSpaceDN w:val="0"/>
        <w:adjustRightInd w:val="0"/>
        <w:ind w:firstLine="709"/>
        <w:rPr>
          <w:rFonts w:ascii="Times New Roman" w:eastAsia="Calibri" w:hAnsi="Times New Roman"/>
        </w:rPr>
      </w:pPr>
      <w:r>
        <w:rPr>
          <w:rFonts w:ascii="Times New Roman" w:eastAsia="Calibri" w:hAnsi="Times New Roman"/>
        </w:rPr>
        <w:t xml:space="preserve">  </w:t>
      </w:r>
      <w:r w:rsidR="00695E1C" w:rsidRPr="00FE4752">
        <w:rPr>
          <w:rFonts w:ascii="Times New Roman" w:eastAsia="Calibri" w:hAnsi="Times New Roman"/>
        </w:rPr>
        <w:t>.</w:t>
      </w:r>
    </w:p>
    <w:p w14:paraId="7C4733B9" w14:textId="137B4C72" w:rsidR="00695E1C" w:rsidRPr="00FE4752" w:rsidRDefault="00695E1C" w:rsidP="00695E1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w:t>
      </w:r>
      <w:r>
        <w:rPr>
          <w:rFonts w:ascii="Times New Roman" w:eastAsia="Calibri" w:hAnsi="Times New Roman"/>
          <w:lang w:val="en-US"/>
        </w:rPr>
        <w:t> </w:t>
      </w:r>
      <w:r w:rsidRPr="006C5A7A">
        <w:rPr>
          <w:rFonts w:ascii="Times New Roman" w:eastAsia="Calibri" w:hAnsi="Times New Roman"/>
        </w:rPr>
        <w:t>(473</w:t>
      </w:r>
      <w:r>
        <w:rPr>
          <w:rFonts w:ascii="Times New Roman" w:eastAsia="Calibri" w:hAnsi="Times New Roman"/>
        </w:rPr>
        <w:t xml:space="preserve"> 42</w:t>
      </w:r>
      <w:r w:rsidR="006B3F14">
        <w:rPr>
          <w:rFonts w:ascii="Times New Roman" w:eastAsia="Calibri" w:hAnsi="Times New Roman"/>
        </w:rPr>
        <w:t>) 6-02-48</w:t>
      </w:r>
      <w:r w:rsidRPr="006C5A7A">
        <w:rPr>
          <w:rFonts w:ascii="Times New Roman" w:eastAsia="Calibri" w:hAnsi="Times New Roman"/>
        </w:rPr>
        <w:t xml:space="preserve">, </w:t>
      </w:r>
      <w:r>
        <w:rPr>
          <w:rFonts w:ascii="Times New Roman" w:eastAsia="Calibri" w:hAnsi="Times New Roman"/>
        </w:rPr>
        <w:t xml:space="preserve">8 (473 42) </w:t>
      </w:r>
      <w:r w:rsidRPr="006C5A7A">
        <w:rPr>
          <w:rFonts w:ascii="Times New Roman" w:eastAsia="Calibri" w:hAnsi="Times New Roman"/>
        </w:rPr>
        <w:t>6</w:t>
      </w:r>
      <w:r w:rsidR="006B3F14">
        <w:rPr>
          <w:rFonts w:ascii="Times New Roman" w:eastAsia="Calibri" w:hAnsi="Times New Roman"/>
        </w:rPr>
        <w:t>-05-19</w:t>
      </w:r>
      <w:r>
        <w:rPr>
          <w:rFonts w:ascii="Times New Roman" w:eastAsia="Calibri" w:hAnsi="Times New Roman"/>
        </w:rPr>
        <w:t>.</w:t>
      </w:r>
    </w:p>
    <w:p w14:paraId="52982F1A" w14:textId="77777777" w:rsidR="00695E1C" w:rsidRPr="00831D17" w:rsidRDefault="00695E1C" w:rsidP="00695E1C">
      <w:pPr>
        <w:autoSpaceDE w:val="0"/>
        <w:autoSpaceDN w:val="0"/>
        <w:adjustRightInd w:val="0"/>
        <w:ind w:firstLine="709"/>
        <w:rPr>
          <w:rFonts w:ascii="Times New Roman" w:eastAsia="Calibri" w:hAnsi="Times New Roman"/>
          <w:highlight w:val="yellow"/>
        </w:rPr>
      </w:pPr>
    </w:p>
    <w:p w14:paraId="3353CBB1" w14:textId="77777777" w:rsidR="00695E1C" w:rsidRPr="00AB7532" w:rsidRDefault="00695E1C" w:rsidP="00695E1C">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0BA1793" w14:textId="77777777" w:rsidR="00695E1C" w:rsidRPr="00AB7532" w:rsidRDefault="00695E1C" w:rsidP="00695E1C">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E2726CF" w14:textId="77777777" w:rsidR="00695E1C" w:rsidRPr="00AB7532" w:rsidRDefault="00695E1C" w:rsidP="00695E1C">
      <w:pPr>
        <w:ind w:firstLine="709"/>
        <w:rPr>
          <w:rFonts w:ascii="Times New Roman" w:hAnsi="Times New Roman"/>
        </w:rPr>
      </w:pPr>
      <w:r w:rsidRPr="00AB7532">
        <w:rPr>
          <w:rFonts w:ascii="Times New Roman" w:hAnsi="Times New Roman"/>
        </w:rPr>
        <w:t>Телефон для справок АУ «МФЦ»: (473) 226-99-99.</w:t>
      </w:r>
    </w:p>
    <w:p w14:paraId="6F08CD2E" w14:textId="77777777" w:rsidR="00695E1C" w:rsidRPr="00AB7532" w:rsidRDefault="00695E1C" w:rsidP="00695E1C">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3FB452D3" w14:textId="77777777" w:rsidR="00695E1C" w:rsidRPr="00AB7532" w:rsidRDefault="00695E1C" w:rsidP="00695E1C">
      <w:pPr>
        <w:ind w:firstLine="709"/>
        <w:rPr>
          <w:rFonts w:ascii="Times New Roman" w:hAnsi="Times New Roman"/>
        </w:rPr>
      </w:pPr>
      <w:r w:rsidRPr="00AB7532">
        <w:rPr>
          <w:rFonts w:ascii="Times New Roman" w:hAnsi="Times New Roman"/>
        </w:rPr>
        <w:t>Адрес электронной почты АУ «МФЦ»: mfc@govvrn, odno-okno@mail.ru.</w:t>
      </w:r>
    </w:p>
    <w:p w14:paraId="03DA3EE6" w14:textId="77777777" w:rsidR="00695E1C" w:rsidRPr="00AB7532" w:rsidRDefault="00695E1C" w:rsidP="00695E1C">
      <w:pPr>
        <w:ind w:firstLine="709"/>
        <w:rPr>
          <w:rFonts w:ascii="Times New Roman" w:hAnsi="Times New Roman"/>
        </w:rPr>
      </w:pPr>
      <w:r w:rsidRPr="00AB7532">
        <w:rPr>
          <w:rFonts w:ascii="Times New Roman" w:hAnsi="Times New Roman"/>
        </w:rPr>
        <w:t>График работы АУ «МФЦ»:</w:t>
      </w:r>
    </w:p>
    <w:p w14:paraId="66ABB3A7" w14:textId="77777777" w:rsidR="00695E1C" w:rsidRPr="00AB7532" w:rsidRDefault="00695E1C" w:rsidP="00695E1C">
      <w:pPr>
        <w:ind w:firstLine="709"/>
        <w:rPr>
          <w:rFonts w:ascii="Times New Roman" w:hAnsi="Times New Roman"/>
        </w:rPr>
      </w:pPr>
      <w:r w:rsidRPr="00AB7532">
        <w:rPr>
          <w:rFonts w:ascii="Times New Roman" w:hAnsi="Times New Roman"/>
        </w:rPr>
        <w:t>понедельник: 08.00-18.00;</w:t>
      </w:r>
    </w:p>
    <w:p w14:paraId="6417ED0D" w14:textId="77777777" w:rsidR="00695E1C" w:rsidRPr="00AB7532" w:rsidRDefault="00695E1C" w:rsidP="00695E1C">
      <w:pPr>
        <w:ind w:firstLine="709"/>
        <w:rPr>
          <w:rFonts w:ascii="Times New Roman" w:hAnsi="Times New Roman"/>
        </w:rPr>
      </w:pPr>
      <w:r w:rsidRPr="00AB7532">
        <w:rPr>
          <w:rFonts w:ascii="Times New Roman" w:hAnsi="Times New Roman"/>
        </w:rPr>
        <w:t>вторник: 08.00-18.00;</w:t>
      </w:r>
    </w:p>
    <w:p w14:paraId="04EDEE55" w14:textId="77777777" w:rsidR="00695E1C" w:rsidRPr="00AB7532" w:rsidRDefault="00695E1C" w:rsidP="00695E1C">
      <w:pPr>
        <w:ind w:firstLine="709"/>
        <w:rPr>
          <w:rFonts w:ascii="Times New Roman" w:hAnsi="Times New Roman"/>
        </w:rPr>
      </w:pPr>
      <w:r w:rsidRPr="00AB7532">
        <w:rPr>
          <w:rFonts w:ascii="Times New Roman" w:hAnsi="Times New Roman"/>
        </w:rPr>
        <w:t>среда: 10.00-20.00;</w:t>
      </w:r>
    </w:p>
    <w:p w14:paraId="36DCE7DB" w14:textId="77777777" w:rsidR="00695E1C" w:rsidRPr="00AB7532" w:rsidRDefault="00695E1C" w:rsidP="00695E1C">
      <w:pPr>
        <w:ind w:firstLine="709"/>
        <w:rPr>
          <w:rFonts w:ascii="Times New Roman" w:hAnsi="Times New Roman"/>
        </w:rPr>
      </w:pPr>
      <w:r w:rsidRPr="00AB7532">
        <w:rPr>
          <w:rFonts w:ascii="Times New Roman" w:hAnsi="Times New Roman"/>
        </w:rPr>
        <w:t>четверг: 08.00-18.00;</w:t>
      </w:r>
    </w:p>
    <w:p w14:paraId="53B78025" w14:textId="77777777" w:rsidR="00695E1C" w:rsidRPr="00AB7532" w:rsidRDefault="00695E1C" w:rsidP="00695E1C">
      <w:pPr>
        <w:ind w:firstLine="709"/>
        <w:rPr>
          <w:rFonts w:ascii="Times New Roman" w:hAnsi="Times New Roman"/>
        </w:rPr>
      </w:pPr>
      <w:r w:rsidRPr="00AB7532">
        <w:rPr>
          <w:rFonts w:ascii="Times New Roman" w:hAnsi="Times New Roman"/>
        </w:rPr>
        <w:t>пятница: 08.00-18.00;</w:t>
      </w:r>
    </w:p>
    <w:p w14:paraId="41BBDF23" w14:textId="77777777" w:rsidR="00695E1C" w:rsidRPr="00AB7532" w:rsidRDefault="00695E1C" w:rsidP="00695E1C">
      <w:pPr>
        <w:ind w:firstLine="709"/>
        <w:rPr>
          <w:rFonts w:ascii="Times New Roman" w:hAnsi="Times New Roman"/>
        </w:rPr>
      </w:pPr>
      <w:r w:rsidRPr="00AB7532">
        <w:rPr>
          <w:rFonts w:ascii="Times New Roman" w:hAnsi="Times New Roman"/>
        </w:rPr>
        <w:t>суббота: 10.00-18.00;</w:t>
      </w:r>
    </w:p>
    <w:p w14:paraId="5F6C176E" w14:textId="77777777" w:rsidR="00695E1C" w:rsidRPr="00AB7532" w:rsidRDefault="00695E1C" w:rsidP="00695E1C">
      <w:pPr>
        <w:ind w:firstLine="709"/>
        <w:rPr>
          <w:rFonts w:ascii="Times New Roman" w:hAnsi="Times New Roman"/>
        </w:rPr>
      </w:pPr>
      <w:r w:rsidRPr="00AB7532">
        <w:rPr>
          <w:rFonts w:ascii="Times New Roman" w:hAnsi="Times New Roman"/>
        </w:rPr>
        <w:t>выходной - воскресенье.</w:t>
      </w:r>
    </w:p>
    <w:p w14:paraId="50CBCF5F" w14:textId="77777777" w:rsidR="00695E1C" w:rsidRPr="00AB7532" w:rsidRDefault="00695E1C" w:rsidP="00695E1C">
      <w:pPr>
        <w:ind w:firstLine="709"/>
        <w:rPr>
          <w:rFonts w:ascii="Times New Roman" w:hAnsi="Times New Roman"/>
        </w:rPr>
      </w:pPr>
    </w:p>
    <w:p w14:paraId="35DF4561" w14:textId="77777777" w:rsidR="00695E1C" w:rsidRPr="00AB7532" w:rsidRDefault="00695E1C" w:rsidP="00695E1C">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51757A38" w14:textId="77777777" w:rsidR="00695E1C" w:rsidRPr="00AB7532" w:rsidRDefault="00695E1C" w:rsidP="00695E1C">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2DEAA56" w14:textId="77777777" w:rsidR="00695E1C" w:rsidRPr="00AB7532" w:rsidRDefault="00695E1C" w:rsidP="00695E1C">
      <w:pPr>
        <w:ind w:firstLine="709"/>
        <w:rPr>
          <w:rFonts w:ascii="Times New Roman" w:hAnsi="Times New Roman"/>
        </w:rPr>
      </w:pPr>
      <w:r w:rsidRPr="00AB7532">
        <w:rPr>
          <w:rFonts w:ascii="Times New Roman" w:hAnsi="Times New Roman"/>
        </w:rPr>
        <w:t>Телефон для справок филиала АУ «МФЦ»: 4-30-20</w:t>
      </w:r>
    </w:p>
    <w:p w14:paraId="53395F9C" w14:textId="77777777" w:rsidR="00695E1C" w:rsidRPr="00AB7532" w:rsidRDefault="00695E1C" w:rsidP="00695E1C">
      <w:pPr>
        <w:ind w:firstLine="709"/>
        <w:rPr>
          <w:rFonts w:ascii="Times New Roman" w:hAnsi="Times New Roman"/>
        </w:rPr>
      </w:pPr>
      <w:r w:rsidRPr="00AB7532">
        <w:rPr>
          <w:rFonts w:ascii="Times New Roman" w:hAnsi="Times New Roman"/>
        </w:rPr>
        <w:t>График работы филиала АУ «МФЦ»:</w:t>
      </w:r>
    </w:p>
    <w:p w14:paraId="5B15D09E" w14:textId="77777777" w:rsidR="00695E1C" w:rsidRPr="00AB7532" w:rsidRDefault="00695E1C" w:rsidP="00695E1C">
      <w:pPr>
        <w:ind w:firstLine="709"/>
        <w:rPr>
          <w:rFonts w:ascii="Times New Roman" w:hAnsi="Times New Roman"/>
        </w:rPr>
      </w:pPr>
      <w:r w:rsidRPr="00AB7532">
        <w:rPr>
          <w:rFonts w:ascii="Times New Roman" w:hAnsi="Times New Roman"/>
        </w:rPr>
        <w:t>Понедельник - пятница: с 8.00 до 16.00;</w:t>
      </w:r>
    </w:p>
    <w:p w14:paraId="6EF11B48" w14:textId="77777777" w:rsidR="00695E1C" w:rsidRPr="00AB7532" w:rsidRDefault="00695E1C" w:rsidP="00695E1C">
      <w:pPr>
        <w:ind w:firstLine="709"/>
        <w:rPr>
          <w:rFonts w:ascii="Times New Roman" w:hAnsi="Times New Roman"/>
        </w:rPr>
      </w:pPr>
      <w:r w:rsidRPr="00AB7532">
        <w:rPr>
          <w:rFonts w:ascii="Times New Roman" w:hAnsi="Times New Roman"/>
        </w:rPr>
        <w:t>перерыв с 12.00 до 13.00;</w:t>
      </w:r>
    </w:p>
    <w:p w14:paraId="32B089D9" w14:textId="77777777" w:rsidR="00695E1C" w:rsidRPr="00AB7532" w:rsidRDefault="00695E1C" w:rsidP="00695E1C">
      <w:pPr>
        <w:ind w:firstLine="709"/>
        <w:rPr>
          <w:rFonts w:ascii="Times New Roman" w:hAnsi="Times New Roman"/>
        </w:rPr>
      </w:pPr>
      <w:r w:rsidRPr="00AB7532">
        <w:rPr>
          <w:rFonts w:ascii="Times New Roman" w:hAnsi="Times New Roman"/>
        </w:rPr>
        <w:t>суббота, воскресенье – выходные дни</w:t>
      </w:r>
    </w:p>
    <w:p w14:paraId="39A52ADD" w14:textId="77777777" w:rsidR="00695E1C" w:rsidRPr="00683ABE" w:rsidRDefault="00695E1C" w:rsidP="00695E1C">
      <w:pPr>
        <w:autoSpaceDE w:val="0"/>
        <w:autoSpaceDN w:val="0"/>
        <w:adjustRightInd w:val="0"/>
        <w:ind w:firstLine="0"/>
        <w:rPr>
          <w:rFonts w:ascii="Times New Roman" w:hAnsi="Times New Roman"/>
        </w:rPr>
      </w:pPr>
      <w:r w:rsidRPr="00683ABE">
        <w:rPr>
          <w:rFonts w:ascii="Times New Roman" w:hAnsi="Times New Roman"/>
        </w:rPr>
        <w:t> </w:t>
      </w:r>
      <w:r w:rsidRPr="00683ABE">
        <w:rPr>
          <w:rFonts w:ascii="Times New Roman" w:hAnsi="Times New Roman"/>
        </w:rPr>
        <w:br w:type="page"/>
      </w:r>
    </w:p>
    <w:p w14:paraId="2305DD0A" w14:textId="106A42BF" w:rsidR="004C3037" w:rsidRPr="00297CC7" w:rsidRDefault="004C3037" w:rsidP="00695E1C">
      <w:pPr>
        <w:autoSpaceDE w:val="0"/>
        <w:autoSpaceDN w:val="0"/>
        <w:adjustRightInd w:val="0"/>
        <w:ind w:left="7088" w:firstLine="0"/>
        <w:rPr>
          <w:rFonts w:ascii="Times New Roman" w:hAnsi="Times New Roman"/>
        </w:rPr>
      </w:pPr>
      <w:r w:rsidRPr="00297CC7">
        <w:rPr>
          <w:rFonts w:ascii="Times New Roman" w:hAnsi="Times New Roman"/>
        </w:rPr>
        <w:lastRenderedPageBreak/>
        <w:t xml:space="preserve">Приложение № 2 </w:t>
      </w:r>
    </w:p>
    <w:p w14:paraId="32FD827B" w14:textId="77777777" w:rsidR="004C3037" w:rsidRPr="00297CC7" w:rsidRDefault="004C3037" w:rsidP="00695E1C">
      <w:pPr>
        <w:ind w:left="7088" w:firstLine="0"/>
        <w:rPr>
          <w:rFonts w:ascii="Times New Roman" w:hAnsi="Times New Roman"/>
        </w:rPr>
      </w:pPr>
      <w:r w:rsidRPr="00297CC7">
        <w:rPr>
          <w:rFonts w:ascii="Times New Roman" w:hAnsi="Times New Roman"/>
        </w:rPr>
        <w:t xml:space="preserve">к административному </w:t>
      </w:r>
    </w:p>
    <w:p w14:paraId="428364DA" w14:textId="77777777" w:rsidR="004C3037" w:rsidRPr="00297CC7" w:rsidRDefault="004C3037" w:rsidP="00695E1C">
      <w:pPr>
        <w:ind w:left="7088" w:firstLine="0"/>
        <w:rPr>
          <w:rFonts w:ascii="Times New Roman" w:hAnsi="Times New Roman"/>
        </w:rPr>
      </w:pPr>
      <w:r w:rsidRPr="00297CC7">
        <w:rPr>
          <w:rFonts w:ascii="Times New Roman" w:hAnsi="Times New Roman"/>
        </w:rPr>
        <w:t>регламенту</w:t>
      </w:r>
    </w:p>
    <w:p w14:paraId="45C0D391" w14:textId="77777777" w:rsidR="004C3037" w:rsidRPr="00297CC7" w:rsidRDefault="004C3037" w:rsidP="00297CC7">
      <w:pPr>
        <w:ind w:firstLine="709"/>
        <w:jc w:val="right"/>
        <w:rPr>
          <w:rFonts w:ascii="Times New Roman" w:hAnsi="Times New Roman"/>
        </w:rPr>
      </w:pPr>
    </w:p>
    <w:p w14:paraId="11812963" w14:textId="77777777" w:rsidR="004C3037" w:rsidRPr="00297CC7" w:rsidRDefault="004C3037" w:rsidP="00963D61">
      <w:pPr>
        <w:ind w:firstLine="0"/>
        <w:jc w:val="center"/>
        <w:rPr>
          <w:rFonts w:ascii="Times New Roman" w:hAnsi="Times New Roman"/>
        </w:rPr>
      </w:pPr>
      <w:r w:rsidRPr="00297CC7">
        <w:rPr>
          <w:rFonts w:ascii="Times New Roman" w:hAnsi="Times New Roman"/>
        </w:rPr>
        <w:t>ФОРМА ЗАЯВЛЕНИЯ</w:t>
      </w:r>
    </w:p>
    <w:p w14:paraId="231D67ED" w14:textId="77777777" w:rsidR="004C3037" w:rsidRPr="00297CC7" w:rsidRDefault="004C3037" w:rsidP="00297CC7">
      <w:pPr>
        <w:ind w:firstLine="709"/>
        <w:jc w:val="right"/>
        <w:rPr>
          <w:rFonts w:ascii="Times New Roman" w:hAnsi="Times New Roman"/>
        </w:rPr>
      </w:pPr>
    </w:p>
    <w:p w14:paraId="3A28A1FA" w14:textId="23759D68" w:rsidR="004C3037" w:rsidRPr="00297CC7" w:rsidRDefault="004C3037" w:rsidP="00963D61">
      <w:pPr>
        <w:ind w:left="4962" w:firstLine="0"/>
        <w:rPr>
          <w:rFonts w:ascii="Times New Roman" w:hAnsi="Times New Roman"/>
        </w:rPr>
      </w:pPr>
      <w:r w:rsidRPr="00297CC7">
        <w:rPr>
          <w:rFonts w:ascii="Times New Roman" w:hAnsi="Times New Roman"/>
        </w:rPr>
        <w:t xml:space="preserve">В администрацию </w:t>
      </w:r>
      <w:r w:rsidR="006B3F14">
        <w:rPr>
          <w:rFonts w:ascii="Times New Roman" w:hAnsi="Times New Roman"/>
        </w:rPr>
        <w:t>Круглянского</w:t>
      </w:r>
      <w:r w:rsidRPr="00297CC7">
        <w:rPr>
          <w:rFonts w:ascii="Times New Roman" w:hAnsi="Times New Roman"/>
        </w:rPr>
        <w:t xml:space="preserve"> </w:t>
      </w:r>
    </w:p>
    <w:p w14:paraId="43DAB41C" w14:textId="77777777" w:rsidR="004C3037" w:rsidRPr="00297CC7" w:rsidRDefault="004C3037" w:rsidP="00963D61">
      <w:pPr>
        <w:ind w:left="4962" w:firstLine="0"/>
        <w:rPr>
          <w:rFonts w:ascii="Times New Roman" w:hAnsi="Times New Roman"/>
        </w:rPr>
      </w:pPr>
      <w:r w:rsidRPr="00297CC7">
        <w:rPr>
          <w:rFonts w:ascii="Times New Roman" w:hAnsi="Times New Roman"/>
        </w:rPr>
        <w:t>сельского поселения</w:t>
      </w:r>
    </w:p>
    <w:p w14:paraId="383C6A2B" w14:textId="737172F0" w:rsidR="004C3037" w:rsidRPr="00297CC7" w:rsidRDefault="00297CC7" w:rsidP="00963D61">
      <w:pPr>
        <w:ind w:left="4962" w:firstLine="0"/>
        <w:rPr>
          <w:rFonts w:ascii="Times New Roman" w:hAnsi="Times New Roman"/>
          <w:bCs/>
        </w:rPr>
      </w:pPr>
      <w:r>
        <w:rPr>
          <w:rFonts w:ascii="Times New Roman" w:hAnsi="Times New Roman"/>
          <w:bCs/>
        </w:rPr>
        <w:t>Каширского</w:t>
      </w:r>
      <w:r w:rsidR="004C3037" w:rsidRPr="00297CC7">
        <w:rPr>
          <w:rFonts w:ascii="Times New Roman" w:hAnsi="Times New Roman"/>
          <w:bCs/>
        </w:rPr>
        <w:t xml:space="preserve"> муниципального района</w:t>
      </w:r>
    </w:p>
    <w:p w14:paraId="00C1BEDA" w14:textId="77777777" w:rsidR="004C3037" w:rsidRPr="00297CC7" w:rsidRDefault="004C3037" w:rsidP="00963D61">
      <w:pPr>
        <w:ind w:left="4962" w:firstLine="0"/>
        <w:rPr>
          <w:rFonts w:ascii="Times New Roman" w:hAnsi="Times New Roman"/>
        </w:rPr>
      </w:pPr>
      <w:r w:rsidRPr="00297CC7">
        <w:rPr>
          <w:rFonts w:ascii="Times New Roman" w:hAnsi="Times New Roman"/>
          <w:bCs/>
        </w:rPr>
        <w:t>Воронежской области</w:t>
      </w:r>
      <w:r w:rsidRPr="00297CC7">
        <w:rPr>
          <w:rFonts w:ascii="Times New Roman" w:hAnsi="Times New Roman"/>
        </w:rPr>
        <w:t xml:space="preserve"> </w:t>
      </w:r>
    </w:p>
    <w:p w14:paraId="23C372C2"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1C1653D9" w14:textId="77777777" w:rsidR="004C3037" w:rsidRPr="00297CC7" w:rsidRDefault="004C3037" w:rsidP="00963D61">
      <w:pPr>
        <w:ind w:left="4962" w:firstLine="0"/>
        <w:rPr>
          <w:rFonts w:ascii="Times New Roman" w:hAnsi="Times New Roman"/>
        </w:rPr>
      </w:pPr>
      <w:r w:rsidRPr="00297CC7">
        <w:rPr>
          <w:rFonts w:ascii="Times New Roman" w:hAnsi="Times New Roman"/>
        </w:rPr>
        <w:t>Для физических лиц:</w:t>
      </w:r>
    </w:p>
    <w:p w14:paraId="1F9B62DF"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72CB53B" w14:textId="10F5F941"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(Ф.И.О.)</w:t>
      </w:r>
    </w:p>
    <w:p w14:paraId="79315AB4"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571B1C6" w14:textId="77777777"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(адрес места жительства)</w:t>
      </w:r>
    </w:p>
    <w:p w14:paraId="25BDDD43"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FDE0F34" w14:textId="77777777"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(реквизиты документа, удостоверяющего личность)</w:t>
      </w:r>
    </w:p>
    <w:p w14:paraId="04FA431E" w14:textId="4767D9E0"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0FED87E1" w14:textId="2C3F8F3D"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 xml:space="preserve">(реквизиты документа, подтверждающего </w:t>
      </w:r>
    </w:p>
    <w:p w14:paraId="029AC3C2" w14:textId="77777777" w:rsidR="00963D61"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2EA958D" w14:textId="1D66F2CD" w:rsidR="00963D61" w:rsidRDefault="00963D61" w:rsidP="00963D61">
      <w:pPr>
        <w:ind w:left="4962" w:firstLine="0"/>
        <w:jc w:val="center"/>
        <w:rPr>
          <w:rFonts w:ascii="Times New Roman" w:hAnsi="Times New Roman"/>
        </w:rPr>
      </w:pPr>
      <w:r w:rsidRPr="00963D61">
        <w:rPr>
          <w:rFonts w:ascii="Times New Roman" w:hAnsi="Times New Roman"/>
          <w:sz w:val="20"/>
          <w:szCs w:val="20"/>
        </w:rPr>
        <w:t>полномочия представителя заявителя)</w:t>
      </w:r>
    </w:p>
    <w:p w14:paraId="26827C23" w14:textId="1BD3AFAE" w:rsidR="004C3037" w:rsidRPr="00297CC7" w:rsidRDefault="004C3037" w:rsidP="00963D61">
      <w:pPr>
        <w:ind w:left="4962" w:firstLine="0"/>
        <w:rPr>
          <w:rFonts w:ascii="Times New Roman" w:hAnsi="Times New Roman"/>
        </w:rPr>
      </w:pPr>
      <w:r w:rsidRPr="00297CC7">
        <w:rPr>
          <w:rFonts w:ascii="Times New Roman" w:hAnsi="Times New Roman"/>
        </w:rPr>
        <w:t>_______________________</w:t>
      </w:r>
      <w:r w:rsidR="00963D61">
        <w:rPr>
          <w:rFonts w:ascii="Times New Roman" w:hAnsi="Times New Roman"/>
        </w:rPr>
        <w:t>_______________</w:t>
      </w:r>
    </w:p>
    <w:p w14:paraId="1BDCACAE" w14:textId="77777777" w:rsid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 xml:space="preserve">(почтовый адрес, адрес электронной почты, номер </w:t>
      </w:r>
    </w:p>
    <w:p w14:paraId="5A501B0E" w14:textId="4433B244" w:rsidR="00963D61" w:rsidRPr="00963D61" w:rsidRDefault="00963D61" w:rsidP="00963D61">
      <w:pPr>
        <w:ind w:left="4962" w:firstLine="0"/>
        <w:rPr>
          <w:rFonts w:ascii="Times New Roman" w:hAnsi="Times New Roman"/>
        </w:rPr>
      </w:pPr>
      <w:r>
        <w:rPr>
          <w:rFonts w:ascii="Times New Roman" w:hAnsi="Times New Roman"/>
        </w:rPr>
        <w:t>______________________________________</w:t>
      </w:r>
    </w:p>
    <w:p w14:paraId="76E1036F" w14:textId="7BD94C46"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телефона для связи)</w:t>
      </w:r>
    </w:p>
    <w:p w14:paraId="314DA66C" w14:textId="77777777" w:rsidR="004C3037" w:rsidRPr="00297CC7" w:rsidRDefault="004C3037" w:rsidP="00963D61">
      <w:pPr>
        <w:ind w:left="4962" w:firstLine="0"/>
        <w:rPr>
          <w:rFonts w:ascii="Times New Roman" w:hAnsi="Times New Roman"/>
        </w:rPr>
      </w:pPr>
      <w:r w:rsidRPr="00297CC7">
        <w:rPr>
          <w:rFonts w:ascii="Times New Roman" w:hAnsi="Times New Roman"/>
        </w:rPr>
        <w:t>Для юридических лиц:</w:t>
      </w:r>
    </w:p>
    <w:p w14:paraId="0AF642B2" w14:textId="7664FE9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46968C1"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(полное наименование юридического лица)</w:t>
      </w:r>
    </w:p>
    <w:p w14:paraId="7AE46F87" w14:textId="1B879DB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8978FD2" w14:textId="77777777" w:rsidR="004C3037" w:rsidRPr="00297CC7" w:rsidRDefault="004C3037" w:rsidP="00006C51">
      <w:pPr>
        <w:ind w:left="4962" w:firstLine="0"/>
        <w:jc w:val="center"/>
        <w:rPr>
          <w:rFonts w:ascii="Times New Roman" w:hAnsi="Times New Roman"/>
        </w:rPr>
      </w:pPr>
      <w:r w:rsidRPr="00006C51">
        <w:rPr>
          <w:rFonts w:ascii="Times New Roman" w:hAnsi="Times New Roman"/>
          <w:sz w:val="20"/>
          <w:szCs w:val="20"/>
        </w:rPr>
        <w:t>(местонахождение юридического лица)</w:t>
      </w:r>
    </w:p>
    <w:p w14:paraId="597535D7" w14:textId="3CB9DABB"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009F6F0C"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(сведения о государственной регистрации в ЕГРЮЛ)</w:t>
      </w:r>
    </w:p>
    <w:p w14:paraId="7F73CF16" w14:textId="410917B1"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18DC73E2"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(ИНН)</w:t>
      </w:r>
    </w:p>
    <w:p w14:paraId="5C5671E7" w14:textId="76B6D7E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40875CB3" w14:textId="77777777" w:rsid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 xml:space="preserve">(реквизиты документа, подтверждающего </w:t>
      </w:r>
    </w:p>
    <w:p w14:paraId="1644F180" w14:textId="6325E9D3" w:rsidR="00006C51" w:rsidRDefault="00006C51" w:rsidP="00006C51">
      <w:pPr>
        <w:ind w:left="4962" w:firstLine="0"/>
        <w:rPr>
          <w:rFonts w:ascii="Times New Roman" w:hAnsi="Times New Roman"/>
          <w:sz w:val="20"/>
          <w:szCs w:val="20"/>
        </w:rPr>
      </w:pPr>
      <w:r w:rsidRPr="00297CC7">
        <w:rPr>
          <w:rFonts w:ascii="Times New Roman" w:hAnsi="Times New Roman"/>
        </w:rPr>
        <w:t>_________</w:t>
      </w:r>
      <w:r>
        <w:rPr>
          <w:rFonts w:ascii="Times New Roman" w:hAnsi="Times New Roman"/>
        </w:rPr>
        <w:t>_____________________________</w:t>
      </w:r>
    </w:p>
    <w:p w14:paraId="7B5C8BB9" w14:textId="23FC047D"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полномочия представителя заявителя)</w:t>
      </w:r>
    </w:p>
    <w:p w14:paraId="28692C1F" w14:textId="7272DA51"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45AE8518" w14:textId="77777777" w:rsid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 xml:space="preserve">(почтовый адрес, адрес электронной почты, номер </w:t>
      </w:r>
    </w:p>
    <w:p w14:paraId="2A5055D9" w14:textId="3091C027" w:rsidR="00006C51" w:rsidRDefault="00006C51" w:rsidP="00006C51">
      <w:pPr>
        <w:ind w:left="4962" w:firstLine="0"/>
        <w:rPr>
          <w:rFonts w:ascii="Times New Roman" w:hAnsi="Times New Roman"/>
          <w:sz w:val="20"/>
          <w:szCs w:val="20"/>
        </w:rPr>
      </w:pPr>
      <w:r w:rsidRPr="00297CC7">
        <w:rPr>
          <w:rFonts w:ascii="Times New Roman" w:hAnsi="Times New Roman"/>
        </w:rPr>
        <w:t>_______________________</w:t>
      </w:r>
      <w:r>
        <w:rPr>
          <w:rFonts w:ascii="Times New Roman" w:hAnsi="Times New Roman"/>
        </w:rPr>
        <w:t>_______________</w:t>
      </w:r>
    </w:p>
    <w:p w14:paraId="65CE7B19" w14:textId="5334C402"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телефона для связи)</w:t>
      </w:r>
    </w:p>
    <w:p w14:paraId="3D55661E" w14:textId="77777777" w:rsidR="004C3037" w:rsidRPr="00297CC7" w:rsidRDefault="004C3037" w:rsidP="00297CC7">
      <w:pPr>
        <w:ind w:firstLine="709"/>
        <w:jc w:val="right"/>
        <w:rPr>
          <w:rFonts w:ascii="Times New Roman" w:hAnsi="Times New Roman"/>
        </w:rPr>
      </w:pPr>
    </w:p>
    <w:p w14:paraId="103B664B" w14:textId="77777777" w:rsidR="004C3037" w:rsidRPr="00297CC7" w:rsidRDefault="004C3037" w:rsidP="00297CC7">
      <w:pPr>
        <w:ind w:firstLine="709"/>
        <w:jc w:val="center"/>
        <w:rPr>
          <w:rFonts w:ascii="Times New Roman" w:hAnsi="Times New Roman"/>
        </w:rPr>
      </w:pPr>
      <w:r w:rsidRPr="00297CC7">
        <w:rPr>
          <w:rFonts w:ascii="Times New Roman" w:hAnsi="Times New Roman"/>
        </w:rPr>
        <w:t>ЗАЯВЛЕНИЕ</w:t>
      </w:r>
    </w:p>
    <w:p w14:paraId="51CFF31B" w14:textId="77777777" w:rsidR="004C3037" w:rsidRPr="00297CC7" w:rsidRDefault="004C3037" w:rsidP="00297CC7">
      <w:pPr>
        <w:ind w:firstLine="709"/>
        <w:jc w:val="center"/>
        <w:rPr>
          <w:rFonts w:ascii="Times New Roman" w:hAnsi="Times New Roman"/>
        </w:rPr>
      </w:pPr>
      <w:r w:rsidRPr="00297CC7">
        <w:rPr>
          <w:rFonts w:ascii="Times New Roman" w:hAnsi="Times New Roman"/>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31AE44ED" w14:textId="77777777" w:rsidR="004C3037" w:rsidRPr="00297CC7" w:rsidRDefault="004C3037" w:rsidP="00297CC7">
      <w:pPr>
        <w:ind w:firstLine="709"/>
        <w:rPr>
          <w:rFonts w:ascii="Times New Roman" w:hAnsi="Times New Roman"/>
        </w:rPr>
      </w:pPr>
    </w:p>
    <w:p w14:paraId="05970414" w14:textId="5FC16401" w:rsidR="004C3037" w:rsidRPr="00297CC7" w:rsidRDefault="004C3037" w:rsidP="00297CC7">
      <w:pPr>
        <w:ind w:firstLine="709"/>
        <w:rPr>
          <w:rFonts w:ascii="Times New Roman" w:hAnsi="Times New Roman"/>
        </w:rPr>
      </w:pPr>
      <w:r w:rsidRPr="00297CC7">
        <w:rPr>
          <w:rFonts w:ascii="Times New Roman" w:hAnsi="Times New Roman"/>
        </w:rPr>
        <w:t>Прошу выдать разрешение на использование _______________________________________________________, имеющего</w:t>
      </w:r>
      <w:r w:rsidR="00C17789" w:rsidRPr="00C17789">
        <w:rPr>
          <w:rFonts w:ascii="Times New Roman" w:hAnsi="Times New Roman"/>
        </w:rPr>
        <w:t xml:space="preserve"> </w:t>
      </w:r>
      <w:r w:rsidR="00C17789" w:rsidRPr="00297CC7">
        <w:rPr>
          <w:rFonts w:ascii="Times New Roman" w:hAnsi="Times New Roman"/>
        </w:rPr>
        <w:t>кадастровый</w:t>
      </w:r>
      <w:r w:rsidR="00D74130">
        <w:rPr>
          <w:rFonts w:ascii="Times New Roman" w:hAnsi="Times New Roman"/>
        </w:rPr>
        <w:t xml:space="preserve">       </w:t>
      </w:r>
    </w:p>
    <w:p w14:paraId="0D842DCA" w14:textId="77777777" w:rsidR="004C3037" w:rsidRPr="00C17789" w:rsidRDefault="004C3037" w:rsidP="00C17789">
      <w:pPr>
        <w:ind w:right="2975" w:firstLine="0"/>
        <w:jc w:val="center"/>
        <w:rPr>
          <w:rFonts w:ascii="Times New Roman" w:hAnsi="Times New Roman"/>
          <w:sz w:val="20"/>
          <w:szCs w:val="20"/>
        </w:rPr>
      </w:pPr>
      <w:r w:rsidRPr="00C17789">
        <w:rPr>
          <w:rFonts w:ascii="Times New Roman" w:hAnsi="Times New Roman"/>
          <w:sz w:val="20"/>
          <w:szCs w:val="20"/>
        </w:rPr>
        <w:t>(указать: земель, земельного участка или части земельного участка)</w:t>
      </w:r>
    </w:p>
    <w:p w14:paraId="22DD4C8A" w14:textId="0BE8E46E" w:rsidR="004C3037" w:rsidRPr="00297CC7" w:rsidRDefault="004C3037" w:rsidP="00C17789">
      <w:pPr>
        <w:ind w:firstLine="0"/>
        <w:rPr>
          <w:rFonts w:ascii="Times New Roman" w:hAnsi="Times New Roman"/>
        </w:rPr>
      </w:pPr>
      <w:r w:rsidRPr="00297CC7">
        <w:rPr>
          <w:rFonts w:ascii="Times New Roman" w:hAnsi="Times New Roman"/>
        </w:rPr>
        <w:t>номер ________________________________________</w:t>
      </w:r>
      <w:r w:rsidR="00C17789">
        <w:rPr>
          <w:rFonts w:ascii="Times New Roman" w:hAnsi="Times New Roman"/>
        </w:rPr>
        <w:t>_________________________________</w:t>
      </w:r>
      <w:r w:rsidRPr="00297CC7">
        <w:rPr>
          <w:rFonts w:ascii="Times New Roman" w:hAnsi="Times New Roman"/>
        </w:rPr>
        <w:t>_,</w:t>
      </w:r>
    </w:p>
    <w:p w14:paraId="1ECE1FC7" w14:textId="77777777" w:rsidR="004C3037" w:rsidRPr="00C17789" w:rsidRDefault="004C3037" w:rsidP="00C17789">
      <w:pPr>
        <w:ind w:firstLine="709"/>
        <w:jc w:val="center"/>
        <w:rPr>
          <w:rFonts w:ascii="Times New Roman" w:hAnsi="Times New Roman"/>
          <w:sz w:val="20"/>
          <w:szCs w:val="20"/>
        </w:rPr>
      </w:pPr>
      <w:r w:rsidRPr="00C17789">
        <w:rPr>
          <w:rFonts w:ascii="Times New Roman" w:hAnsi="Times New Roman"/>
          <w:sz w:val="20"/>
          <w:szCs w:val="20"/>
        </w:rPr>
        <w:t>(в случае, если планируется использование всего земельного участка или его части)</w:t>
      </w:r>
    </w:p>
    <w:p w14:paraId="64A5E05F" w14:textId="487EEE72" w:rsidR="004C3037" w:rsidRPr="00297CC7" w:rsidRDefault="004C3037" w:rsidP="00C17789">
      <w:pPr>
        <w:ind w:firstLine="0"/>
        <w:rPr>
          <w:rFonts w:ascii="Times New Roman" w:hAnsi="Times New Roman"/>
        </w:rPr>
      </w:pPr>
      <w:r w:rsidRPr="00297CC7">
        <w:rPr>
          <w:rFonts w:ascii="Times New Roman" w:hAnsi="Times New Roman"/>
        </w:rPr>
        <w:t>__________________________________________________________</w:t>
      </w:r>
      <w:r w:rsidR="00D74130">
        <w:rPr>
          <w:rFonts w:ascii="Times New Roman" w:hAnsi="Times New Roman"/>
        </w:rPr>
        <w:t>__________________</w:t>
      </w:r>
      <w:r w:rsidRPr="00297CC7">
        <w:rPr>
          <w:rFonts w:ascii="Times New Roman" w:hAnsi="Times New Roman"/>
        </w:rPr>
        <w:t>___,</w:t>
      </w:r>
    </w:p>
    <w:p w14:paraId="15D7EC1D" w14:textId="50233BCE" w:rsidR="004C3037" w:rsidRPr="00D74130" w:rsidRDefault="004C3037" w:rsidP="00D74130">
      <w:pPr>
        <w:ind w:firstLine="709"/>
        <w:jc w:val="center"/>
        <w:rPr>
          <w:rFonts w:ascii="Times New Roman" w:hAnsi="Times New Roman"/>
          <w:sz w:val="20"/>
          <w:szCs w:val="20"/>
        </w:rPr>
      </w:pPr>
      <w:r w:rsidRPr="00D74130">
        <w:rPr>
          <w:rFonts w:ascii="Times New Roman" w:hAnsi="Times New Roman"/>
          <w:sz w:val="20"/>
          <w:szCs w:val="20"/>
        </w:rPr>
        <w:t>(указать координаты характерных точек границ территории, если</w:t>
      </w:r>
      <w:r w:rsidR="00D74130">
        <w:rPr>
          <w:rFonts w:ascii="Times New Roman" w:hAnsi="Times New Roman"/>
          <w:sz w:val="20"/>
          <w:szCs w:val="20"/>
        </w:rPr>
        <w:t xml:space="preserve"> </w:t>
      </w:r>
      <w:r w:rsidRPr="00D74130">
        <w:rPr>
          <w:rFonts w:ascii="Times New Roman" w:hAnsi="Times New Roman"/>
          <w:sz w:val="20"/>
          <w:szCs w:val="20"/>
        </w:rPr>
        <w:t>планируется использование земель или части земельного участка)</w:t>
      </w:r>
    </w:p>
    <w:p w14:paraId="1A7D7BC4" w14:textId="173EE65A" w:rsidR="004C3037" w:rsidRPr="00297CC7" w:rsidRDefault="004C3037" w:rsidP="00D74130">
      <w:pPr>
        <w:ind w:firstLine="0"/>
        <w:rPr>
          <w:rFonts w:ascii="Times New Roman" w:hAnsi="Times New Roman"/>
        </w:rPr>
      </w:pPr>
      <w:r w:rsidRPr="00297CC7">
        <w:rPr>
          <w:rFonts w:ascii="Times New Roman" w:hAnsi="Times New Roman"/>
        </w:rPr>
        <w:lastRenderedPageBreak/>
        <w:t>расположенного по адресу: ________________________________</w:t>
      </w:r>
      <w:r w:rsidR="00D74130">
        <w:rPr>
          <w:rFonts w:ascii="Times New Roman" w:hAnsi="Times New Roman"/>
        </w:rPr>
        <w:t>______________________</w:t>
      </w:r>
      <w:r w:rsidRPr="00297CC7">
        <w:rPr>
          <w:rFonts w:ascii="Times New Roman" w:hAnsi="Times New Roman"/>
        </w:rPr>
        <w:t>_,</w:t>
      </w:r>
      <w:r w:rsidR="00D74130">
        <w:rPr>
          <w:rFonts w:ascii="Times New Roman" w:hAnsi="Times New Roman"/>
        </w:rPr>
        <w:t xml:space="preserve"> </w:t>
      </w:r>
      <w:r w:rsidRPr="00297CC7">
        <w:rPr>
          <w:rFonts w:ascii="Times New Roman" w:hAnsi="Times New Roman"/>
        </w:rPr>
        <w:t>площадью ______________________________________</w:t>
      </w:r>
      <w:r w:rsidR="00D74130">
        <w:rPr>
          <w:rFonts w:ascii="Times New Roman" w:hAnsi="Times New Roman"/>
        </w:rPr>
        <w:t>.</w:t>
      </w:r>
    </w:p>
    <w:p w14:paraId="5B01D2E9" w14:textId="75FE57C6" w:rsidR="004C3037" w:rsidRPr="00297CC7" w:rsidRDefault="004C3037" w:rsidP="00297CC7">
      <w:pPr>
        <w:ind w:firstLine="709"/>
        <w:rPr>
          <w:rFonts w:ascii="Times New Roman" w:hAnsi="Times New Roman"/>
        </w:rPr>
      </w:pPr>
      <w:r w:rsidRPr="00297CC7">
        <w:rPr>
          <w:rFonts w:ascii="Times New Roman" w:hAnsi="Times New Roman"/>
        </w:rPr>
        <w:t>Цель использования земель или земельного участка ____________________________________________________________</w:t>
      </w:r>
      <w:r w:rsidR="003B122E">
        <w:rPr>
          <w:rFonts w:ascii="Times New Roman" w:hAnsi="Times New Roman"/>
        </w:rPr>
        <w:t>_________________</w:t>
      </w:r>
      <w:r w:rsidRPr="00297CC7">
        <w:rPr>
          <w:rFonts w:ascii="Times New Roman" w:hAnsi="Times New Roman"/>
        </w:rPr>
        <w:t>__.</w:t>
      </w:r>
    </w:p>
    <w:p w14:paraId="70052423" w14:textId="77777777" w:rsidR="004C3037" w:rsidRPr="003B122E" w:rsidRDefault="004C3037" w:rsidP="003B122E">
      <w:pPr>
        <w:ind w:firstLine="0"/>
        <w:jc w:val="center"/>
        <w:rPr>
          <w:rFonts w:ascii="Times New Roman" w:hAnsi="Times New Roman"/>
          <w:sz w:val="20"/>
          <w:szCs w:val="20"/>
        </w:rPr>
      </w:pPr>
      <w:r w:rsidRPr="003B122E">
        <w:rPr>
          <w:rFonts w:ascii="Times New Roman" w:hAnsi="Times New Roman"/>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0483759" w14:textId="446F99AE" w:rsidR="004C3037" w:rsidRPr="00297CC7" w:rsidRDefault="004C3037" w:rsidP="00297CC7">
      <w:pPr>
        <w:ind w:firstLine="709"/>
        <w:rPr>
          <w:rFonts w:ascii="Times New Roman" w:hAnsi="Times New Roman"/>
        </w:rPr>
      </w:pPr>
      <w:r w:rsidRPr="00297CC7">
        <w:rPr>
          <w:rFonts w:ascii="Times New Roman" w:hAnsi="Times New Roman"/>
        </w:rPr>
        <w:t>Срок использования земель или земельного участка _____________________________________________________________</w:t>
      </w:r>
      <w:r w:rsidR="003B122E">
        <w:rPr>
          <w:rFonts w:ascii="Times New Roman" w:hAnsi="Times New Roman"/>
        </w:rPr>
        <w:t>_________________</w:t>
      </w:r>
      <w:r w:rsidRPr="00297CC7">
        <w:rPr>
          <w:rFonts w:ascii="Times New Roman" w:hAnsi="Times New Roman"/>
        </w:rPr>
        <w:t>_.</w:t>
      </w:r>
    </w:p>
    <w:p w14:paraId="3D8002B6" w14:textId="77777777" w:rsidR="004C3037" w:rsidRPr="003B122E" w:rsidRDefault="004C3037" w:rsidP="003B122E">
      <w:pPr>
        <w:ind w:firstLine="0"/>
        <w:jc w:val="center"/>
        <w:rPr>
          <w:rFonts w:ascii="Times New Roman" w:hAnsi="Times New Roman"/>
          <w:sz w:val="20"/>
          <w:szCs w:val="20"/>
        </w:rPr>
      </w:pPr>
      <w:r w:rsidRPr="003B122E">
        <w:rPr>
          <w:rFonts w:ascii="Times New Roman" w:hAnsi="Times New Roman"/>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5EFA0ACB" w14:textId="0E790F36" w:rsidR="003B122E" w:rsidRDefault="004C3037" w:rsidP="00297CC7">
      <w:pPr>
        <w:ind w:firstLine="709"/>
        <w:rPr>
          <w:rFonts w:ascii="Times New Roman" w:hAnsi="Times New Roman"/>
        </w:rPr>
      </w:pPr>
      <w:r w:rsidRPr="00297CC7">
        <w:rPr>
          <w:rFonts w:ascii="Times New Roman" w:hAnsi="Times New Roman"/>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w:t>
      </w:r>
      <w:r w:rsidRPr="00297CC7">
        <w:rPr>
          <w:rFonts w:ascii="Times New Roman" w:hAnsi="Times New Roman"/>
          <w:vertAlign w:val="superscript"/>
        </w:rPr>
        <w:t>1</w:t>
      </w:r>
      <w:r w:rsidRPr="00297CC7">
        <w:rPr>
          <w:rFonts w:ascii="Times New Roman" w:hAnsi="Times New Roman"/>
        </w:rPr>
        <w:t xml:space="preserve">/направить почтовым отправлением по адресу: </w:t>
      </w:r>
      <w:r w:rsidR="003B122E">
        <w:rPr>
          <w:rFonts w:ascii="Times New Roman" w:hAnsi="Times New Roman"/>
        </w:rPr>
        <w:t>____________</w:t>
      </w:r>
    </w:p>
    <w:p w14:paraId="2E37102B" w14:textId="185ABBFF" w:rsidR="003B122E" w:rsidRDefault="003B122E" w:rsidP="003B122E">
      <w:pPr>
        <w:ind w:firstLine="0"/>
        <w:jc w:val="center"/>
        <w:rPr>
          <w:rFonts w:ascii="Times New Roman" w:hAnsi="Times New Roman"/>
        </w:rPr>
      </w:pPr>
      <w:r w:rsidRPr="003B122E">
        <w:rPr>
          <w:rFonts w:ascii="Times New Roman" w:hAnsi="Times New Roman"/>
          <w:sz w:val="20"/>
          <w:szCs w:val="20"/>
        </w:rPr>
        <w:t>(нужное подчеркнуть)</w:t>
      </w:r>
    </w:p>
    <w:p w14:paraId="72F4CE7D" w14:textId="46F5CA10" w:rsidR="004C3037" w:rsidRPr="00297CC7" w:rsidRDefault="004C3037" w:rsidP="003B122E">
      <w:pPr>
        <w:ind w:firstLine="0"/>
        <w:rPr>
          <w:rFonts w:ascii="Times New Roman" w:hAnsi="Times New Roman"/>
        </w:rPr>
      </w:pPr>
      <w:r w:rsidRPr="00297CC7">
        <w:rPr>
          <w:rFonts w:ascii="Times New Roman" w:hAnsi="Times New Roman"/>
        </w:rPr>
        <w:t>_________________________________</w:t>
      </w:r>
      <w:r w:rsidR="003B122E">
        <w:rPr>
          <w:rFonts w:ascii="Times New Roman" w:hAnsi="Times New Roman"/>
        </w:rPr>
        <w:t>___________________________________________</w:t>
      </w:r>
      <w:r w:rsidRPr="00297CC7">
        <w:rPr>
          <w:rFonts w:ascii="Times New Roman" w:hAnsi="Times New Roman"/>
        </w:rPr>
        <w:t>___</w:t>
      </w:r>
      <w:r w:rsidR="003B122E">
        <w:rPr>
          <w:rFonts w:ascii="Times New Roman" w:hAnsi="Times New Roman"/>
        </w:rPr>
        <w:t xml:space="preserve"> .</w:t>
      </w:r>
      <w:r w:rsidRPr="00297CC7">
        <w:rPr>
          <w:rFonts w:ascii="Times New Roman" w:hAnsi="Times New Roman"/>
        </w:rPr>
        <w:t xml:space="preserve"> </w:t>
      </w:r>
    </w:p>
    <w:p w14:paraId="34A29177" w14:textId="77777777" w:rsidR="004C3037" w:rsidRPr="00297CC7" w:rsidRDefault="004C3037" w:rsidP="00297CC7">
      <w:pPr>
        <w:ind w:firstLine="709"/>
        <w:rPr>
          <w:rFonts w:ascii="Times New Roman" w:hAnsi="Times New Roman"/>
        </w:rPr>
      </w:pPr>
      <w:r w:rsidRPr="00297CC7">
        <w:rPr>
          <w:rFonts w:ascii="Times New Roman" w:hAnsi="Times New Roman"/>
        </w:rPr>
        <w:t>Документы, прилагаемые к заявлению:</w:t>
      </w:r>
    </w:p>
    <w:p w14:paraId="5BB3460A" w14:textId="77777777" w:rsidR="004C3037" w:rsidRPr="00297CC7" w:rsidRDefault="004C3037" w:rsidP="00297CC7">
      <w:pPr>
        <w:ind w:firstLine="709"/>
        <w:rPr>
          <w:rFonts w:ascii="Times New Roman" w:hAnsi="Times New Roman"/>
        </w:rPr>
      </w:pPr>
      <w:r w:rsidRPr="00297CC7">
        <w:rPr>
          <w:rFonts w:ascii="Times New Roman" w:hAnsi="Times New Roman"/>
        </w:rPr>
        <w:t>1.____________________________________________;</w:t>
      </w:r>
    </w:p>
    <w:p w14:paraId="0792D63D" w14:textId="77777777" w:rsidR="004C3037" w:rsidRPr="00297CC7" w:rsidRDefault="004C3037" w:rsidP="00297CC7">
      <w:pPr>
        <w:ind w:firstLine="709"/>
        <w:rPr>
          <w:rFonts w:ascii="Times New Roman" w:hAnsi="Times New Roman"/>
        </w:rPr>
      </w:pPr>
      <w:r w:rsidRPr="00297CC7">
        <w:rPr>
          <w:rFonts w:ascii="Times New Roman" w:hAnsi="Times New Roman"/>
        </w:rPr>
        <w:t>2.____________________________________________;</w:t>
      </w:r>
    </w:p>
    <w:p w14:paraId="27318527" w14:textId="77777777" w:rsidR="004C3037" w:rsidRPr="00297CC7" w:rsidRDefault="004C3037" w:rsidP="00297CC7">
      <w:pPr>
        <w:ind w:firstLine="709"/>
        <w:rPr>
          <w:rFonts w:ascii="Times New Roman" w:hAnsi="Times New Roman"/>
        </w:rPr>
      </w:pPr>
      <w:r w:rsidRPr="00297CC7">
        <w:rPr>
          <w:rFonts w:ascii="Times New Roman" w:hAnsi="Times New Roman"/>
        </w:rPr>
        <w:t xml:space="preserve">3____________________________________________. </w:t>
      </w:r>
    </w:p>
    <w:p w14:paraId="31CDFC57" w14:textId="77777777" w:rsidR="004C3037" w:rsidRPr="00297CC7" w:rsidRDefault="004C3037" w:rsidP="00297CC7">
      <w:pPr>
        <w:ind w:firstLine="709"/>
        <w:rPr>
          <w:rFonts w:ascii="Times New Roman" w:hAnsi="Times New Roman"/>
        </w:rPr>
      </w:pPr>
    </w:p>
    <w:p w14:paraId="465660E9" w14:textId="77777777" w:rsidR="004C3037" w:rsidRPr="00297CC7" w:rsidRDefault="004C3037" w:rsidP="00297CC7">
      <w:pPr>
        <w:ind w:firstLine="709"/>
        <w:rPr>
          <w:rFonts w:ascii="Times New Roman" w:hAnsi="Times New Roman"/>
        </w:rPr>
      </w:pPr>
      <w:r w:rsidRPr="00297CC7">
        <w:rPr>
          <w:rFonts w:ascii="Times New Roman" w:hAnsi="Times New Roman"/>
        </w:rPr>
        <w:t>«____» ________20___г.</w:t>
      </w:r>
    </w:p>
    <w:p w14:paraId="7AD0932C" w14:textId="77777777" w:rsidR="004C3037" w:rsidRPr="00297CC7" w:rsidRDefault="004C3037" w:rsidP="00297CC7">
      <w:pPr>
        <w:ind w:firstLine="709"/>
        <w:rPr>
          <w:rFonts w:ascii="Times New Roman" w:hAnsi="Times New Roman"/>
        </w:rPr>
      </w:pPr>
    </w:p>
    <w:p w14:paraId="2EAAF898" w14:textId="77777777" w:rsidR="004C3037" w:rsidRPr="00297CC7" w:rsidRDefault="004C3037" w:rsidP="00297CC7">
      <w:pPr>
        <w:ind w:firstLine="709"/>
        <w:rPr>
          <w:rFonts w:ascii="Times New Roman" w:hAnsi="Times New Roman"/>
        </w:rPr>
      </w:pPr>
      <w:r w:rsidRPr="00297CC7">
        <w:rPr>
          <w:rFonts w:ascii="Times New Roman" w:hAnsi="Times New Roman"/>
        </w:rPr>
        <w:t xml:space="preserve">______________ </w:t>
      </w:r>
      <w:r w:rsidRPr="00297CC7">
        <w:rPr>
          <w:rFonts w:ascii="Times New Roman" w:hAnsi="Times New Roman"/>
        </w:rPr>
        <w:tab/>
        <w:t>______________</w:t>
      </w:r>
      <w:r w:rsidRPr="00297CC7">
        <w:rPr>
          <w:rFonts w:ascii="Times New Roman" w:hAnsi="Times New Roman"/>
        </w:rPr>
        <w:tab/>
        <w:t xml:space="preserve"> ________________</w:t>
      </w:r>
    </w:p>
    <w:p w14:paraId="700FB190" w14:textId="2AAE977D" w:rsidR="004C3037" w:rsidRPr="003B122E" w:rsidRDefault="003B122E" w:rsidP="00297CC7">
      <w:pPr>
        <w:tabs>
          <w:tab w:val="left" w:pos="3845"/>
          <w:tab w:val="right" w:pos="9360"/>
        </w:tabs>
        <w:ind w:firstLine="709"/>
        <w:rPr>
          <w:rFonts w:ascii="Times New Roman" w:hAnsi="Times New Roman"/>
          <w:sz w:val="20"/>
          <w:szCs w:val="20"/>
        </w:rPr>
      </w:pPr>
      <w:r>
        <w:rPr>
          <w:rFonts w:ascii="Times New Roman" w:hAnsi="Times New Roman"/>
          <w:sz w:val="20"/>
          <w:szCs w:val="20"/>
        </w:rPr>
        <w:t xml:space="preserve">     </w:t>
      </w:r>
      <w:r w:rsidR="004C3037" w:rsidRPr="003B122E">
        <w:rPr>
          <w:rFonts w:ascii="Times New Roman" w:hAnsi="Times New Roman"/>
          <w:sz w:val="20"/>
          <w:szCs w:val="20"/>
        </w:rPr>
        <w:t>(должность)</w:t>
      </w:r>
      <w:r>
        <w:rPr>
          <w:rFonts w:ascii="Times New Roman" w:hAnsi="Times New Roman"/>
          <w:sz w:val="20"/>
          <w:szCs w:val="20"/>
        </w:rPr>
        <w:t xml:space="preserve">                        </w:t>
      </w:r>
      <w:r w:rsidR="004C3037" w:rsidRPr="003B122E">
        <w:rPr>
          <w:rFonts w:ascii="Times New Roman" w:hAnsi="Times New Roman"/>
          <w:sz w:val="20"/>
          <w:szCs w:val="20"/>
        </w:rPr>
        <w:t xml:space="preserve">(подпись) </w:t>
      </w:r>
      <w:r>
        <w:rPr>
          <w:rFonts w:ascii="Times New Roman" w:hAnsi="Times New Roman"/>
          <w:sz w:val="20"/>
          <w:szCs w:val="20"/>
        </w:rPr>
        <w:t xml:space="preserve">                    </w:t>
      </w:r>
      <w:r w:rsidR="004C3037" w:rsidRPr="003B122E">
        <w:rPr>
          <w:rFonts w:ascii="Times New Roman" w:hAnsi="Times New Roman"/>
          <w:sz w:val="20"/>
          <w:szCs w:val="20"/>
        </w:rPr>
        <w:t>(фамилия, инициалы)</w:t>
      </w:r>
    </w:p>
    <w:p w14:paraId="251BD30E" w14:textId="77777777" w:rsidR="004C3037" w:rsidRPr="00297CC7" w:rsidRDefault="004C3037" w:rsidP="00297CC7">
      <w:pPr>
        <w:ind w:firstLine="709"/>
        <w:jc w:val="right"/>
        <w:rPr>
          <w:rFonts w:ascii="Times New Roman" w:hAnsi="Times New Roman"/>
        </w:rPr>
      </w:pPr>
    </w:p>
    <w:p w14:paraId="377C8FBC" w14:textId="77777777" w:rsidR="004C3037" w:rsidRPr="00297CC7" w:rsidRDefault="004C3037" w:rsidP="00297CC7">
      <w:pPr>
        <w:ind w:firstLine="709"/>
        <w:jc w:val="right"/>
        <w:rPr>
          <w:rFonts w:ascii="Times New Roman" w:hAnsi="Times New Roman"/>
        </w:rPr>
      </w:pPr>
      <w:r w:rsidRPr="00297CC7">
        <w:rPr>
          <w:rFonts w:ascii="Times New Roman" w:hAnsi="Times New Roman"/>
        </w:rPr>
        <w:t>М.П.</w:t>
      </w:r>
    </w:p>
    <w:p w14:paraId="40A2FC5C" w14:textId="77777777" w:rsidR="004C3037" w:rsidRPr="00297CC7" w:rsidRDefault="008E60FE" w:rsidP="00297CC7">
      <w:pPr>
        <w:ind w:firstLine="709"/>
        <w:jc w:val="right"/>
        <w:rPr>
          <w:rFonts w:ascii="Times New Roman" w:hAnsi="Times New Roman"/>
        </w:rPr>
      </w:pPr>
      <w:r w:rsidRPr="00297CC7">
        <w:rPr>
          <w:rFonts w:ascii="Times New Roman" w:hAnsi="Times New Roman"/>
        </w:rPr>
        <w:br w:type="page"/>
      </w:r>
    </w:p>
    <w:p w14:paraId="0E1174C5" w14:textId="7B984F48" w:rsidR="004C3037" w:rsidRPr="00297CC7" w:rsidRDefault="004C3037" w:rsidP="00297CC7">
      <w:pPr>
        <w:ind w:firstLine="709"/>
        <w:jc w:val="right"/>
        <w:rPr>
          <w:rFonts w:ascii="Times New Roman" w:hAnsi="Times New Roman"/>
        </w:rPr>
      </w:pPr>
      <w:r w:rsidRPr="00297CC7">
        <w:rPr>
          <w:rFonts w:ascii="Times New Roman" w:hAnsi="Times New Roman"/>
        </w:rPr>
        <w:lastRenderedPageBreak/>
        <w:t xml:space="preserve">Приложение № </w:t>
      </w:r>
      <w:r w:rsidR="00461FDA">
        <w:rPr>
          <w:rFonts w:ascii="Times New Roman" w:hAnsi="Times New Roman"/>
        </w:rPr>
        <w:t>3</w:t>
      </w:r>
    </w:p>
    <w:p w14:paraId="4EB963EF" w14:textId="77777777" w:rsidR="004C3037" w:rsidRPr="00297CC7" w:rsidRDefault="004C3037" w:rsidP="00297CC7">
      <w:pPr>
        <w:ind w:firstLine="709"/>
        <w:jc w:val="right"/>
        <w:rPr>
          <w:rFonts w:ascii="Times New Roman" w:hAnsi="Times New Roman"/>
        </w:rPr>
      </w:pPr>
      <w:r w:rsidRPr="00297CC7">
        <w:rPr>
          <w:rFonts w:ascii="Times New Roman" w:hAnsi="Times New Roman"/>
        </w:rPr>
        <w:t xml:space="preserve">к административному </w:t>
      </w:r>
    </w:p>
    <w:p w14:paraId="393BB4C5" w14:textId="77777777" w:rsidR="004C3037" w:rsidRPr="00297CC7" w:rsidRDefault="004C3037" w:rsidP="00297CC7">
      <w:pPr>
        <w:ind w:firstLine="709"/>
        <w:jc w:val="right"/>
        <w:rPr>
          <w:rFonts w:ascii="Times New Roman" w:hAnsi="Times New Roman"/>
        </w:rPr>
      </w:pPr>
      <w:r w:rsidRPr="00297CC7">
        <w:rPr>
          <w:rFonts w:ascii="Times New Roman" w:hAnsi="Times New Roman"/>
        </w:rPr>
        <w:t>регламенту</w:t>
      </w:r>
    </w:p>
    <w:p w14:paraId="4292C774" w14:textId="77777777" w:rsidR="004C3037" w:rsidRPr="00297CC7" w:rsidRDefault="004C3037" w:rsidP="00297CC7">
      <w:pPr>
        <w:autoSpaceDE w:val="0"/>
        <w:autoSpaceDN w:val="0"/>
        <w:adjustRightInd w:val="0"/>
        <w:ind w:firstLine="709"/>
        <w:jc w:val="center"/>
        <w:rPr>
          <w:rFonts w:ascii="Times New Roman" w:hAnsi="Times New Roman"/>
        </w:rPr>
      </w:pPr>
    </w:p>
    <w:p w14:paraId="13FA7779"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РАСПИСКА</w:t>
      </w:r>
    </w:p>
    <w:p w14:paraId="0AC617A1"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в получении документов, представленных для принятия решения</w:t>
      </w:r>
    </w:p>
    <w:p w14:paraId="6C853794"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4DB21C88" w14:textId="77777777" w:rsidR="004C3037" w:rsidRPr="00297CC7" w:rsidRDefault="004C3037" w:rsidP="00297CC7">
      <w:pPr>
        <w:autoSpaceDE w:val="0"/>
        <w:autoSpaceDN w:val="0"/>
        <w:adjustRightInd w:val="0"/>
        <w:ind w:firstLine="709"/>
        <w:rPr>
          <w:rFonts w:ascii="Times New Roman" w:hAnsi="Times New Roman"/>
        </w:rPr>
      </w:pPr>
    </w:p>
    <w:p w14:paraId="4476E410" w14:textId="467F8BDB" w:rsidR="00753465" w:rsidRDefault="004C3037" w:rsidP="00753465">
      <w:pPr>
        <w:autoSpaceDE w:val="0"/>
        <w:autoSpaceDN w:val="0"/>
        <w:adjustRightInd w:val="0"/>
        <w:ind w:firstLine="709"/>
        <w:rPr>
          <w:rFonts w:ascii="Times New Roman" w:hAnsi="Times New Roman"/>
        </w:rPr>
      </w:pPr>
      <w:r w:rsidRPr="00297CC7">
        <w:rPr>
          <w:rFonts w:ascii="Times New Roman" w:hAnsi="Times New Roman"/>
        </w:rPr>
        <w:t>Настоящим удостоверяется, что заявитель</w:t>
      </w:r>
      <w:r w:rsidR="00753465">
        <w:rPr>
          <w:rFonts w:ascii="Times New Roman" w:hAnsi="Times New Roman"/>
        </w:rPr>
        <w:t xml:space="preserve"> _____________________________________</w:t>
      </w:r>
    </w:p>
    <w:p w14:paraId="4658059D" w14:textId="177A28AB" w:rsidR="004C3037" w:rsidRPr="00297CC7" w:rsidRDefault="00753465" w:rsidP="00753465">
      <w:pPr>
        <w:autoSpaceDE w:val="0"/>
        <w:autoSpaceDN w:val="0"/>
        <w:adjustRightInd w:val="0"/>
        <w:ind w:firstLine="0"/>
        <w:rPr>
          <w:rFonts w:ascii="Times New Roman" w:hAnsi="Times New Roman"/>
        </w:rPr>
      </w:pPr>
      <w:r>
        <w:rPr>
          <w:rFonts w:ascii="Times New Roman" w:hAnsi="Times New Roman"/>
        </w:rPr>
        <w:t>______________</w:t>
      </w:r>
      <w:r w:rsidR="004C3037" w:rsidRPr="00297CC7">
        <w:rPr>
          <w:rFonts w:ascii="Times New Roman" w:hAnsi="Times New Roman"/>
        </w:rPr>
        <w:t>__________________________________________________________________</w:t>
      </w:r>
    </w:p>
    <w:p w14:paraId="4C8FE726" w14:textId="073958D1" w:rsidR="00753465" w:rsidRDefault="004C3037" w:rsidP="00753465">
      <w:pPr>
        <w:autoSpaceDE w:val="0"/>
        <w:autoSpaceDN w:val="0"/>
        <w:adjustRightInd w:val="0"/>
        <w:ind w:firstLine="0"/>
        <w:rPr>
          <w:rFonts w:ascii="Times New Roman" w:hAnsi="Times New Roman"/>
        </w:rPr>
      </w:pPr>
      <w:r w:rsidRPr="00297CC7">
        <w:rPr>
          <w:rFonts w:ascii="Times New Roman" w:hAnsi="Times New Roman"/>
        </w:rPr>
        <w:t>представил, а сотрудник администрации _______________ _________________ получил «_____» ______________</w:t>
      </w:r>
      <w:r w:rsidR="00753465">
        <w:rPr>
          <w:rFonts w:ascii="Times New Roman" w:hAnsi="Times New Roman"/>
        </w:rPr>
        <w:t>__</w:t>
      </w:r>
      <w:r w:rsidRPr="00297CC7">
        <w:rPr>
          <w:rFonts w:ascii="Times New Roman" w:hAnsi="Times New Roman"/>
        </w:rPr>
        <w:t>__ _________ документы</w:t>
      </w:r>
      <w:r w:rsidR="00753465">
        <w:rPr>
          <w:rFonts w:ascii="Times New Roman" w:hAnsi="Times New Roman"/>
        </w:rPr>
        <w:t xml:space="preserve"> </w:t>
      </w:r>
      <w:r w:rsidR="00753465" w:rsidRPr="00297CC7">
        <w:rPr>
          <w:rFonts w:ascii="Times New Roman" w:hAnsi="Times New Roman"/>
        </w:rPr>
        <w:t>в количестве _______</w:t>
      </w:r>
      <w:r w:rsidRPr="00297CC7">
        <w:rPr>
          <w:rFonts w:ascii="Times New Roman" w:hAnsi="Times New Roman"/>
        </w:rPr>
        <w:tab/>
      </w:r>
      <w:r w:rsidR="00753465" w:rsidRPr="00297CC7">
        <w:rPr>
          <w:rFonts w:ascii="Times New Roman" w:hAnsi="Times New Roman"/>
        </w:rPr>
        <w:t>экземпляров по</w:t>
      </w:r>
    </w:p>
    <w:p w14:paraId="486F708E" w14:textId="1171E0DD" w:rsidR="00753465" w:rsidRPr="00753465" w:rsidRDefault="00753465" w:rsidP="00753465">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4C3037" w:rsidRPr="00753465">
        <w:rPr>
          <w:rFonts w:ascii="Times New Roman" w:hAnsi="Times New Roman"/>
          <w:sz w:val="20"/>
          <w:szCs w:val="20"/>
        </w:rPr>
        <w:t>(число</w:t>
      </w:r>
      <w:r>
        <w:rPr>
          <w:rFonts w:ascii="Times New Roman" w:hAnsi="Times New Roman"/>
          <w:sz w:val="20"/>
          <w:szCs w:val="20"/>
        </w:rPr>
        <w:t xml:space="preserve">)       </w:t>
      </w:r>
      <w:r w:rsidR="004C3037" w:rsidRPr="00753465">
        <w:rPr>
          <w:rFonts w:ascii="Times New Roman" w:hAnsi="Times New Roman"/>
          <w:sz w:val="20"/>
          <w:szCs w:val="20"/>
        </w:rPr>
        <w:t xml:space="preserve"> </w:t>
      </w:r>
      <w:r>
        <w:rPr>
          <w:rFonts w:ascii="Times New Roman" w:hAnsi="Times New Roman"/>
          <w:sz w:val="20"/>
          <w:szCs w:val="20"/>
        </w:rPr>
        <w:t xml:space="preserve">    </w:t>
      </w:r>
      <w:r w:rsidR="004C3037" w:rsidRPr="00753465">
        <w:rPr>
          <w:rFonts w:ascii="Times New Roman" w:hAnsi="Times New Roman"/>
          <w:sz w:val="20"/>
          <w:szCs w:val="20"/>
        </w:rPr>
        <w:t>(месяц прописью)</w:t>
      </w:r>
      <w:r>
        <w:rPr>
          <w:rFonts w:ascii="Times New Roman" w:hAnsi="Times New Roman"/>
          <w:sz w:val="20"/>
          <w:szCs w:val="20"/>
        </w:rPr>
        <w:t xml:space="preserve">            </w:t>
      </w:r>
      <w:r w:rsidR="004C3037" w:rsidRPr="00753465">
        <w:rPr>
          <w:rFonts w:ascii="Times New Roman" w:hAnsi="Times New Roman"/>
          <w:sz w:val="20"/>
          <w:szCs w:val="20"/>
        </w:rPr>
        <w:t>(год)</w:t>
      </w:r>
      <w:r>
        <w:rPr>
          <w:rFonts w:ascii="Times New Roman" w:hAnsi="Times New Roman"/>
          <w:sz w:val="20"/>
          <w:szCs w:val="20"/>
        </w:rPr>
        <w:t xml:space="preserve">                                                          </w:t>
      </w:r>
      <w:r w:rsidRPr="00753465">
        <w:rPr>
          <w:rFonts w:ascii="Times New Roman" w:hAnsi="Times New Roman"/>
          <w:sz w:val="20"/>
          <w:szCs w:val="20"/>
        </w:rPr>
        <w:t>(прописью)</w:t>
      </w:r>
    </w:p>
    <w:p w14:paraId="654C31BB" w14:textId="7108BACC" w:rsidR="004C3037" w:rsidRPr="00297CC7" w:rsidRDefault="004C3037" w:rsidP="00753465">
      <w:pPr>
        <w:autoSpaceDE w:val="0"/>
        <w:autoSpaceDN w:val="0"/>
        <w:adjustRightInd w:val="0"/>
        <w:ind w:firstLine="0"/>
        <w:rPr>
          <w:rFonts w:ascii="Times New Roman" w:hAnsi="Times New Roman"/>
        </w:rPr>
      </w:pPr>
      <w:r w:rsidRPr="00297CC7">
        <w:rPr>
          <w:rFonts w:ascii="Times New Roman" w:hAnsi="Times New Roman"/>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r w:rsidR="00442AC2">
        <w:rPr>
          <w:rFonts w:ascii="Times New Roman" w:hAnsi="Times New Roman"/>
        </w:rPr>
        <w:t xml:space="preserve"> _________________</w:t>
      </w:r>
    </w:p>
    <w:p w14:paraId="371CB0AB" w14:textId="4823DB9F"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__________________________________________________________________</w:t>
      </w:r>
      <w:r w:rsidR="00442AC2">
        <w:rPr>
          <w:rFonts w:ascii="Times New Roman" w:hAnsi="Times New Roman"/>
        </w:rPr>
        <w:t>______________</w:t>
      </w:r>
    </w:p>
    <w:p w14:paraId="62B272E0" w14:textId="0DAD778F"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__________________________________________________________________</w:t>
      </w:r>
      <w:r w:rsidR="00442AC2">
        <w:rPr>
          <w:rFonts w:ascii="Times New Roman" w:hAnsi="Times New Roman"/>
        </w:rPr>
        <w:t>______________</w:t>
      </w:r>
    </w:p>
    <w:p w14:paraId="72EDE4A5" w14:textId="3A9288F5"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w:t>
      </w:r>
      <w:r w:rsidR="00442AC2">
        <w:rPr>
          <w:rFonts w:ascii="Times New Roman" w:hAnsi="Times New Roman"/>
        </w:rPr>
        <w:t>_______________</w:t>
      </w:r>
    </w:p>
    <w:p w14:paraId="2B699603" w14:textId="77777777" w:rsidR="004C3037" w:rsidRPr="00297CC7" w:rsidRDefault="004C3037" w:rsidP="00297CC7">
      <w:pPr>
        <w:autoSpaceDE w:val="0"/>
        <w:autoSpaceDN w:val="0"/>
        <w:adjustRightInd w:val="0"/>
        <w:ind w:firstLine="709"/>
        <w:rPr>
          <w:rFonts w:ascii="Times New Roman" w:hAnsi="Times New Roman"/>
        </w:rPr>
      </w:pPr>
    </w:p>
    <w:p w14:paraId="0CACC58A" w14:textId="05BCD1E9"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Перечень документов, которые будут получены по межведомственным запросам: __________________________________________________________</w:t>
      </w:r>
      <w:r w:rsidR="00442AC2">
        <w:rPr>
          <w:rFonts w:ascii="Times New Roman" w:hAnsi="Times New Roman"/>
        </w:rPr>
        <w:t>_____________</w:t>
      </w:r>
      <w:r w:rsidRPr="00297CC7">
        <w:rPr>
          <w:rFonts w:ascii="Times New Roman" w:hAnsi="Times New Roman"/>
        </w:rPr>
        <w:t>________.</w:t>
      </w:r>
    </w:p>
    <w:p w14:paraId="64E5E458" w14:textId="77777777" w:rsidR="00442AC2" w:rsidRDefault="00442AC2" w:rsidP="00297CC7">
      <w:pPr>
        <w:autoSpaceDE w:val="0"/>
        <w:autoSpaceDN w:val="0"/>
        <w:adjustRightInd w:val="0"/>
        <w:ind w:firstLine="709"/>
        <w:rPr>
          <w:rFonts w:ascii="Times New Roman" w:hAnsi="Times New Roman"/>
        </w:rPr>
      </w:pPr>
    </w:p>
    <w:p w14:paraId="5B22E771" w14:textId="37CD9550"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_______________________ ______________ ______________________</w:t>
      </w:r>
    </w:p>
    <w:p w14:paraId="6515CF9D" w14:textId="2B5CC065"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 xml:space="preserve">(должность специалиста, </w:t>
      </w:r>
      <w:r w:rsidR="004C3037" w:rsidRPr="00442AC2">
        <w:rPr>
          <w:rFonts w:ascii="Times New Roman" w:hAnsi="Times New Roman"/>
          <w:sz w:val="20"/>
          <w:szCs w:val="20"/>
        </w:rPr>
        <w:tab/>
      </w:r>
      <w:r>
        <w:rPr>
          <w:rFonts w:ascii="Times New Roman" w:hAnsi="Times New Roman"/>
          <w:sz w:val="20"/>
          <w:szCs w:val="20"/>
        </w:rPr>
        <w:t xml:space="preserve">         </w:t>
      </w:r>
      <w:r w:rsidR="004C3037" w:rsidRPr="00442AC2">
        <w:rPr>
          <w:rFonts w:ascii="Times New Roman" w:hAnsi="Times New Roman"/>
          <w:sz w:val="20"/>
          <w:szCs w:val="20"/>
        </w:rPr>
        <w:t xml:space="preserve">(подпись) </w:t>
      </w:r>
      <w:r w:rsidR="004C3037" w:rsidRPr="00442AC2">
        <w:rPr>
          <w:rFonts w:ascii="Times New Roman" w:hAnsi="Times New Roman"/>
          <w:sz w:val="20"/>
          <w:szCs w:val="20"/>
        </w:rPr>
        <w:tab/>
      </w:r>
      <w:r>
        <w:rPr>
          <w:rFonts w:ascii="Times New Roman" w:hAnsi="Times New Roman"/>
          <w:sz w:val="20"/>
          <w:szCs w:val="20"/>
        </w:rPr>
        <w:t xml:space="preserve">              </w:t>
      </w:r>
      <w:r w:rsidR="004C3037" w:rsidRPr="00442AC2">
        <w:rPr>
          <w:rFonts w:ascii="Times New Roman" w:hAnsi="Times New Roman"/>
          <w:sz w:val="20"/>
          <w:szCs w:val="20"/>
        </w:rPr>
        <w:t>(расшифровка подписи)</w:t>
      </w:r>
    </w:p>
    <w:p w14:paraId="10CA93A7" w14:textId="32F85327"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ответственного за</w:t>
      </w:r>
    </w:p>
    <w:p w14:paraId="468F2A6F" w14:textId="251896E2"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прием документов)</w:t>
      </w:r>
    </w:p>
    <w:p w14:paraId="1733288B" w14:textId="69B112B0" w:rsidR="00CE06DE" w:rsidRPr="00297CC7" w:rsidRDefault="00CE06DE" w:rsidP="00AA5F1B">
      <w:pPr>
        <w:tabs>
          <w:tab w:val="num" w:pos="1155"/>
          <w:tab w:val="left" w:pos="1440"/>
          <w:tab w:val="left" w:pos="1560"/>
        </w:tabs>
        <w:ind w:firstLine="0"/>
        <w:rPr>
          <w:rFonts w:ascii="Times New Roman" w:hAnsi="Times New Roman"/>
        </w:rPr>
      </w:pPr>
    </w:p>
    <w:sectPr w:rsidR="00CE06DE" w:rsidRPr="00297CC7" w:rsidSect="00C41951">
      <w:headerReference w:type="even" r:id="rId7"/>
      <w:headerReference w:type="default" r:id="rId8"/>
      <w:footerReference w:type="even" r:id="rId9"/>
      <w:footerReference w:type="default" r:id="rId10"/>
      <w:headerReference w:type="first" r:id="rId11"/>
      <w:footerReference w:type="first" r:id="rId12"/>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724A2" w14:textId="77777777" w:rsidR="003F3292" w:rsidRDefault="003F3292" w:rsidP="004C3037">
      <w:r>
        <w:separator/>
      </w:r>
    </w:p>
  </w:endnote>
  <w:endnote w:type="continuationSeparator" w:id="0">
    <w:p w14:paraId="291232AA" w14:textId="77777777" w:rsidR="003F3292" w:rsidRDefault="003F3292" w:rsidP="004C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83B8" w14:textId="77777777" w:rsidR="004C3037" w:rsidRDefault="004C30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CA44" w14:textId="77777777" w:rsidR="004C3037" w:rsidRDefault="004C3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6CFC" w14:textId="77777777" w:rsidR="004C3037" w:rsidRDefault="004C30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B8AF" w14:textId="77777777" w:rsidR="003F3292" w:rsidRDefault="003F3292" w:rsidP="004C3037">
      <w:r>
        <w:separator/>
      </w:r>
    </w:p>
  </w:footnote>
  <w:footnote w:type="continuationSeparator" w:id="0">
    <w:p w14:paraId="34B3E79D" w14:textId="77777777" w:rsidR="003F3292" w:rsidRDefault="003F3292" w:rsidP="004C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A24B" w14:textId="77777777" w:rsidR="004C3037" w:rsidRDefault="004C30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3A96" w14:textId="77777777" w:rsidR="004C3037" w:rsidRPr="002A0F17" w:rsidRDefault="004C3037">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B59F" w14:textId="77777777" w:rsidR="004C3037" w:rsidRDefault="004C30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7"/>
    <w:rsid w:val="00006C51"/>
    <w:rsid w:val="0003108D"/>
    <w:rsid w:val="00126BD9"/>
    <w:rsid w:val="00182A04"/>
    <w:rsid w:val="002209A4"/>
    <w:rsid w:val="00297CC7"/>
    <w:rsid w:val="002A0F17"/>
    <w:rsid w:val="002A4B07"/>
    <w:rsid w:val="00326075"/>
    <w:rsid w:val="003A0911"/>
    <w:rsid w:val="003A7E94"/>
    <w:rsid w:val="003B122E"/>
    <w:rsid w:val="003F3292"/>
    <w:rsid w:val="004009BA"/>
    <w:rsid w:val="00442AC2"/>
    <w:rsid w:val="00454095"/>
    <w:rsid w:val="00461FDA"/>
    <w:rsid w:val="00463ED0"/>
    <w:rsid w:val="004C3037"/>
    <w:rsid w:val="00552050"/>
    <w:rsid w:val="005617B8"/>
    <w:rsid w:val="005C64B7"/>
    <w:rsid w:val="005D44F0"/>
    <w:rsid w:val="00695E1C"/>
    <w:rsid w:val="006B3F14"/>
    <w:rsid w:val="007075BD"/>
    <w:rsid w:val="0072318B"/>
    <w:rsid w:val="00742158"/>
    <w:rsid w:val="00753465"/>
    <w:rsid w:val="00755307"/>
    <w:rsid w:val="00756172"/>
    <w:rsid w:val="007627D2"/>
    <w:rsid w:val="00787C01"/>
    <w:rsid w:val="008146B1"/>
    <w:rsid w:val="008339BB"/>
    <w:rsid w:val="008B2FA3"/>
    <w:rsid w:val="008D269B"/>
    <w:rsid w:val="008E60FE"/>
    <w:rsid w:val="00951831"/>
    <w:rsid w:val="00963D61"/>
    <w:rsid w:val="009B2EF7"/>
    <w:rsid w:val="009C3EFD"/>
    <w:rsid w:val="009C712B"/>
    <w:rsid w:val="00A94413"/>
    <w:rsid w:val="00AA5F1B"/>
    <w:rsid w:val="00AB02EA"/>
    <w:rsid w:val="00BF7493"/>
    <w:rsid w:val="00C17789"/>
    <w:rsid w:val="00C21AA0"/>
    <w:rsid w:val="00C41951"/>
    <w:rsid w:val="00CE06DE"/>
    <w:rsid w:val="00CF6DDB"/>
    <w:rsid w:val="00D52C30"/>
    <w:rsid w:val="00D56BFF"/>
    <w:rsid w:val="00D6179C"/>
    <w:rsid w:val="00D64277"/>
    <w:rsid w:val="00D74130"/>
    <w:rsid w:val="00DB3BF3"/>
    <w:rsid w:val="00DC3011"/>
    <w:rsid w:val="00E10DAD"/>
    <w:rsid w:val="00E928B0"/>
    <w:rsid w:val="00E94D25"/>
    <w:rsid w:val="00EA3367"/>
    <w:rsid w:val="00EE7429"/>
    <w:rsid w:val="00F0495B"/>
    <w:rsid w:val="00F1194B"/>
    <w:rsid w:val="00F304B4"/>
    <w:rsid w:val="00F9067C"/>
    <w:rsid w:val="00F91112"/>
    <w:rsid w:val="00FD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9BC"/>
  <w15:docId w15:val="{2495B7EE-746C-4B9A-B808-498D9847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4D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94D25"/>
    <w:pPr>
      <w:jc w:val="center"/>
      <w:outlineLvl w:val="0"/>
    </w:pPr>
    <w:rPr>
      <w:rFonts w:cs="Arial"/>
      <w:b/>
      <w:bCs/>
      <w:kern w:val="32"/>
      <w:sz w:val="32"/>
      <w:szCs w:val="32"/>
    </w:rPr>
  </w:style>
  <w:style w:type="paragraph" w:styleId="2">
    <w:name w:val="heading 2"/>
    <w:aliases w:val="!Разделы документа"/>
    <w:basedOn w:val="a"/>
    <w:link w:val="20"/>
    <w:qFormat/>
    <w:rsid w:val="00E94D25"/>
    <w:pPr>
      <w:jc w:val="center"/>
      <w:outlineLvl w:val="1"/>
    </w:pPr>
    <w:rPr>
      <w:rFonts w:cs="Arial"/>
      <w:b/>
      <w:bCs/>
      <w:iCs/>
      <w:sz w:val="30"/>
      <w:szCs w:val="28"/>
    </w:rPr>
  </w:style>
  <w:style w:type="paragraph" w:styleId="3">
    <w:name w:val="heading 3"/>
    <w:aliases w:val="!Главы документа"/>
    <w:basedOn w:val="a"/>
    <w:link w:val="30"/>
    <w:qFormat/>
    <w:rsid w:val="00E94D25"/>
    <w:pPr>
      <w:outlineLvl w:val="2"/>
    </w:pPr>
    <w:rPr>
      <w:rFonts w:cs="Arial"/>
      <w:b/>
      <w:bCs/>
      <w:sz w:val="28"/>
      <w:szCs w:val="26"/>
    </w:rPr>
  </w:style>
  <w:style w:type="paragraph" w:styleId="4">
    <w:name w:val="heading 4"/>
    <w:aliases w:val="!Параграфы/Статьи документа"/>
    <w:basedOn w:val="a"/>
    <w:link w:val="40"/>
    <w:qFormat/>
    <w:rsid w:val="00E94D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C3037"/>
    <w:rPr>
      <w:rFonts w:ascii="Arial" w:hAnsi="Arial" w:cs="Arial"/>
      <w:lang w:eastAsia="ar-SA"/>
    </w:rPr>
  </w:style>
  <w:style w:type="paragraph" w:customStyle="1" w:styleId="ConsPlusNormal0">
    <w:name w:val="ConsPlusNormal"/>
    <w:next w:val="a"/>
    <w:link w:val="ConsPlusNormal"/>
    <w:rsid w:val="004C3037"/>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4C3037"/>
    <w:pPr>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4C3037"/>
    <w:pPr>
      <w:tabs>
        <w:tab w:val="center" w:pos="4677"/>
        <w:tab w:val="right" w:pos="9355"/>
      </w:tabs>
    </w:pPr>
  </w:style>
  <w:style w:type="character" w:customStyle="1" w:styleId="a4">
    <w:name w:val="Верхний колонтитул Знак"/>
    <w:link w:val="a3"/>
    <w:uiPriority w:val="99"/>
    <w:rsid w:val="004C3037"/>
    <w:rPr>
      <w:sz w:val="22"/>
      <w:szCs w:val="22"/>
      <w:lang w:eastAsia="en-US"/>
    </w:rPr>
  </w:style>
  <w:style w:type="paragraph" w:styleId="a5">
    <w:name w:val="footer"/>
    <w:basedOn w:val="a"/>
    <w:link w:val="a6"/>
    <w:uiPriority w:val="99"/>
    <w:unhideWhenUsed/>
    <w:rsid w:val="004C3037"/>
    <w:pPr>
      <w:tabs>
        <w:tab w:val="center" w:pos="4677"/>
        <w:tab w:val="right" w:pos="9355"/>
      </w:tabs>
    </w:pPr>
  </w:style>
  <w:style w:type="character" w:customStyle="1" w:styleId="a6">
    <w:name w:val="Нижний колонтитул Знак"/>
    <w:link w:val="a5"/>
    <w:uiPriority w:val="99"/>
    <w:rsid w:val="004C3037"/>
    <w:rPr>
      <w:sz w:val="22"/>
      <w:szCs w:val="22"/>
      <w:lang w:eastAsia="en-US"/>
    </w:rPr>
  </w:style>
  <w:style w:type="paragraph" w:styleId="a7">
    <w:name w:val="List Paragraph"/>
    <w:basedOn w:val="a"/>
    <w:uiPriority w:val="99"/>
    <w:qFormat/>
    <w:rsid w:val="009C712B"/>
    <w:pPr>
      <w:ind w:left="720"/>
      <w:contextualSpacing/>
    </w:pPr>
  </w:style>
  <w:style w:type="table" w:styleId="a8">
    <w:name w:val="Table Grid"/>
    <w:basedOn w:val="a1"/>
    <w:uiPriority w:val="59"/>
    <w:rsid w:val="005D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2FA3"/>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link w:val="1"/>
    <w:rsid w:val="008B2FA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B2FA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B2FA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B2FA3"/>
    <w:rPr>
      <w:rFonts w:ascii="Arial" w:eastAsia="Times New Roman" w:hAnsi="Arial"/>
      <w:b/>
      <w:bCs/>
      <w:sz w:val="26"/>
      <w:szCs w:val="28"/>
    </w:rPr>
  </w:style>
  <w:style w:type="character" w:styleId="HTML">
    <w:name w:val="HTML Variable"/>
    <w:aliases w:val="!Ссылки в документе"/>
    <w:basedOn w:val="a0"/>
    <w:rsid w:val="00E94D25"/>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94D25"/>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8B2FA3"/>
    <w:rPr>
      <w:rFonts w:ascii="Courier" w:eastAsia="Times New Roman" w:hAnsi="Courier"/>
      <w:sz w:val="22"/>
    </w:rPr>
  </w:style>
  <w:style w:type="paragraph" w:customStyle="1" w:styleId="Title">
    <w:name w:val="Title!Название НПА"/>
    <w:basedOn w:val="a"/>
    <w:rsid w:val="00E94D25"/>
    <w:pPr>
      <w:spacing w:before="240" w:after="60"/>
      <w:jc w:val="center"/>
      <w:outlineLvl w:val="0"/>
    </w:pPr>
    <w:rPr>
      <w:rFonts w:cs="Arial"/>
      <w:b/>
      <w:bCs/>
      <w:kern w:val="28"/>
      <w:sz w:val="32"/>
      <w:szCs w:val="32"/>
    </w:rPr>
  </w:style>
  <w:style w:type="character" w:styleId="ab">
    <w:name w:val="Hyperlink"/>
    <w:basedOn w:val="a0"/>
    <w:rsid w:val="00E94D25"/>
    <w:rPr>
      <w:color w:val="0000FF"/>
      <w:u w:val="none"/>
    </w:rPr>
  </w:style>
  <w:style w:type="paragraph" w:customStyle="1" w:styleId="Application">
    <w:name w:val="Application!Приложение"/>
    <w:rsid w:val="00E94D25"/>
    <w:pPr>
      <w:spacing w:before="120" w:after="120"/>
      <w:jc w:val="right"/>
    </w:pPr>
    <w:rPr>
      <w:rFonts w:ascii="Arial" w:eastAsia="Times New Roman" w:hAnsi="Arial" w:cs="Arial"/>
      <w:b/>
      <w:bCs/>
      <w:kern w:val="28"/>
      <w:sz w:val="32"/>
      <w:szCs w:val="32"/>
    </w:rPr>
  </w:style>
  <w:style w:type="paragraph" w:customStyle="1" w:styleId="Table">
    <w:name w:val="Table!Таблица"/>
    <w:rsid w:val="00E94D25"/>
    <w:rPr>
      <w:rFonts w:ascii="Arial" w:eastAsia="Times New Roman" w:hAnsi="Arial" w:cs="Arial"/>
      <w:bCs/>
      <w:kern w:val="28"/>
      <w:sz w:val="24"/>
      <w:szCs w:val="32"/>
    </w:rPr>
  </w:style>
  <w:style w:type="paragraph" w:customStyle="1" w:styleId="Table0">
    <w:name w:val="Table!"/>
    <w:next w:val="Table"/>
    <w:rsid w:val="00E94D25"/>
    <w:pPr>
      <w:jc w:val="center"/>
    </w:pPr>
    <w:rPr>
      <w:rFonts w:ascii="Arial" w:eastAsia="Times New Roman" w:hAnsi="Arial" w:cs="Arial"/>
      <w:b/>
      <w:bCs/>
      <w:kern w:val="28"/>
      <w:sz w:val="24"/>
      <w:szCs w:val="32"/>
    </w:rPr>
  </w:style>
  <w:style w:type="paragraph" w:styleId="ac">
    <w:name w:val="No Spacing"/>
    <w:qFormat/>
    <w:rsid w:val="00552050"/>
    <w:rPr>
      <w:sz w:val="22"/>
      <w:szCs w:val="22"/>
      <w:lang w:eastAsia="en-US"/>
    </w:rPr>
  </w:style>
  <w:style w:type="character" w:customStyle="1" w:styleId="msonormal0">
    <w:name w:val="msonormal"/>
    <w:rsid w:val="00C4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50">
      <w:bodyDiv w:val="1"/>
      <w:marLeft w:val="0"/>
      <w:marRight w:val="0"/>
      <w:marTop w:val="0"/>
      <w:marBottom w:val="0"/>
      <w:divBdr>
        <w:top w:val="none" w:sz="0" w:space="0" w:color="auto"/>
        <w:left w:val="none" w:sz="0" w:space="0" w:color="auto"/>
        <w:bottom w:val="none" w:sz="0" w:space="0" w:color="auto"/>
        <w:right w:val="none" w:sz="0" w:space="0" w:color="auto"/>
      </w:divBdr>
    </w:div>
    <w:div w:id="181281425">
      <w:bodyDiv w:val="1"/>
      <w:marLeft w:val="0"/>
      <w:marRight w:val="0"/>
      <w:marTop w:val="0"/>
      <w:marBottom w:val="0"/>
      <w:divBdr>
        <w:top w:val="none" w:sz="0" w:space="0" w:color="auto"/>
        <w:left w:val="none" w:sz="0" w:space="0" w:color="auto"/>
        <w:bottom w:val="none" w:sz="0" w:space="0" w:color="auto"/>
        <w:right w:val="none" w:sz="0" w:space="0" w:color="auto"/>
      </w:divBdr>
    </w:div>
    <w:div w:id="241647974">
      <w:bodyDiv w:val="1"/>
      <w:marLeft w:val="0"/>
      <w:marRight w:val="0"/>
      <w:marTop w:val="0"/>
      <w:marBottom w:val="0"/>
      <w:divBdr>
        <w:top w:val="none" w:sz="0" w:space="0" w:color="auto"/>
        <w:left w:val="none" w:sz="0" w:space="0" w:color="auto"/>
        <w:bottom w:val="none" w:sz="0" w:space="0" w:color="auto"/>
        <w:right w:val="none" w:sz="0" w:space="0" w:color="auto"/>
      </w:divBdr>
    </w:div>
    <w:div w:id="376517572">
      <w:bodyDiv w:val="1"/>
      <w:marLeft w:val="0"/>
      <w:marRight w:val="0"/>
      <w:marTop w:val="0"/>
      <w:marBottom w:val="0"/>
      <w:divBdr>
        <w:top w:val="none" w:sz="0" w:space="0" w:color="auto"/>
        <w:left w:val="none" w:sz="0" w:space="0" w:color="auto"/>
        <w:bottom w:val="none" w:sz="0" w:space="0" w:color="auto"/>
        <w:right w:val="none" w:sz="0" w:space="0" w:color="auto"/>
      </w:divBdr>
    </w:div>
    <w:div w:id="511187380">
      <w:bodyDiv w:val="1"/>
      <w:marLeft w:val="0"/>
      <w:marRight w:val="0"/>
      <w:marTop w:val="0"/>
      <w:marBottom w:val="0"/>
      <w:divBdr>
        <w:top w:val="none" w:sz="0" w:space="0" w:color="auto"/>
        <w:left w:val="none" w:sz="0" w:space="0" w:color="auto"/>
        <w:bottom w:val="none" w:sz="0" w:space="0" w:color="auto"/>
        <w:right w:val="none" w:sz="0" w:space="0" w:color="auto"/>
      </w:divBdr>
    </w:div>
    <w:div w:id="552809931">
      <w:bodyDiv w:val="1"/>
      <w:marLeft w:val="0"/>
      <w:marRight w:val="0"/>
      <w:marTop w:val="0"/>
      <w:marBottom w:val="0"/>
      <w:divBdr>
        <w:top w:val="none" w:sz="0" w:space="0" w:color="auto"/>
        <w:left w:val="none" w:sz="0" w:space="0" w:color="auto"/>
        <w:bottom w:val="none" w:sz="0" w:space="0" w:color="auto"/>
        <w:right w:val="none" w:sz="0" w:space="0" w:color="auto"/>
      </w:divBdr>
    </w:div>
    <w:div w:id="603612985">
      <w:bodyDiv w:val="1"/>
      <w:marLeft w:val="0"/>
      <w:marRight w:val="0"/>
      <w:marTop w:val="0"/>
      <w:marBottom w:val="0"/>
      <w:divBdr>
        <w:top w:val="none" w:sz="0" w:space="0" w:color="auto"/>
        <w:left w:val="none" w:sz="0" w:space="0" w:color="auto"/>
        <w:bottom w:val="none" w:sz="0" w:space="0" w:color="auto"/>
        <w:right w:val="none" w:sz="0" w:space="0" w:color="auto"/>
      </w:divBdr>
    </w:div>
    <w:div w:id="1126125898">
      <w:bodyDiv w:val="1"/>
      <w:marLeft w:val="0"/>
      <w:marRight w:val="0"/>
      <w:marTop w:val="0"/>
      <w:marBottom w:val="0"/>
      <w:divBdr>
        <w:top w:val="none" w:sz="0" w:space="0" w:color="auto"/>
        <w:left w:val="none" w:sz="0" w:space="0" w:color="auto"/>
        <w:bottom w:val="none" w:sz="0" w:space="0" w:color="auto"/>
        <w:right w:val="none" w:sz="0" w:space="0" w:color="auto"/>
      </w:divBdr>
    </w:div>
    <w:div w:id="1422290352">
      <w:bodyDiv w:val="1"/>
      <w:marLeft w:val="0"/>
      <w:marRight w:val="0"/>
      <w:marTop w:val="0"/>
      <w:marBottom w:val="0"/>
      <w:divBdr>
        <w:top w:val="none" w:sz="0" w:space="0" w:color="auto"/>
        <w:left w:val="none" w:sz="0" w:space="0" w:color="auto"/>
        <w:bottom w:val="none" w:sz="0" w:space="0" w:color="auto"/>
        <w:right w:val="none" w:sz="0" w:space="0" w:color="auto"/>
      </w:divBdr>
    </w:div>
    <w:div w:id="1422991518">
      <w:bodyDiv w:val="1"/>
      <w:marLeft w:val="0"/>
      <w:marRight w:val="0"/>
      <w:marTop w:val="0"/>
      <w:marBottom w:val="0"/>
      <w:divBdr>
        <w:top w:val="none" w:sz="0" w:space="0" w:color="auto"/>
        <w:left w:val="none" w:sz="0" w:space="0" w:color="auto"/>
        <w:bottom w:val="none" w:sz="0" w:space="0" w:color="auto"/>
        <w:right w:val="none" w:sz="0" w:space="0" w:color="auto"/>
      </w:divBdr>
    </w:div>
    <w:div w:id="1428580123">
      <w:bodyDiv w:val="1"/>
      <w:marLeft w:val="0"/>
      <w:marRight w:val="0"/>
      <w:marTop w:val="0"/>
      <w:marBottom w:val="0"/>
      <w:divBdr>
        <w:top w:val="none" w:sz="0" w:space="0" w:color="auto"/>
        <w:left w:val="none" w:sz="0" w:space="0" w:color="auto"/>
        <w:bottom w:val="none" w:sz="0" w:space="0" w:color="auto"/>
        <w:right w:val="none" w:sz="0" w:space="0" w:color="auto"/>
      </w:divBdr>
    </w:div>
    <w:div w:id="1432706159">
      <w:bodyDiv w:val="1"/>
      <w:marLeft w:val="0"/>
      <w:marRight w:val="0"/>
      <w:marTop w:val="0"/>
      <w:marBottom w:val="0"/>
      <w:divBdr>
        <w:top w:val="none" w:sz="0" w:space="0" w:color="auto"/>
        <w:left w:val="none" w:sz="0" w:space="0" w:color="auto"/>
        <w:bottom w:val="none" w:sz="0" w:space="0" w:color="auto"/>
        <w:right w:val="none" w:sz="0" w:space="0" w:color="auto"/>
      </w:divBdr>
    </w:div>
    <w:div w:id="1712801913">
      <w:bodyDiv w:val="1"/>
      <w:marLeft w:val="0"/>
      <w:marRight w:val="0"/>
      <w:marTop w:val="0"/>
      <w:marBottom w:val="0"/>
      <w:divBdr>
        <w:top w:val="none" w:sz="0" w:space="0" w:color="auto"/>
        <w:left w:val="none" w:sz="0" w:space="0" w:color="auto"/>
        <w:bottom w:val="none" w:sz="0" w:space="0" w:color="auto"/>
        <w:right w:val="none" w:sz="0" w:space="0" w:color="auto"/>
      </w:divBdr>
    </w:div>
    <w:div w:id="1828939268">
      <w:bodyDiv w:val="1"/>
      <w:marLeft w:val="0"/>
      <w:marRight w:val="0"/>
      <w:marTop w:val="0"/>
      <w:marBottom w:val="0"/>
      <w:divBdr>
        <w:top w:val="none" w:sz="0" w:space="0" w:color="auto"/>
        <w:left w:val="none" w:sz="0" w:space="0" w:color="auto"/>
        <w:bottom w:val="none" w:sz="0" w:space="0" w:color="auto"/>
        <w:right w:val="none" w:sz="0" w:space="0" w:color="auto"/>
      </w:divBdr>
    </w:div>
    <w:div w:id="1898515678">
      <w:bodyDiv w:val="1"/>
      <w:marLeft w:val="0"/>
      <w:marRight w:val="0"/>
      <w:marTop w:val="0"/>
      <w:marBottom w:val="0"/>
      <w:divBdr>
        <w:top w:val="none" w:sz="0" w:space="0" w:color="auto"/>
        <w:left w:val="none" w:sz="0" w:space="0" w:color="auto"/>
        <w:bottom w:val="none" w:sz="0" w:space="0" w:color="auto"/>
        <w:right w:val="none" w:sz="0" w:space="0" w:color="auto"/>
      </w:divBdr>
    </w:div>
    <w:div w:id="1960066500">
      <w:bodyDiv w:val="1"/>
      <w:marLeft w:val="0"/>
      <w:marRight w:val="0"/>
      <w:marTop w:val="0"/>
      <w:marBottom w:val="0"/>
      <w:divBdr>
        <w:top w:val="none" w:sz="0" w:space="0" w:color="auto"/>
        <w:left w:val="none" w:sz="0" w:space="0" w:color="auto"/>
        <w:bottom w:val="none" w:sz="0" w:space="0" w:color="auto"/>
        <w:right w:val="none" w:sz="0" w:space="0" w:color="auto"/>
      </w:divBdr>
    </w:div>
    <w:div w:id="2007902116">
      <w:bodyDiv w:val="1"/>
      <w:marLeft w:val="0"/>
      <w:marRight w:val="0"/>
      <w:marTop w:val="0"/>
      <w:marBottom w:val="0"/>
      <w:divBdr>
        <w:top w:val="none" w:sz="0" w:space="0" w:color="auto"/>
        <w:left w:val="none" w:sz="0" w:space="0" w:color="auto"/>
        <w:bottom w:val="none" w:sz="0" w:space="0" w:color="auto"/>
        <w:right w:val="none" w:sz="0" w:space="0" w:color="auto"/>
      </w:divBdr>
    </w:div>
    <w:div w:id="20836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1198</TotalTime>
  <Pages>26</Pages>
  <Words>12339</Words>
  <Characters>70335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29</cp:revision>
  <dcterms:created xsi:type="dcterms:W3CDTF">2022-11-11T09:43:00Z</dcterms:created>
  <dcterms:modified xsi:type="dcterms:W3CDTF">2022-12-19T12:53:00Z</dcterms:modified>
</cp:coreProperties>
</file>