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НОВОКРИУШАНСКОГО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</w:t>
      </w:r>
    </w:p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 РАЙОНА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ВОРОНЕЖСКОЙ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ОБЛАСТИ</w:t>
      </w:r>
    </w:p>
    <w:p w:rsidR="00E243D4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E243D4" w:rsidRPr="006B3690" w:rsidRDefault="00E243D4" w:rsidP="004358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E243D4" w:rsidRPr="006B3690" w:rsidRDefault="000C2D76" w:rsidP="00E243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>31 января 2023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г.</w:t>
      </w:r>
      <w:r w:rsidR="00DA18B8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E243D4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>8</w:t>
      </w:r>
    </w:p>
    <w:p w:rsidR="00E243D4" w:rsidRPr="006B3690" w:rsidRDefault="00E243D4" w:rsidP="00E243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6B3690">
        <w:rPr>
          <w:rFonts w:ascii="Arial" w:eastAsia="Times New Roman" w:hAnsi="Arial" w:cs="Arial"/>
          <w:bCs/>
          <w:sz w:val="24"/>
          <w:szCs w:val="24"/>
        </w:rPr>
        <w:t>с</w:t>
      </w:r>
      <w:proofErr w:type="gramEnd"/>
      <w:r w:rsidRPr="006B3690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43580F" w:rsidRPr="006B3690">
        <w:rPr>
          <w:rFonts w:ascii="Arial" w:eastAsia="Times New Roman" w:hAnsi="Arial" w:cs="Arial"/>
          <w:bCs/>
          <w:sz w:val="24"/>
          <w:szCs w:val="24"/>
        </w:rPr>
        <w:t>Новая Криуша</w:t>
      </w:r>
      <w:r w:rsidRPr="006B369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243D4" w:rsidRPr="006B3690" w:rsidRDefault="00E243D4" w:rsidP="0043580F">
      <w:pPr>
        <w:spacing w:after="0" w:line="240" w:lineRule="auto"/>
        <w:ind w:right="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43D4" w:rsidRPr="000A43E3" w:rsidRDefault="00EF21BC" w:rsidP="0043580F">
      <w:pPr>
        <w:tabs>
          <w:tab w:val="left" w:pos="567"/>
        </w:tabs>
        <w:spacing w:after="0" w:line="240" w:lineRule="auto"/>
        <w:ind w:right="27"/>
        <w:jc w:val="center"/>
        <w:rPr>
          <w:rFonts w:ascii="Arial" w:hAnsi="Arial" w:cs="Arial"/>
          <w:b/>
          <w:sz w:val="32"/>
          <w:szCs w:val="32"/>
        </w:rPr>
      </w:pP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 внесении изменений в постановление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администрации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Новокриушанского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сельского поселения от </w:t>
      </w:r>
      <w:r w:rsidR="00F7092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26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.0</w:t>
      </w:r>
      <w:r w:rsidR="00F7092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.2016 г. № </w:t>
      </w:r>
      <w:r w:rsidR="00F7092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</w:t>
      </w:r>
      <w:r w:rsidR="001D387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7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«Об утверждении административного регламента администрации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Новокриушанского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сельского поселения Калачеевского муниципального района Воронежской области по предоставлению муниципальной услуги «</w:t>
      </w:r>
      <w:r w:rsidR="00F70922" w:rsidRPr="00F70922">
        <w:rPr>
          <w:rFonts w:ascii="Arial" w:hAnsi="Arial" w:cs="Arial"/>
          <w:b/>
          <w:bCs/>
          <w:color w:val="000000"/>
          <w:sz w:val="32"/>
          <w:szCs w:val="32"/>
        </w:rPr>
        <w:t>Выдача архивных документов (архивных справок, выписок и копий)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» (в ред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акции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от </w:t>
      </w:r>
      <w:r w:rsidR="00F70922" w:rsidRPr="00F7092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14.06.2016 </w:t>
      </w:r>
      <w:r w:rsidR="00F7092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г. </w:t>
      </w:r>
      <w:r w:rsidR="00F70922" w:rsidRPr="00F7092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№ 60, от 14.06.2019 </w:t>
      </w:r>
      <w:r w:rsidR="00F7092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г. </w:t>
      </w:r>
      <w:r w:rsidR="00F70922" w:rsidRPr="00F7092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№ 43</w:t>
      </w:r>
      <w:r w:rsidR="00A754BA" w:rsidRPr="00A754B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)</w:t>
      </w:r>
    </w:p>
    <w:p w:rsidR="00E243D4" w:rsidRPr="006B3690" w:rsidRDefault="00E243D4" w:rsidP="00F2509A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27.07.2010 г. № 210-ФЗ «Об организации предоставления государственных и муниципальных услуг»</w:t>
      </w:r>
      <w:r w:rsidR="00BB1442" w:rsidRPr="006B36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166D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приведения нормативных правовых актов </w:t>
      </w:r>
      <w:r w:rsidR="00366F86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законодательству,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</w:t>
      </w:r>
      <w:r w:rsidR="00D526FB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постановляет</w:t>
      </w:r>
      <w:r w:rsidRPr="006B3690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proofErr w:type="gramEnd"/>
    </w:p>
    <w:p w:rsidR="00E243D4" w:rsidRPr="006B3690" w:rsidRDefault="00E243D4" w:rsidP="00EB7137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Внести изменения в постановление администрации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 </w:t>
      </w:r>
      <w:r w:rsidR="00F70922" w:rsidRPr="00F70922">
        <w:rPr>
          <w:rFonts w:ascii="Arial" w:eastAsia="Times New Roman" w:hAnsi="Arial" w:cs="Arial"/>
          <w:sz w:val="24"/>
          <w:szCs w:val="24"/>
          <w:lang w:eastAsia="ar-SA"/>
        </w:rPr>
        <w:t>26.02.2016 г. № 17 «Об утверждении административного регламента администрации Новокриушанского сельского поселения Калачеевского муниципального района Воронежской области по предоставлению муниципальной услуги «Выдача архивных документов (архивных справок, выписок и копий)» (в редакции от 14.06.2016</w:t>
      </w:r>
      <w:r w:rsidR="00F70922">
        <w:rPr>
          <w:rFonts w:ascii="Arial" w:eastAsia="Times New Roman" w:hAnsi="Arial" w:cs="Arial"/>
          <w:sz w:val="24"/>
          <w:szCs w:val="24"/>
          <w:lang w:eastAsia="ar-SA"/>
        </w:rPr>
        <w:t xml:space="preserve"> г. № 60, от 14.06.2019 г. № 43)</w:t>
      </w:r>
      <w:r w:rsidR="00EB7137" w:rsidRPr="006B3690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6B3690" w:rsidRPr="006B3690" w:rsidRDefault="006B3690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>1.1. В административном регламенте:</w:t>
      </w:r>
    </w:p>
    <w:p w:rsidR="000A43E3" w:rsidRPr="000A43E3" w:rsidRDefault="00A17D69" w:rsidP="00C44846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A7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 </w:t>
      </w:r>
      <w:r w:rsidR="00C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0C2D76" w:rsidRPr="000C2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г. № 210-ФЗ, или их работников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регламента изложить в новой редакции: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22B02">
        <w:rPr>
          <w:rFonts w:ascii="Arial" w:eastAsia="Calibri" w:hAnsi="Arial" w:cs="Arial"/>
          <w:bCs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B22B02">
        <w:rPr>
          <w:rFonts w:ascii="Arial" w:eastAsia="Calibri" w:hAnsi="Arial" w:cs="Arial"/>
          <w:bCs/>
          <w:i/>
          <w:sz w:val="24"/>
          <w:szCs w:val="24"/>
        </w:rPr>
        <w:t>,</w:t>
      </w:r>
      <w:r w:rsidRPr="00B22B02">
        <w:rPr>
          <w:rFonts w:ascii="Arial" w:eastAsia="Calibri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5.2. Заявитель может обратиться с </w:t>
      </w: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жалобой</w:t>
      </w:r>
      <w:proofErr w:type="gramEnd"/>
      <w:r w:rsidRPr="00B22B02">
        <w:rPr>
          <w:rFonts w:ascii="Arial" w:eastAsia="Calibri" w:hAnsi="Arial" w:cs="Arial"/>
          <w:bCs/>
          <w:sz w:val="24"/>
          <w:szCs w:val="24"/>
        </w:rPr>
        <w:t xml:space="preserve"> в том числе в следующих случаях: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- нарушение срока предоставления муниципальной услуги;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Новокриушанского сельского поселения</w:t>
      </w:r>
      <w:r w:rsidRPr="00B22B02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B22B02">
        <w:rPr>
          <w:rFonts w:ascii="Arial" w:eastAsia="Calibri" w:hAnsi="Arial" w:cs="Arial"/>
          <w:bCs/>
          <w:sz w:val="24"/>
          <w:szCs w:val="24"/>
        </w:rPr>
        <w:t>для предоставления муниципальной услуги;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Новокриушанского сельского поселения</w:t>
      </w:r>
      <w:r w:rsidRPr="00B22B02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B22B02">
        <w:rPr>
          <w:rFonts w:ascii="Arial" w:eastAsia="Calibri" w:hAnsi="Arial" w:cs="Arial"/>
          <w:bCs/>
          <w:sz w:val="24"/>
          <w:szCs w:val="24"/>
        </w:rPr>
        <w:t>для предоставления муниципальной услуги, у заявителя;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Новокриушанского сельского поселения;</w:t>
      </w:r>
      <w:proofErr w:type="gramEnd"/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B22B02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B22B02">
        <w:rPr>
          <w:rFonts w:ascii="Arial" w:eastAsia="Calibri" w:hAnsi="Arial" w:cs="Arial"/>
          <w:bCs/>
          <w:sz w:val="24"/>
          <w:szCs w:val="24"/>
        </w:rPr>
        <w:t>;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Новокриушанского сельского поселения;</w:t>
      </w:r>
      <w:proofErr w:type="gramEnd"/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B22B02">
          <w:rPr>
            <w:rFonts w:ascii="Arial" w:eastAsia="Calibri" w:hAnsi="Arial" w:cs="Arial"/>
            <w:bCs/>
            <w:sz w:val="24"/>
            <w:szCs w:val="24"/>
          </w:rPr>
          <w:t>пунктом 4 части 1 статьи 7</w:t>
        </w:r>
      </w:hyperlink>
      <w:r w:rsidRPr="00B22B02">
        <w:rPr>
          <w:rFonts w:ascii="Arial" w:eastAsia="Calibri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5.4. Оснований для отказа в рассмотрении жалобы не имеется.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5.6. Жалоба должна содержать: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Pr="00B22B02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B22B02">
        <w:rPr>
          <w:rFonts w:ascii="Arial" w:eastAsia="Calibri" w:hAnsi="Arial" w:cs="Arial"/>
          <w:bCs/>
          <w:i/>
          <w:sz w:val="24"/>
          <w:szCs w:val="24"/>
        </w:rPr>
        <w:t>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Pr="00B22B02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B22B02">
        <w:rPr>
          <w:rFonts w:ascii="Arial" w:eastAsia="Calibri" w:hAnsi="Arial" w:cs="Arial"/>
          <w:bCs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B22B02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B22B02">
        <w:rPr>
          <w:rFonts w:ascii="Arial" w:eastAsia="Calibri" w:hAnsi="Arial" w:cs="Arial"/>
          <w:bCs/>
          <w:sz w:val="24"/>
          <w:szCs w:val="24"/>
        </w:rPr>
        <w:t>;</w:t>
      </w:r>
      <w:proofErr w:type="gramEnd"/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>2) в удовлетворении жалобы отказывается.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5.9. </w:t>
      </w: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5.10. </w:t>
      </w:r>
      <w:r w:rsidRPr="00B22B02">
        <w:rPr>
          <w:rFonts w:ascii="Arial" w:eastAsia="Calibri" w:hAnsi="Arial" w:cs="Arial"/>
          <w:sz w:val="24"/>
          <w:szCs w:val="24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4) если обжалуемые действия являются правомерными.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2B02">
        <w:rPr>
          <w:rFonts w:ascii="Arial" w:eastAsia="Calibr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bookmarkStart w:id="0" w:name="Par54"/>
      <w:bookmarkEnd w:id="0"/>
      <w:r w:rsidRPr="00B22B02">
        <w:rPr>
          <w:rFonts w:ascii="Arial" w:eastAsia="Calibri" w:hAnsi="Arial" w:cs="Arial"/>
          <w:bCs/>
          <w:sz w:val="24"/>
          <w:szCs w:val="24"/>
        </w:rPr>
        <w:t xml:space="preserve">5.12. Не позднее дня, следующего за днем принятия решения, указанного в </w:t>
      </w:r>
      <w:hyperlink r:id="rId9" w:anchor="Par49" w:history="1">
        <w:r w:rsidRPr="00B22B02">
          <w:rPr>
            <w:rFonts w:ascii="Arial" w:eastAsia="Calibri" w:hAnsi="Arial" w:cs="Arial"/>
            <w:bCs/>
            <w:sz w:val="24"/>
            <w:szCs w:val="24"/>
          </w:rPr>
          <w:t>пункте 5.8</w:t>
        </w:r>
      </w:hyperlink>
      <w:r w:rsidRPr="00B22B02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неудобства</w:t>
      </w:r>
      <w:proofErr w:type="gramEnd"/>
      <w:r w:rsidRPr="00B22B02">
        <w:rPr>
          <w:rFonts w:ascii="Arial" w:eastAsia="Calibri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2D76" w:rsidRPr="00B22B02" w:rsidRDefault="000C2D76" w:rsidP="000C2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5.14. В случае признания </w:t>
      </w: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жалобы</w:t>
      </w:r>
      <w:proofErr w:type="gramEnd"/>
      <w:r w:rsidRPr="00B22B02">
        <w:rPr>
          <w:rFonts w:ascii="Arial" w:eastAsia="Calibri" w:hAnsi="Arial" w:cs="Arial"/>
          <w:bCs/>
          <w:sz w:val="24"/>
          <w:szCs w:val="24"/>
        </w:rPr>
        <w:t xml:space="preserve"> не подлежащей удовлетворению в ответе заявителю, указанном в </w:t>
      </w:r>
      <w:hyperlink r:id="rId10" w:anchor="Par54" w:history="1">
        <w:r w:rsidRPr="00B22B02">
          <w:rPr>
            <w:rFonts w:ascii="Arial" w:eastAsia="Calibri" w:hAnsi="Arial" w:cs="Arial"/>
            <w:bCs/>
            <w:sz w:val="24"/>
            <w:szCs w:val="24"/>
          </w:rPr>
          <w:t>пункте 5.12</w:t>
        </w:r>
      </w:hyperlink>
      <w:r w:rsidRPr="00B22B02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7D69" w:rsidRPr="00A17D69" w:rsidRDefault="000C2D76" w:rsidP="000C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B02">
        <w:rPr>
          <w:rFonts w:ascii="Arial" w:eastAsia="Calibri" w:hAnsi="Arial" w:cs="Arial"/>
          <w:bCs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B22B02">
        <w:rPr>
          <w:rFonts w:ascii="Arial" w:eastAsia="Calibri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22B02">
        <w:rPr>
          <w:rFonts w:ascii="Arial" w:eastAsia="Calibri" w:hAnsi="Arial" w:cs="Arial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E243D4" w:rsidRPr="006B3690" w:rsidRDefault="00E243D4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</w:t>
      </w:r>
      <w:r w:rsidR="000A43E3" w:rsidRPr="000A43E3">
        <w:t xml:space="preserve"> 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и разместить на официальном сайте администрации </w:t>
      </w:r>
      <w:r w:rsidR="000A43E3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сети Интернет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243D4" w:rsidRPr="006B3690" w:rsidRDefault="00E243D4" w:rsidP="00C44846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6B3690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B3690" w:rsidRPr="006B3690" w:rsidRDefault="006B3690" w:rsidP="00C44846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3"/>
      </w:tblGrid>
      <w:tr w:rsidR="006B3690" w:rsidRPr="006B3690" w:rsidTr="006B3690">
        <w:tc>
          <w:tcPr>
            <w:tcW w:w="5778" w:type="dxa"/>
          </w:tcPr>
          <w:p w:rsidR="006B3690" w:rsidRPr="006B3690" w:rsidRDefault="006B3690" w:rsidP="00A3531E">
            <w:pPr>
              <w:tabs>
                <w:tab w:val="left" w:pos="540"/>
                <w:tab w:val="left" w:pos="720"/>
                <w:tab w:val="left" w:pos="900"/>
              </w:tabs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Глава </w:t>
            </w:r>
            <w:bookmarkStart w:id="1" w:name="_GoBack"/>
            <w:bookmarkEnd w:id="1"/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Новокриушанского сельского поселения</w:t>
            </w:r>
          </w:p>
        </w:tc>
        <w:tc>
          <w:tcPr>
            <w:tcW w:w="3963" w:type="dxa"/>
            <w:vAlign w:val="bottom"/>
          </w:tcPr>
          <w:p w:rsidR="006B3690" w:rsidRPr="006B3690" w:rsidRDefault="006B3690" w:rsidP="00C44846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Н.М.Барафанова</w:t>
            </w:r>
            <w:proofErr w:type="spellEnd"/>
          </w:p>
        </w:tc>
      </w:tr>
    </w:tbl>
    <w:p w:rsidR="004E55F6" w:rsidRPr="006B3690" w:rsidRDefault="004E55F6" w:rsidP="00C44846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4E55F6" w:rsidRPr="006B3690" w:rsidSect="00034681">
      <w:pgSz w:w="11906" w:h="16838"/>
      <w:pgMar w:top="709" w:right="567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28" w:rsidRDefault="00517D28" w:rsidP="00651D53">
      <w:pPr>
        <w:spacing w:after="0" w:line="240" w:lineRule="auto"/>
      </w:pPr>
      <w:r>
        <w:separator/>
      </w:r>
    </w:p>
  </w:endnote>
  <w:endnote w:type="continuationSeparator" w:id="0">
    <w:p w:rsidR="00517D28" w:rsidRDefault="00517D28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28" w:rsidRDefault="00517D28" w:rsidP="00651D53">
      <w:pPr>
        <w:spacing w:after="0" w:line="240" w:lineRule="auto"/>
      </w:pPr>
      <w:r>
        <w:separator/>
      </w:r>
    </w:p>
  </w:footnote>
  <w:footnote w:type="continuationSeparator" w:id="0">
    <w:p w:rsidR="00517D28" w:rsidRDefault="00517D28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F1"/>
    <w:rsid w:val="00015AFC"/>
    <w:rsid w:val="000246CF"/>
    <w:rsid w:val="00031775"/>
    <w:rsid w:val="00034681"/>
    <w:rsid w:val="00034E8F"/>
    <w:rsid w:val="000646CB"/>
    <w:rsid w:val="00083B14"/>
    <w:rsid w:val="0008435C"/>
    <w:rsid w:val="0009696A"/>
    <w:rsid w:val="000A1327"/>
    <w:rsid w:val="000A43E3"/>
    <w:rsid w:val="000A7F95"/>
    <w:rsid w:val="000B0348"/>
    <w:rsid w:val="000B1C2D"/>
    <w:rsid w:val="000B5C82"/>
    <w:rsid w:val="000C2D76"/>
    <w:rsid w:val="000D1FE1"/>
    <w:rsid w:val="000D7053"/>
    <w:rsid w:val="000E359E"/>
    <w:rsid w:val="000E556E"/>
    <w:rsid w:val="000E594F"/>
    <w:rsid w:val="000E61AB"/>
    <w:rsid w:val="000F3C69"/>
    <w:rsid w:val="000F5E56"/>
    <w:rsid w:val="00106A32"/>
    <w:rsid w:val="00111AD6"/>
    <w:rsid w:val="00113C9D"/>
    <w:rsid w:val="00114E01"/>
    <w:rsid w:val="001260D7"/>
    <w:rsid w:val="00127077"/>
    <w:rsid w:val="0013362E"/>
    <w:rsid w:val="00142C1E"/>
    <w:rsid w:val="00157DC0"/>
    <w:rsid w:val="00165280"/>
    <w:rsid w:val="00173915"/>
    <w:rsid w:val="00182B0C"/>
    <w:rsid w:val="0018743F"/>
    <w:rsid w:val="00196F78"/>
    <w:rsid w:val="001B02B0"/>
    <w:rsid w:val="001C2A28"/>
    <w:rsid w:val="001C3568"/>
    <w:rsid w:val="001C61BD"/>
    <w:rsid w:val="001C6603"/>
    <w:rsid w:val="001C6D82"/>
    <w:rsid w:val="001D2088"/>
    <w:rsid w:val="001D2E64"/>
    <w:rsid w:val="001D387E"/>
    <w:rsid w:val="001D38FB"/>
    <w:rsid w:val="001D7B12"/>
    <w:rsid w:val="001E2749"/>
    <w:rsid w:val="001E294F"/>
    <w:rsid w:val="001F5D89"/>
    <w:rsid w:val="002115E6"/>
    <w:rsid w:val="00225E29"/>
    <w:rsid w:val="00255AEF"/>
    <w:rsid w:val="00257559"/>
    <w:rsid w:val="00261B89"/>
    <w:rsid w:val="002711A3"/>
    <w:rsid w:val="00285F3C"/>
    <w:rsid w:val="002907CE"/>
    <w:rsid w:val="002A20D2"/>
    <w:rsid w:val="002A6C02"/>
    <w:rsid w:val="002A77F3"/>
    <w:rsid w:val="002B5562"/>
    <w:rsid w:val="002D18B1"/>
    <w:rsid w:val="002D2F49"/>
    <w:rsid w:val="002D3713"/>
    <w:rsid w:val="002D4CEA"/>
    <w:rsid w:val="002D6A63"/>
    <w:rsid w:val="002F1110"/>
    <w:rsid w:val="00312198"/>
    <w:rsid w:val="00314477"/>
    <w:rsid w:val="0032232E"/>
    <w:rsid w:val="00334CAD"/>
    <w:rsid w:val="0033745B"/>
    <w:rsid w:val="00353CE3"/>
    <w:rsid w:val="00354EE7"/>
    <w:rsid w:val="00366F86"/>
    <w:rsid w:val="00372EAC"/>
    <w:rsid w:val="003773C1"/>
    <w:rsid w:val="00380F7A"/>
    <w:rsid w:val="003B1207"/>
    <w:rsid w:val="003C0415"/>
    <w:rsid w:val="003C7C38"/>
    <w:rsid w:val="003D044C"/>
    <w:rsid w:val="003D5E37"/>
    <w:rsid w:val="003E44DD"/>
    <w:rsid w:val="004019F0"/>
    <w:rsid w:val="00406A43"/>
    <w:rsid w:val="00414B0F"/>
    <w:rsid w:val="0041510E"/>
    <w:rsid w:val="00417B69"/>
    <w:rsid w:val="00420D13"/>
    <w:rsid w:val="0043580F"/>
    <w:rsid w:val="00435CA7"/>
    <w:rsid w:val="00456F94"/>
    <w:rsid w:val="00460934"/>
    <w:rsid w:val="004863B5"/>
    <w:rsid w:val="00492EE4"/>
    <w:rsid w:val="00497336"/>
    <w:rsid w:val="004A0B25"/>
    <w:rsid w:val="004B455A"/>
    <w:rsid w:val="004B6631"/>
    <w:rsid w:val="004B757D"/>
    <w:rsid w:val="004C3491"/>
    <w:rsid w:val="004C7A73"/>
    <w:rsid w:val="004D04B8"/>
    <w:rsid w:val="004D21EE"/>
    <w:rsid w:val="004E0FE9"/>
    <w:rsid w:val="004E55F6"/>
    <w:rsid w:val="00501185"/>
    <w:rsid w:val="00501EE3"/>
    <w:rsid w:val="005020C6"/>
    <w:rsid w:val="00517D28"/>
    <w:rsid w:val="00526BDF"/>
    <w:rsid w:val="005302D2"/>
    <w:rsid w:val="00530EEA"/>
    <w:rsid w:val="00546621"/>
    <w:rsid w:val="0055236C"/>
    <w:rsid w:val="00560FA8"/>
    <w:rsid w:val="005627A2"/>
    <w:rsid w:val="00574BF7"/>
    <w:rsid w:val="005752FF"/>
    <w:rsid w:val="00577558"/>
    <w:rsid w:val="00587B10"/>
    <w:rsid w:val="00592974"/>
    <w:rsid w:val="00595072"/>
    <w:rsid w:val="005A68CF"/>
    <w:rsid w:val="005B334D"/>
    <w:rsid w:val="005C0A2E"/>
    <w:rsid w:val="005C5910"/>
    <w:rsid w:val="005D0115"/>
    <w:rsid w:val="005D0552"/>
    <w:rsid w:val="005D3394"/>
    <w:rsid w:val="005D5C27"/>
    <w:rsid w:val="005D6CE2"/>
    <w:rsid w:val="005D7D3D"/>
    <w:rsid w:val="005E77AD"/>
    <w:rsid w:val="005F4D80"/>
    <w:rsid w:val="005F5DDC"/>
    <w:rsid w:val="006019C1"/>
    <w:rsid w:val="00601D40"/>
    <w:rsid w:val="0060587B"/>
    <w:rsid w:val="0061498A"/>
    <w:rsid w:val="00623C25"/>
    <w:rsid w:val="00623FCF"/>
    <w:rsid w:val="006315BC"/>
    <w:rsid w:val="00634632"/>
    <w:rsid w:val="006369A7"/>
    <w:rsid w:val="00637972"/>
    <w:rsid w:val="00651D53"/>
    <w:rsid w:val="00655228"/>
    <w:rsid w:val="00656DCA"/>
    <w:rsid w:val="006623A4"/>
    <w:rsid w:val="0066798A"/>
    <w:rsid w:val="00670D58"/>
    <w:rsid w:val="00683194"/>
    <w:rsid w:val="00695DF6"/>
    <w:rsid w:val="006979F1"/>
    <w:rsid w:val="006B0529"/>
    <w:rsid w:val="006B3690"/>
    <w:rsid w:val="006C1B28"/>
    <w:rsid w:val="006D2CEA"/>
    <w:rsid w:val="006D501E"/>
    <w:rsid w:val="006E75AA"/>
    <w:rsid w:val="006F0302"/>
    <w:rsid w:val="006F0E1B"/>
    <w:rsid w:val="00706E31"/>
    <w:rsid w:val="00710DFB"/>
    <w:rsid w:val="00711918"/>
    <w:rsid w:val="00711C51"/>
    <w:rsid w:val="00713544"/>
    <w:rsid w:val="00713B05"/>
    <w:rsid w:val="00713C36"/>
    <w:rsid w:val="00723FED"/>
    <w:rsid w:val="007310BD"/>
    <w:rsid w:val="007316CD"/>
    <w:rsid w:val="00732B7B"/>
    <w:rsid w:val="007348E6"/>
    <w:rsid w:val="00735411"/>
    <w:rsid w:val="00745B10"/>
    <w:rsid w:val="007470EF"/>
    <w:rsid w:val="00747BF3"/>
    <w:rsid w:val="00754433"/>
    <w:rsid w:val="00771117"/>
    <w:rsid w:val="007768A6"/>
    <w:rsid w:val="00783CD8"/>
    <w:rsid w:val="0079252A"/>
    <w:rsid w:val="007B26FA"/>
    <w:rsid w:val="007B2BFC"/>
    <w:rsid w:val="007B2C75"/>
    <w:rsid w:val="007B6559"/>
    <w:rsid w:val="007B6830"/>
    <w:rsid w:val="007C67D2"/>
    <w:rsid w:val="007D47CD"/>
    <w:rsid w:val="007D5580"/>
    <w:rsid w:val="007E15B1"/>
    <w:rsid w:val="007E5223"/>
    <w:rsid w:val="007F1EB6"/>
    <w:rsid w:val="007F38D5"/>
    <w:rsid w:val="007F4EE6"/>
    <w:rsid w:val="008220A5"/>
    <w:rsid w:val="00823146"/>
    <w:rsid w:val="00862C63"/>
    <w:rsid w:val="00865D24"/>
    <w:rsid w:val="008701F9"/>
    <w:rsid w:val="00871E80"/>
    <w:rsid w:val="008728EB"/>
    <w:rsid w:val="008813DD"/>
    <w:rsid w:val="00883ED6"/>
    <w:rsid w:val="008C124B"/>
    <w:rsid w:val="008C644F"/>
    <w:rsid w:val="008D0B6D"/>
    <w:rsid w:val="008D2AB0"/>
    <w:rsid w:val="008D60D4"/>
    <w:rsid w:val="008F4C88"/>
    <w:rsid w:val="009035C8"/>
    <w:rsid w:val="009049C6"/>
    <w:rsid w:val="00905D11"/>
    <w:rsid w:val="009071C6"/>
    <w:rsid w:val="009166D3"/>
    <w:rsid w:val="0092153D"/>
    <w:rsid w:val="00921C82"/>
    <w:rsid w:val="00930B6C"/>
    <w:rsid w:val="00931929"/>
    <w:rsid w:val="009447A8"/>
    <w:rsid w:val="00950208"/>
    <w:rsid w:val="0095055F"/>
    <w:rsid w:val="00957119"/>
    <w:rsid w:val="00964B18"/>
    <w:rsid w:val="009669A5"/>
    <w:rsid w:val="00967E26"/>
    <w:rsid w:val="00971918"/>
    <w:rsid w:val="00973104"/>
    <w:rsid w:val="00973DFB"/>
    <w:rsid w:val="00985F8C"/>
    <w:rsid w:val="009A6F28"/>
    <w:rsid w:val="009D0745"/>
    <w:rsid w:val="009E4C07"/>
    <w:rsid w:val="009E5CD9"/>
    <w:rsid w:val="009E7906"/>
    <w:rsid w:val="009F556D"/>
    <w:rsid w:val="009F7C07"/>
    <w:rsid w:val="00A00D11"/>
    <w:rsid w:val="00A0377E"/>
    <w:rsid w:val="00A12481"/>
    <w:rsid w:val="00A17D69"/>
    <w:rsid w:val="00A30230"/>
    <w:rsid w:val="00A3531E"/>
    <w:rsid w:val="00A3664A"/>
    <w:rsid w:val="00A3793D"/>
    <w:rsid w:val="00A40E20"/>
    <w:rsid w:val="00A475E8"/>
    <w:rsid w:val="00A52C1D"/>
    <w:rsid w:val="00A53D87"/>
    <w:rsid w:val="00A6345F"/>
    <w:rsid w:val="00A63BB5"/>
    <w:rsid w:val="00A70849"/>
    <w:rsid w:val="00A754BA"/>
    <w:rsid w:val="00A82482"/>
    <w:rsid w:val="00A82D65"/>
    <w:rsid w:val="00A85600"/>
    <w:rsid w:val="00A93BCA"/>
    <w:rsid w:val="00AA1AFA"/>
    <w:rsid w:val="00AA4BF1"/>
    <w:rsid w:val="00AB0003"/>
    <w:rsid w:val="00AB2793"/>
    <w:rsid w:val="00AB47CE"/>
    <w:rsid w:val="00AC170A"/>
    <w:rsid w:val="00AD0A38"/>
    <w:rsid w:val="00AD360F"/>
    <w:rsid w:val="00AD3F73"/>
    <w:rsid w:val="00AE5A15"/>
    <w:rsid w:val="00AF527A"/>
    <w:rsid w:val="00AF7B54"/>
    <w:rsid w:val="00B03675"/>
    <w:rsid w:val="00B03817"/>
    <w:rsid w:val="00B117D6"/>
    <w:rsid w:val="00B1495B"/>
    <w:rsid w:val="00B17732"/>
    <w:rsid w:val="00B21BD0"/>
    <w:rsid w:val="00B2376D"/>
    <w:rsid w:val="00B237BE"/>
    <w:rsid w:val="00B32669"/>
    <w:rsid w:val="00B33706"/>
    <w:rsid w:val="00B43464"/>
    <w:rsid w:val="00B45E31"/>
    <w:rsid w:val="00B72FA1"/>
    <w:rsid w:val="00B80DAC"/>
    <w:rsid w:val="00B9506E"/>
    <w:rsid w:val="00B97C35"/>
    <w:rsid w:val="00BA0F4D"/>
    <w:rsid w:val="00BA2A96"/>
    <w:rsid w:val="00BB02D9"/>
    <w:rsid w:val="00BB1442"/>
    <w:rsid w:val="00BD26F8"/>
    <w:rsid w:val="00BD5FCE"/>
    <w:rsid w:val="00BE2783"/>
    <w:rsid w:val="00BF42A6"/>
    <w:rsid w:val="00C002C6"/>
    <w:rsid w:val="00C11AB3"/>
    <w:rsid w:val="00C16B4C"/>
    <w:rsid w:val="00C16E30"/>
    <w:rsid w:val="00C221E8"/>
    <w:rsid w:val="00C3393E"/>
    <w:rsid w:val="00C44846"/>
    <w:rsid w:val="00C46A14"/>
    <w:rsid w:val="00C533F8"/>
    <w:rsid w:val="00C5685F"/>
    <w:rsid w:val="00C65D8D"/>
    <w:rsid w:val="00C70544"/>
    <w:rsid w:val="00C713C7"/>
    <w:rsid w:val="00C75B9A"/>
    <w:rsid w:val="00C837FE"/>
    <w:rsid w:val="00C87058"/>
    <w:rsid w:val="00C96809"/>
    <w:rsid w:val="00C96972"/>
    <w:rsid w:val="00C97A98"/>
    <w:rsid w:val="00CA6D04"/>
    <w:rsid w:val="00CB19AD"/>
    <w:rsid w:val="00CC0C7A"/>
    <w:rsid w:val="00CE060D"/>
    <w:rsid w:val="00CE52F4"/>
    <w:rsid w:val="00D04537"/>
    <w:rsid w:val="00D06768"/>
    <w:rsid w:val="00D127A4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526FB"/>
    <w:rsid w:val="00D61601"/>
    <w:rsid w:val="00D705EB"/>
    <w:rsid w:val="00D71CE6"/>
    <w:rsid w:val="00D745C2"/>
    <w:rsid w:val="00D80A15"/>
    <w:rsid w:val="00D86777"/>
    <w:rsid w:val="00DA18B8"/>
    <w:rsid w:val="00DA33C5"/>
    <w:rsid w:val="00DB2F67"/>
    <w:rsid w:val="00DC02A4"/>
    <w:rsid w:val="00DC069E"/>
    <w:rsid w:val="00DC11E2"/>
    <w:rsid w:val="00DC2F9B"/>
    <w:rsid w:val="00DD3836"/>
    <w:rsid w:val="00DD4448"/>
    <w:rsid w:val="00DE02F7"/>
    <w:rsid w:val="00DE4C23"/>
    <w:rsid w:val="00E05787"/>
    <w:rsid w:val="00E07F85"/>
    <w:rsid w:val="00E139E9"/>
    <w:rsid w:val="00E17B51"/>
    <w:rsid w:val="00E243D4"/>
    <w:rsid w:val="00E35164"/>
    <w:rsid w:val="00E36BDA"/>
    <w:rsid w:val="00E40B03"/>
    <w:rsid w:val="00E40FC4"/>
    <w:rsid w:val="00E46235"/>
    <w:rsid w:val="00E56BEF"/>
    <w:rsid w:val="00E577CC"/>
    <w:rsid w:val="00E622CA"/>
    <w:rsid w:val="00E643E5"/>
    <w:rsid w:val="00E87D0A"/>
    <w:rsid w:val="00E90268"/>
    <w:rsid w:val="00EA1D3C"/>
    <w:rsid w:val="00EA3205"/>
    <w:rsid w:val="00EB416D"/>
    <w:rsid w:val="00EB63EB"/>
    <w:rsid w:val="00EB7137"/>
    <w:rsid w:val="00EC614C"/>
    <w:rsid w:val="00EE51AA"/>
    <w:rsid w:val="00EE7663"/>
    <w:rsid w:val="00EF0971"/>
    <w:rsid w:val="00EF21BC"/>
    <w:rsid w:val="00EF7DD1"/>
    <w:rsid w:val="00F05809"/>
    <w:rsid w:val="00F1249A"/>
    <w:rsid w:val="00F12D0D"/>
    <w:rsid w:val="00F16AE5"/>
    <w:rsid w:val="00F2509A"/>
    <w:rsid w:val="00F26070"/>
    <w:rsid w:val="00F41767"/>
    <w:rsid w:val="00F649E5"/>
    <w:rsid w:val="00F663D7"/>
    <w:rsid w:val="00F70922"/>
    <w:rsid w:val="00F73C6E"/>
    <w:rsid w:val="00F77376"/>
    <w:rsid w:val="00F80329"/>
    <w:rsid w:val="00F839A4"/>
    <w:rsid w:val="00F86167"/>
    <w:rsid w:val="00F93D84"/>
    <w:rsid w:val="00F94320"/>
    <w:rsid w:val="00F97E18"/>
    <w:rsid w:val="00FA1224"/>
    <w:rsid w:val="00FA4D9F"/>
    <w:rsid w:val="00FB4D87"/>
    <w:rsid w:val="00FB5C62"/>
    <w:rsid w:val="00FC2A1B"/>
    <w:rsid w:val="00FC654C"/>
    <w:rsid w:val="00FD27E6"/>
    <w:rsid w:val="00FF2B1A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5-&#1081;+&#1088;&#1072;&#1079;&#1076;&#1077;&#1083;+-+&#1073;&#1077;&#1079;+&#1052;&#1060;&#1062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5-&#1081;+&#1088;&#1072;&#1079;&#1076;&#1077;&#1083;+-+&#1073;&#1077;&#1079;+&#1052;&#1060;&#1062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086B-13B3-4E57-AED3-F08C51BE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ПК</cp:lastModifiedBy>
  <cp:revision>2</cp:revision>
  <cp:lastPrinted>2022-09-28T12:02:00Z</cp:lastPrinted>
  <dcterms:created xsi:type="dcterms:W3CDTF">2022-12-31T17:21:00Z</dcterms:created>
  <dcterms:modified xsi:type="dcterms:W3CDTF">2022-12-31T17:21:00Z</dcterms:modified>
</cp:coreProperties>
</file>