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98" w:rsidRDefault="002F4747" w:rsidP="00144F98">
      <w:pPr>
        <w:pStyle w:val="aa"/>
        <w:spacing w:before="0" w:after="0" w:line="240" w:lineRule="auto"/>
        <w:outlineLvl w:val="9"/>
        <w:rPr>
          <w:rStyle w:val="FontStyle11"/>
          <w:b w:val="0"/>
          <w:sz w:val="28"/>
          <w:szCs w:val="28"/>
        </w:rPr>
      </w:pPr>
      <w:r w:rsidRPr="00B4122C">
        <w:br/>
      </w:r>
      <w:r w:rsidR="00144F98" w:rsidRPr="00125209">
        <w:rPr>
          <w:rStyle w:val="FontStyle11"/>
          <w:b w:val="0"/>
          <w:noProof/>
          <w:sz w:val="28"/>
          <w:szCs w:val="28"/>
        </w:rPr>
        <w:drawing>
          <wp:inline distT="0" distB="0" distL="0" distR="0">
            <wp:extent cx="762000" cy="781050"/>
            <wp:effectExtent l="19050" t="0" r="0" b="0"/>
            <wp:docPr id="2" name="Рисунок 1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F98" w:rsidRPr="00144F98" w:rsidRDefault="00144F98" w:rsidP="00144F98">
      <w:pPr>
        <w:pStyle w:val="aa"/>
        <w:spacing w:before="0" w:after="0" w:line="240" w:lineRule="auto"/>
        <w:outlineLvl w:val="9"/>
        <w:rPr>
          <w:rStyle w:val="FontStyle11"/>
          <w:sz w:val="28"/>
          <w:szCs w:val="28"/>
        </w:rPr>
      </w:pPr>
      <w:r w:rsidRPr="00144F98">
        <w:rPr>
          <w:rStyle w:val="FontStyle11"/>
          <w:sz w:val="28"/>
          <w:szCs w:val="28"/>
        </w:rPr>
        <w:t>АДМИНИСТРАЦИЯ</w:t>
      </w:r>
    </w:p>
    <w:p w:rsidR="00144F98" w:rsidRPr="00144F98" w:rsidRDefault="00144F98" w:rsidP="00144F98">
      <w:pPr>
        <w:pStyle w:val="aa"/>
        <w:spacing w:before="0" w:after="0" w:line="240" w:lineRule="auto"/>
        <w:outlineLvl w:val="9"/>
        <w:rPr>
          <w:rFonts w:ascii="Times New Roman" w:hAnsi="Times New Roman"/>
          <w:sz w:val="28"/>
          <w:szCs w:val="28"/>
        </w:rPr>
      </w:pPr>
      <w:r w:rsidRPr="00144F98">
        <w:rPr>
          <w:rStyle w:val="FontStyle11"/>
          <w:sz w:val="28"/>
          <w:szCs w:val="28"/>
        </w:rPr>
        <w:t>ЛИПЧАНСКОГО СЕЛЬСКОГО ПОСЕЛЕНИЯ</w:t>
      </w:r>
    </w:p>
    <w:p w:rsidR="00144F98" w:rsidRPr="00144F98" w:rsidRDefault="00144F98" w:rsidP="00144F98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144F98"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144F98" w:rsidRDefault="00144F98" w:rsidP="00144F98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144F98">
        <w:rPr>
          <w:rStyle w:val="FontStyle11"/>
          <w:b/>
          <w:sz w:val="28"/>
          <w:szCs w:val="28"/>
        </w:rPr>
        <w:t>ВОРОНЕЖСКОЙ ОБЛАСТИ</w:t>
      </w:r>
    </w:p>
    <w:p w:rsidR="00144F98" w:rsidRPr="00144F98" w:rsidRDefault="00144F98" w:rsidP="00144F98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</w:p>
    <w:p w:rsidR="00144F98" w:rsidRPr="00144F98" w:rsidRDefault="00144F98" w:rsidP="00144F98">
      <w:pPr>
        <w:pStyle w:val="Style1"/>
        <w:widowControl/>
        <w:spacing w:line="240" w:lineRule="auto"/>
        <w:rPr>
          <w:rStyle w:val="FontStyle11"/>
          <w:b/>
          <w:bCs/>
          <w:sz w:val="28"/>
          <w:szCs w:val="28"/>
        </w:rPr>
      </w:pPr>
      <w:r w:rsidRPr="00144F98">
        <w:rPr>
          <w:rStyle w:val="FontStyle11"/>
          <w:b/>
          <w:sz w:val="28"/>
          <w:szCs w:val="28"/>
        </w:rPr>
        <w:t>ПОСТАНОВЛЕНИЕ</w:t>
      </w:r>
    </w:p>
    <w:p w:rsidR="002F4747" w:rsidRPr="002B59E4" w:rsidRDefault="002F4747" w:rsidP="00144F98">
      <w:pPr>
        <w:pStyle w:val="1"/>
        <w:rPr>
          <w:sz w:val="28"/>
          <w:szCs w:val="28"/>
        </w:rPr>
      </w:pPr>
    </w:p>
    <w:p w:rsidR="002F4747" w:rsidRPr="002B59E4" w:rsidRDefault="002F4747" w:rsidP="002F474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2B59E4">
        <w:rPr>
          <w:rFonts w:ascii="Times New Roman" w:eastAsia="Calibri" w:hAnsi="Times New Roman" w:cs="Times New Roman"/>
          <w:sz w:val="28"/>
          <w:szCs w:val="28"/>
        </w:rPr>
        <w:t>от «</w:t>
      </w:r>
      <w:r w:rsidR="00144F98">
        <w:rPr>
          <w:rFonts w:ascii="Times New Roman" w:eastAsia="Calibri" w:hAnsi="Times New Roman" w:cs="Times New Roman"/>
          <w:sz w:val="28"/>
          <w:szCs w:val="28"/>
        </w:rPr>
        <w:t xml:space="preserve"> 08 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44F98">
        <w:rPr>
          <w:rFonts w:ascii="Times New Roman" w:eastAsia="Calibri" w:hAnsi="Times New Roman" w:cs="Times New Roman"/>
          <w:sz w:val="28"/>
          <w:szCs w:val="28"/>
        </w:rPr>
        <w:t xml:space="preserve">августа 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44F98">
        <w:rPr>
          <w:rFonts w:ascii="Times New Roman" w:eastAsia="Calibri" w:hAnsi="Times New Roman" w:cs="Times New Roman"/>
          <w:sz w:val="28"/>
          <w:szCs w:val="28"/>
        </w:rPr>
        <w:t>33</w:t>
      </w:r>
    </w:p>
    <w:bookmarkEnd w:id="0"/>
    <w:p w:rsidR="002F4747" w:rsidRDefault="00144F98" w:rsidP="00144F9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34B7">
        <w:rPr>
          <w:rFonts w:ascii="Times New Roman" w:eastAsia="Calibri" w:hAnsi="Times New Roman" w:cs="Times New Roman"/>
          <w:sz w:val="28"/>
          <w:szCs w:val="28"/>
        </w:rPr>
        <w:t>с.</w:t>
      </w:r>
      <w:r w:rsidR="00644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Липчанка</w:t>
      </w:r>
    </w:p>
    <w:p w:rsidR="00144F98" w:rsidRDefault="00144F98" w:rsidP="00144F98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144F98" w:rsidTr="00CE4007">
        <w:trPr>
          <w:trHeight w:val="2273"/>
        </w:trPr>
        <w:tc>
          <w:tcPr>
            <w:tcW w:w="5353" w:type="dxa"/>
          </w:tcPr>
          <w:p w:rsidR="00144F98" w:rsidRPr="00144F98" w:rsidRDefault="00144F98" w:rsidP="00144F98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перечня массовых социально значимых муниципальных услуг администрации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Липчанского сельского поселения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Богучарского муниципального </w:t>
            </w:r>
            <w:r w:rsidRPr="002B59E4">
              <w:rPr>
                <w:rFonts w:ascii="Times New Roman" w:hAnsi="Times New Roman" w:cs="Times New Roman"/>
                <w:b/>
                <w:sz w:val="28"/>
                <w:szCs w:val="28"/>
              </w:rPr>
              <w:t>района Воронежской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подлежащих переводу в электронный формат</w:t>
            </w:r>
          </w:p>
        </w:tc>
      </w:tr>
    </w:tbl>
    <w:p w:rsidR="002F4747" w:rsidRDefault="002F4747" w:rsidP="002F474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4747" w:rsidRPr="00400C04" w:rsidRDefault="002F4747" w:rsidP="002F4747">
      <w:pPr>
        <w:pStyle w:val="a4"/>
        <w:ind w:firstLine="709"/>
        <w:jc w:val="both"/>
        <w:rPr>
          <w:rFonts w:ascii="Times New Roman" w:hAnsi="Times New Roman"/>
          <w:b/>
          <w:sz w:val="28"/>
          <w:szCs w:val="24"/>
        </w:rPr>
      </w:pPr>
      <w:proofErr w:type="gramStart"/>
      <w:r w:rsidRPr="00400C04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400C04">
        <w:rPr>
          <w:rStyle w:val="FontStyle18"/>
          <w:sz w:val="28"/>
          <w:szCs w:val="28"/>
        </w:rPr>
        <w:t>,</w:t>
      </w:r>
      <w:r w:rsidRPr="00400C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от 30.12.2020 № 509-ФЗ «О внесении изменений в отдельные законодательные акты Российской Федерации» и постановлением Правительства РФ от 20.07.2021 № </w:t>
      </w:r>
      <w:r w:rsidRPr="00604240">
        <w:rPr>
          <w:rFonts w:ascii="Times New Roman" w:hAnsi="Times New Roman"/>
          <w:sz w:val="28"/>
          <w:szCs w:val="24"/>
        </w:rPr>
        <w:t xml:space="preserve">1228 </w:t>
      </w:r>
      <w:r w:rsidRPr="00604240">
        <w:rPr>
          <w:rFonts w:ascii="Times New Roman" w:hAnsi="Times New Roman"/>
          <w:sz w:val="28"/>
          <w:szCs w:val="28"/>
        </w:rPr>
        <w:t>«Об утверждении правил разработки и утверждения административных регламентов предоставления государственных услуг, о внесении</w:t>
      </w:r>
      <w:proofErr w:type="gramEnd"/>
      <w:r w:rsidRPr="00604240">
        <w:rPr>
          <w:rFonts w:ascii="Times New Roman" w:hAnsi="Times New Roman"/>
          <w:sz w:val="28"/>
          <w:szCs w:val="28"/>
        </w:rPr>
        <w:t xml:space="preserve"> изменений в некоторые акты правительства Российской Федерации и признании утратившими силу некоторых актов и </w:t>
      </w:r>
      <w:r>
        <w:rPr>
          <w:rFonts w:ascii="Times New Roman" w:hAnsi="Times New Roman"/>
          <w:sz w:val="28"/>
          <w:szCs w:val="28"/>
        </w:rPr>
        <w:t>отдельных</w:t>
      </w:r>
      <w:r w:rsidRPr="00604240">
        <w:rPr>
          <w:rFonts w:ascii="Times New Roman" w:hAnsi="Times New Roman"/>
          <w:sz w:val="28"/>
          <w:szCs w:val="28"/>
        </w:rPr>
        <w:t xml:space="preserve"> положений актов правительства Российской Федерации»</w:t>
      </w:r>
      <w:r w:rsidRPr="00604240">
        <w:rPr>
          <w:rFonts w:ascii="Times New Roman" w:hAnsi="Times New Roman"/>
          <w:sz w:val="28"/>
          <w:szCs w:val="24"/>
        </w:rPr>
        <w:t xml:space="preserve">, </w:t>
      </w:r>
      <w:r w:rsidRPr="00400C04">
        <w:rPr>
          <w:rFonts w:ascii="Times New Roman" w:hAnsi="Times New Roman"/>
          <w:sz w:val="28"/>
        </w:rPr>
        <w:t xml:space="preserve">Уставом </w:t>
      </w:r>
      <w:r w:rsidR="00144F98">
        <w:rPr>
          <w:rFonts w:ascii="Times New Roman" w:hAnsi="Times New Roman"/>
          <w:sz w:val="28"/>
        </w:rPr>
        <w:t>Липчанского</w:t>
      </w:r>
      <w:r w:rsidR="00B334B7">
        <w:rPr>
          <w:rFonts w:ascii="Times New Roman" w:hAnsi="Times New Roman"/>
          <w:sz w:val="28"/>
        </w:rPr>
        <w:t xml:space="preserve"> сельского поселения </w:t>
      </w:r>
      <w:r w:rsidRPr="00400C04">
        <w:rPr>
          <w:rFonts w:ascii="Times New Roman" w:hAnsi="Times New Roman"/>
          <w:sz w:val="28"/>
        </w:rPr>
        <w:t>Богучарского муниципального района</w:t>
      </w:r>
      <w:r w:rsidRPr="00400C04">
        <w:rPr>
          <w:rFonts w:ascii="Times New Roman" w:hAnsi="Times New Roman"/>
          <w:sz w:val="28"/>
          <w:szCs w:val="24"/>
        </w:rPr>
        <w:t xml:space="preserve"> администраци</w:t>
      </w:r>
      <w:r>
        <w:rPr>
          <w:rFonts w:ascii="Times New Roman" w:hAnsi="Times New Roman"/>
          <w:sz w:val="28"/>
          <w:szCs w:val="24"/>
        </w:rPr>
        <w:t>я</w:t>
      </w:r>
      <w:r w:rsidRPr="00400C04">
        <w:rPr>
          <w:rFonts w:ascii="Times New Roman" w:hAnsi="Times New Roman"/>
          <w:sz w:val="28"/>
          <w:szCs w:val="24"/>
        </w:rPr>
        <w:t xml:space="preserve"> </w:t>
      </w:r>
      <w:r w:rsidR="00144F98">
        <w:rPr>
          <w:rFonts w:ascii="Times New Roman" w:hAnsi="Times New Roman"/>
          <w:sz w:val="28"/>
        </w:rPr>
        <w:t xml:space="preserve">Липчанского </w:t>
      </w:r>
      <w:r w:rsidR="00B334B7">
        <w:rPr>
          <w:rFonts w:ascii="Times New Roman" w:hAnsi="Times New Roman"/>
          <w:sz w:val="28"/>
          <w:szCs w:val="24"/>
        </w:rPr>
        <w:t xml:space="preserve">сельского поселения </w:t>
      </w:r>
      <w:r w:rsidRPr="00400C04">
        <w:rPr>
          <w:rFonts w:ascii="Times New Roman" w:hAnsi="Times New Roman"/>
          <w:sz w:val="28"/>
          <w:szCs w:val="24"/>
        </w:rPr>
        <w:t xml:space="preserve">Богучарского муниципального района </w:t>
      </w:r>
      <w:r w:rsidRPr="00400C04">
        <w:rPr>
          <w:rFonts w:ascii="Times New Roman" w:hAnsi="Times New Roman"/>
          <w:b/>
          <w:sz w:val="28"/>
          <w:szCs w:val="24"/>
        </w:rPr>
        <w:t xml:space="preserve"> </w:t>
      </w:r>
      <w:r w:rsidR="00B334B7">
        <w:rPr>
          <w:rFonts w:ascii="Times New Roman" w:hAnsi="Times New Roman"/>
          <w:b/>
          <w:sz w:val="28"/>
          <w:szCs w:val="24"/>
        </w:rPr>
        <w:t xml:space="preserve">     </w:t>
      </w:r>
      <w:proofErr w:type="spellStart"/>
      <w:proofErr w:type="gramStart"/>
      <w:r w:rsidRPr="00400C04">
        <w:rPr>
          <w:rFonts w:ascii="Times New Roman" w:hAnsi="Times New Roman"/>
          <w:b/>
          <w:sz w:val="28"/>
          <w:szCs w:val="24"/>
        </w:rPr>
        <w:t>п</w:t>
      </w:r>
      <w:proofErr w:type="spellEnd"/>
      <w:proofErr w:type="gramEnd"/>
      <w:r w:rsidRPr="00400C04">
        <w:rPr>
          <w:rFonts w:ascii="Times New Roman" w:hAnsi="Times New Roman"/>
          <w:b/>
          <w:sz w:val="28"/>
          <w:szCs w:val="24"/>
        </w:rPr>
        <w:t xml:space="preserve"> о с т а </w:t>
      </w:r>
      <w:proofErr w:type="spellStart"/>
      <w:r w:rsidRPr="00400C04">
        <w:rPr>
          <w:rFonts w:ascii="Times New Roman" w:hAnsi="Times New Roman"/>
          <w:b/>
          <w:sz w:val="28"/>
          <w:szCs w:val="24"/>
        </w:rPr>
        <w:t>н</w:t>
      </w:r>
      <w:proofErr w:type="spellEnd"/>
      <w:r w:rsidRPr="00400C04">
        <w:rPr>
          <w:rFonts w:ascii="Times New Roman" w:hAnsi="Times New Roman"/>
          <w:b/>
          <w:sz w:val="28"/>
          <w:szCs w:val="24"/>
        </w:rPr>
        <w:t xml:space="preserve"> о в л я е т:</w:t>
      </w:r>
    </w:p>
    <w:p w:rsidR="002F4747" w:rsidRPr="002F4747" w:rsidRDefault="002F4747" w:rsidP="002F4747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747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</w:t>
      </w:r>
      <w:r w:rsidRPr="002F4747">
        <w:rPr>
          <w:rFonts w:ascii="Times New Roman" w:eastAsia="Calibri" w:hAnsi="Times New Roman" w:cs="Times New Roman"/>
          <w:sz w:val="28"/>
          <w:szCs w:val="28"/>
        </w:rPr>
        <w:t xml:space="preserve"> переч</w:t>
      </w:r>
      <w:r w:rsidR="00427D16">
        <w:rPr>
          <w:rFonts w:ascii="Times New Roman" w:eastAsia="Calibri" w:hAnsi="Times New Roman" w:cs="Times New Roman"/>
          <w:sz w:val="28"/>
          <w:szCs w:val="28"/>
        </w:rPr>
        <w:t>е</w:t>
      </w:r>
      <w:r w:rsidRPr="002F4747">
        <w:rPr>
          <w:rFonts w:ascii="Times New Roman" w:eastAsia="Calibri" w:hAnsi="Times New Roman" w:cs="Times New Roman"/>
          <w:sz w:val="28"/>
          <w:szCs w:val="28"/>
        </w:rPr>
        <w:t xml:space="preserve">нь </w:t>
      </w:r>
      <w:proofErr w:type="gramStart"/>
      <w:r w:rsidRPr="002F4747">
        <w:rPr>
          <w:rFonts w:ascii="Times New Roman" w:eastAsia="Calibri" w:hAnsi="Times New Roman" w:cs="Times New Roman"/>
          <w:sz w:val="28"/>
          <w:szCs w:val="28"/>
        </w:rPr>
        <w:t>массовых</w:t>
      </w:r>
      <w:proofErr w:type="gramEnd"/>
      <w:r w:rsidRPr="002F4747">
        <w:rPr>
          <w:rFonts w:ascii="Times New Roman" w:eastAsia="Calibri" w:hAnsi="Times New Roman" w:cs="Times New Roman"/>
          <w:sz w:val="28"/>
          <w:szCs w:val="28"/>
        </w:rPr>
        <w:t xml:space="preserve"> социально значимых муниципальных </w:t>
      </w:r>
    </w:p>
    <w:p w:rsidR="002F4747" w:rsidRPr="002F4747" w:rsidRDefault="002F4747" w:rsidP="002F474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F4747">
        <w:rPr>
          <w:rFonts w:ascii="Times New Roman" w:eastAsia="Calibri" w:hAnsi="Times New Roman" w:cs="Times New Roman"/>
          <w:sz w:val="28"/>
          <w:szCs w:val="28"/>
        </w:rPr>
        <w:t>услуг администрации</w:t>
      </w:r>
      <w:r w:rsidRPr="002F4747">
        <w:rPr>
          <w:rFonts w:ascii="Times New Roman" w:hAnsi="Times New Roman" w:cs="Times New Roman"/>
          <w:sz w:val="28"/>
          <w:szCs w:val="28"/>
        </w:rPr>
        <w:t xml:space="preserve"> </w:t>
      </w:r>
      <w:r w:rsidR="00144F98">
        <w:rPr>
          <w:rFonts w:ascii="Times New Roman" w:hAnsi="Times New Roman"/>
          <w:sz w:val="28"/>
        </w:rPr>
        <w:t xml:space="preserve">Липчанского </w:t>
      </w:r>
      <w:r w:rsidR="00B334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4747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proofErr w:type="gramStart"/>
      <w:r w:rsidRPr="002F474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F4747">
        <w:rPr>
          <w:rFonts w:ascii="Times New Roman" w:hAnsi="Times New Roman" w:cs="Times New Roman"/>
          <w:sz w:val="28"/>
          <w:szCs w:val="28"/>
        </w:rPr>
        <w:t xml:space="preserve"> района Воронежской области, подлежащих переводу в электронный формат</w:t>
      </w:r>
      <w:r w:rsidR="00100AEB">
        <w:rPr>
          <w:rFonts w:ascii="Times New Roman" w:hAnsi="Times New Roman" w:cs="Times New Roman"/>
          <w:sz w:val="28"/>
          <w:szCs w:val="28"/>
        </w:rPr>
        <w:t>,</w:t>
      </w:r>
      <w:r w:rsidRPr="002F474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872A8" w:rsidRDefault="002F4747" w:rsidP="00E872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E872A8" w:rsidRPr="00742A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872A8" w:rsidRPr="00742AD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334B7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2F4747" w:rsidRDefault="002F4747" w:rsidP="002F4747">
      <w:pPr>
        <w:pStyle w:val="a3"/>
        <w:tabs>
          <w:tab w:val="left" w:pos="900"/>
        </w:tabs>
        <w:spacing w:line="276" w:lineRule="auto"/>
        <w:ind w:left="0" w:firstLine="709"/>
        <w:rPr>
          <w:rFonts w:eastAsia="Calibri"/>
          <w:bCs/>
        </w:rPr>
      </w:pPr>
    </w:p>
    <w:p w:rsidR="00427D16" w:rsidRDefault="00427D16" w:rsidP="002F4747">
      <w:pPr>
        <w:pStyle w:val="a3"/>
        <w:tabs>
          <w:tab w:val="left" w:pos="900"/>
        </w:tabs>
        <w:spacing w:line="276" w:lineRule="auto"/>
        <w:ind w:left="0" w:firstLine="709"/>
        <w:rPr>
          <w:rFonts w:eastAsia="Calibri"/>
          <w:bCs/>
        </w:rPr>
      </w:pPr>
    </w:p>
    <w:p w:rsidR="00B334B7" w:rsidRDefault="002F4747" w:rsidP="002F474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B59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59E4">
        <w:rPr>
          <w:rFonts w:ascii="Times New Roman" w:hAnsi="Times New Roman" w:cs="Times New Roman"/>
          <w:sz w:val="28"/>
          <w:szCs w:val="28"/>
        </w:rPr>
        <w:t xml:space="preserve"> </w:t>
      </w:r>
      <w:r w:rsidR="00B334B7">
        <w:rPr>
          <w:rFonts w:ascii="Times New Roman" w:hAnsi="Times New Roman" w:cs="Times New Roman"/>
          <w:sz w:val="28"/>
          <w:szCs w:val="28"/>
        </w:rPr>
        <w:t xml:space="preserve"> </w:t>
      </w:r>
      <w:r w:rsidR="00144F98">
        <w:rPr>
          <w:rFonts w:ascii="Times New Roman" w:hAnsi="Times New Roman"/>
          <w:sz w:val="28"/>
        </w:rPr>
        <w:t xml:space="preserve">Липчанского </w:t>
      </w:r>
      <w:r w:rsidR="00B334B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27D16" w:rsidRDefault="002F4747" w:rsidP="00144F9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59E4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proofErr w:type="gramStart"/>
      <w:r w:rsidRPr="002B59E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B59E4">
        <w:rPr>
          <w:rFonts w:ascii="Times New Roman" w:hAnsi="Times New Roman" w:cs="Times New Roman"/>
          <w:sz w:val="28"/>
          <w:szCs w:val="28"/>
        </w:rPr>
        <w:t xml:space="preserve"> района         </w:t>
      </w:r>
      <w:r w:rsidR="00B334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7D16">
        <w:rPr>
          <w:rFonts w:ascii="Times New Roman" w:hAnsi="Times New Roman" w:cs="Times New Roman"/>
          <w:sz w:val="28"/>
          <w:szCs w:val="28"/>
        </w:rPr>
        <w:t xml:space="preserve">  </w:t>
      </w:r>
      <w:r w:rsidR="00B334B7">
        <w:rPr>
          <w:rFonts w:ascii="Times New Roman" w:hAnsi="Times New Roman" w:cs="Times New Roman"/>
          <w:sz w:val="28"/>
          <w:szCs w:val="28"/>
        </w:rPr>
        <w:t xml:space="preserve">    </w:t>
      </w:r>
      <w:r w:rsidR="00427D16">
        <w:rPr>
          <w:rFonts w:ascii="Times New Roman" w:hAnsi="Times New Roman" w:cs="Times New Roman"/>
          <w:sz w:val="28"/>
          <w:szCs w:val="28"/>
        </w:rPr>
        <w:t xml:space="preserve">       </w:t>
      </w:r>
      <w:r w:rsidR="00144F98">
        <w:rPr>
          <w:rFonts w:ascii="Times New Roman" w:hAnsi="Times New Roman" w:cs="Times New Roman"/>
          <w:sz w:val="28"/>
          <w:szCs w:val="28"/>
        </w:rPr>
        <w:t>В.Н</w:t>
      </w:r>
      <w:r w:rsidR="00B334B7">
        <w:rPr>
          <w:rFonts w:ascii="Times New Roman" w:hAnsi="Times New Roman" w:cs="Times New Roman"/>
          <w:sz w:val="28"/>
          <w:szCs w:val="28"/>
        </w:rPr>
        <w:t>.</w:t>
      </w:r>
      <w:r w:rsidR="00144F98">
        <w:rPr>
          <w:rFonts w:ascii="Times New Roman" w:hAnsi="Times New Roman" w:cs="Times New Roman"/>
          <w:sz w:val="28"/>
          <w:szCs w:val="28"/>
        </w:rPr>
        <w:t xml:space="preserve"> Мамон</w:t>
      </w:r>
    </w:p>
    <w:p w:rsidR="00144F98" w:rsidRPr="00144F98" w:rsidRDefault="00144F98" w:rsidP="00144F9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7D16" w:rsidRPr="00427D16" w:rsidRDefault="00427D16" w:rsidP="00427D16">
      <w:pPr>
        <w:jc w:val="right"/>
        <w:rPr>
          <w:rFonts w:ascii="Times New Roman" w:hAnsi="Times New Roman" w:cs="Times New Roman"/>
          <w:sz w:val="28"/>
          <w:szCs w:val="28"/>
        </w:rPr>
      </w:pPr>
      <w:r w:rsidRPr="00427D16">
        <w:rPr>
          <w:rFonts w:ascii="Times New Roman" w:hAnsi="Times New Roman" w:cs="Times New Roman"/>
          <w:sz w:val="28"/>
          <w:szCs w:val="28"/>
        </w:rPr>
        <w:t>Приложение</w:t>
      </w:r>
    </w:p>
    <w:p w:rsidR="00427D16" w:rsidRPr="00427D16" w:rsidRDefault="00427D16" w:rsidP="00427D1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7D1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17678" w:rsidRDefault="00144F98" w:rsidP="00427D1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Липчанского </w:t>
      </w:r>
      <w:r w:rsidR="00B1767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27D16" w:rsidRPr="00427D16" w:rsidRDefault="00427D16" w:rsidP="00427D1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7D16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144F98" w:rsidRPr="002B59E4" w:rsidRDefault="00144F98" w:rsidP="00144F9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59E4">
        <w:rPr>
          <w:rFonts w:ascii="Times New Roman" w:eastAsia="Calibri" w:hAnsi="Times New Roman" w:cs="Times New Roman"/>
          <w:sz w:val="28"/>
          <w:szCs w:val="28"/>
        </w:rPr>
        <w:t>от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08 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августа 2022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33</w:t>
      </w:r>
    </w:p>
    <w:p w:rsidR="00427D16" w:rsidRDefault="00427D16" w:rsidP="002F474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27D16" w:rsidRDefault="00427D16" w:rsidP="00427D1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17678" w:rsidRDefault="00B17678" w:rsidP="00B17678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Перечень массовых социально значимых муниципальных услуг, оказываемых администрацией</w:t>
      </w:r>
      <w:r w:rsidR="00144F98" w:rsidRPr="00144F98">
        <w:rPr>
          <w:rFonts w:ascii="Times New Roman" w:hAnsi="Times New Roman"/>
          <w:sz w:val="28"/>
        </w:rPr>
        <w:t xml:space="preserve"> </w:t>
      </w:r>
      <w:r w:rsidR="00144F98">
        <w:rPr>
          <w:rFonts w:ascii="Times New Roman" w:hAnsi="Times New Roman"/>
          <w:sz w:val="28"/>
        </w:rPr>
        <w:t xml:space="preserve">Липчанского </w:t>
      </w:r>
      <w:r>
        <w:rPr>
          <w:rFonts w:ascii="Times New Roman" w:eastAsia="Calibri" w:hAnsi="Times New Roman"/>
          <w:sz w:val="28"/>
          <w:szCs w:val="28"/>
        </w:rPr>
        <w:t xml:space="preserve">сельского поселения Богучарского </w:t>
      </w:r>
      <w:proofErr w:type="gramStart"/>
      <w:r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района</w:t>
      </w:r>
    </w:p>
    <w:p w:rsidR="00B17678" w:rsidRDefault="00B17678" w:rsidP="00B17678">
      <w:pPr>
        <w:suppressAutoHyphens/>
        <w:adjustRightInd w:val="0"/>
        <w:ind w:firstLine="709"/>
        <w:rPr>
          <w:rFonts w:ascii="Arial" w:eastAsia="Times New Roman" w:hAnsi="Arial" w:cs="Arial"/>
        </w:rPr>
      </w:pPr>
    </w:p>
    <w:p w:rsidR="003F2A1B" w:rsidRPr="00F41103" w:rsidRDefault="003F2A1B" w:rsidP="003F2A1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103">
        <w:rPr>
          <w:rFonts w:ascii="Times New Roman" w:hAnsi="Times New Roman"/>
          <w:color w:val="000000" w:themeColor="text1"/>
          <w:sz w:val="28"/>
          <w:szCs w:val="28"/>
        </w:rPr>
        <w:t>1. Выдача архивных документов (архивных справок, выписок и копий).</w:t>
      </w:r>
    </w:p>
    <w:p w:rsidR="003F2A1B" w:rsidRPr="00F41103" w:rsidRDefault="003F2A1B" w:rsidP="003F2A1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103">
        <w:rPr>
          <w:rFonts w:ascii="Times New Roman" w:hAnsi="Times New Roman"/>
          <w:color w:val="000000" w:themeColor="text1"/>
          <w:sz w:val="28"/>
          <w:szCs w:val="28"/>
        </w:rPr>
        <w:t>2. Присвоение адреса объекту недвижимости и аннулирование адреса.</w:t>
      </w:r>
    </w:p>
    <w:p w:rsidR="003F2A1B" w:rsidRPr="00F41103" w:rsidRDefault="003F2A1B" w:rsidP="003F2A1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103">
        <w:rPr>
          <w:rFonts w:ascii="Times New Roman" w:hAnsi="Times New Roman"/>
          <w:color w:val="000000" w:themeColor="text1"/>
          <w:sz w:val="28"/>
          <w:szCs w:val="28"/>
        </w:rPr>
        <w:t>3. Прием заявлений, документов, а также постановка граждан на учет в качестве нуждающихся в жилых помещениях.</w:t>
      </w:r>
    </w:p>
    <w:p w:rsidR="003F2A1B" w:rsidRPr="00F41103" w:rsidRDefault="003F2A1B" w:rsidP="003F2A1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103">
        <w:rPr>
          <w:rFonts w:ascii="Times New Roman" w:hAnsi="Times New Roman"/>
          <w:color w:val="000000" w:themeColor="text1"/>
          <w:sz w:val="28"/>
          <w:szCs w:val="28"/>
        </w:rPr>
        <w:t>4.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3F2A1B" w:rsidRPr="00F41103" w:rsidRDefault="003F2A1B" w:rsidP="003F2A1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103">
        <w:rPr>
          <w:rFonts w:ascii="Times New Roman" w:hAnsi="Times New Roman"/>
          <w:color w:val="000000" w:themeColor="text1"/>
          <w:sz w:val="28"/>
          <w:szCs w:val="28"/>
        </w:rPr>
        <w:t>5.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3F2A1B" w:rsidRPr="00F41103" w:rsidRDefault="003F2A1B" w:rsidP="003F2A1B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103">
        <w:rPr>
          <w:rFonts w:ascii="Times New Roman" w:hAnsi="Times New Roman"/>
          <w:color w:val="000000" w:themeColor="text1"/>
          <w:sz w:val="28"/>
          <w:szCs w:val="28"/>
        </w:rPr>
        <w:t>6.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3F2A1B" w:rsidRPr="00F41103" w:rsidRDefault="003F2A1B" w:rsidP="003F2A1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110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7. </w:t>
      </w:r>
      <w:r w:rsidRPr="00F41103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Предоставление разрешения на осуществление земляных работ.</w:t>
      </w:r>
    </w:p>
    <w:p w:rsidR="003F2A1B" w:rsidRPr="00F41103" w:rsidRDefault="003F2A1B" w:rsidP="003F2A1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103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="00144F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F41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Признание граждан </w:t>
      </w:r>
      <w:proofErr w:type="gramStart"/>
      <w:r w:rsidRPr="00F41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малоимущими</w:t>
      </w:r>
      <w:proofErr w:type="gramEnd"/>
      <w:r w:rsidRPr="00F41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3F2A1B" w:rsidRPr="00F41103" w:rsidRDefault="003F2A1B" w:rsidP="003F2A1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10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F41103">
        <w:rPr>
          <w:rFonts w:ascii="Times New Roman" w:hAnsi="Times New Roman" w:cs="Times New Roman"/>
          <w:color w:val="000000" w:themeColor="text1"/>
          <w:sz w:val="28"/>
          <w:szCs w:val="28"/>
        </w:rPr>
        <w:t>. Прием заявлений и выдача документов о согласовании переустройства и (или) перепланировки жилого помещения.</w:t>
      </w:r>
    </w:p>
    <w:p w:rsidR="00B17678" w:rsidRDefault="003F2A1B" w:rsidP="003F2A1B">
      <w:pPr>
        <w:tabs>
          <w:tab w:val="left" w:pos="5288"/>
        </w:tabs>
        <w:rPr>
          <w:rFonts w:cs="Times New Roman"/>
        </w:rPr>
      </w:pPr>
      <w:r>
        <w:rPr>
          <w:rFonts w:cs="Times New Roman"/>
        </w:rPr>
        <w:tab/>
      </w:r>
    </w:p>
    <w:p w:rsidR="005C43DE" w:rsidRDefault="005C43DE" w:rsidP="00427D16">
      <w:pPr>
        <w:suppressAutoHyphens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3DE" w:rsidRPr="00CF3AC2" w:rsidRDefault="005C43DE" w:rsidP="00427D16">
      <w:pPr>
        <w:suppressAutoHyphens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6" w:rsidRDefault="00427D16" w:rsidP="00427D16">
      <w:pPr>
        <w:tabs>
          <w:tab w:val="left" w:pos="1056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6" w:rsidRPr="00CF3AC2" w:rsidRDefault="00427D16" w:rsidP="00427D16">
      <w:pPr>
        <w:tabs>
          <w:tab w:val="left" w:pos="1056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6" w:rsidRPr="00CF3AC2" w:rsidRDefault="00427D16" w:rsidP="00427D16">
      <w:pPr>
        <w:suppressAutoHyphens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6" w:rsidRDefault="00427D16" w:rsidP="00427D1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7313D" w:rsidRDefault="0057313D"/>
    <w:sectPr w:rsidR="0057313D" w:rsidSect="002F47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altName w:val="Times New Roman"/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F1017"/>
    <w:multiLevelType w:val="hybridMultilevel"/>
    <w:tmpl w:val="210C226C"/>
    <w:lvl w:ilvl="0" w:tplc="8DAA3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F4747"/>
    <w:rsid w:val="000115B5"/>
    <w:rsid w:val="00100AEB"/>
    <w:rsid w:val="00107D8B"/>
    <w:rsid w:val="00144F98"/>
    <w:rsid w:val="00160A99"/>
    <w:rsid w:val="00160AEF"/>
    <w:rsid w:val="002F4747"/>
    <w:rsid w:val="003159E4"/>
    <w:rsid w:val="00330778"/>
    <w:rsid w:val="0036014C"/>
    <w:rsid w:val="003E7BBA"/>
    <w:rsid w:val="003F2A1B"/>
    <w:rsid w:val="00427D16"/>
    <w:rsid w:val="004928A3"/>
    <w:rsid w:val="0057313D"/>
    <w:rsid w:val="005C43DE"/>
    <w:rsid w:val="006442A0"/>
    <w:rsid w:val="008F262E"/>
    <w:rsid w:val="009C6CB1"/>
    <w:rsid w:val="00B17678"/>
    <w:rsid w:val="00B334B7"/>
    <w:rsid w:val="00B46C5C"/>
    <w:rsid w:val="00C455CE"/>
    <w:rsid w:val="00C96B51"/>
    <w:rsid w:val="00CE4007"/>
    <w:rsid w:val="00D5573D"/>
    <w:rsid w:val="00DD5314"/>
    <w:rsid w:val="00E568FC"/>
    <w:rsid w:val="00E8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7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4747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74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F4747"/>
    <w:pPr>
      <w:widowControl/>
      <w:spacing w:line="360" w:lineRule="auto"/>
      <w:ind w:left="708" w:firstLine="567"/>
      <w:jc w:val="both"/>
    </w:pPr>
    <w:rPr>
      <w:rFonts w:ascii="Arial" w:eastAsia="Times New Roman" w:hAnsi="Arial" w:cs="Times New Roman"/>
      <w:color w:val="auto"/>
    </w:rPr>
  </w:style>
  <w:style w:type="paragraph" w:styleId="a4">
    <w:name w:val="No Spacing"/>
    <w:qFormat/>
    <w:rsid w:val="002F47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rsid w:val="002F4747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ody Text"/>
    <w:basedOn w:val="a"/>
    <w:link w:val="a6"/>
    <w:rsid w:val="002F4747"/>
    <w:pPr>
      <w:suppressAutoHyphens/>
      <w:spacing w:after="283"/>
    </w:pPr>
    <w:rPr>
      <w:rFonts w:ascii="Liberation Serif" w:eastAsia="Arial Unicode MS" w:hAnsi="Liberation Serif" w:cs="Lucida Sans"/>
      <w:color w:val="auto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2F4747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2F47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74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315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uiPriority w:val="22"/>
    <w:qFormat/>
    <w:rsid w:val="003159E4"/>
    <w:rPr>
      <w:b/>
      <w:bCs/>
    </w:rPr>
  </w:style>
  <w:style w:type="character" w:customStyle="1" w:styleId="20pt">
    <w:name w:val="Основной текст (2) + Курсив;Интервал 0 pt"/>
    <w:basedOn w:val="a0"/>
    <w:rsid w:val="004928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Style1">
    <w:name w:val="Style1"/>
    <w:basedOn w:val="a"/>
    <w:uiPriority w:val="99"/>
    <w:rsid w:val="00144F98"/>
    <w:pPr>
      <w:autoSpaceDE w:val="0"/>
      <w:autoSpaceDN w:val="0"/>
      <w:adjustRightInd w:val="0"/>
      <w:spacing w:line="320" w:lineRule="exact"/>
      <w:jc w:val="center"/>
    </w:pPr>
    <w:rPr>
      <w:rFonts w:ascii="Calibri" w:eastAsia="Times New Roman" w:hAnsi="Calibri" w:cs="Calibri"/>
      <w:color w:val="auto"/>
    </w:rPr>
  </w:style>
  <w:style w:type="character" w:customStyle="1" w:styleId="FontStyle11">
    <w:name w:val="Font Style11"/>
    <w:uiPriority w:val="99"/>
    <w:rsid w:val="00144F98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next w:val="a"/>
    <w:link w:val="ab"/>
    <w:qFormat/>
    <w:rsid w:val="00144F98"/>
    <w:pPr>
      <w:widowControl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144F9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c">
    <w:name w:val="Table Grid"/>
    <w:basedOn w:val="a1"/>
    <w:uiPriority w:val="59"/>
    <w:rsid w:val="0014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adm-lipchanka</cp:lastModifiedBy>
  <cp:revision>13</cp:revision>
  <cp:lastPrinted>2022-08-08T07:53:00Z</cp:lastPrinted>
  <dcterms:created xsi:type="dcterms:W3CDTF">2022-06-21T06:30:00Z</dcterms:created>
  <dcterms:modified xsi:type="dcterms:W3CDTF">2022-08-08T07:54:00Z</dcterms:modified>
</cp:coreProperties>
</file>