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8F" w:rsidRDefault="00E7458F" w:rsidP="00112544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  <w:r w:rsidRPr="00484E69">
        <w:rPr>
          <w:b/>
          <w:bCs/>
          <w:color w:val="000000"/>
          <w:sz w:val="28"/>
          <w:szCs w:val="28"/>
        </w:rPr>
        <w:t xml:space="preserve">АДМИНИСТРАЦИЯ </w:t>
      </w:r>
      <w:r>
        <w:rPr>
          <w:b/>
          <w:bCs/>
          <w:color w:val="000000"/>
          <w:sz w:val="28"/>
          <w:szCs w:val="28"/>
        </w:rPr>
        <w:t xml:space="preserve">БОЛЬШЕЦАРЫНСКОГО </w:t>
      </w:r>
      <w:proofErr w:type="gramStart"/>
      <w:r>
        <w:rPr>
          <w:b/>
          <w:bCs/>
          <w:color w:val="000000"/>
          <w:sz w:val="28"/>
          <w:szCs w:val="28"/>
        </w:rPr>
        <w:t>СЕЛЬСКОГО</w:t>
      </w:r>
      <w:proofErr w:type="gramEnd"/>
    </w:p>
    <w:p w:rsidR="00E7458F" w:rsidRPr="00484E69" w:rsidRDefault="00E7458F" w:rsidP="00112544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  <w:r w:rsidRPr="00484E69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E7458F" w:rsidRPr="00484E69" w:rsidRDefault="00E7458F" w:rsidP="00112544">
      <w:pPr>
        <w:spacing w:line="315" w:lineRule="atLeast"/>
        <w:jc w:val="center"/>
        <w:rPr>
          <w:color w:val="000000"/>
          <w:sz w:val="28"/>
          <w:szCs w:val="28"/>
        </w:rPr>
      </w:pPr>
      <w:r w:rsidRPr="00484E69">
        <w:rPr>
          <w:b/>
          <w:bCs/>
          <w:color w:val="000000"/>
          <w:sz w:val="28"/>
          <w:szCs w:val="28"/>
        </w:rPr>
        <w:t>РЕСПУБЛИКИ КАЛМЫКИЯ</w:t>
      </w:r>
    </w:p>
    <w:p w:rsidR="00E7458F" w:rsidRPr="00484E69" w:rsidRDefault="00E7458F" w:rsidP="00112544">
      <w:pPr>
        <w:spacing w:line="315" w:lineRule="atLeast"/>
        <w:jc w:val="center"/>
        <w:rPr>
          <w:color w:val="000000"/>
          <w:sz w:val="28"/>
          <w:szCs w:val="28"/>
        </w:rPr>
      </w:pPr>
    </w:p>
    <w:p w:rsidR="00E7458F" w:rsidRPr="00484E69" w:rsidRDefault="00E7458F" w:rsidP="00112544">
      <w:pPr>
        <w:spacing w:line="315" w:lineRule="atLeast"/>
        <w:jc w:val="center"/>
        <w:rPr>
          <w:color w:val="000000"/>
          <w:sz w:val="28"/>
          <w:szCs w:val="28"/>
        </w:rPr>
      </w:pPr>
      <w:r w:rsidRPr="00484E69">
        <w:rPr>
          <w:b/>
          <w:bCs/>
          <w:color w:val="000000"/>
          <w:sz w:val="28"/>
          <w:szCs w:val="28"/>
        </w:rPr>
        <w:t>ПОСТАНОВЛЕНИЕ</w:t>
      </w:r>
    </w:p>
    <w:p w:rsidR="00E7458F" w:rsidRPr="00484E69" w:rsidRDefault="00E7458F" w:rsidP="00112544">
      <w:pPr>
        <w:spacing w:line="315" w:lineRule="atLeast"/>
        <w:jc w:val="center"/>
        <w:rPr>
          <w:color w:val="000000"/>
          <w:sz w:val="28"/>
          <w:szCs w:val="28"/>
        </w:rPr>
      </w:pPr>
    </w:p>
    <w:p w:rsidR="00E7458F" w:rsidRPr="00484E69" w:rsidRDefault="00E7458F" w:rsidP="00112544">
      <w:pPr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B01D5">
        <w:rPr>
          <w:color w:val="000000"/>
          <w:sz w:val="28"/>
          <w:szCs w:val="28"/>
        </w:rPr>
        <w:t xml:space="preserve"> </w:t>
      </w:r>
      <w:r w:rsidR="009B6737">
        <w:rPr>
          <w:color w:val="000000"/>
          <w:sz w:val="28"/>
          <w:szCs w:val="28"/>
        </w:rPr>
        <w:t xml:space="preserve"> </w:t>
      </w:r>
      <w:r w:rsidR="00656874">
        <w:rPr>
          <w:color w:val="000000"/>
          <w:sz w:val="28"/>
          <w:szCs w:val="28"/>
        </w:rPr>
        <w:t>9</w:t>
      </w:r>
      <w:r w:rsidR="009B6737">
        <w:rPr>
          <w:color w:val="000000"/>
          <w:sz w:val="28"/>
          <w:szCs w:val="28"/>
        </w:rPr>
        <w:t xml:space="preserve">   </w:t>
      </w:r>
      <w:r w:rsidR="00EE5975">
        <w:rPr>
          <w:color w:val="000000"/>
          <w:sz w:val="28"/>
          <w:szCs w:val="28"/>
        </w:rPr>
        <w:t xml:space="preserve">»  </w:t>
      </w:r>
      <w:r w:rsidR="00656874">
        <w:rPr>
          <w:color w:val="000000"/>
          <w:sz w:val="28"/>
          <w:szCs w:val="28"/>
        </w:rPr>
        <w:t xml:space="preserve">августа </w:t>
      </w:r>
      <w:r w:rsidR="00CB01D5">
        <w:rPr>
          <w:color w:val="000000"/>
          <w:sz w:val="28"/>
          <w:szCs w:val="28"/>
        </w:rPr>
        <w:t>201</w:t>
      </w:r>
      <w:r w:rsidR="00656874">
        <w:rPr>
          <w:color w:val="000000"/>
          <w:sz w:val="28"/>
          <w:szCs w:val="28"/>
        </w:rPr>
        <w:t>8</w:t>
      </w:r>
      <w:r w:rsidRPr="00484E69">
        <w:rPr>
          <w:color w:val="000000"/>
          <w:sz w:val="28"/>
          <w:szCs w:val="28"/>
        </w:rPr>
        <w:t xml:space="preserve"> г</w:t>
      </w:r>
      <w:r w:rsidR="00656874">
        <w:rPr>
          <w:color w:val="000000"/>
          <w:sz w:val="28"/>
          <w:szCs w:val="28"/>
        </w:rPr>
        <w:t xml:space="preserve">ода               </w:t>
      </w:r>
      <w:r>
        <w:rPr>
          <w:color w:val="000000"/>
          <w:sz w:val="28"/>
          <w:szCs w:val="28"/>
        </w:rPr>
        <w:t xml:space="preserve"> </w:t>
      </w:r>
      <w:r w:rsidR="00CB01D5">
        <w:rPr>
          <w:color w:val="000000"/>
          <w:sz w:val="28"/>
          <w:szCs w:val="28"/>
        </w:rPr>
        <w:t xml:space="preserve">№ </w:t>
      </w:r>
      <w:r w:rsidR="00656874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                             </w:t>
      </w:r>
      <w:r w:rsidRPr="00484E69">
        <w:rPr>
          <w:color w:val="000000"/>
          <w:sz w:val="28"/>
          <w:szCs w:val="28"/>
        </w:rPr>
        <w:t xml:space="preserve">пос. </w:t>
      </w:r>
      <w:proofErr w:type="gramStart"/>
      <w:r w:rsidRPr="00484E69">
        <w:rPr>
          <w:color w:val="000000"/>
          <w:sz w:val="28"/>
          <w:szCs w:val="28"/>
        </w:rPr>
        <w:t>Большой</w:t>
      </w:r>
      <w:proofErr w:type="gramEnd"/>
      <w:r>
        <w:rPr>
          <w:color w:val="000000"/>
          <w:sz w:val="28"/>
          <w:szCs w:val="28"/>
        </w:rPr>
        <w:t xml:space="preserve"> </w:t>
      </w:r>
      <w:r w:rsidRPr="00484E69">
        <w:rPr>
          <w:color w:val="000000"/>
          <w:sz w:val="28"/>
          <w:szCs w:val="28"/>
        </w:rPr>
        <w:t>Царын</w:t>
      </w:r>
    </w:p>
    <w:p w:rsidR="00E7458F" w:rsidRPr="00484E69" w:rsidRDefault="00E7458F" w:rsidP="00112544">
      <w:pPr>
        <w:spacing w:line="315" w:lineRule="atLeast"/>
        <w:jc w:val="center"/>
        <w:rPr>
          <w:color w:val="000000"/>
          <w:sz w:val="28"/>
          <w:szCs w:val="28"/>
        </w:rPr>
      </w:pPr>
    </w:p>
    <w:p w:rsidR="00E7458F" w:rsidRPr="00B019C9" w:rsidRDefault="00E7458F" w:rsidP="001975B6">
      <w:pPr>
        <w:spacing w:line="315" w:lineRule="atLeast"/>
        <w:jc w:val="center"/>
        <w:rPr>
          <w:b/>
          <w:sz w:val="28"/>
          <w:szCs w:val="28"/>
        </w:rPr>
      </w:pPr>
      <w:r w:rsidRPr="00B019C9">
        <w:rPr>
          <w:b/>
          <w:sz w:val="28"/>
          <w:szCs w:val="28"/>
        </w:rPr>
        <w:t xml:space="preserve">«О СОЗДАНИИ ИНВЕНТАРИЗАЦИОННОЙ КОМИССИИ ПО ИНВЕНТАРИЗАЦИИ  </w:t>
      </w:r>
      <w:r w:rsidR="009A2DDA">
        <w:rPr>
          <w:b/>
          <w:sz w:val="28"/>
          <w:szCs w:val="28"/>
        </w:rPr>
        <w:t>ТЕРРИТОРИЙ</w:t>
      </w:r>
      <w:r w:rsidR="00A44463">
        <w:rPr>
          <w:b/>
          <w:sz w:val="28"/>
          <w:szCs w:val="28"/>
        </w:rPr>
        <w:t xml:space="preserve"> ИНДИВИДУАЛЬ</w:t>
      </w:r>
      <w:r w:rsidR="009A2DDA">
        <w:rPr>
          <w:b/>
          <w:sz w:val="28"/>
          <w:szCs w:val="28"/>
        </w:rPr>
        <w:t>НОЙ ЖИЛОЙ ЗАСТРОЙКИ</w:t>
      </w:r>
      <w:r w:rsidR="004A1375">
        <w:rPr>
          <w:b/>
          <w:sz w:val="28"/>
          <w:szCs w:val="28"/>
        </w:rPr>
        <w:t>, НУ</w:t>
      </w:r>
      <w:r w:rsidR="009A2DDA">
        <w:rPr>
          <w:b/>
          <w:sz w:val="28"/>
          <w:szCs w:val="28"/>
        </w:rPr>
        <w:t>ЖДАЮЩЕЙСЯ</w:t>
      </w:r>
      <w:r w:rsidRPr="00B019C9">
        <w:rPr>
          <w:b/>
          <w:sz w:val="28"/>
          <w:szCs w:val="28"/>
        </w:rPr>
        <w:t xml:space="preserve"> В БЛАГОУСТРОЙСТВЕ, ТЕРРИТОРИИ БОЛЬШЕЦАРЫНСКОГО СЕЛЬСКОГО МУНИЦИПАЛЬНОГО ОБРАЗОВАНИЯ РЕСПУБЛИКИ КАЛМЫКИЯ В РАМКАХ ПРИОРИТЕТНОГО ПРОЕКТА «ФОРМИРОВАНИЕ КОМФОРТНОЙ ГОРОДСКОЙ СРЕДЫ» НА 2018-2022 ГОДЫ.</w:t>
      </w:r>
    </w:p>
    <w:p w:rsidR="00E7458F" w:rsidRDefault="00E7458F" w:rsidP="00B019C9">
      <w:pPr>
        <w:spacing w:line="315" w:lineRule="atLeast"/>
        <w:rPr>
          <w:sz w:val="28"/>
          <w:szCs w:val="28"/>
        </w:rPr>
      </w:pPr>
    </w:p>
    <w:p w:rsidR="00E7458F" w:rsidRPr="003A6795" w:rsidRDefault="00E7458F" w:rsidP="00B019C9">
      <w:pPr>
        <w:pStyle w:val="1"/>
        <w:ind w:right="-284" w:firstLine="567"/>
        <w:jc w:val="both"/>
        <w:rPr>
          <w:sz w:val="28"/>
          <w:szCs w:val="28"/>
        </w:rPr>
      </w:pPr>
      <w:r w:rsidRPr="003A6795">
        <w:rPr>
          <w:b w:val="0"/>
          <w:sz w:val="28"/>
          <w:szCs w:val="28"/>
        </w:rPr>
        <w:t>В соответствии с Федеральным законом от  06 октября 2003 г. № 131-ФЗ «Об общих принципах организации местного самоуправления в Российск</w:t>
      </w:r>
      <w:r>
        <w:rPr>
          <w:b w:val="0"/>
          <w:sz w:val="28"/>
          <w:szCs w:val="28"/>
        </w:rPr>
        <w:t>ой Федерации», руководствуясь Уставом Большецарынского сельского</w:t>
      </w:r>
      <w:r w:rsidRPr="003A6795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Республики Калмыкия</w:t>
      </w:r>
      <w:r w:rsidRPr="003A6795">
        <w:rPr>
          <w:b w:val="0"/>
          <w:i/>
          <w:sz w:val="28"/>
          <w:szCs w:val="28"/>
        </w:rPr>
        <w:t>,</w:t>
      </w:r>
      <w:r w:rsidRPr="003A6795">
        <w:rPr>
          <w:b w:val="0"/>
          <w:sz w:val="28"/>
          <w:szCs w:val="28"/>
        </w:rPr>
        <w:t xml:space="preserve">  Администрация</w:t>
      </w:r>
      <w:r>
        <w:rPr>
          <w:b w:val="0"/>
          <w:sz w:val="28"/>
          <w:szCs w:val="28"/>
        </w:rPr>
        <w:t xml:space="preserve"> Большецарынского  сельского муниципального образования Республики Калмыкия </w:t>
      </w:r>
    </w:p>
    <w:p w:rsidR="00E7458F" w:rsidRDefault="00E7458F" w:rsidP="005C47C2">
      <w:pPr>
        <w:pStyle w:val="ConsPlusTitle"/>
        <w:rPr>
          <w:sz w:val="28"/>
          <w:szCs w:val="28"/>
        </w:rPr>
      </w:pPr>
    </w:p>
    <w:p w:rsidR="00E7458F" w:rsidRPr="00F830E1" w:rsidRDefault="00E7458F" w:rsidP="001125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830E1">
        <w:rPr>
          <w:sz w:val="28"/>
          <w:szCs w:val="28"/>
        </w:rPr>
        <w:t>остановляет:</w:t>
      </w:r>
    </w:p>
    <w:p w:rsidR="00E7458F" w:rsidRPr="00484E69" w:rsidRDefault="00E7458F" w:rsidP="00112544">
      <w:pPr>
        <w:pStyle w:val="ConsPlusTitle"/>
        <w:jc w:val="center"/>
        <w:rPr>
          <w:sz w:val="28"/>
          <w:szCs w:val="28"/>
        </w:rPr>
      </w:pPr>
    </w:p>
    <w:p w:rsidR="00E7458F" w:rsidRDefault="00E7458F" w:rsidP="00F630E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ab/>
        <w:t xml:space="preserve">Утвердить Положение </w:t>
      </w:r>
      <w:r w:rsidR="004A1375">
        <w:rPr>
          <w:bCs/>
          <w:color w:val="000000"/>
          <w:sz w:val="28"/>
          <w:szCs w:val="28"/>
        </w:rPr>
        <w:t>об</w:t>
      </w:r>
      <w:r>
        <w:rPr>
          <w:bCs/>
          <w:color w:val="000000"/>
          <w:sz w:val="28"/>
          <w:szCs w:val="28"/>
        </w:rPr>
        <w:t xml:space="preserve"> </w:t>
      </w:r>
      <w:r w:rsidR="00EA7E7F">
        <w:rPr>
          <w:bCs/>
          <w:color w:val="000000"/>
          <w:sz w:val="28"/>
          <w:szCs w:val="28"/>
        </w:rPr>
        <w:t xml:space="preserve">инвентаризации </w:t>
      </w:r>
      <w:r w:rsidR="00F630E3">
        <w:rPr>
          <w:bCs/>
          <w:color w:val="000000"/>
          <w:sz w:val="28"/>
          <w:szCs w:val="28"/>
        </w:rPr>
        <w:t>территорий индивидуальной жилой застройки</w:t>
      </w:r>
      <w:r w:rsidR="00EA7E7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Большецарынского сельского муниципального образования Республики Калмыкия</w:t>
      </w:r>
      <w:r w:rsidRPr="005C47C2">
        <w:rPr>
          <w:bCs/>
          <w:color w:val="000000"/>
          <w:sz w:val="28"/>
          <w:szCs w:val="28"/>
        </w:rPr>
        <w:t>, согласно приложению № 1 к настоящему постановлению.</w:t>
      </w:r>
    </w:p>
    <w:p w:rsidR="00E7458F" w:rsidRDefault="00E7458F" w:rsidP="00112544">
      <w:pPr>
        <w:jc w:val="both"/>
        <w:rPr>
          <w:bCs/>
          <w:color w:val="000000"/>
          <w:sz w:val="28"/>
          <w:szCs w:val="28"/>
        </w:rPr>
      </w:pPr>
    </w:p>
    <w:p w:rsidR="00E7458F" w:rsidRDefault="00E7458F" w:rsidP="00112544">
      <w:pPr>
        <w:jc w:val="both"/>
        <w:rPr>
          <w:bCs/>
          <w:color w:val="000000"/>
          <w:sz w:val="28"/>
          <w:szCs w:val="28"/>
        </w:rPr>
      </w:pPr>
      <w:r w:rsidRPr="005C47C2">
        <w:rPr>
          <w:bCs/>
          <w:color w:val="000000"/>
          <w:sz w:val="28"/>
          <w:szCs w:val="28"/>
        </w:rPr>
        <w:t>2.</w:t>
      </w:r>
      <w:r w:rsidRPr="005C47C2">
        <w:rPr>
          <w:bCs/>
          <w:color w:val="000000"/>
          <w:sz w:val="28"/>
          <w:szCs w:val="28"/>
        </w:rPr>
        <w:tab/>
        <w:t>Утвердить график проведения инвентаризации</w:t>
      </w:r>
      <w:r w:rsidR="00F630E3">
        <w:rPr>
          <w:bCs/>
          <w:color w:val="000000"/>
          <w:sz w:val="28"/>
          <w:szCs w:val="28"/>
        </w:rPr>
        <w:t xml:space="preserve"> </w:t>
      </w:r>
      <w:r w:rsidR="00F630E3" w:rsidRPr="00F630E3">
        <w:rPr>
          <w:bCs/>
          <w:color w:val="000000"/>
          <w:sz w:val="28"/>
          <w:szCs w:val="28"/>
        </w:rPr>
        <w:t>территорий индивидуальной жилой застройки</w:t>
      </w:r>
      <w:r w:rsidRPr="005C47C2">
        <w:rPr>
          <w:bCs/>
          <w:color w:val="000000"/>
          <w:sz w:val="28"/>
          <w:szCs w:val="28"/>
        </w:rPr>
        <w:t>, согласно приложению № 2 к настоящему постановлению.</w:t>
      </w:r>
    </w:p>
    <w:p w:rsidR="00E7458F" w:rsidRDefault="00E7458F" w:rsidP="00112544">
      <w:pPr>
        <w:jc w:val="both"/>
        <w:rPr>
          <w:bCs/>
          <w:color w:val="000000"/>
          <w:sz w:val="28"/>
          <w:szCs w:val="28"/>
        </w:rPr>
      </w:pPr>
    </w:p>
    <w:p w:rsidR="00E7458F" w:rsidRDefault="00E7458F" w:rsidP="00112544">
      <w:pPr>
        <w:jc w:val="both"/>
        <w:rPr>
          <w:bCs/>
          <w:color w:val="000000"/>
          <w:sz w:val="28"/>
          <w:szCs w:val="28"/>
        </w:rPr>
      </w:pPr>
      <w:r w:rsidRPr="005C47C2">
        <w:rPr>
          <w:bCs/>
          <w:color w:val="000000"/>
          <w:sz w:val="28"/>
          <w:szCs w:val="28"/>
        </w:rPr>
        <w:t>3.</w:t>
      </w:r>
      <w:r w:rsidRPr="005C47C2">
        <w:rPr>
          <w:bCs/>
          <w:color w:val="000000"/>
          <w:sz w:val="28"/>
          <w:szCs w:val="28"/>
        </w:rPr>
        <w:tab/>
        <w:t xml:space="preserve">Утвердить состав комиссии по проведению инвентаризации </w:t>
      </w:r>
      <w:r w:rsidR="00F630E3" w:rsidRPr="00F630E3">
        <w:rPr>
          <w:bCs/>
          <w:color w:val="000000"/>
          <w:sz w:val="28"/>
          <w:szCs w:val="28"/>
        </w:rPr>
        <w:t xml:space="preserve">территорий индивидуальной жилой застройки </w:t>
      </w:r>
      <w:r>
        <w:rPr>
          <w:bCs/>
          <w:color w:val="000000"/>
          <w:sz w:val="28"/>
          <w:szCs w:val="28"/>
        </w:rPr>
        <w:t xml:space="preserve">Большецарынского сельского муниципального образования Республики Калмыкия, </w:t>
      </w:r>
      <w:r w:rsidRPr="005C47C2">
        <w:rPr>
          <w:bCs/>
          <w:color w:val="000000"/>
          <w:sz w:val="28"/>
          <w:szCs w:val="28"/>
        </w:rPr>
        <w:t>согласно приложению № 3 к настоящему постановлению.</w:t>
      </w:r>
    </w:p>
    <w:p w:rsidR="00E7458F" w:rsidRPr="005C47C2" w:rsidRDefault="00E7458F" w:rsidP="00112544">
      <w:pPr>
        <w:jc w:val="both"/>
        <w:rPr>
          <w:bCs/>
          <w:color w:val="000000"/>
          <w:sz w:val="28"/>
          <w:szCs w:val="28"/>
        </w:rPr>
      </w:pPr>
    </w:p>
    <w:p w:rsidR="00E7458F" w:rsidRDefault="004A1375" w:rsidP="001125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 Н</w:t>
      </w:r>
      <w:r w:rsidR="00E7458F">
        <w:rPr>
          <w:bCs/>
          <w:color w:val="000000"/>
          <w:sz w:val="28"/>
          <w:szCs w:val="28"/>
        </w:rPr>
        <w:t>астоящее постановление</w:t>
      </w:r>
      <w:r>
        <w:rPr>
          <w:bCs/>
          <w:color w:val="000000"/>
          <w:sz w:val="28"/>
          <w:szCs w:val="28"/>
        </w:rPr>
        <w:t xml:space="preserve"> разместить </w:t>
      </w:r>
      <w:r w:rsidR="00E7458F">
        <w:rPr>
          <w:bCs/>
          <w:color w:val="000000"/>
          <w:sz w:val="28"/>
          <w:szCs w:val="28"/>
        </w:rPr>
        <w:t xml:space="preserve"> на официальном сайте Администрации Большецарынского сельского муниципального образования Республики Калмыкия в сети «Интернет» </w:t>
      </w:r>
      <w:r w:rsidR="00E7458F" w:rsidRPr="005C47C2">
        <w:rPr>
          <w:bCs/>
          <w:color w:val="000000"/>
          <w:sz w:val="28"/>
          <w:szCs w:val="28"/>
        </w:rPr>
        <w:t xml:space="preserve">- </w:t>
      </w:r>
      <w:hyperlink r:id="rId6" w:history="1">
        <w:r w:rsidR="00E7458F" w:rsidRPr="00B01025">
          <w:rPr>
            <w:rStyle w:val="a3"/>
            <w:bCs/>
            <w:sz w:val="28"/>
            <w:szCs w:val="28"/>
            <w:lang w:val="en-US"/>
          </w:rPr>
          <w:t>http</w:t>
        </w:r>
        <w:r w:rsidR="00E7458F" w:rsidRPr="00B01025">
          <w:rPr>
            <w:rStyle w:val="a3"/>
            <w:bCs/>
            <w:sz w:val="28"/>
            <w:szCs w:val="28"/>
          </w:rPr>
          <w:t>://</w:t>
        </w:r>
        <w:proofErr w:type="spellStart"/>
        <w:r w:rsidR="00E7458F" w:rsidRPr="00B01025">
          <w:rPr>
            <w:rStyle w:val="a3"/>
            <w:bCs/>
            <w:sz w:val="28"/>
            <w:szCs w:val="28"/>
            <w:lang w:val="en-US"/>
          </w:rPr>
          <w:t>bcsmo</w:t>
        </w:r>
        <w:proofErr w:type="spellEnd"/>
        <w:r w:rsidR="00E7458F" w:rsidRPr="00B01025">
          <w:rPr>
            <w:rStyle w:val="a3"/>
            <w:bCs/>
            <w:sz w:val="28"/>
            <w:szCs w:val="28"/>
          </w:rPr>
          <w:t>.</w:t>
        </w:r>
        <w:proofErr w:type="spellStart"/>
        <w:r w:rsidR="00E7458F" w:rsidRPr="00B01025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</w:p>
    <w:p w:rsidR="00E7458F" w:rsidRPr="00212167" w:rsidRDefault="00E7458F" w:rsidP="00112544">
      <w:pPr>
        <w:jc w:val="both"/>
        <w:rPr>
          <w:bCs/>
          <w:color w:val="000000"/>
          <w:sz w:val="28"/>
          <w:szCs w:val="28"/>
        </w:rPr>
      </w:pPr>
    </w:p>
    <w:p w:rsidR="00E7458F" w:rsidRPr="005C47C2" w:rsidRDefault="00E7458F" w:rsidP="00112544">
      <w:pPr>
        <w:jc w:val="both"/>
        <w:rPr>
          <w:bCs/>
          <w:color w:val="000000"/>
          <w:sz w:val="28"/>
          <w:szCs w:val="28"/>
        </w:rPr>
      </w:pPr>
      <w:r w:rsidRPr="005C47C2">
        <w:rPr>
          <w:bCs/>
          <w:color w:val="000000"/>
          <w:sz w:val="28"/>
          <w:szCs w:val="28"/>
        </w:rPr>
        <w:lastRenderedPageBreak/>
        <w:t xml:space="preserve">5.         </w:t>
      </w:r>
      <w:r>
        <w:rPr>
          <w:bCs/>
          <w:color w:val="000000"/>
          <w:sz w:val="28"/>
          <w:szCs w:val="28"/>
        </w:rPr>
        <w:t>Настоящее постановление вступает в силу со дня его официального опубликовани</w:t>
      </w:r>
      <w:r w:rsidR="004A1375">
        <w:rPr>
          <w:bCs/>
          <w:color w:val="000000"/>
          <w:sz w:val="28"/>
          <w:szCs w:val="28"/>
        </w:rPr>
        <w:t>я (</w:t>
      </w:r>
      <w:r>
        <w:rPr>
          <w:bCs/>
          <w:color w:val="000000"/>
          <w:sz w:val="28"/>
          <w:szCs w:val="28"/>
        </w:rPr>
        <w:t>обнародования).</w:t>
      </w:r>
    </w:p>
    <w:p w:rsidR="00E7458F" w:rsidRDefault="00E7458F" w:rsidP="00112544">
      <w:pPr>
        <w:jc w:val="both"/>
        <w:rPr>
          <w:bCs/>
          <w:color w:val="000000"/>
          <w:sz w:val="28"/>
          <w:szCs w:val="28"/>
        </w:rPr>
      </w:pPr>
    </w:p>
    <w:p w:rsidR="00E7458F" w:rsidRDefault="00E7458F" w:rsidP="00112544">
      <w:pPr>
        <w:jc w:val="both"/>
        <w:rPr>
          <w:bCs/>
          <w:color w:val="000000"/>
          <w:sz w:val="28"/>
          <w:szCs w:val="28"/>
        </w:rPr>
      </w:pPr>
    </w:p>
    <w:p w:rsidR="00E7458F" w:rsidRDefault="00E7458F" w:rsidP="00112544">
      <w:pPr>
        <w:jc w:val="both"/>
        <w:rPr>
          <w:bCs/>
          <w:color w:val="000000"/>
          <w:sz w:val="28"/>
          <w:szCs w:val="28"/>
        </w:rPr>
      </w:pPr>
    </w:p>
    <w:p w:rsidR="00E7458F" w:rsidRDefault="00E7458F" w:rsidP="00112544">
      <w:pPr>
        <w:jc w:val="both"/>
        <w:rPr>
          <w:bCs/>
          <w:color w:val="000000"/>
          <w:sz w:val="28"/>
          <w:szCs w:val="28"/>
        </w:rPr>
      </w:pPr>
    </w:p>
    <w:p w:rsidR="00E7458F" w:rsidRDefault="00E7458F" w:rsidP="00112544">
      <w:pPr>
        <w:jc w:val="both"/>
        <w:rPr>
          <w:bCs/>
          <w:color w:val="000000"/>
          <w:sz w:val="28"/>
          <w:szCs w:val="28"/>
        </w:rPr>
      </w:pPr>
    </w:p>
    <w:p w:rsidR="00E7458F" w:rsidRDefault="00E7458F" w:rsidP="00112544">
      <w:pPr>
        <w:jc w:val="both"/>
        <w:rPr>
          <w:bCs/>
          <w:color w:val="000000"/>
          <w:sz w:val="28"/>
          <w:szCs w:val="28"/>
        </w:rPr>
      </w:pPr>
    </w:p>
    <w:p w:rsidR="00E7458F" w:rsidRDefault="00E7458F" w:rsidP="00112544">
      <w:pPr>
        <w:jc w:val="both"/>
        <w:rPr>
          <w:bCs/>
          <w:color w:val="000000"/>
          <w:sz w:val="28"/>
          <w:szCs w:val="28"/>
        </w:rPr>
      </w:pPr>
    </w:p>
    <w:p w:rsidR="00E7458F" w:rsidRDefault="00E7458F" w:rsidP="00112544">
      <w:pPr>
        <w:jc w:val="both"/>
        <w:rPr>
          <w:bCs/>
          <w:color w:val="000000"/>
          <w:sz w:val="28"/>
          <w:szCs w:val="28"/>
        </w:rPr>
      </w:pPr>
    </w:p>
    <w:p w:rsidR="00E7458F" w:rsidRDefault="00E7458F" w:rsidP="00112544">
      <w:pPr>
        <w:jc w:val="both"/>
        <w:rPr>
          <w:bCs/>
          <w:color w:val="000000"/>
          <w:sz w:val="28"/>
          <w:szCs w:val="28"/>
        </w:rPr>
      </w:pPr>
    </w:p>
    <w:p w:rsidR="00E7458F" w:rsidRDefault="00E7458F" w:rsidP="00112544">
      <w:pPr>
        <w:jc w:val="both"/>
        <w:rPr>
          <w:bCs/>
          <w:color w:val="000000"/>
          <w:sz w:val="28"/>
          <w:szCs w:val="28"/>
        </w:rPr>
      </w:pPr>
    </w:p>
    <w:p w:rsidR="00E7458F" w:rsidRDefault="00E7458F" w:rsidP="00112544">
      <w:pPr>
        <w:jc w:val="both"/>
        <w:rPr>
          <w:bCs/>
          <w:color w:val="000000"/>
          <w:sz w:val="28"/>
          <w:szCs w:val="28"/>
        </w:rPr>
      </w:pPr>
    </w:p>
    <w:p w:rsidR="00E7458F" w:rsidRPr="005C47C2" w:rsidRDefault="00E7458F" w:rsidP="00112544">
      <w:pPr>
        <w:jc w:val="both"/>
        <w:rPr>
          <w:bCs/>
          <w:color w:val="000000"/>
          <w:sz w:val="28"/>
          <w:szCs w:val="28"/>
        </w:rPr>
      </w:pPr>
    </w:p>
    <w:p w:rsidR="00E7458F" w:rsidRPr="00484E69" w:rsidRDefault="00E7458F" w:rsidP="00112544">
      <w:pPr>
        <w:jc w:val="both"/>
        <w:rPr>
          <w:color w:val="000000"/>
          <w:sz w:val="28"/>
          <w:szCs w:val="28"/>
        </w:rPr>
      </w:pPr>
      <w:r w:rsidRPr="00484E69">
        <w:rPr>
          <w:b/>
          <w:bCs/>
          <w:color w:val="000000"/>
          <w:sz w:val="28"/>
          <w:szCs w:val="28"/>
        </w:rPr>
        <w:t>Глав</w:t>
      </w:r>
      <w:r w:rsidR="000F0147">
        <w:rPr>
          <w:b/>
          <w:bCs/>
          <w:color w:val="000000"/>
          <w:sz w:val="28"/>
          <w:szCs w:val="28"/>
        </w:rPr>
        <w:t>а</w:t>
      </w:r>
    </w:p>
    <w:p w:rsidR="00E7458F" w:rsidRDefault="00E7458F" w:rsidP="00112544">
      <w:pPr>
        <w:spacing w:line="315" w:lineRule="atLeast"/>
        <w:ind w:right="-476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Большецарынского сельского</w:t>
      </w:r>
    </w:p>
    <w:p w:rsidR="00E7458F" w:rsidRDefault="00E7458F" w:rsidP="00112544">
      <w:pPr>
        <w:spacing w:line="315" w:lineRule="atLeast"/>
        <w:ind w:right="-476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E7458F" w:rsidRPr="00212167" w:rsidRDefault="00E7458F" w:rsidP="00212167">
      <w:pPr>
        <w:spacing w:line="315" w:lineRule="atLeast"/>
        <w:ind w:right="-4765"/>
        <w:jc w:val="both"/>
        <w:rPr>
          <w:b/>
          <w:bCs/>
          <w:color w:val="000000"/>
          <w:sz w:val="28"/>
          <w:szCs w:val="28"/>
        </w:rPr>
      </w:pPr>
      <w:r w:rsidRPr="00484E69">
        <w:rPr>
          <w:b/>
          <w:bCs/>
          <w:color w:val="000000"/>
          <w:sz w:val="28"/>
          <w:szCs w:val="28"/>
        </w:rPr>
        <w:t>Республики Калмыкия (ахлачи)</w:t>
      </w: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  <w:r w:rsidRPr="00484E69">
        <w:rPr>
          <w:b/>
          <w:bCs/>
          <w:color w:val="000000"/>
          <w:sz w:val="28"/>
          <w:szCs w:val="28"/>
        </w:rPr>
        <w:t xml:space="preserve">  </w:t>
      </w:r>
      <w:r w:rsidR="000F0147">
        <w:rPr>
          <w:b/>
          <w:bCs/>
          <w:color w:val="000000"/>
          <w:sz w:val="28"/>
          <w:szCs w:val="28"/>
        </w:rPr>
        <w:t>В.Б. Андреев</w:t>
      </w:r>
    </w:p>
    <w:p w:rsidR="00E7458F" w:rsidRDefault="00E7458F" w:rsidP="00212167">
      <w:pPr>
        <w:spacing w:line="315" w:lineRule="atLeast"/>
        <w:ind w:right="-4765"/>
        <w:jc w:val="right"/>
        <w:rPr>
          <w:bCs/>
          <w:color w:val="000000"/>
          <w:sz w:val="20"/>
          <w:szCs w:val="20"/>
        </w:rPr>
      </w:pPr>
      <w:r w:rsidRPr="00212167">
        <w:rPr>
          <w:bCs/>
          <w:color w:val="000000"/>
          <w:sz w:val="20"/>
          <w:szCs w:val="20"/>
        </w:rPr>
        <w:t>от __ 07. 2017 г. №__</w:t>
      </w: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Pr="00212167" w:rsidRDefault="00E7458F" w:rsidP="00212167">
      <w:pPr>
        <w:rPr>
          <w:sz w:val="20"/>
          <w:szCs w:val="20"/>
        </w:rPr>
      </w:pPr>
    </w:p>
    <w:p w:rsidR="00E7458F" w:rsidRDefault="00E7458F" w:rsidP="00212167">
      <w:pPr>
        <w:rPr>
          <w:sz w:val="20"/>
          <w:szCs w:val="20"/>
        </w:rPr>
      </w:pPr>
    </w:p>
    <w:p w:rsidR="00E7458F" w:rsidRDefault="00E7458F" w:rsidP="00212167">
      <w:pPr>
        <w:rPr>
          <w:sz w:val="20"/>
          <w:szCs w:val="20"/>
        </w:rPr>
      </w:pPr>
    </w:p>
    <w:p w:rsidR="00E7458F" w:rsidRDefault="00E7458F" w:rsidP="00212167">
      <w:pPr>
        <w:ind w:firstLine="708"/>
        <w:rPr>
          <w:sz w:val="20"/>
          <w:szCs w:val="20"/>
        </w:rPr>
      </w:pPr>
    </w:p>
    <w:p w:rsidR="00E7458F" w:rsidRDefault="00E7458F" w:rsidP="00212167">
      <w:pPr>
        <w:ind w:firstLine="708"/>
        <w:rPr>
          <w:sz w:val="20"/>
          <w:szCs w:val="20"/>
        </w:rPr>
      </w:pPr>
    </w:p>
    <w:p w:rsidR="00E7458F" w:rsidRDefault="00E7458F" w:rsidP="00212167">
      <w:pPr>
        <w:ind w:firstLine="708"/>
        <w:rPr>
          <w:sz w:val="20"/>
          <w:szCs w:val="20"/>
        </w:rPr>
      </w:pPr>
    </w:p>
    <w:p w:rsidR="00E7458F" w:rsidRDefault="00E7458F" w:rsidP="00212167">
      <w:pPr>
        <w:ind w:firstLine="708"/>
        <w:rPr>
          <w:sz w:val="20"/>
          <w:szCs w:val="20"/>
        </w:rPr>
      </w:pPr>
    </w:p>
    <w:p w:rsidR="00E7458F" w:rsidRDefault="00E7458F" w:rsidP="00212167">
      <w:pPr>
        <w:ind w:firstLine="708"/>
        <w:rPr>
          <w:sz w:val="20"/>
          <w:szCs w:val="20"/>
        </w:rPr>
      </w:pPr>
    </w:p>
    <w:p w:rsidR="00E7458F" w:rsidRDefault="00E7458F" w:rsidP="00212167">
      <w:pPr>
        <w:ind w:firstLine="708"/>
        <w:rPr>
          <w:sz w:val="20"/>
          <w:szCs w:val="20"/>
        </w:rPr>
      </w:pPr>
    </w:p>
    <w:p w:rsidR="00E7458F" w:rsidRDefault="00E7458F" w:rsidP="00212167">
      <w:pPr>
        <w:ind w:firstLine="708"/>
        <w:rPr>
          <w:sz w:val="20"/>
          <w:szCs w:val="20"/>
        </w:rPr>
      </w:pPr>
    </w:p>
    <w:p w:rsidR="00E7458F" w:rsidRDefault="00E7458F" w:rsidP="00212167">
      <w:pPr>
        <w:ind w:firstLine="708"/>
        <w:rPr>
          <w:sz w:val="20"/>
          <w:szCs w:val="20"/>
        </w:rPr>
      </w:pPr>
    </w:p>
    <w:p w:rsidR="00E7458F" w:rsidRPr="00212167" w:rsidRDefault="00E7458F" w:rsidP="00212167">
      <w:pPr>
        <w:ind w:firstLine="708"/>
        <w:jc w:val="right"/>
        <w:rPr>
          <w:sz w:val="20"/>
          <w:szCs w:val="20"/>
        </w:rPr>
      </w:pPr>
      <w:r w:rsidRPr="00212167">
        <w:rPr>
          <w:sz w:val="20"/>
          <w:szCs w:val="20"/>
        </w:rPr>
        <w:lastRenderedPageBreak/>
        <w:t>Приложение №1</w:t>
      </w:r>
    </w:p>
    <w:p w:rsidR="00E7458F" w:rsidRPr="00212167" w:rsidRDefault="00E7458F" w:rsidP="00212167">
      <w:pPr>
        <w:ind w:firstLine="708"/>
        <w:jc w:val="right"/>
        <w:rPr>
          <w:sz w:val="20"/>
          <w:szCs w:val="20"/>
        </w:rPr>
      </w:pPr>
      <w:r w:rsidRPr="00212167">
        <w:rPr>
          <w:sz w:val="20"/>
          <w:szCs w:val="20"/>
        </w:rPr>
        <w:t>к постановлению Администрации</w:t>
      </w:r>
    </w:p>
    <w:p w:rsidR="00E7458F" w:rsidRPr="00212167" w:rsidRDefault="00E7458F" w:rsidP="00212167">
      <w:pPr>
        <w:ind w:firstLine="708"/>
        <w:jc w:val="right"/>
        <w:rPr>
          <w:sz w:val="20"/>
          <w:szCs w:val="20"/>
        </w:rPr>
      </w:pPr>
      <w:r w:rsidRPr="00212167">
        <w:rPr>
          <w:sz w:val="20"/>
          <w:szCs w:val="20"/>
        </w:rPr>
        <w:t>Большецарынского СМО РК</w:t>
      </w:r>
    </w:p>
    <w:p w:rsidR="00E7458F" w:rsidRDefault="009B6737" w:rsidP="009B6737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от</w:t>
      </w:r>
      <w:r w:rsidR="00E7458F">
        <w:rPr>
          <w:sz w:val="20"/>
          <w:szCs w:val="20"/>
        </w:rPr>
        <w:t xml:space="preserve"> </w:t>
      </w:r>
      <w:r w:rsidR="00656874">
        <w:rPr>
          <w:sz w:val="20"/>
          <w:szCs w:val="20"/>
        </w:rPr>
        <w:t>9.08.2018 №16</w:t>
      </w:r>
    </w:p>
    <w:p w:rsidR="00E7458F" w:rsidRDefault="00E7458F" w:rsidP="003E793C">
      <w:pPr>
        <w:ind w:firstLine="708"/>
        <w:jc w:val="center"/>
        <w:rPr>
          <w:sz w:val="28"/>
          <w:szCs w:val="28"/>
        </w:rPr>
      </w:pPr>
    </w:p>
    <w:p w:rsidR="00E7458F" w:rsidRDefault="00E7458F" w:rsidP="003E79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7458F" w:rsidRDefault="00E7458F" w:rsidP="003E793C">
      <w:pPr>
        <w:jc w:val="center"/>
        <w:rPr>
          <w:b/>
          <w:sz w:val="28"/>
          <w:szCs w:val="28"/>
          <w:lang w:eastAsia="en-US"/>
        </w:rPr>
      </w:pPr>
      <w:r w:rsidRPr="00A9046C">
        <w:rPr>
          <w:b/>
          <w:sz w:val="28"/>
          <w:szCs w:val="28"/>
        </w:rPr>
        <w:t>о проведении инвентаризации</w:t>
      </w:r>
      <w:r w:rsidR="006C0E69" w:rsidRPr="006C0E69">
        <w:t xml:space="preserve"> </w:t>
      </w:r>
      <w:r w:rsidR="006C0E69" w:rsidRPr="006C0E69">
        <w:rPr>
          <w:b/>
          <w:sz w:val="28"/>
          <w:szCs w:val="28"/>
        </w:rPr>
        <w:t>территорий индивидуальной жилой застройки</w:t>
      </w:r>
      <w:r w:rsidRPr="00A9046C">
        <w:rPr>
          <w:b/>
          <w:sz w:val="28"/>
          <w:szCs w:val="28"/>
          <w:lang w:eastAsia="en-US"/>
        </w:rPr>
        <w:t xml:space="preserve"> </w:t>
      </w:r>
    </w:p>
    <w:p w:rsidR="00E7458F" w:rsidRDefault="00E7458F" w:rsidP="003E793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Большецарынского сельского муниципального образования</w:t>
      </w:r>
    </w:p>
    <w:p w:rsidR="00E7458F" w:rsidRDefault="00E7458F" w:rsidP="003E793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Республики Калмыкия</w:t>
      </w:r>
    </w:p>
    <w:p w:rsidR="00E7458F" w:rsidRDefault="00E7458F" w:rsidP="003E793C">
      <w:pPr>
        <w:rPr>
          <w:b/>
          <w:sz w:val="28"/>
          <w:szCs w:val="28"/>
          <w:lang w:eastAsia="en-US"/>
        </w:rPr>
      </w:pPr>
    </w:p>
    <w:p w:rsidR="00E7458F" w:rsidRDefault="00E7458F" w:rsidP="003E793C">
      <w:pPr>
        <w:pStyle w:val="ConsPlusNormal"/>
        <w:ind w:right="-284" w:firstLine="540"/>
        <w:jc w:val="both"/>
        <w:rPr>
          <w:sz w:val="28"/>
          <w:szCs w:val="28"/>
        </w:rPr>
      </w:pPr>
      <w:r w:rsidRPr="00313579">
        <w:rPr>
          <w:sz w:val="28"/>
          <w:szCs w:val="28"/>
        </w:rPr>
        <w:t>1. Настоящее Положение устанавливает порядок проведения инвентаризации</w:t>
      </w:r>
      <w:r w:rsidR="006C0E69" w:rsidRPr="006C0E69">
        <w:t xml:space="preserve"> </w:t>
      </w:r>
      <w:r w:rsidR="006C0E69" w:rsidRPr="006C0E69">
        <w:rPr>
          <w:sz w:val="28"/>
          <w:szCs w:val="28"/>
        </w:rPr>
        <w:t>территорий индивидуальной жилой застройки</w:t>
      </w:r>
      <w:r w:rsidRPr="00313579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Большецарынского сельского муниципального образования Республики Калмыкия.</w:t>
      </w:r>
    </w:p>
    <w:p w:rsidR="00E7458F" w:rsidRPr="003E793C" w:rsidRDefault="00E7458F" w:rsidP="00EE66B8">
      <w:pPr>
        <w:autoSpaceDE w:val="0"/>
        <w:autoSpaceDN w:val="0"/>
        <w:adjustRightInd w:val="0"/>
        <w:ind w:right="-28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171FE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169AB">
        <w:rPr>
          <w:bCs/>
          <w:sz w:val="28"/>
          <w:szCs w:val="28"/>
        </w:rPr>
        <w:t>Целью проведения инвентаризации</w:t>
      </w:r>
      <w:r w:rsidR="00171FEC">
        <w:rPr>
          <w:sz w:val="28"/>
          <w:szCs w:val="28"/>
          <w:lang w:eastAsia="en-US"/>
        </w:rPr>
        <w:t xml:space="preserve"> </w:t>
      </w:r>
      <w:r w:rsidRPr="002169AB">
        <w:rPr>
          <w:bCs/>
          <w:sz w:val="28"/>
          <w:szCs w:val="28"/>
        </w:rPr>
        <w:t xml:space="preserve"> </w:t>
      </w:r>
      <w:r w:rsidR="00171FEC" w:rsidRPr="00171FEC">
        <w:rPr>
          <w:bCs/>
          <w:sz w:val="28"/>
          <w:szCs w:val="28"/>
        </w:rPr>
        <w:t>территорий индивидуальной жилой застройки</w:t>
      </w:r>
      <w:r w:rsidR="00171FEC">
        <w:rPr>
          <w:bCs/>
          <w:sz w:val="28"/>
          <w:szCs w:val="28"/>
        </w:rPr>
        <w:t xml:space="preserve">, </w:t>
      </w:r>
      <w:r w:rsidRPr="002169AB">
        <w:rPr>
          <w:bCs/>
          <w:sz w:val="28"/>
          <w:szCs w:val="28"/>
        </w:rPr>
        <w:t xml:space="preserve">является </w:t>
      </w:r>
      <w:r w:rsidRPr="002169AB">
        <w:rPr>
          <w:sz w:val="28"/>
          <w:szCs w:val="28"/>
        </w:rPr>
        <w:t>определение</w:t>
      </w:r>
      <w:r w:rsidR="00171FEC" w:rsidRPr="00171FEC">
        <w:t xml:space="preserve"> </w:t>
      </w:r>
      <w:r w:rsidR="00171FEC" w:rsidRPr="00171FEC">
        <w:rPr>
          <w:sz w:val="28"/>
          <w:szCs w:val="28"/>
        </w:rPr>
        <w:t>территорий индивидуальной жилой застройки</w:t>
      </w:r>
      <w:proofErr w:type="gramStart"/>
      <w:r w:rsidR="00171FEC">
        <w:rPr>
          <w:sz w:val="28"/>
          <w:szCs w:val="28"/>
          <w:lang w:eastAsia="en-US"/>
        </w:rPr>
        <w:t xml:space="preserve"> ,</w:t>
      </w:r>
      <w:proofErr w:type="gramEnd"/>
      <w:r w:rsidR="00171FEC">
        <w:rPr>
          <w:sz w:val="28"/>
          <w:szCs w:val="28"/>
          <w:lang w:eastAsia="en-US"/>
        </w:rPr>
        <w:t xml:space="preserve"> </w:t>
      </w:r>
      <w:r w:rsidRPr="003E793C">
        <w:rPr>
          <w:sz w:val="28"/>
          <w:szCs w:val="28"/>
          <w:lang w:eastAsia="en-US"/>
        </w:rPr>
        <w:t xml:space="preserve"> нуждающихся в благоустройстве, </w:t>
      </w:r>
      <w:r w:rsidRPr="002169AB">
        <w:rPr>
          <w:sz w:val="28"/>
          <w:szCs w:val="28"/>
        </w:rPr>
        <w:t xml:space="preserve">для включения в </w:t>
      </w:r>
      <w:r>
        <w:rPr>
          <w:sz w:val="28"/>
          <w:szCs w:val="28"/>
        </w:rPr>
        <w:t xml:space="preserve">региональную и муниципальную </w:t>
      </w:r>
      <w:r>
        <w:rPr>
          <w:sz w:val="28"/>
          <w:szCs w:val="28"/>
          <w:lang w:eastAsia="en-US"/>
        </w:rPr>
        <w:t>программы</w:t>
      </w:r>
      <w:r w:rsidRPr="003E793C">
        <w:rPr>
          <w:sz w:val="28"/>
          <w:szCs w:val="28"/>
          <w:lang w:eastAsia="en-US"/>
        </w:rPr>
        <w:t>, направленные на реализацию мероприятий по благоустройству территорий муниципальных образований, на 2018 - 2022 годы, разработанные с учетом методических рекомендаций Министерства строительства и жилищно-коммунального хозяйства Российской Федерации (далее – государственная программа, муниципальная программа).</w:t>
      </w:r>
    </w:p>
    <w:p w:rsidR="00E7458F" w:rsidRDefault="00E7458F" w:rsidP="003E793C">
      <w:pPr>
        <w:pStyle w:val="ConsPlusNormal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79">
        <w:rPr>
          <w:sz w:val="28"/>
          <w:szCs w:val="28"/>
        </w:rPr>
        <w:t>. Инвентаризация осуществляется по месту нахождения объектов инвентаризации</w:t>
      </w:r>
      <w:r>
        <w:rPr>
          <w:sz w:val="28"/>
          <w:szCs w:val="28"/>
        </w:rPr>
        <w:t xml:space="preserve"> путем </w:t>
      </w:r>
      <w:r w:rsidRPr="00870A3C">
        <w:rPr>
          <w:sz w:val="28"/>
          <w:szCs w:val="28"/>
        </w:rPr>
        <w:t xml:space="preserve">натурального обследования территории и </w:t>
      </w:r>
      <w:r>
        <w:rPr>
          <w:sz w:val="28"/>
          <w:szCs w:val="28"/>
        </w:rPr>
        <w:t>расположенных на ней  элементов муниципальной инвентаризационной</w:t>
      </w:r>
      <w:r w:rsidRPr="0031357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далее - Комиссия).</w:t>
      </w:r>
    </w:p>
    <w:p w:rsidR="00E7458F" w:rsidRDefault="00E7458F" w:rsidP="003E793C">
      <w:pPr>
        <w:pStyle w:val="ConsPlusNormal"/>
        <w:ind w:right="-284" w:firstLine="540"/>
        <w:jc w:val="both"/>
        <w:rPr>
          <w:sz w:val="28"/>
          <w:szCs w:val="28"/>
        </w:rPr>
      </w:pPr>
      <w:r w:rsidRPr="00313579">
        <w:rPr>
          <w:sz w:val="28"/>
          <w:szCs w:val="28"/>
        </w:rPr>
        <w:t>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  <w:r>
        <w:rPr>
          <w:sz w:val="28"/>
          <w:szCs w:val="28"/>
        </w:rPr>
        <w:t xml:space="preserve"> </w:t>
      </w:r>
      <w:r w:rsidRPr="00343CDA">
        <w:rPr>
          <w:sz w:val="28"/>
          <w:szCs w:val="28"/>
        </w:rPr>
        <w:t>Инвентаризационная комиссия формируется из представителей, осуществляющих полномочия в области управления муниципальной собственностью, земельными ресурсами, ар</w:t>
      </w:r>
      <w:r>
        <w:rPr>
          <w:sz w:val="28"/>
          <w:szCs w:val="28"/>
        </w:rPr>
        <w:t>хитектуры и градостроительства.</w:t>
      </w:r>
    </w:p>
    <w:p w:rsidR="00E7458F" w:rsidRDefault="00E7458F" w:rsidP="003E793C">
      <w:pPr>
        <w:pStyle w:val="ConsPlusNormal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3CDA">
        <w:rPr>
          <w:sz w:val="28"/>
          <w:szCs w:val="28"/>
        </w:rPr>
        <w:t>Состав инвентаризационной комиссии формир</w:t>
      </w:r>
      <w:r>
        <w:rPr>
          <w:sz w:val="28"/>
          <w:szCs w:val="28"/>
        </w:rPr>
        <w:t>уется в количестве 5</w:t>
      </w:r>
      <w:r w:rsidRPr="00343CDA">
        <w:rPr>
          <w:sz w:val="28"/>
          <w:szCs w:val="28"/>
        </w:rPr>
        <w:t xml:space="preserve"> членов.</w:t>
      </w:r>
      <w:r>
        <w:rPr>
          <w:sz w:val="28"/>
          <w:szCs w:val="28"/>
        </w:rPr>
        <w:t xml:space="preserve"> </w:t>
      </w:r>
      <w:r w:rsidRPr="00343CDA">
        <w:rPr>
          <w:sz w:val="28"/>
          <w:szCs w:val="28"/>
        </w:rPr>
        <w:t>Персональный состав утверждается постановлением Администрации</w:t>
      </w:r>
      <w:r w:rsidR="00795851">
        <w:rPr>
          <w:sz w:val="28"/>
          <w:szCs w:val="28"/>
        </w:rPr>
        <w:t xml:space="preserve"> Большецарынского СМО РК</w:t>
      </w:r>
      <w:r w:rsidR="00054230">
        <w:rPr>
          <w:sz w:val="28"/>
          <w:szCs w:val="28"/>
        </w:rPr>
        <w:t>.</w:t>
      </w:r>
    </w:p>
    <w:p w:rsidR="00E7458F" w:rsidRPr="00313579" w:rsidRDefault="00E7458F" w:rsidP="003E793C">
      <w:pPr>
        <w:pStyle w:val="ConsPlusNormal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37782">
        <w:rPr>
          <w:sz w:val="28"/>
          <w:szCs w:val="28"/>
        </w:rPr>
        <w:t>Инвентаризационная комиссия сос</w:t>
      </w:r>
      <w:r>
        <w:rPr>
          <w:sz w:val="28"/>
          <w:szCs w:val="28"/>
        </w:rPr>
        <w:t>тоит из представителей администрации Октябрьского районного муниципального образования, представителей а</w:t>
      </w:r>
      <w:r w:rsidRPr="0053778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Большецарынского сельского муниципального образования Республики Калмыкия, председателя </w:t>
      </w:r>
      <w:r w:rsidRPr="00537782">
        <w:rPr>
          <w:sz w:val="28"/>
          <w:szCs w:val="28"/>
        </w:rPr>
        <w:t>заместителя председателя, секретаря и иных членов инвентаризационной комиссии.</w:t>
      </w:r>
    </w:p>
    <w:p w:rsidR="0082461C" w:rsidRDefault="0082461C" w:rsidP="003E793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Основными задачами </w:t>
      </w:r>
      <w:r w:rsidR="00946EE6">
        <w:rPr>
          <w:sz w:val="28"/>
          <w:szCs w:val="28"/>
          <w:lang w:eastAsia="en-US"/>
        </w:rPr>
        <w:t>инвентаризационной комиссии являю</w:t>
      </w:r>
      <w:r>
        <w:rPr>
          <w:sz w:val="28"/>
          <w:szCs w:val="28"/>
          <w:lang w:eastAsia="en-US"/>
        </w:rPr>
        <w:t>тся:</w:t>
      </w:r>
    </w:p>
    <w:p w:rsidR="00E7458F" w:rsidRDefault="0082461C" w:rsidP="003E793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6.1 </w:t>
      </w:r>
      <w:r w:rsidR="00E7458F" w:rsidRPr="005B1BD4">
        <w:rPr>
          <w:sz w:val="28"/>
          <w:szCs w:val="28"/>
          <w:lang w:eastAsia="en-US"/>
        </w:rPr>
        <w:t xml:space="preserve"> </w:t>
      </w:r>
      <w:r w:rsidR="00946EE6">
        <w:rPr>
          <w:sz w:val="28"/>
          <w:szCs w:val="28"/>
          <w:lang w:eastAsia="en-US"/>
        </w:rPr>
        <w:t>Организация и проведение инвентаризации индивидуальной</w:t>
      </w:r>
      <w:r w:rsidR="0014319D">
        <w:rPr>
          <w:sz w:val="28"/>
          <w:szCs w:val="28"/>
          <w:lang w:eastAsia="en-US"/>
        </w:rPr>
        <w:t xml:space="preserve"> жилой застройки.</w:t>
      </w:r>
    </w:p>
    <w:p w:rsidR="0014319D" w:rsidRDefault="0014319D" w:rsidP="003E793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6.2. Осуществлять </w:t>
      </w:r>
      <w:r w:rsidR="00152DCE">
        <w:rPr>
          <w:sz w:val="28"/>
          <w:szCs w:val="28"/>
          <w:lang w:eastAsia="en-US"/>
        </w:rPr>
        <w:t xml:space="preserve">инвентаризацию путем натурного обследования территории и расположенных на ней </w:t>
      </w:r>
      <w:r w:rsidR="000B41EE">
        <w:rPr>
          <w:sz w:val="28"/>
          <w:szCs w:val="28"/>
          <w:lang w:eastAsia="en-US"/>
        </w:rPr>
        <w:t>элементов благоустройства.</w:t>
      </w:r>
    </w:p>
    <w:p w:rsidR="00E7458F" w:rsidRPr="003E793C" w:rsidRDefault="00E7458F" w:rsidP="006C459A">
      <w:pPr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="002B41F8">
        <w:rPr>
          <w:sz w:val="28"/>
          <w:szCs w:val="28"/>
          <w:lang w:eastAsia="en-US"/>
        </w:rPr>
        <w:t xml:space="preserve">По результатам инвентаризации территории индивидуальной жилой застройки </w:t>
      </w:r>
      <w:r w:rsidRPr="00366A5D">
        <w:rPr>
          <w:sz w:val="28"/>
          <w:szCs w:val="28"/>
          <w:lang w:eastAsia="en-US"/>
        </w:rPr>
        <w:t>соста</w:t>
      </w:r>
      <w:r w:rsidR="002B41F8">
        <w:rPr>
          <w:sz w:val="28"/>
          <w:szCs w:val="28"/>
          <w:lang w:eastAsia="en-US"/>
        </w:rPr>
        <w:t xml:space="preserve">вляется паспорт благоустройства </w:t>
      </w:r>
      <w:r w:rsidRPr="00366A5D">
        <w:rPr>
          <w:sz w:val="28"/>
          <w:szCs w:val="28"/>
          <w:lang w:eastAsia="en-US"/>
        </w:rPr>
        <w:t xml:space="preserve">по форме </w:t>
      </w:r>
      <w:r w:rsidR="00DD4A7A">
        <w:rPr>
          <w:color w:val="000000"/>
          <w:sz w:val="28"/>
          <w:szCs w:val="28"/>
          <w:lang w:eastAsia="en-US"/>
        </w:rPr>
        <w:t>согласно приложению № 1</w:t>
      </w:r>
      <w:r w:rsidRPr="003E793C">
        <w:rPr>
          <w:color w:val="000000"/>
          <w:sz w:val="28"/>
          <w:szCs w:val="28"/>
          <w:lang w:eastAsia="en-US"/>
        </w:rPr>
        <w:t xml:space="preserve"> к настоящему Положению.</w:t>
      </w:r>
    </w:p>
    <w:p w:rsidR="00E7458F" w:rsidRPr="00AA7937" w:rsidRDefault="00E7458F" w:rsidP="003E793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10</w:t>
      </w:r>
      <w:r w:rsidRPr="003E793C">
        <w:rPr>
          <w:color w:val="000000"/>
          <w:sz w:val="28"/>
          <w:szCs w:val="28"/>
          <w:lang w:eastAsia="en-US"/>
        </w:rPr>
        <w:t xml:space="preserve">.Составление и регистрация паспортов благоустройства </w:t>
      </w:r>
      <w:r w:rsidR="00AB102E" w:rsidRPr="00AB102E">
        <w:rPr>
          <w:color w:val="000000"/>
          <w:sz w:val="28"/>
          <w:szCs w:val="28"/>
          <w:lang w:eastAsia="en-US"/>
        </w:rPr>
        <w:t xml:space="preserve">территорий индивидуальной жилой застройки </w:t>
      </w:r>
      <w:r w:rsidRPr="00AA7937">
        <w:rPr>
          <w:sz w:val="28"/>
          <w:szCs w:val="28"/>
          <w:lang w:eastAsia="en-US"/>
        </w:rPr>
        <w:t>осуществляется секретарем Комиссии.</w:t>
      </w:r>
    </w:p>
    <w:p w:rsidR="00E7458F" w:rsidRDefault="00E7458F" w:rsidP="003E793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  <w:lang w:eastAsia="en-US"/>
        </w:rPr>
      </w:pPr>
      <w:r w:rsidRPr="00AA7937">
        <w:rPr>
          <w:sz w:val="28"/>
          <w:szCs w:val="28"/>
          <w:lang w:eastAsia="en-US"/>
        </w:rPr>
        <w:t>Хранение паспортов благоустройства</w:t>
      </w:r>
      <w:r w:rsidR="005B66E1" w:rsidRPr="005B66E1">
        <w:t xml:space="preserve"> </w:t>
      </w:r>
      <w:r w:rsidR="005B66E1" w:rsidRPr="005B66E1">
        <w:rPr>
          <w:sz w:val="28"/>
          <w:szCs w:val="28"/>
          <w:lang w:eastAsia="en-US"/>
        </w:rPr>
        <w:t>территорий индивидуальной жилой застройки</w:t>
      </w:r>
      <w:r w:rsidRPr="00AA7937">
        <w:rPr>
          <w:sz w:val="28"/>
          <w:szCs w:val="28"/>
          <w:lang w:eastAsia="en-US"/>
        </w:rPr>
        <w:t xml:space="preserve"> осуществляется секретарем Комиссии до 31 декабря 2023 года.</w:t>
      </w:r>
    </w:p>
    <w:p w:rsidR="00E7458F" w:rsidRDefault="00E7458F" w:rsidP="003E793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</w:t>
      </w:r>
      <w:r w:rsidRPr="00AA7937">
        <w:rPr>
          <w:sz w:val="28"/>
          <w:szCs w:val="28"/>
          <w:lang w:eastAsia="en-US"/>
        </w:rPr>
        <w:t xml:space="preserve">Актуализация паспорта </w:t>
      </w:r>
      <w:r w:rsidR="00CD7A31">
        <w:rPr>
          <w:sz w:val="28"/>
          <w:szCs w:val="28"/>
          <w:lang w:eastAsia="en-US"/>
        </w:rPr>
        <w:t xml:space="preserve">территории индивидуальной жилой застройки </w:t>
      </w:r>
      <w:r w:rsidRPr="00AA7937">
        <w:rPr>
          <w:sz w:val="28"/>
          <w:szCs w:val="28"/>
          <w:lang w:eastAsia="en-US"/>
        </w:rPr>
        <w:t>в период 2018-2022 годов:</w:t>
      </w:r>
    </w:p>
    <w:p w:rsidR="00E7458F" w:rsidRPr="00AA7937" w:rsidRDefault="00E7458F" w:rsidP="003E793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11.1.н</w:t>
      </w:r>
      <w:r w:rsidRPr="00AA7937">
        <w:rPr>
          <w:sz w:val="28"/>
          <w:szCs w:val="28"/>
          <w:lang w:eastAsia="en-US"/>
        </w:rPr>
        <w:t xml:space="preserve">овый паспорт </w:t>
      </w:r>
      <w:r w:rsidR="002C4621">
        <w:rPr>
          <w:sz w:val="28"/>
          <w:szCs w:val="28"/>
          <w:lang w:eastAsia="en-US"/>
        </w:rPr>
        <w:t>территории</w:t>
      </w:r>
      <w:r w:rsidR="005B66E1" w:rsidRPr="005B66E1">
        <w:rPr>
          <w:sz w:val="28"/>
          <w:szCs w:val="28"/>
          <w:lang w:eastAsia="en-US"/>
        </w:rPr>
        <w:t xml:space="preserve"> индивидуальной жилой застройки </w:t>
      </w:r>
      <w:r w:rsidR="005B66E1">
        <w:rPr>
          <w:sz w:val="28"/>
          <w:szCs w:val="28"/>
          <w:lang w:eastAsia="en-US"/>
        </w:rPr>
        <w:t xml:space="preserve"> </w:t>
      </w:r>
      <w:r w:rsidRPr="00AA7937">
        <w:rPr>
          <w:sz w:val="28"/>
          <w:szCs w:val="28"/>
          <w:lang w:eastAsia="en-US"/>
        </w:rPr>
        <w:t>разрабатывается  в  случае  образования новой</w:t>
      </w:r>
      <w:r w:rsidR="002C4621">
        <w:rPr>
          <w:sz w:val="28"/>
          <w:szCs w:val="28"/>
          <w:lang w:eastAsia="en-US"/>
        </w:rPr>
        <w:t xml:space="preserve"> территории индивидуальной жилой застройки</w:t>
      </w:r>
      <w:r w:rsidRPr="00AA7937">
        <w:rPr>
          <w:sz w:val="28"/>
          <w:szCs w:val="28"/>
          <w:lang w:eastAsia="en-US"/>
        </w:rPr>
        <w:t xml:space="preserve">, разделения существующей </w:t>
      </w:r>
      <w:r w:rsidR="002C4621">
        <w:rPr>
          <w:sz w:val="28"/>
          <w:szCs w:val="28"/>
          <w:lang w:eastAsia="en-US"/>
        </w:rPr>
        <w:t>территории индивидуальной жилой застройки</w:t>
      </w:r>
      <w:r w:rsidR="00EB7C33">
        <w:rPr>
          <w:sz w:val="28"/>
          <w:szCs w:val="28"/>
          <w:lang w:eastAsia="en-US"/>
        </w:rPr>
        <w:t xml:space="preserve"> </w:t>
      </w:r>
      <w:r w:rsidRPr="00AA7937">
        <w:rPr>
          <w:sz w:val="28"/>
          <w:szCs w:val="28"/>
          <w:lang w:eastAsia="en-US"/>
        </w:rPr>
        <w:t>на несколько</w:t>
      </w:r>
      <w:r w:rsidR="00EB7C33" w:rsidRPr="00EB7C33">
        <w:t xml:space="preserve"> </w:t>
      </w:r>
      <w:r w:rsidR="00EB7C33" w:rsidRPr="00EB7C33">
        <w:rPr>
          <w:sz w:val="28"/>
          <w:szCs w:val="28"/>
          <w:lang w:eastAsia="en-US"/>
        </w:rPr>
        <w:t>территорий индивидуальной жилой застройки</w:t>
      </w:r>
      <w:r w:rsidRPr="00AA7937">
        <w:rPr>
          <w:sz w:val="28"/>
          <w:szCs w:val="28"/>
          <w:lang w:eastAsia="en-US"/>
        </w:rPr>
        <w:t>, объединения нескольких</w:t>
      </w:r>
      <w:r w:rsidR="00EB7C33" w:rsidRPr="00EB7C33">
        <w:t xml:space="preserve"> </w:t>
      </w:r>
      <w:r w:rsidR="00EB7C33" w:rsidRPr="00EB7C33">
        <w:rPr>
          <w:sz w:val="28"/>
          <w:szCs w:val="28"/>
          <w:lang w:eastAsia="en-US"/>
        </w:rPr>
        <w:t>территорий индивидуальной жилой застройки</w:t>
      </w:r>
      <w:r w:rsidRPr="00AA7937">
        <w:rPr>
          <w:sz w:val="28"/>
          <w:szCs w:val="28"/>
          <w:lang w:eastAsia="en-US"/>
        </w:rPr>
        <w:t xml:space="preserve">, а  также  в  случае  отсутствия  утвержденного паспорта  на </w:t>
      </w:r>
      <w:r w:rsidR="00EB7C33">
        <w:rPr>
          <w:sz w:val="28"/>
          <w:szCs w:val="28"/>
          <w:lang w:eastAsia="en-US"/>
        </w:rPr>
        <w:t xml:space="preserve">территорию </w:t>
      </w:r>
      <w:r w:rsidR="00EB7C33" w:rsidRPr="00EB7C33">
        <w:rPr>
          <w:sz w:val="28"/>
          <w:szCs w:val="28"/>
          <w:lang w:eastAsia="en-US"/>
        </w:rPr>
        <w:t>индивидуальной жилой застройки</w:t>
      </w:r>
      <w:r w:rsidRPr="00AA7937">
        <w:rPr>
          <w:sz w:val="28"/>
          <w:szCs w:val="28"/>
          <w:lang w:eastAsia="en-US"/>
        </w:rPr>
        <w:t>.  Во  всех   остальных   случаях проводится актуализация существующего паспорта;</w:t>
      </w:r>
    </w:p>
    <w:p w:rsidR="00E7458F" w:rsidRPr="00442D29" w:rsidRDefault="00E7458F" w:rsidP="003E7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11.2. </w:t>
      </w:r>
      <w:r w:rsidRPr="00442D29">
        <w:rPr>
          <w:color w:val="000000"/>
          <w:sz w:val="28"/>
          <w:szCs w:val="28"/>
        </w:rPr>
        <w:t>актуализация паспорта</w:t>
      </w:r>
      <w:r w:rsidR="0055124A" w:rsidRPr="0055124A">
        <w:t xml:space="preserve"> </w:t>
      </w:r>
      <w:r w:rsidR="0055124A">
        <w:rPr>
          <w:color w:val="000000"/>
          <w:sz w:val="28"/>
          <w:szCs w:val="28"/>
        </w:rPr>
        <w:t>территории</w:t>
      </w:r>
      <w:r w:rsidR="0055124A" w:rsidRPr="0055124A">
        <w:rPr>
          <w:color w:val="000000"/>
          <w:sz w:val="28"/>
          <w:szCs w:val="28"/>
        </w:rPr>
        <w:t xml:space="preserve"> индивидуальной жилой застройки</w:t>
      </w:r>
      <w:r w:rsidR="0055124A">
        <w:rPr>
          <w:color w:val="000000"/>
          <w:sz w:val="28"/>
          <w:szCs w:val="28"/>
        </w:rPr>
        <w:t xml:space="preserve"> </w:t>
      </w:r>
      <w:r w:rsidRPr="00442D29">
        <w:rPr>
          <w:color w:val="000000"/>
          <w:sz w:val="28"/>
          <w:szCs w:val="28"/>
        </w:rPr>
        <w:t xml:space="preserve"> проводится  в  случае  изменения данных о</w:t>
      </w:r>
      <w:r w:rsidR="00D14765" w:rsidRPr="00D14765">
        <w:t xml:space="preserve"> </w:t>
      </w:r>
      <w:r w:rsidR="00D14765">
        <w:rPr>
          <w:color w:val="000000"/>
          <w:sz w:val="28"/>
          <w:szCs w:val="28"/>
        </w:rPr>
        <w:t xml:space="preserve">территории </w:t>
      </w:r>
      <w:r w:rsidR="00D14765" w:rsidRPr="00D14765">
        <w:rPr>
          <w:color w:val="000000"/>
          <w:sz w:val="28"/>
          <w:szCs w:val="28"/>
        </w:rPr>
        <w:t xml:space="preserve"> индивидуальной жилой застройки</w:t>
      </w:r>
      <w:r w:rsidR="00D14765">
        <w:rPr>
          <w:color w:val="000000"/>
          <w:sz w:val="28"/>
          <w:szCs w:val="28"/>
        </w:rPr>
        <w:t xml:space="preserve"> </w:t>
      </w:r>
      <w:r w:rsidRPr="00442D29">
        <w:rPr>
          <w:color w:val="000000"/>
          <w:sz w:val="28"/>
          <w:szCs w:val="28"/>
        </w:rPr>
        <w:t xml:space="preserve"> и  расположенных  на  ней  объектах и элементах, указанных</w:t>
      </w:r>
      <w:r w:rsidR="005B66E1">
        <w:rPr>
          <w:color w:val="000000"/>
          <w:sz w:val="28"/>
          <w:szCs w:val="28"/>
        </w:rPr>
        <w:t xml:space="preserve"> в паспорте, составленном в 2018</w:t>
      </w:r>
      <w:r w:rsidRPr="00442D29">
        <w:rPr>
          <w:color w:val="000000"/>
          <w:sz w:val="28"/>
          <w:szCs w:val="28"/>
        </w:rPr>
        <w:t xml:space="preserve"> году.</w:t>
      </w:r>
    </w:p>
    <w:p w:rsidR="00E7458F" w:rsidRPr="00AA7937" w:rsidRDefault="00E7458F" w:rsidP="003E793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</w:t>
      </w:r>
      <w:r w:rsidRPr="00442D29">
        <w:rPr>
          <w:color w:val="000000"/>
          <w:sz w:val="28"/>
          <w:szCs w:val="28"/>
        </w:rPr>
        <w:t xml:space="preserve"> Актуализации паспортов общественных территорий в период 2018-2022 годов не производится.</w:t>
      </w:r>
    </w:p>
    <w:p w:rsidR="00E7458F" w:rsidRDefault="00E7458F" w:rsidP="003E793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  <w:lang w:eastAsia="en-US"/>
        </w:rPr>
      </w:pPr>
    </w:p>
    <w:p w:rsidR="00E7458F" w:rsidRDefault="00E7458F" w:rsidP="003E793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  <w:lang w:eastAsia="en-US"/>
        </w:rPr>
      </w:pPr>
    </w:p>
    <w:p w:rsidR="00E7458F" w:rsidRDefault="00E7458F" w:rsidP="003E793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  <w:lang w:eastAsia="en-US"/>
        </w:rPr>
      </w:pPr>
    </w:p>
    <w:p w:rsidR="00E7458F" w:rsidRDefault="00E7458F" w:rsidP="003E793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  <w:lang w:eastAsia="en-US"/>
        </w:rPr>
      </w:pPr>
    </w:p>
    <w:p w:rsidR="00E7458F" w:rsidRDefault="00E7458F" w:rsidP="003E793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  <w:lang w:eastAsia="en-US"/>
        </w:rPr>
      </w:pPr>
    </w:p>
    <w:p w:rsidR="00E7458F" w:rsidRDefault="00E7458F" w:rsidP="003E793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  <w:lang w:eastAsia="en-US"/>
        </w:rPr>
      </w:pPr>
    </w:p>
    <w:p w:rsidR="00E7458F" w:rsidRDefault="00E7458F" w:rsidP="003E793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  <w:lang w:eastAsia="en-US"/>
        </w:rPr>
      </w:pPr>
    </w:p>
    <w:p w:rsidR="00E7458F" w:rsidRDefault="00E7458F" w:rsidP="00EE66B8">
      <w:pPr>
        <w:autoSpaceDE w:val="0"/>
        <w:autoSpaceDN w:val="0"/>
        <w:adjustRightInd w:val="0"/>
        <w:ind w:right="-284"/>
        <w:jc w:val="both"/>
        <w:rPr>
          <w:sz w:val="28"/>
          <w:szCs w:val="28"/>
          <w:lang w:eastAsia="en-US"/>
        </w:rPr>
      </w:pPr>
    </w:p>
    <w:p w:rsidR="006C459A" w:rsidRDefault="006C459A" w:rsidP="000F3E36">
      <w:pPr>
        <w:autoSpaceDE w:val="0"/>
        <w:autoSpaceDN w:val="0"/>
        <w:adjustRightInd w:val="0"/>
        <w:ind w:right="-284" w:firstLine="709"/>
        <w:jc w:val="right"/>
        <w:rPr>
          <w:sz w:val="20"/>
          <w:szCs w:val="20"/>
          <w:lang w:eastAsia="en-US"/>
        </w:rPr>
      </w:pPr>
    </w:p>
    <w:p w:rsidR="006C459A" w:rsidRDefault="006C459A" w:rsidP="000F3E36">
      <w:pPr>
        <w:autoSpaceDE w:val="0"/>
        <w:autoSpaceDN w:val="0"/>
        <w:adjustRightInd w:val="0"/>
        <w:ind w:right="-284" w:firstLine="709"/>
        <w:jc w:val="right"/>
        <w:rPr>
          <w:sz w:val="20"/>
          <w:szCs w:val="20"/>
          <w:lang w:eastAsia="en-US"/>
        </w:rPr>
      </w:pPr>
    </w:p>
    <w:p w:rsidR="006C459A" w:rsidRDefault="006C459A" w:rsidP="000F3E36">
      <w:pPr>
        <w:autoSpaceDE w:val="0"/>
        <w:autoSpaceDN w:val="0"/>
        <w:adjustRightInd w:val="0"/>
        <w:ind w:right="-284" w:firstLine="709"/>
        <w:jc w:val="right"/>
        <w:rPr>
          <w:sz w:val="20"/>
          <w:szCs w:val="20"/>
          <w:lang w:eastAsia="en-US"/>
        </w:rPr>
      </w:pPr>
    </w:p>
    <w:p w:rsidR="006C459A" w:rsidRDefault="006C459A" w:rsidP="000F3E36">
      <w:pPr>
        <w:autoSpaceDE w:val="0"/>
        <w:autoSpaceDN w:val="0"/>
        <w:adjustRightInd w:val="0"/>
        <w:ind w:right="-284" w:firstLine="709"/>
        <w:jc w:val="right"/>
        <w:rPr>
          <w:sz w:val="20"/>
          <w:szCs w:val="20"/>
          <w:lang w:eastAsia="en-US"/>
        </w:rPr>
      </w:pPr>
    </w:p>
    <w:p w:rsidR="006C459A" w:rsidRDefault="006C459A" w:rsidP="000F3E36">
      <w:pPr>
        <w:autoSpaceDE w:val="0"/>
        <w:autoSpaceDN w:val="0"/>
        <w:adjustRightInd w:val="0"/>
        <w:ind w:right="-284" w:firstLine="709"/>
        <w:jc w:val="right"/>
        <w:rPr>
          <w:sz w:val="20"/>
          <w:szCs w:val="20"/>
          <w:lang w:eastAsia="en-US"/>
        </w:rPr>
      </w:pPr>
    </w:p>
    <w:p w:rsidR="006C459A" w:rsidRDefault="006C459A" w:rsidP="000F3E36">
      <w:pPr>
        <w:autoSpaceDE w:val="0"/>
        <w:autoSpaceDN w:val="0"/>
        <w:adjustRightInd w:val="0"/>
        <w:ind w:right="-284" w:firstLine="709"/>
        <w:jc w:val="right"/>
        <w:rPr>
          <w:sz w:val="20"/>
          <w:szCs w:val="20"/>
          <w:lang w:eastAsia="en-US"/>
        </w:rPr>
      </w:pPr>
    </w:p>
    <w:p w:rsidR="006C459A" w:rsidRDefault="006C459A" w:rsidP="000F3E36">
      <w:pPr>
        <w:autoSpaceDE w:val="0"/>
        <w:autoSpaceDN w:val="0"/>
        <w:adjustRightInd w:val="0"/>
        <w:ind w:right="-284" w:firstLine="709"/>
        <w:jc w:val="right"/>
        <w:rPr>
          <w:sz w:val="20"/>
          <w:szCs w:val="20"/>
          <w:lang w:eastAsia="en-US"/>
        </w:rPr>
      </w:pPr>
    </w:p>
    <w:p w:rsidR="006C459A" w:rsidRDefault="006C459A" w:rsidP="000F3E36">
      <w:pPr>
        <w:autoSpaceDE w:val="0"/>
        <w:autoSpaceDN w:val="0"/>
        <w:adjustRightInd w:val="0"/>
        <w:ind w:right="-284" w:firstLine="709"/>
        <w:jc w:val="right"/>
        <w:rPr>
          <w:sz w:val="20"/>
          <w:szCs w:val="20"/>
          <w:lang w:eastAsia="en-US"/>
        </w:rPr>
      </w:pPr>
    </w:p>
    <w:p w:rsidR="006C459A" w:rsidRDefault="006C459A" w:rsidP="000F3E36">
      <w:pPr>
        <w:autoSpaceDE w:val="0"/>
        <w:autoSpaceDN w:val="0"/>
        <w:adjustRightInd w:val="0"/>
        <w:ind w:right="-284" w:firstLine="709"/>
        <w:jc w:val="right"/>
        <w:rPr>
          <w:sz w:val="20"/>
          <w:szCs w:val="20"/>
          <w:lang w:eastAsia="en-US"/>
        </w:rPr>
      </w:pPr>
    </w:p>
    <w:p w:rsidR="006C459A" w:rsidRDefault="006C459A" w:rsidP="000F3E36">
      <w:pPr>
        <w:autoSpaceDE w:val="0"/>
        <w:autoSpaceDN w:val="0"/>
        <w:adjustRightInd w:val="0"/>
        <w:ind w:right="-284" w:firstLine="709"/>
        <w:jc w:val="right"/>
        <w:rPr>
          <w:sz w:val="20"/>
          <w:szCs w:val="20"/>
          <w:lang w:eastAsia="en-US"/>
        </w:rPr>
      </w:pPr>
    </w:p>
    <w:p w:rsidR="006C459A" w:rsidRDefault="006C459A" w:rsidP="000F3E36">
      <w:pPr>
        <w:autoSpaceDE w:val="0"/>
        <w:autoSpaceDN w:val="0"/>
        <w:adjustRightInd w:val="0"/>
        <w:ind w:right="-284" w:firstLine="709"/>
        <w:jc w:val="right"/>
        <w:rPr>
          <w:sz w:val="20"/>
          <w:szCs w:val="20"/>
          <w:lang w:eastAsia="en-US"/>
        </w:rPr>
      </w:pPr>
    </w:p>
    <w:p w:rsidR="006C459A" w:rsidRDefault="006C459A" w:rsidP="000F3E36">
      <w:pPr>
        <w:autoSpaceDE w:val="0"/>
        <w:autoSpaceDN w:val="0"/>
        <w:adjustRightInd w:val="0"/>
        <w:ind w:right="-284" w:firstLine="709"/>
        <w:jc w:val="right"/>
        <w:rPr>
          <w:sz w:val="20"/>
          <w:szCs w:val="20"/>
          <w:lang w:eastAsia="en-US"/>
        </w:rPr>
      </w:pPr>
    </w:p>
    <w:p w:rsidR="006C459A" w:rsidRDefault="006C459A" w:rsidP="000F3E36">
      <w:pPr>
        <w:autoSpaceDE w:val="0"/>
        <w:autoSpaceDN w:val="0"/>
        <w:adjustRightInd w:val="0"/>
        <w:ind w:right="-284" w:firstLine="709"/>
        <w:jc w:val="right"/>
        <w:rPr>
          <w:sz w:val="20"/>
          <w:szCs w:val="20"/>
          <w:lang w:eastAsia="en-US"/>
        </w:rPr>
      </w:pPr>
    </w:p>
    <w:p w:rsidR="006C459A" w:rsidRDefault="006C459A" w:rsidP="00E074CF">
      <w:pPr>
        <w:autoSpaceDE w:val="0"/>
        <w:autoSpaceDN w:val="0"/>
        <w:adjustRightInd w:val="0"/>
        <w:ind w:right="-284"/>
        <w:rPr>
          <w:sz w:val="20"/>
          <w:szCs w:val="20"/>
          <w:lang w:eastAsia="en-US"/>
        </w:rPr>
      </w:pPr>
    </w:p>
    <w:p w:rsidR="006C459A" w:rsidRDefault="006C459A" w:rsidP="000F3E36">
      <w:pPr>
        <w:autoSpaceDE w:val="0"/>
        <w:autoSpaceDN w:val="0"/>
        <w:adjustRightInd w:val="0"/>
        <w:ind w:right="-284" w:firstLine="709"/>
        <w:jc w:val="right"/>
        <w:rPr>
          <w:sz w:val="20"/>
          <w:szCs w:val="20"/>
          <w:lang w:eastAsia="en-US"/>
        </w:rPr>
      </w:pPr>
    </w:p>
    <w:p w:rsidR="006C459A" w:rsidRDefault="006C459A" w:rsidP="000F3E36">
      <w:pPr>
        <w:autoSpaceDE w:val="0"/>
        <w:autoSpaceDN w:val="0"/>
        <w:adjustRightInd w:val="0"/>
        <w:ind w:right="-284" w:firstLine="709"/>
        <w:jc w:val="right"/>
        <w:rPr>
          <w:sz w:val="20"/>
          <w:szCs w:val="20"/>
          <w:lang w:eastAsia="en-US"/>
        </w:rPr>
      </w:pPr>
    </w:p>
    <w:p w:rsidR="006C459A" w:rsidRDefault="006C459A" w:rsidP="000F3E36">
      <w:pPr>
        <w:autoSpaceDE w:val="0"/>
        <w:autoSpaceDN w:val="0"/>
        <w:adjustRightInd w:val="0"/>
        <w:ind w:right="-284" w:firstLine="709"/>
        <w:jc w:val="right"/>
        <w:rPr>
          <w:sz w:val="20"/>
          <w:szCs w:val="20"/>
          <w:lang w:eastAsia="en-US"/>
        </w:rPr>
      </w:pPr>
    </w:p>
    <w:p w:rsidR="00E7458F" w:rsidRPr="000F3E36" w:rsidRDefault="00E7458F" w:rsidP="00E074CF">
      <w:pPr>
        <w:autoSpaceDE w:val="0"/>
        <w:autoSpaceDN w:val="0"/>
        <w:adjustRightInd w:val="0"/>
        <w:ind w:right="-284" w:firstLine="709"/>
        <w:jc w:val="right"/>
        <w:rPr>
          <w:sz w:val="20"/>
          <w:szCs w:val="20"/>
          <w:lang w:eastAsia="en-US"/>
        </w:rPr>
      </w:pPr>
      <w:r w:rsidRPr="000F3E36">
        <w:rPr>
          <w:sz w:val="20"/>
          <w:szCs w:val="20"/>
          <w:lang w:eastAsia="en-US"/>
        </w:rPr>
        <w:t>Приложение №2</w:t>
      </w:r>
    </w:p>
    <w:p w:rsidR="00E7458F" w:rsidRPr="000F3E36" w:rsidRDefault="00E074CF" w:rsidP="00E074CF">
      <w:pPr>
        <w:autoSpaceDE w:val="0"/>
        <w:autoSpaceDN w:val="0"/>
        <w:adjustRightInd w:val="0"/>
        <w:ind w:right="-284" w:firstLine="709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="00E7458F" w:rsidRPr="000F3E36">
        <w:rPr>
          <w:sz w:val="20"/>
          <w:szCs w:val="20"/>
          <w:lang w:eastAsia="en-US"/>
        </w:rPr>
        <w:t>к постановлению Администрации</w:t>
      </w:r>
    </w:p>
    <w:p w:rsidR="00E7458F" w:rsidRPr="000F3E36" w:rsidRDefault="00E7458F" w:rsidP="00E074CF">
      <w:pPr>
        <w:autoSpaceDE w:val="0"/>
        <w:autoSpaceDN w:val="0"/>
        <w:adjustRightInd w:val="0"/>
        <w:ind w:right="-284" w:firstLine="709"/>
        <w:jc w:val="right"/>
        <w:rPr>
          <w:sz w:val="20"/>
          <w:szCs w:val="20"/>
          <w:lang w:eastAsia="en-US"/>
        </w:rPr>
      </w:pPr>
      <w:r w:rsidRPr="000F3E36">
        <w:rPr>
          <w:sz w:val="20"/>
          <w:szCs w:val="20"/>
          <w:lang w:eastAsia="en-US"/>
        </w:rPr>
        <w:t>Большецарынского СМО РК</w:t>
      </w:r>
    </w:p>
    <w:p w:rsidR="00E7458F" w:rsidRPr="002D05A4" w:rsidRDefault="00E074CF" w:rsidP="00E074CF">
      <w:pPr>
        <w:pStyle w:val="ConsPlusNormal"/>
        <w:ind w:right="-284" w:firstLine="540"/>
        <w:jc w:val="center"/>
        <w:rPr>
          <w:sz w:val="20"/>
        </w:rPr>
      </w:pPr>
      <w:r>
        <w:rPr>
          <w:sz w:val="28"/>
          <w:szCs w:val="28"/>
        </w:rPr>
        <w:t xml:space="preserve">                            </w:t>
      </w:r>
      <w:r>
        <w:rPr>
          <w:sz w:val="20"/>
        </w:rPr>
        <w:t xml:space="preserve">                                         </w:t>
      </w:r>
      <w:r w:rsidR="00224689">
        <w:rPr>
          <w:sz w:val="20"/>
        </w:rPr>
        <w:t xml:space="preserve">                          </w:t>
      </w:r>
      <w:r>
        <w:rPr>
          <w:sz w:val="20"/>
        </w:rPr>
        <w:t xml:space="preserve">  </w:t>
      </w:r>
      <w:r w:rsidR="00656874">
        <w:rPr>
          <w:sz w:val="20"/>
        </w:rPr>
        <w:t>от</w:t>
      </w:r>
      <w:r w:rsidR="00224689">
        <w:rPr>
          <w:sz w:val="20"/>
        </w:rPr>
        <w:t xml:space="preserve"> 9.08.2018  №16</w:t>
      </w:r>
      <w:r w:rsidR="009B6737">
        <w:rPr>
          <w:sz w:val="28"/>
          <w:szCs w:val="28"/>
        </w:rPr>
        <w:t xml:space="preserve">                                                                                          </w:t>
      </w:r>
    </w:p>
    <w:p w:rsidR="00034FB2" w:rsidRDefault="00E074CF" w:rsidP="003E793C">
      <w:pPr>
        <w:pStyle w:val="ConsPlusNormal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034FB2" w:rsidRDefault="00034FB2" w:rsidP="003E793C">
      <w:pPr>
        <w:pStyle w:val="ConsPlusNormal"/>
        <w:ind w:right="-284" w:firstLine="540"/>
        <w:jc w:val="both"/>
        <w:rPr>
          <w:sz w:val="28"/>
          <w:szCs w:val="28"/>
        </w:rPr>
      </w:pPr>
    </w:p>
    <w:p w:rsidR="00034FB2" w:rsidRDefault="00034FB2" w:rsidP="003E793C">
      <w:pPr>
        <w:pStyle w:val="ConsPlusNormal"/>
        <w:ind w:right="-284" w:firstLine="540"/>
        <w:jc w:val="both"/>
        <w:rPr>
          <w:sz w:val="28"/>
          <w:szCs w:val="28"/>
        </w:rPr>
      </w:pPr>
    </w:p>
    <w:p w:rsidR="00034FB2" w:rsidRPr="00313579" w:rsidRDefault="00034FB2" w:rsidP="003E793C">
      <w:pPr>
        <w:pStyle w:val="ConsPlusNormal"/>
        <w:ind w:right="-284" w:firstLine="540"/>
        <w:jc w:val="both"/>
        <w:rPr>
          <w:sz w:val="28"/>
          <w:szCs w:val="28"/>
        </w:rPr>
      </w:pPr>
    </w:p>
    <w:p w:rsidR="00E7458F" w:rsidRDefault="00E7458F" w:rsidP="000F3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7458F" w:rsidRDefault="00E7458F" w:rsidP="000F3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инвентаризации </w:t>
      </w:r>
      <w:r w:rsidR="0093617A">
        <w:rPr>
          <w:b/>
          <w:sz w:val="28"/>
          <w:szCs w:val="28"/>
        </w:rPr>
        <w:t>территории индивидуальной жилой застройки</w:t>
      </w:r>
    </w:p>
    <w:p w:rsidR="00E7458F" w:rsidRDefault="00E7458F" w:rsidP="000F3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Большецарынского сельского муниципального образования Республики Калмыкия</w:t>
      </w:r>
    </w:p>
    <w:p w:rsidR="00E7458F" w:rsidRDefault="00E7458F" w:rsidP="00EE66B8">
      <w:pPr>
        <w:pStyle w:val="ConsPlusNormal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118"/>
        <w:gridCol w:w="2694"/>
        <w:gridCol w:w="1418"/>
        <w:gridCol w:w="1701"/>
      </w:tblGrid>
      <w:tr w:rsidR="00E7458F" w:rsidTr="00AC5717">
        <w:tc>
          <w:tcPr>
            <w:tcW w:w="533" w:type="dxa"/>
          </w:tcPr>
          <w:p w:rsidR="00E7458F" w:rsidRPr="00AC5717" w:rsidRDefault="00E7458F" w:rsidP="00AC5717">
            <w:pPr>
              <w:pStyle w:val="ConsPlusNormal"/>
              <w:jc w:val="center"/>
              <w:rPr>
                <w:sz w:val="22"/>
                <w:szCs w:val="22"/>
              </w:rPr>
            </w:pPr>
            <w:r w:rsidRPr="00AC5717">
              <w:rPr>
                <w:sz w:val="22"/>
                <w:szCs w:val="22"/>
              </w:rPr>
              <w:t>№</w:t>
            </w:r>
            <w:proofErr w:type="gramStart"/>
            <w:r w:rsidRPr="00AC5717">
              <w:rPr>
                <w:sz w:val="22"/>
                <w:szCs w:val="22"/>
              </w:rPr>
              <w:t>п</w:t>
            </w:r>
            <w:proofErr w:type="gramEnd"/>
            <w:r w:rsidRPr="00AC5717">
              <w:rPr>
                <w:sz w:val="22"/>
                <w:szCs w:val="22"/>
              </w:rPr>
              <w:t>/п</w:t>
            </w:r>
          </w:p>
        </w:tc>
        <w:tc>
          <w:tcPr>
            <w:tcW w:w="3118" w:type="dxa"/>
          </w:tcPr>
          <w:p w:rsidR="00E7458F" w:rsidRPr="00AC5717" w:rsidRDefault="00E7458F" w:rsidP="00AC5717">
            <w:pPr>
              <w:pStyle w:val="ConsPlusNormal"/>
              <w:jc w:val="center"/>
              <w:rPr>
                <w:szCs w:val="24"/>
              </w:rPr>
            </w:pPr>
            <w:r w:rsidRPr="00AC5717">
              <w:rPr>
                <w:szCs w:val="24"/>
              </w:rPr>
              <w:t>Наименование объекта, адрес.</w:t>
            </w:r>
          </w:p>
        </w:tc>
        <w:tc>
          <w:tcPr>
            <w:tcW w:w="2694" w:type="dxa"/>
          </w:tcPr>
          <w:p w:rsidR="00E7458F" w:rsidRPr="00AC5717" w:rsidRDefault="00E7458F" w:rsidP="00AC571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C5717">
              <w:rPr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E7458F" w:rsidRPr="00AC5717" w:rsidRDefault="00E7458F" w:rsidP="00AC5717">
            <w:pPr>
              <w:pStyle w:val="ConsPlusNormal"/>
              <w:jc w:val="center"/>
              <w:rPr>
                <w:szCs w:val="24"/>
              </w:rPr>
            </w:pPr>
            <w:r w:rsidRPr="00AC5717">
              <w:rPr>
                <w:szCs w:val="24"/>
              </w:rPr>
              <w:t>Дата, время, место.</w:t>
            </w:r>
          </w:p>
        </w:tc>
        <w:tc>
          <w:tcPr>
            <w:tcW w:w="1701" w:type="dxa"/>
          </w:tcPr>
          <w:p w:rsidR="00E7458F" w:rsidRPr="00AC5717" w:rsidRDefault="00E7458F" w:rsidP="00AC5717">
            <w:pPr>
              <w:pStyle w:val="ConsPlusNormal"/>
              <w:jc w:val="center"/>
              <w:rPr>
                <w:szCs w:val="24"/>
              </w:rPr>
            </w:pPr>
            <w:r w:rsidRPr="00AC5717">
              <w:rPr>
                <w:szCs w:val="24"/>
              </w:rPr>
              <w:t>Исполнитель</w:t>
            </w:r>
          </w:p>
        </w:tc>
      </w:tr>
      <w:tr w:rsidR="00E7458F" w:rsidTr="00AC5717">
        <w:tc>
          <w:tcPr>
            <w:tcW w:w="533" w:type="dxa"/>
          </w:tcPr>
          <w:p w:rsidR="00E7458F" w:rsidRPr="00AC5717" w:rsidRDefault="00E7458F" w:rsidP="00AC5717">
            <w:pPr>
              <w:pStyle w:val="ConsPlusNormal"/>
              <w:jc w:val="center"/>
              <w:rPr>
                <w:szCs w:val="24"/>
              </w:rPr>
            </w:pPr>
            <w:r w:rsidRPr="00AC5717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E7458F" w:rsidRPr="00AC5717" w:rsidRDefault="00E7458F" w:rsidP="00AC5717">
            <w:pPr>
              <w:pStyle w:val="ConsPlusNormal"/>
              <w:jc w:val="center"/>
              <w:rPr>
                <w:szCs w:val="24"/>
              </w:rPr>
            </w:pPr>
            <w:r w:rsidRPr="00AC5717">
              <w:rPr>
                <w:szCs w:val="24"/>
              </w:rPr>
              <w:t>2</w:t>
            </w:r>
          </w:p>
        </w:tc>
        <w:tc>
          <w:tcPr>
            <w:tcW w:w="2694" w:type="dxa"/>
          </w:tcPr>
          <w:p w:rsidR="00E7458F" w:rsidRPr="00AC5717" w:rsidRDefault="00E7458F" w:rsidP="00AC5717">
            <w:pPr>
              <w:pStyle w:val="ConsPlusNormal"/>
              <w:jc w:val="center"/>
              <w:rPr>
                <w:szCs w:val="24"/>
              </w:rPr>
            </w:pPr>
            <w:r w:rsidRPr="00AC5717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E7458F" w:rsidRPr="00AC5717" w:rsidRDefault="00E7458F" w:rsidP="00AC5717">
            <w:pPr>
              <w:pStyle w:val="ConsPlusNormal"/>
              <w:jc w:val="center"/>
              <w:rPr>
                <w:szCs w:val="24"/>
              </w:rPr>
            </w:pPr>
            <w:r w:rsidRPr="00AC5717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E7458F" w:rsidRPr="00AC5717" w:rsidRDefault="00E7458F" w:rsidP="00AC5717">
            <w:pPr>
              <w:pStyle w:val="ConsPlusNormal"/>
              <w:jc w:val="center"/>
              <w:rPr>
                <w:szCs w:val="24"/>
              </w:rPr>
            </w:pPr>
            <w:r w:rsidRPr="00AC5717">
              <w:rPr>
                <w:szCs w:val="24"/>
              </w:rPr>
              <w:t>5</w:t>
            </w:r>
          </w:p>
        </w:tc>
      </w:tr>
      <w:tr w:rsidR="00E7458F" w:rsidRPr="0012117F" w:rsidTr="00AC5717">
        <w:tc>
          <w:tcPr>
            <w:tcW w:w="533" w:type="dxa"/>
          </w:tcPr>
          <w:p w:rsidR="00E7458F" w:rsidRPr="00AC5717" w:rsidRDefault="00E7458F" w:rsidP="00AC5717">
            <w:pPr>
              <w:pStyle w:val="ConsPlusNormal"/>
              <w:jc w:val="center"/>
              <w:rPr>
                <w:szCs w:val="24"/>
              </w:rPr>
            </w:pPr>
            <w:r w:rsidRPr="00AC5717">
              <w:rPr>
                <w:szCs w:val="24"/>
              </w:rPr>
              <w:t>1</w:t>
            </w:r>
          </w:p>
          <w:p w:rsidR="00E7458F" w:rsidRPr="00AC5717" w:rsidRDefault="00E7458F" w:rsidP="00AC571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E7458F" w:rsidRDefault="00D75C1F" w:rsidP="00AC5717">
            <w:pPr>
              <w:pStyle w:val="ConsPlusNormal"/>
            </w:pPr>
            <w:r>
              <w:t>Ул. Ломоносова</w:t>
            </w:r>
          </w:p>
          <w:p w:rsidR="00D75C1F" w:rsidRDefault="00D75C1F" w:rsidP="00AC5717">
            <w:pPr>
              <w:pStyle w:val="ConsPlusNormal"/>
            </w:pPr>
            <w:r>
              <w:t>Ул. Матросова</w:t>
            </w:r>
          </w:p>
          <w:p w:rsidR="00D75C1F" w:rsidRPr="002F78E8" w:rsidRDefault="00D75C1F" w:rsidP="00AC5717">
            <w:pPr>
              <w:pStyle w:val="ConsPlusNormal"/>
            </w:pPr>
            <w:r>
              <w:t>Ул. Мичурина</w:t>
            </w:r>
          </w:p>
        </w:tc>
        <w:tc>
          <w:tcPr>
            <w:tcW w:w="2694" w:type="dxa"/>
          </w:tcPr>
          <w:p w:rsidR="000B2255" w:rsidRDefault="000B2255" w:rsidP="000B2255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0B2255" w:rsidRDefault="000B2255" w:rsidP="000B2255">
            <w:pPr>
              <w:pStyle w:val="ConsPlusNormal"/>
            </w:pPr>
            <w:r>
              <w:t xml:space="preserve">Сбор и </w:t>
            </w:r>
            <w:r w:rsidR="006B76C0">
              <w:t>обобщение информации об объекте.</w:t>
            </w:r>
          </w:p>
          <w:p w:rsidR="00E7458F" w:rsidRPr="00E86078" w:rsidRDefault="000B2255" w:rsidP="000B2255">
            <w:pPr>
              <w:pStyle w:val="ConsPlusNormal"/>
            </w:pPr>
            <w:r>
              <w:t>Оформление паспорта благоустройства.</w:t>
            </w:r>
          </w:p>
        </w:tc>
        <w:tc>
          <w:tcPr>
            <w:tcW w:w="1418" w:type="dxa"/>
          </w:tcPr>
          <w:p w:rsidR="00E7458F" w:rsidRDefault="00D75C1F" w:rsidP="00AC5717">
            <w:pPr>
              <w:pStyle w:val="ConsPlusNormal"/>
              <w:jc w:val="center"/>
            </w:pPr>
            <w:r>
              <w:t>21.01.2018</w:t>
            </w:r>
            <w:r w:rsidR="00F06760">
              <w:t xml:space="preserve"> года</w:t>
            </w:r>
          </w:p>
          <w:p w:rsidR="00F06760" w:rsidRDefault="00F06760" w:rsidP="00AC5717">
            <w:pPr>
              <w:pStyle w:val="ConsPlusNormal"/>
              <w:jc w:val="center"/>
            </w:pPr>
            <w:r>
              <w:t>До 18:00</w:t>
            </w:r>
          </w:p>
          <w:p w:rsidR="00D75C1F" w:rsidRDefault="00D75C1F" w:rsidP="00AC5717">
            <w:pPr>
              <w:pStyle w:val="ConsPlusNormal"/>
              <w:jc w:val="center"/>
            </w:pPr>
          </w:p>
          <w:p w:rsidR="00D75C1F" w:rsidRPr="002F78E8" w:rsidRDefault="00D75C1F" w:rsidP="00AC571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7458F" w:rsidRPr="00AC5717" w:rsidRDefault="00E7458F" w:rsidP="00BB7512">
            <w:pPr>
              <w:pStyle w:val="ConsPlusNormal"/>
              <w:jc w:val="both"/>
              <w:rPr>
                <w:b/>
                <w:szCs w:val="24"/>
              </w:rPr>
            </w:pPr>
            <w:r w:rsidRPr="00AC5717">
              <w:rPr>
                <w:bCs/>
                <w:color w:val="000000"/>
                <w:szCs w:val="24"/>
              </w:rPr>
              <w:t xml:space="preserve">комиссия по проведению инвентаризации </w:t>
            </w:r>
            <w:r w:rsidR="00BB7512" w:rsidRPr="00BB7512">
              <w:rPr>
                <w:bCs/>
                <w:color w:val="000000"/>
                <w:szCs w:val="24"/>
              </w:rPr>
              <w:t xml:space="preserve">территорий индивидуальной жилой застройки </w:t>
            </w:r>
            <w:r>
              <w:rPr>
                <w:bCs/>
                <w:color w:val="000000"/>
                <w:szCs w:val="24"/>
              </w:rPr>
              <w:t>Большецарын</w:t>
            </w:r>
            <w:r w:rsidRPr="00AC5717">
              <w:rPr>
                <w:bCs/>
                <w:color w:val="000000"/>
                <w:szCs w:val="24"/>
              </w:rPr>
              <w:t>ского сельского муниципального образования Республики Калмыкия</w:t>
            </w:r>
          </w:p>
        </w:tc>
      </w:tr>
      <w:tr w:rsidR="00E7458F" w:rsidRPr="0012117F" w:rsidTr="00AC5717">
        <w:tc>
          <w:tcPr>
            <w:tcW w:w="533" w:type="dxa"/>
          </w:tcPr>
          <w:p w:rsidR="00E7458F" w:rsidRPr="00AC5717" w:rsidRDefault="00E7458F" w:rsidP="00AC5717">
            <w:pPr>
              <w:pStyle w:val="ConsPlusNormal"/>
              <w:jc w:val="center"/>
              <w:rPr>
                <w:szCs w:val="24"/>
              </w:rPr>
            </w:pPr>
            <w:r w:rsidRPr="00AC5717"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E7458F" w:rsidRDefault="00F06760" w:rsidP="00AC5717">
            <w:pPr>
              <w:pStyle w:val="ConsPlusNormal"/>
            </w:pPr>
            <w:r>
              <w:t>Ул. Лермонтова</w:t>
            </w:r>
          </w:p>
          <w:p w:rsidR="00F06760" w:rsidRDefault="00F06760" w:rsidP="00AC5717">
            <w:pPr>
              <w:pStyle w:val="ConsPlusNormal"/>
            </w:pPr>
            <w:r>
              <w:t>Ул. Мира</w:t>
            </w:r>
          </w:p>
          <w:p w:rsidR="00F06760" w:rsidRPr="002F78E8" w:rsidRDefault="00F06760" w:rsidP="00AC5717">
            <w:pPr>
              <w:pStyle w:val="ConsPlusNormal"/>
            </w:pPr>
            <w:r>
              <w:t>Ул. Карла Маркса</w:t>
            </w:r>
          </w:p>
        </w:tc>
        <w:tc>
          <w:tcPr>
            <w:tcW w:w="2694" w:type="dxa"/>
          </w:tcPr>
          <w:p w:rsidR="005019A0" w:rsidRDefault="005019A0" w:rsidP="00AC5717">
            <w:pPr>
              <w:pStyle w:val="ConsPlusNormal"/>
            </w:pPr>
          </w:p>
          <w:p w:rsidR="005019A0" w:rsidRDefault="005019A0" w:rsidP="00AC5717">
            <w:pPr>
              <w:pStyle w:val="ConsPlusNormal"/>
            </w:pPr>
          </w:p>
          <w:p w:rsidR="005019A0" w:rsidRDefault="005019A0" w:rsidP="00AC5717">
            <w:pPr>
              <w:pStyle w:val="ConsPlusNormal"/>
            </w:pPr>
          </w:p>
          <w:p w:rsidR="00E7458F" w:rsidRDefault="00E7458F" w:rsidP="00AC5717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6B76C0" w:rsidRDefault="00E7458F" w:rsidP="006B76C0">
            <w:pPr>
              <w:pStyle w:val="ConsPlusNormal"/>
            </w:pPr>
            <w:r w:rsidRPr="00E86078">
              <w:t>Сбор и обобщение информации об объект</w:t>
            </w:r>
            <w:r>
              <w:t>е</w:t>
            </w:r>
            <w:r w:rsidR="006B76C0">
              <w:t>.</w:t>
            </w:r>
          </w:p>
          <w:p w:rsidR="00E7458F" w:rsidRPr="00AC5717" w:rsidRDefault="00E7458F" w:rsidP="006B76C0">
            <w:pPr>
              <w:pStyle w:val="ConsPlusNormal"/>
              <w:rPr>
                <w:szCs w:val="24"/>
              </w:rPr>
            </w:pPr>
            <w:r>
              <w:t>Оформление паспорта благоустройства.</w:t>
            </w:r>
          </w:p>
        </w:tc>
        <w:tc>
          <w:tcPr>
            <w:tcW w:w="1418" w:type="dxa"/>
          </w:tcPr>
          <w:p w:rsidR="005019A0" w:rsidRDefault="005019A0" w:rsidP="00AC5717">
            <w:pPr>
              <w:pStyle w:val="ConsPlusNormal"/>
              <w:jc w:val="center"/>
            </w:pPr>
          </w:p>
          <w:p w:rsidR="005019A0" w:rsidRDefault="005019A0" w:rsidP="005019A0">
            <w:pPr>
              <w:pStyle w:val="ConsPlusNormal"/>
            </w:pPr>
            <w:r>
              <w:t>27.08.2018</w:t>
            </w:r>
          </w:p>
          <w:p w:rsidR="00E7458F" w:rsidRDefault="005019A0" w:rsidP="005019A0">
            <w:pPr>
              <w:pStyle w:val="ConsPlusNormal"/>
            </w:pPr>
            <w:r>
              <w:t xml:space="preserve">     года </w:t>
            </w:r>
          </w:p>
          <w:p w:rsidR="00F06760" w:rsidRPr="002F78E8" w:rsidRDefault="00F06760" w:rsidP="00AC5717">
            <w:pPr>
              <w:pStyle w:val="ConsPlusNormal"/>
              <w:jc w:val="center"/>
            </w:pPr>
            <w:r>
              <w:t>До 18:00</w:t>
            </w:r>
          </w:p>
        </w:tc>
        <w:tc>
          <w:tcPr>
            <w:tcW w:w="1701" w:type="dxa"/>
          </w:tcPr>
          <w:p w:rsidR="00E7458F" w:rsidRPr="00AC5717" w:rsidRDefault="00E7458F" w:rsidP="00BB7512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AC5717">
              <w:rPr>
                <w:bCs/>
                <w:color w:val="000000"/>
                <w:szCs w:val="24"/>
              </w:rPr>
              <w:t>комиссия по проведению инвентаризации</w:t>
            </w:r>
            <w:r w:rsidR="00BB7512">
              <w:t xml:space="preserve"> </w:t>
            </w:r>
            <w:r w:rsidR="00BB7512" w:rsidRPr="00BB7512">
              <w:rPr>
                <w:bCs/>
                <w:color w:val="000000"/>
                <w:szCs w:val="24"/>
              </w:rPr>
              <w:t>территорий индивидуальной жилой застройки</w:t>
            </w:r>
            <w:r w:rsidRPr="00AC5717">
              <w:rPr>
                <w:bCs/>
                <w:color w:val="000000"/>
                <w:szCs w:val="24"/>
              </w:rPr>
              <w:t xml:space="preserve"> Большецарынского сельского муниципального образования Республики </w:t>
            </w:r>
            <w:r w:rsidRPr="00AC5717">
              <w:rPr>
                <w:bCs/>
                <w:color w:val="000000"/>
                <w:szCs w:val="24"/>
              </w:rPr>
              <w:lastRenderedPageBreak/>
              <w:t>Калмыкия</w:t>
            </w:r>
          </w:p>
        </w:tc>
      </w:tr>
      <w:tr w:rsidR="00E7458F" w:rsidRPr="0012117F" w:rsidTr="00AC5717">
        <w:tc>
          <w:tcPr>
            <w:tcW w:w="533" w:type="dxa"/>
          </w:tcPr>
          <w:p w:rsidR="00E7458F" w:rsidRPr="00AC5717" w:rsidRDefault="00E7458F" w:rsidP="00AC5717">
            <w:pPr>
              <w:pStyle w:val="ConsPlusNormal"/>
              <w:jc w:val="center"/>
              <w:rPr>
                <w:szCs w:val="24"/>
              </w:rPr>
            </w:pPr>
            <w:r w:rsidRPr="00AC5717">
              <w:rPr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E7458F" w:rsidRDefault="00DF4AD6" w:rsidP="00AC5717">
            <w:pPr>
              <w:pStyle w:val="ConsPlusNormal"/>
            </w:pPr>
            <w:r>
              <w:t>Ул. Комарова</w:t>
            </w:r>
          </w:p>
          <w:p w:rsidR="00DF4AD6" w:rsidRDefault="00DF4AD6" w:rsidP="00AC5717">
            <w:pPr>
              <w:pStyle w:val="ConsPlusNormal"/>
            </w:pPr>
            <w:r>
              <w:t>Переулок Первомайский</w:t>
            </w:r>
          </w:p>
          <w:p w:rsidR="00DF4AD6" w:rsidRDefault="00DF4AD6" w:rsidP="00AC5717">
            <w:pPr>
              <w:pStyle w:val="ConsPlusNormal"/>
            </w:pPr>
            <w:r>
              <w:t>Ул. Ленина</w:t>
            </w:r>
          </w:p>
        </w:tc>
        <w:tc>
          <w:tcPr>
            <w:tcW w:w="2694" w:type="dxa"/>
          </w:tcPr>
          <w:p w:rsidR="00E7458F" w:rsidRDefault="00E7458F" w:rsidP="00E02DA1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6B76C0" w:rsidRDefault="00E7458F" w:rsidP="006B76C0">
            <w:pPr>
              <w:pStyle w:val="ConsPlusNormal"/>
            </w:pPr>
            <w:r w:rsidRPr="00E86078">
              <w:t>Сбор и обобщение информации об объект</w:t>
            </w:r>
            <w:r>
              <w:t>е</w:t>
            </w:r>
            <w:r w:rsidR="006B76C0">
              <w:t>.</w:t>
            </w:r>
          </w:p>
          <w:p w:rsidR="00E7458F" w:rsidRDefault="00E7458F" w:rsidP="006B76C0">
            <w:pPr>
              <w:pStyle w:val="ConsPlusNormal"/>
            </w:pPr>
            <w:r>
              <w:t>Оформление паспорта благоустройства.</w:t>
            </w:r>
          </w:p>
        </w:tc>
        <w:tc>
          <w:tcPr>
            <w:tcW w:w="1418" w:type="dxa"/>
          </w:tcPr>
          <w:p w:rsidR="00E7458F" w:rsidRDefault="00DF4AD6" w:rsidP="00AC5717">
            <w:pPr>
              <w:pStyle w:val="ConsPlusNormal"/>
              <w:jc w:val="center"/>
            </w:pPr>
            <w:r>
              <w:t>04.09.2018 года</w:t>
            </w:r>
          </w:p>
          <w:p w:rsidR="00DF4AD6" w:rsidRPr="002F78E8" w:rsidRDefault="00DF4AD6" w:rsidP="00AC5717">
            <w:pPr>
              <w:pStyle w:val="ConsPlusNormal"/>
              <w:jc w:val="center"/>
            </w:pPr>
            <w:r>
              <w:t>До 18:00</w:t>
            </w:r>
          </w:p>
        </w:tc>
        <w:tc>
          <w:tcPr>
            <w:tcW w:w="1701" w:type="dxa"/>
          </w:tcPr>
          <w:p w:rsidR="00E7458F" w:rsidRPr="00AC5717" w:rsidRDefault="00E7458F" w:rsidP="00BB7512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AC5717">
              <w:rPr>
                <w:bCs/>
                <w:color w:val="000000"/>
                <w:szCs w:val="24"/>
              </w:rPr>
              <w:t xml:space="preserve">комиссия по проведению инвентаризации </w:t>
            </w:r>
            <w:r w:rsidR="00BB7512" w:rsidRPr="00BB7512">
              <w:rPr>
                <w:bCs/>
                <w:color w:val="000000"/>
                <w:szCs w:val="24"/>
              </w:rPr>
              <w:t xml:space="preserve">территорий индивидуальной жилой застройки </w:t>
            </w:r>
            <w:r w:rsidRPr="00AC5717">
              <w:rPr>
                <w:bCs/>
                <w:color w:val="000000"/>
                <w:szCs w:val="24"/>
              </w:rPr>
              <w:t>Большецарынского сельского муниципального образования Республики Калмыкия</w:t>
            </w:r>
          </w:p>
        </w:tc>
      </w:tr>
      <w:tr w:rsidR="00E7458F" w:rsidRPr="0012117F" w:rsidTr="00AC5717">
        <w:tc>
          <w:tcPr>
            <w:tcW w:w="533" w:type="dxa"/>
          </w:tcPr>
          <w:p w:rsidR="00E7458F" w:rsidRPr="00AC5717" w:rsidRDefault="004A1375" w:rsidP="00AC571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E7458F" w:rsidRDefault="00DF4AD6" w:rsidP="00AC5717">
            <w:pPr>
              <w:pStyle w:val="ConsPlusNormal"/>
            </w:pPr>
            <w:r>
              <w:t>Ул. Зелёная</w:t>
            </w:r>
          </w:p>
          <w:p w:rsidR="00DF4AD6" w:rsidRDefault="00DF4AD6" w:rsidP="00AC5717">
            <w:pPr>
              <w:pStyle w:val="ConsPlusNormal"/>
            </w:pPr>
            <w:r>
              <w:t>Ул. Бойко</w:t>
            </w:r>
          </w:p>
          <w:p w:rsidR="00DF4AD6" w:rsidRPr="002F78E8" w:rsidRDefault="00DF4AD6" w:rsidP="00AC5717">
            <w:pPr>
              <w:pStyle w:val="ConsPlusNormal"/>
            </w:pPr>
            <w:r>
              <w:t>Ул. Школьная</w:t>
            </w:r>
          </w:p>
        </w:tc>
        <w:tc>
          <w:tcPr>
            <w:tcW w:w="2694" w:type="dxa"/>
          </w:tcPr>
          <w:p w:rsidR="00E7458F" w:rsidRDefault="00E7458F" w:rsidP="00AC5717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6B76C0" w:rsidRDefault="00E7458F" w:rsidP="006B76C0">
            <w:pPr>
              <w:pStyle w:val="ConsPlusNormal"/>
            </w:pPr>
            <w:r w:rsidRPr="00E86078">
              <w:t>Сбор и обобщение информации об объект</w:t>
            </w:r>
            <w:r>
              <w:t>е</w:t>
            </w:r>
            <w:r w:rsidR="006B76C0">
              <w:t>.</w:t>
            </w:r>
          </w:p>
          <w:p w:rsidR="00E7458F" w:rsidRPr="00AC5717" w:rsidRDefault="00E7458F" w:rsidP="006B76C0">
            <w:pPr>
              <w:pStyle w:val="ConsPlusNormal"/>
              <w:rPr>
                <w:szCs w:val="24"/>
              </w:rPr>
            </w:pPr>
            <w:r w:rsidRPr="00E86078">
              <w:t xml:space="preserve"> </w:t>
            </w:r>
            <w:r>
              <w:t>Оформление паспорта благоустройства.</w:t>
            </w:r>
          </w:p>
        </w:tc>
        <w:tc>
          <w:tcPr>
            <w:tcW w:w="1418" w:type="dxa"/>
          </w:tcPr>
          <w:p w:rsidR="00E7458F" w:rsidRDefault="0075538B" w:rsidP="00AC5717">
            <w:pPr>
              <w:pStyle w:val="ConsPlusNormal"/>
              <w:jc w:val="center"/>
            </w:pPr>
            <w:r>
              <w:t>12.09.2018 года</w:t>
            </w:r>
          </w:p>
          <w:p w:rsidR="0075538B" w:rsidRPr="002F78E8" w:rsidRDefault="0075538B" w:rsidP="00AC5717">
            <w:pPr>
              <w:pStyle w:val="ConsPlusNormal"/>
              <w:jc w:val="center"/>
            </w:pPr>
            <w:r>
              <w:t>До 18:00</w:t>
            </w:r>
          </w:p>
        </w:tc>
        <w:tc>
          <w:tcPr>
            <w:tcW w:w="1701" w:type="dxa"/>
          </w:tcPr>
          <w:p w:rsidR="00E7458F" w:rsidRPr="00AC5717" w:rsidRDefault="00E7458F" w:rsidP="000B2255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AC5717">
              <w:rPr>
                <w:bCs/>
                <w:color w:val="000000"/>
                <w:szCs w:val="24"/>
              </w:rPr>
              <w:t xml:space="preserve">комиссия по проведению инвентаризации </w:t>
            </w:r>
            <w:r w:rsidR="000B2255" w:rsidRPr="000B2255">
              <w:rPr>
                <w:bCs/>
                <w:color w:val="000000"/>
                <w:szCs w:val="24"/>
              </w:rPr>
              <w:t xml:space="preserve">территорий индивидуальной жилой застройки </w:t>
            </w:r>
            <w:r w:rsidRPr="00AC5717">
              <w:rPr>
                <w:bCs/>
                <w:color w:val="000000"/>
                <w:szCs w:val="24"/>
              </w:rPr>
              <w:t>Большецарынского сельского муниципального образования Республики Калмыкия</w:t>
            </w:r>
          </w:p>
        </w:tc>
      </w:tr>
      <w:tr w:rsidR="00E7458F" w:rsidRPr="0012117F" w:rsidTr="00AC5717">
        <w:tc>
          <w:tcPr>
            <w:tcW w:w="533" w:type="dxa"/>
          </w:tcPr>
          <w:p w:rsidR="00E7458F" w:rsidRPr="00AC5717" w:rsidRDefault="004A1375" w:rsidP="00AC571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E7458F" w:rsidRDefault="0075538B" w:rsidP="00E02DA1">
            <w:pPr>
              <w:pStyle w:val="ConsPlusNormal"/>
            </w:pPr>
            <w:r>
              <w:t>Ул. Чекистов</w:t>
            </w:r>
          </w:p>
          <w:p w:rsidR="0075538B" w:rsidRDefault="0075538B" w:rsidP="00E02DA1">
            <w:pPr>
              <w:pStyle w:val="ConsPlusNormal"/>
            </w:pPr>
            <w:r>
              <w:t>Ул. Красная</w:t>
            </w:r>
          </w:p>
          <w:p w:rsidR="0075538B" w:rsidRPr="002F78E8" w:rsidRDefault="0075538B" w:rsidP="00E02DA1">
            <w:pPr>
              <w:pStyle w:val="ConsPlusNormal"/>
            </w:pPr>
            <w:r>
              <w:t>Переулок Красный</w:t>
            </w:r>
          </w:p>
        </w:tc>
        <w:tc>
          <w:tcPr>
            <w:tcW w:w="2694" w:type="dxa"/>
          </w:tcPr>
          <w:p w:rsidR="00E7458F" w:rsidRDefault="00E7458F" w:rsidP="00AC5717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E7458F" w:rsidRDefault="00E7458F" w:rsidP="00AC5717">
            <w:pPr>
              <w:pStyle w:val="ConsPlusNormal"/>
            </w:pPr>
            <w:r w:rsidRPr="00E86078">
              <w:t>Сбор и обобщение информации об объект</w:t>
            </w:r>
            <w:r>
              <w:t>е</w:t>
            </w:r>
            <w:r w:rsidR="006B76C0">
              <w:t>.</w:t>
            </w:r>
          </w:p>
          <w:p w:rsidR="00E7458F" w:rsidRPr="00AC5717" w:rsidRDefault="00E7458F" w:rsidP="00AC5717">
            <w:pPr>
              <w:pStyle w:val="ConsPlusNormal"/>
              <w:rPr>
                <w:szCs w:val="24"/>
              </w:rPr>
            </w:pPr>
            <w:r>
              <w:t>Оформление паспорта благоустройства.</w:t>
            </w:r>
          </w:p>
        </w:tc>
        <w:tc>
          <w:tcPr>
            <w:tcW w:w="1418" w:type="dxa"/>
          </w:tcPr>
          <w:p w:rsidR="00E7458F" w:rsidRDefault="00E7458F" w:rsidP="00AC5717">
            <w:pPr>
              <w:pStyle w:val="ConsPlusNormal"/>
              <w:jc w:val="center"/>
            </w:pPr>
            <w:r w:rsidRPr="002F78E8">
              <w:t>.</w:t>
            </w:r>
          </w:p>
          <w:p w:rsidR="005019A0" w:rsidRDefault="005019A0" w:rsidP="005019A0">
            <w:pPr>
              <w:pStyle w:val="ConsPlusNormal"/>
            </w:pPr>
            <w:r>
              <w:t xml:space="preserve"> 18.09.2018</w:t>
            </w:r>
          </w:p>
          <w:p w:rsidR="00E7458F" w:rsidRDefault="005019A0" w:rsidP="005019A0">
            <w:pPr>
              <w:pStyle w:val="ConsPlusNormal"/>
            </w:pPr>
            <w:r>
              <w:t xml:space="preserve">     года   </w:t>
            </w:r>
          </w:p>
          <w:p w:rsidR="0075538B" w:rsidRPr="002F78E8" w:rsidRDefault="0075538B" w:rsidP="00AC5717">
            <w:pPr>
              <w:pStyle w:val="ConsPlusNormal"/>
              <w:jc w:val="center"/>
            </w:pPr>
            <w:r>
              <w:t>До 18:00</w:t>
            </w:r>
          </w:p>
        </w:tc>
        <w:tc>
          <w:tcPr>
            <w:tcW w:w="1701" w:type="dxa"/>
          </w:tcPr>
          <w:p w:rsidR="00E7458F" w:rsidRPr="00AC5717" w:rsidRDefault="00E7458F" w:rsidP="000B2255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AC5717">
              <w:rPr>
                <w:bCs/>
                <w:color w:val="000000"/>
                <w:szCs w:val="24"/>
              </w:rPr>
              <w:t xml:space="preserve">комиссия по проведению инвентаризации </w:t>
            </w:r>
            <w:r w:rsidR="000B2255" w:rsidRPr="000B2255">
              <w:rPr>
                <w:bCs/>
                <w:color w:val="000000"/>
                <w:szCs w:val="24"/>
              </w:rPr>
              <w:t xml:space="preserve">территорий индивидуальной жилой застройки </w:t>
            </w:r>
            <w:r w:rsidRPr="00AC5717">
              <w:rPr>
                <w:bCs/>
                <w:color w:val="000000"/>
                <w:szCs w:val="24"/>
              </w:rPr>
              <w:t>Большецарынского сельского муниципального образования Республики Калмыкия</w:t>
            </w:r>
          </w:p>
        </w:tc>
      </w:tr>
      <w:tr w:rsidR="0019143B" w:rsidRPr="0012117F" w:rsidTr="00AC5717">
        <w:tc>
          <w:tcPr>
            <w:tcW w:w="533" w:type="dxa"/>
          </w:tcPr>
          <w:p w:rsidR="0019143B" w:rsidRDefault="0019143B" w:rsidP="00AC5717">
            <w:pPr>
              <w:pStyle w:val="ConsPlusNormal"/>
              <w:jc w:val="center"/>
              <w:rPr>
                <w:szCs w:val="24"/>
              </w:rPr>
            </w:pPr>
            <w:r w:rsidRPr="0019143B"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19143B" w:rsidRDefault="0019143B" w:rsidP="0019143B">
            <w:pPr>
              <w:pStyle w:val="ConsPlusNormal"/>
            </w:pPr>
            <w:r>
              <w:t>Переулок Западный</w:t>
            </w:r>
          </w:p>
          <w:p w:rsidR="0019143B" w:rsidRDefault="0019143B" w:rsidP="0019143B">
            <w:pPr>
              <w:pStyle w:val="ConsPlusNormal"/>
            </w:pPr>
            <w:r>
              <w:t>Ул. Трудовая</w:t>
            </w:r>
          </w:p>
          <w:p w:rsidR="0019143B" w:rsidRDefault="0019143B" w:rsidP="0019143B">
            <w:pPr>
              <w:pStyle w:val="ConsPlusNormal"/>
            </w:pPr>
            <w:r>
              <w:t>Ул. Пролетарская</w:t>
            </w:r>
          </w:p>
          <w:p w:rsidR="0019143B" w:rsidRDefault="0019143B" w:rsidP="0019143B">
            <w:pPr>
              <w:pStyle w:val="ConsPlusNormal"/>
            </w:pPr>
            <w:r>
              <w:lastRenderedPageBreak/>
              <w:t>Ул. Краснознаменская</w:t>
            </w:r>
          </w:p>
          <w:p w:rsidR="0019143B" w:rsidRDefault="0019143B" w:rsidP="00E02DA1">
            <w:pPr>
              <w:pStyle w:val="ConsPlusNormal"/>
            </w:pPr>
          </w:p>
        </w:tc>
        <w:tc>
          <w:tcPr>
            <w:tcW w:w="2694" w:type="dxa"/>
          </w:tcPr>
          <w:p w:rsidR="0019143B" w:rsidRDefault="0019143B" w:rsidP="0019143B">
            <w:pPr>
              <w:pStyle w:val="ConsPlusNormal"/>
            </w:pPr>
            <w:r>
              <w:lastRenderedPageBreak/>
              <w:t xml:space="preserve">Выезд на место нахождения объекта. </w:t>
            </w:r>
          </w:p>
          <w:p w:rsidR="0019143B" w:rsidRDefault="0019143B" w:rsidP="0019143B">
            <w:pPr>
              <w:pStyle w:val="ConsPlusNormal"/>
            </w:pPr>
            <w:r>
              <w:t xml:space="preserve">Сбор и обобщение </w:t>
            </w:r>
            <w:r>
              <w:lastRenderedPageBreak/>
              <w:t>информации об объекте.</w:t>
            </w:r>
          </w:p>
          <w:p w:rsidR="0019143B" w:rsidRDefault="0019143B" w:rsidP="0019143B">
            <w:pPr>
              <w:pStyle w:val="ConsPlusNormal"/>
            </w:pPr>
            <w:r>
              <w:t>Оформление паспорта благоустройства.</w:t>
            </w:r>
          </w:p>
        </w:tc>
        <w:tc>
          <w:tcPr>
            <w:tcW w:w="1418" w:type="dxa"/>
          </w:tcPr>
          <w:p w:rsidR="0019143B" w:rsidRDefault="0019143B" w:rsidP="0019143B">
            <w:pPr>
              <w:pStyle w:val="ConsPlusNormal"/>
              <w:jc w:val="center"/>
            </w:pPr>
            <w:r>
              <w:lastRenderedPageBreak/>
              <w:t>26.09.2018 года</w:t>
            </w:r>
          </w:p>
          <w:p w:rsidR="0019143B" w:rsidRPr="002F78E8" w:rsidRDefault="0019143B" w:rsidP="0019143B">
            <w:pPr>
              <w:pStyle w:val="ConsPlusNormal"/>
              <w:jc w:val="center"/>
            </w:pPr>
            <w:r>
              <w:t>До 18:00</w:t>
            </w:r>
          </w:p>
        </w:tc>
        <w:tc>
          <w:tcPr>
            <w:tcW w:w="1701" w:type="dxa"/>
          </w:tcPr>
          <w:p w:rsidR="0019143B" w:rsidRPr="00AC5717" w:rsidRDefault="00070AD4" w:rsidP="000B2255">
            <w:pPr>
              <w:pStyle w:val="ConsPlusNormal"/>
              <w:jc w:val="both"/>
              <w:rPr>
                <w:bCs/>
                <w:color w:val="000000"/>
                <w:szCs w:val="24"/>
              </w:rPr>
            </w:pPr>
            <w:r w:rsidRPr="00070AD4">
              <w:rPr>
                <w:bCs/>
                <w:color w:val="000000"/>
                <w:szCs w:val="24"/>
              </w:rPr>
              <w:t>комиссия по проведению инвентаризац</w:t>
            </w:r>
            <w:r w:rsidRPr="00070AD4">
              <w:rPr>
                <w:bCs/>
                <w:color w:val="000000"/>
                <w:szCs w:val="24"/>
              </w:rPr>
              <w:lastRenderedPageBreak/>
              <w:t>ии территорий индивидуальной жилой застройки Большецарынского сельского муниципального образования Республики Калмыкия</w:t>
            </w:r>
          </w:p>
        </w:tc>
      </w:tr>
      <w:tr w:rsidR="00EB62E4" w:rsidRPr="0012117F" w:rsidTr="00AC5717">
        <w:tc>
          <w:tcPr>
            <w:tcW w:w="533" w:type="dxa"/>
          </w:tcPr>
          <w:p w:rsidR="00EB62E4" w:rsidRDefault="00070AD4" w:rsidP="00AC571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8B0614" w:rsidRDefault="00DE1ADD" w:rsidP="00E02DA1">
            <w:pPr>
              <w:pStyle w:val="ConsPlusNormal"/>
            </w:pPr>
            <w:r>
              <w:t>Ул. Нефтепром</w:t>
            </w:r>
          </w:p>
          <w:p w:rsidR="00DE1ADD" w:rsidRDefault="00DE1ADD" w:rsidP="00E02DA1">
            <w:pPr>
              <w:pStyle w:val="ConsPlusNormal"/>
            </w:pPr>
            <w:r>
              <w:t>Ул. Рабочая</w:t>
            </w:r>
          </w:p>
          <w:p w:rsidR="00DE1ADD" w:rsidRDefault="00DE1ADD" w:rsidP="00E02DA1">
            <w:pPr>
              <w:pStyle w:val="ConsPlusNormal"/>
            </w:pPr>
            <w:r>
              <w:t>Ул. Заканальная</w:t>
            </w:r>
          </w:p>
          <w:p w:rsidR="00DE1ADD" w:rsidRPr="002F78E8" w:rsidRDefault="00DE1ADD" w:rsidP="00E02DA1">
            <w:pPr>
              <w:pStyle w:val="ConsPlusNormal"/>
            </w:pPr>
            <w:r>
              <w:t>Ул. Дорожников</w:t>
            </w:r>
          </w:p>
        </w:tc>
        <w:tc>
          <w:tcPr>
            <w:tcW w:w="2694" w:type="dxa"/>
          </w:tcPr>
          <w:p w:rsidR="00EB62E4" w:rsidRDefault="00EB62E4" w:rsidP="00EB62E4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EB62E4" w:rsidRDefault="00EB62E4" w:rsidP="00EB62E4">
            <w:pPr>
              <w:pStyle w:val="ConsPlusNormal"/>
            </w:pPr>
            <w:r>
              <w:t>Сбор и обобщение информации об объекте.</w:t>
            </w:r>
          </w:p>
          <w:p w:rsidR="00EB62E4" w:rsidRDefault="00EB62E4" w:rsidP="00EB62E4">
            <w:pPr>
              <w:pStyle w:val="ConsPlusNormal"/>
            </w:pPr>
            <w:r>
              <w:t>Оформление паспорта благоустройства.</w:t>
            </w:r>
          </w:p>
          <w:p w:rsidR="008C7A25" w:rsidRDefault="008C7A25" w:rsidP="00EB62E4">
            <w:pPr>
              <w:pStyle w:val="ConsPlusNormal"/>
            </w:pPr>
          </w:p>
          <w:p w:rsidR="008C7A25" w:rsidRDefault="008C7A25" w:rsidP="00EB62E4">
            <w:pPr>
              <w:pStyle w:val="ConsPlusNormal"/>
            </w:pPr>
          </w:p>
          <w:p w:rsidR="008C7A25" w:rsidRDefault="008C7A25" w:rsidP="00EB62E4">
            <w:pPr>
              <w:pStyle w:val="ConsPlusNormal"/>
            </w:pPr>
          </w:p>
          <w:p w:rsidR="008C7A25" w:rsidRDefault="008C7A25" w:rsidP="00EB62E4">
            <w:pPr>
              <w:pStyle w:val="ConsPlusNormal"/>
            </w:pPr>
          </w:p>
          <w:p w:rsidR="008C7A25" w:rsidRDefault="008C7A25" w:rsidP="00EB62E4">
            <w:pPr>
              <w:pStyle w:val="ConsPlusNormal"/>
            </w:pPr>
          </w:p>
          <w:p w:rsidR="008C7A25" w:rsidRDefault="008C7A25" w:rsidP="00EB62E4">
            <w:pPr>
              <w:pStyle w:val="ConsPlusNormal"/>
            </w:pPr>
          </w:p>
          <w:p w:rsidR="008C7A25" w:rsidRDefault="008C7A25" w:rsidP="00EB62E4">
            <w:pPr>
              <w:pStyle w:val="ConsPlusNormal"/>
            </w:pPr>
          </w:p>
          <w:p w:rsidR="008C7A25" w:rsidRDefault="008C7A25" w:rsidP="00EB62E4">
            <w:pPr>
              <w:pStyle w:val="ConsPlusNormal"/>
            </w:pPr>
          </w:p>
          <w:p w:rsidR="008C7A25" w:rsidRDefault="008C7A25" w:rsidP="00EB62E4">
            <w:pPr>
              <w:pStyle w:val="ConsPlusNormal"/>
            </w:pPr>
          </w:p>
        </w:tc>
        <w:tc>
          <w:tcPr>
            <w:tcW w:w="1418" w:type="dxa"/>
          </w:tcPr>
          <w:p w:rsidR="005019A0" w:rsidRDefault="005019A0" w:rsidP="00AC5717">
            <w:pPr>
              <w:pStyle w:val="ConsPlusNormal"/>
              <w:jc w:val="center"/>
            </w:pPr>
          </w:p>
          <w:p w:rsidR="005019A0" w:rsidRDefault="005032EA" w:rsidP="00AC5717">
            <w:pPr>
              <w:pStyle w:val="ConsPlusNormal"/>
              <w:jc w:val="center"/>
            </w:pPr>
            <w:r>
              <w:t>04.10.2018 года</w:t>
            </w:r>
          </w:p>
          <w:p w:rsidR="005032EA" w:rsidRDefault="005032EA" w:rsidP="00AC5717">
            <w:pPr>
              <w:pStyle w:val="ConsPlusNormal"/>
              <w:jc w:val="center"/>
            </w:pPr>
            <w:r>
              <w:t>До 18:00</w:t>
            </w:r>
          </w:p>
          <w:p w:rsidR="005019A0" w:rsidRDefault="005019A0" w:rsidP="00AC5717">
            <w:pPr>
              <w:pStyle w:val="ConsPlusNormal"/>
              <w:jc w:val="center"/>
            </w:pPr>
          </w:p>
          <w:p w:rsidR="005019A0" w:rsidRDefault="005019A0" w:rsidP="00AC5717">
            <w:pPr>
              <w:pStyle w:val="ConsPlusNormal"/>
              <w:jc w:val="center"/>
            </w:pPr>
          </w:p>
          <w:p w:rsidR="005019A0" w:rsidRDefault="005019A0" w:rsidP="00AC5717">
            <w:pPr>
              <w:pStyle w:val="ConsPlusNormal"/>
              <w:jc w:val="center"/>
            </w:pPr>
          </w:p>
          <w:p w:rsidR="005019A0" w:rsidRDefault="005019A0" w:rsidP="00AC5717">
            <w:pPr>
              <w:pStyle w:val="ConsPlusNormal"/>
              <w:jc w:val="center"/>
            </w:pPr>
          </w:p>
          <w:p w:rsidR="008B0614" w:rsidRPr="002F78E8" w:rsidRDefault="008B0614" w:rsidP="00AC571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B62E4" w:rsidRPr="00AC5717" w:rsidRDefault="008C7A25" w:rsidP="000B2255">
            <w:pPr>
              <w:pStyle w:val="ConsPlusNormal"/>
              <w:jc w:val="both"/>
              <w:rPr>
                <w:bCs/>
                <w:color w:val="000000"/>
                <w:szCs w:val="24"/>
              </w:rPr>
            </w:pPr>
            <w:r w:rsidRPr="008C7A25">
              <w:rPr>
                <w:bCs/>
                <w:color w:val="000000"/>
                <w:szCs w:val="24"/>
              </w:rPr>
              <w:t>комиссия по проведению инвентаризации территорий индивидуальной жилой застройки Большецарынского сельского муниципального образования Республики Калмыкия</w:t>
            </w:r>
          </w:p>
        </w:tc>
      </w:tr>
      <w:tr w:rsidR="00070AD4" w:rsidRPr="0012117F" w:rsidTr="00AC5717">
        <w:tc>
          <w:tcPr>
            <w:tcW w:w="533" w:type="dxa"/>
          </w:tcPr>
          <w:p w:rsidR="00070AD4" w:rsidRDefault="005032EA" w:rsidP="00AC571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8" w:type="dxa"/>
          </w:tcPr>
          <w:p w:rsidR="00070AD4" w:rsidRDefault="005032EA" w:rsidP="00E02DA1">
            <w:pPr>
              <w:pStyle w:val="ConsPlusNormal"/>
            </w:pPr>
            <w:r>
              <w:t>Ул. Комсомольская</w:t>
            </w:r>
          </w:p>
          <w:p w:rsidR="005032EA" w:rsidRDefault="005032EA" w:rsidP="00E02DA1">
            <w:pPr>
              <w:pStyle w:val="ConsPlusNormal"/>
            </w:pPr>
            <w:r>
              <w:t>Ул. Фестивальная</w:t>
            </w:r>
          </w:p>
          <w:p w:rsidR="005032EA" w:rsidRDefault="005032EA" w:rsidP="00E02DA1">
            <w:pPr>
              <w:pStyle w:val="ConsPlusNormal"/>
            </w:pPr>
            <w:r>
              <w:t>Ул. Южная</w:t>
            </w:r>
          </w:p>
          <w:p w:rsidR="005032EA" w:rsidRPr="002F78E8" w:rsidRDefault="005032EA" w:rsidP="00E02DA1">
            <w:pPr>
              <w:pStyle w:val="ConsPlusNormal"/>
            </w:pPr>
            <w:r>
              <w:t xml:space="preserve">Ул. Городовикова </w:t>
            </w:r>
          </w:p>
        </w:tc>
        <w:tc>
          <w:tcPr>
            <w:tcW w:w="2694" w:type="dxa"/>
          </w:tcPr>
          <w:p w:rsidR="00A96765" w:rsidRDefault="00A96765" w:rsidP="00A96765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A96765" w:rsidRDefault="00A96765" w:rsidP="00A96765">
            <w:pPr>
              <w:pStyle w:val="ConsPlusNormal"/>
            </w:pPr>
            <w:r>
              <w:t>Сбор и обобщение информации об объекте.</w:t>
            </w:r>
          </w:p>
          <w:p w:rsidR="00070AD4" w:rsidRDefault="00A96765" w:rsidP="00A96765">
            <w:pPr>
              <w:pStyle w:val="ConsPlusNormal"/>
            </w:pPr>
            <w:r>
              <w:t>Оформление паспорта благоустройства.</w:t>
            </w:r>
          </w:p>
        </w:tc>
        <w:tc>
          <w:tcPr>
            <w:tcW w:w="1418" w:type="dxa"/>
          </w:tcPr>
          <w:p w:rsidR="00070AD4" w:rsidRDefault="00070AD4" w:rsidP="00AC571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0AD4" w:rsidRPr="008C7A25" w:rsidRDefault="00A96765" w:rsidP="000B2255">
            <w:pPr>
              <w:pStyle w:val="ConsPlusNormal"/>
              <w:jc w:val="both"/>
              <w:rPr>
                <w:bCs/>
                <w:color w:val="000000"/>
                <w:szCs w:val="24"/>
              </w:rPr>
            </w:pPr>
            <w:r w:rsidRPr="00A96765">
              <w:rPr>
                <w:bCs/>
                <w:color w:val="000000"/>
                <w:szCs w:val="24"/>
              </w:rPr>
              <w:t>комиссия по проведению инвентаризации территорий индивидуальной жилой застройки Большецарынского сельского муниципального образования Республики Калмыкия</w:t>
            </w:r>
          </w:p>
        </w:tc>
      </w:tr>
      <w:tr w:rsidR="00070AD4" w:rsidRPr="0012117F" w:rsidTr="00AC5717">
        <w:tc>
          <w:tcPr>
            <w:tcW w:w="533" w:type="dxa"/>
          </w:tcPr>
          <w:p w:rsidR="00070AD4" w:rsidRDefault="006E1368" w:rsidP="00AC571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8" w:type="dxa"/>
          </w:tcPr>
          <w:p w:rsidR="00070AD4" w:rsidRDefault="006E1368" w:rsidP="00E02DA1">
            <w:pPr>
              <w:pStyle w:val="ConsPlusNormal"/>
            </w:pPr>
            <w:r>
              <w:t>Переулок Южный</w:t>
            </w:r>
          </w:p>
          <w:p w:rsidR="006E1368" w:rsidRDefault="006E1368" w:rsidP="00E02DA1">
            <w:pPr>
              <w:pStyle w:val="ConsPlusNormal"/>
            </w:pPr>
            <w:r>
              <w:t>Переулок Северный</w:t>
            </w:r>
          </w:p>
          <w:p w:rsidR="006E1368" w:rsidRDefault="006E1368" w:rsidP="00E02DA1">
            <w:pPr>
              <w:pStyle w:val="ConsPlusNormal"/>
            </w:pPr>
            <w:r>
              <w:t>Ул. С.Убушиева</w:t>
            </w:r>
          </w:p>
          <w:p w:rsidR="006E1368" w:rsidRDefault="006E1368" w:rsidP="00E02DA1">
            <w:pPr>
              <w:pStyle w:val="ConsPlusNormal"/>
            </w:pPr>
            <w:r>
              <w:t>Ул. Советская</w:t>
            </w:r>
          </w:p>
          <w:p w:rsidR="006E1368" w:rsidRPr="002F78E8" w:rsidRDefault="006E1368" w:rsidP="00E02DA1">
            <w:pPr>
              <w:pStyle w:val="ConsPlusNormal"/>
            </w:pPr>
          </w:p>
        </w:tc>
        <w:tc>
          <w:tcPr>
            <w:tcW w:w="2694" w:type="dxa"/>
          </w:tcPr>
          <w:p w:rsidR="00A96765" w:rsidRDefault="00A96765" w:rsidP="00A96765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A96765" w:rsidRDefault="00A96765" w:rsidP="00A96765">
            <w:pPr>
              <w:pStyle w:val="ConsPlusNormal"/>
            </w:pPr>
            <w:r>
              <w:t>Сбор и обобщение информации об объекте.</w:t>
            </w:r>
          </w:p>
          <w:p w:rsidR="00070AD4" w:rsidRDefault="00A96765" w:rsidP="00A96765">
            <w:pPr>
              <w:pStyle w:val="ConsPlusNormal"/>
            </w:pPr>
            <w:r>
              <w:t>Оформление паспорта благоустройства.</w:t>
            </w:r>
          </w:p>
        </w:tc>
        <w:tc>
          <w:tcPr>
            <w:tcW w:w="1418" w:type="dxa"/>
          </w:tcPr>
          <w:p w:rsidR="00070AD4" w:rsidRDefault="00070AD4" w:rsidP="00AC571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0AD4" w:rsidRPr="008C7A25" w:rsidRDefault="00A96765" w:rsidP="000B2255">
            <w:pPr>
              <w:pStyle w:val="ConsPlusNormal"/>
              <w:jc w:val="both"/>
              <w:rPr>
                <w:bCs/>
                <w:color w:val="000000"/>
                <w:szCs w:val="24"/>
              </w:rPr>
            </w:pPr>
            <w:r w:rsidRPr="00A96765">
              <w:rPr>
                <w:bCs/>
                <w:color w:val="000000"/>
                <w:szCs w:val="24"/>
              </w:rPr>
              <w:t xml:space="preserve">комиссия по проведению инвентаризации территорий индивидуальной жилой </w:t>
            </w:r>
            <w:r w:rsidRPr="00A96765">
              <w:rPr>
                <w:bCs/>
                <w:color w:val="000000"/>
                <w:szCs w:val="24"/>
              </w:rPr>
              <w:lastRenderedPageBreak/>
              <w:t>застройки Большецарынского сельского муниципального образования Республики Калмыкия</w:t>
            </w:r>
          </w:p>
        </w:tc>
      </w:tr>
      <w:tr w:rsidR="00070AD4" w:rsidRPr="0012117F" w:rsidTr="00AC5717">
        <w:tc>
          <w:tcPr>
            <w:tcW w:w="533" w:type="dxa"/>
          </w:tcPr>
          <w:p w:rsidR="00070AD4" w:rsidRDefault="006E1368" w:rsidP="00AC571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3118" w:type="dxa"/>
          </w:tcPr>
          <w:p w:rsidR="00070AD4" w:rsidRDefault="006E1368" w:rsidP="00E02DA1">
            <w:pPr>
              <w:pStyle w:val="ConsPlusNormal"/>
            </w:pPr>
            <w:r>
              <w:t>Ул. Степная</w:t>
            </w:r>
          </w:p>
          <w:p w:rsidR="006E1368" w:rsidRDefault="006E1368" w:rsidP="00E02DA1">
            <w:pPr>
              <w:pStyle w:val="ConsPlusNormal"/>
            </w:pPr>
            <w:r>
              <w:t>Ул. Победы</w:t>
            </w:r>
          </w:p>
          <w:p w:rsidR="006E1368" w:rsidRDefault="006E1368" w:rsidP="00E02DA1">
            <w:pPr>
              <w:pStyle w:val="ConsPlusNormal"/>
            </w:pPr>
            <w:r>
              <w:t>Ул. Восточная</w:t>
            </w:r>
          </w:p>
          <w:p w:rsidR="006E1368" w:rsidRPr="002F78E8" w:rsidRDefault="006E1368" w:rsidP="00E02DA1">
            <w:pPr>
              <w:pStyle w:val="ConsPlusNormal"/>
            </w:pPr>
            <w:r>
              <w:t>Ул. Октябрьская</w:t>
            </w:r>
          </w:p>
        </w:tc>
        <w:tc>
          <w:tcPr>
            <w:tcW w:w="2694" w:type="dxa"/>
          </w:tcPr>
          <w:p w:rsidR="00A96765" w:rsidRDefault="00A96765" w:rsidP="00A96765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A96765" w:rsidRDefault="00A96765" w:rsidP="00A96765">
            <w:pPr>
              <w:pStyle w:val="ConsPlusNormal"/>
            </w:pPr>
            <w:r>
              <w:t>Сбор и обобщение информации об объекте.</w:t>
            </w:r>
          </w:p>
          <w:p w:rsidR="00070AD4" w:rsidRDefault="00A96765" w:rsidP="00A96765">
            <w:pPr>
              <w:pStyle w:val="ConsPlusNormal"/>
            </w:pPr>
            <w:r>
              <w:t>Оформление паспорта благоустройства.</w:t>
            </w:r>
          </w:p>
        </w:tc>
        <w:tc>
          <w:tcPr>
            <w:tcW w:w="1418" w:type="dxa"/>
          </w:tcPr>
          <w:p w:rsidR="00070AD4" w:rsidRDefault="00070AD4" w:rsidP="00AC571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0AD4" w:rsidRPr="008C7A25" w:rsidRDefault="00A96765" w:rsidP="000B2255">
            <w:pPr>
              <w:pStyle w:val="ConsPlusNormal"/>
              <w:jc w:val="both"/>
              <w:rPr>
                <w:bCs/>
                <w:color w:val="000000"/>
                <w:szCs w:val="24"/>
              </w:rPr>
            </w:pPr>
            <w:r w:rsidRPr="00A96765">
              <w:rPr>
                <w:bCs/>
                <w:color w:val="000000"/>
                <w:szCs w:val="24"/>
              </w:rPr>
              <w:t>комиссия по проведению инвентаризации территорий индивидуальной жилой застройки Большецарынского сельского муниципального образования Республики Калмыкия</w:t>
            </w:r>
          </w:p>
        </w:tc>
      </w:tr>
      <w:tr w:rsidR="00070AD4" w:rsidRPr="0012117F" w:rsidTr="00AC5717">
        <w:tc>
          <w:tcPr>
            <w:tcW w:w="533" w:type="dxa"/>
          </w:tcPr>
          <w:p w:rsidR="00070AD4" w:rsidRDefault="006E1368" w:rsidP="00AC571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18" w:type="dxa"/>
          </w:tcPr>
          <w:p w:rsidR="00070AD4" w:rsidRDefault="00C313A7" w:rsidP="00E02DA1">
            <w:pPr>
              <w:pStyle w:val="ConsPlusNormal"/>
            </w:pPr>
            <w:r>
              <w:t>Ул. Интернациональная</w:t>
            </w:r>
          </w:p>
          <w:p w:rsidR="00C313A7" w:rsidRDefault="00C313A7" w:rsidP="00E02DA1">
            <w:pPr>
              <w:pStyle w:val="ConsPlusNormal"/>
            </w:pPr>
            <w:r>
              <w:t>Ул. Целинная</w:t>
            </w:r>
          </w:p>
          <w:p w:rsidR="00C313A7" w:rsidRPr="002F78E8" w:rsidRDefault="00C313A7" w:rsidP="00E02DA1">
            <w:pPr>
              <w:pStyle w:val="ConsPlusNormal"/>
            </w:pPr>
            <w:r>
              <w:t>Ул. Прудовая</w:t>
            </w:r>
          </w:p>
        </w:tc>
        <w:tc>
          <w:tcPr>
            <w:tcW w:w="2694" w:type="dxa"/>
          </w:tcPr>
          <w:p w:rsidR="00A96765" w:rsidRDefault="00A96765" w:rsidP="00A96765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A96765" w:rsidRDefault="00A96765" w:rsidP="00A96765">
            <w:pPr>
              <w:pStyle w:val="ConsPlusNormal"/>
            </w:pPr>
            <w:r>
              <w:t>Сбор и обобщение информации об объекте.</w:t>
            </w:r>
          </w:p>
          <w:p w:rsidR="00070AD4" w:rsidRDefault="00A96765" w:rsidP="00A96765">
            <w:pPr>
              <w:pStyle w:val="ConsPlusNormal"/>
            </w:pPr>
            <w:r>
              <w:t>Оформление паспорта благоустройства.</w:t>
            </w:r>
          </w:p>
        </w:tc>
        <w:tc>
          <w:tcPr>
            <w:tcW w:w="1418" w:type="dxa"/>
          </w:tcPr>
          <w:p w:rsidR="00070AD4" w:rsidRDefault="00070AD4" w:rsidP="00AC571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0AD4" w:rsidRPr="008C7A25" w:rsidRDefault="00A96765" w:rsidP="000B2255">
            <w:pPr>
              <w:pStyle w:val="ConsPlusNormal"/>
              <w:jc w:val="both"/>
              <w:rPr>
                <w:bCs/>
                <w:color w:val="000000"/>
                <w:szCs w:val="24"/>
              </w:rPr>
            </w:pPr>
            <w:r w:rsidRPr="00A96765">
              <w:rPr>
                <w:bCs/>
                <w:color w:val="000000"/>
                <w:szCs w:val="24"/>
              </w:rPr>
              <w:t>комиссия по проведению инвентаризации территорий индивидуальной жилой застройки Большецарынского сельского муниципального образования Республики Калмыкия</w:t>
            </w:r>
          </w:p>
        </w:tc>
      </w:tr>
      <w:tr w:rsidR="00DE1ADD" w:rsidRPr="0012117F" w:rsidTr="00AC5717">
        <w:tc>
          <w:tcPr>
            <w:tcW w:w="533" w:type="dxa"/>
          </w:tcPr>
          <w:p w:rsidR="00DE1ADD" w:rsidRDefault="00C313A7" w:rsidP="00AC571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118" w:type="dxa"/>
          </w:tcPr>
          <w:p w:rsidR="00DE1ADD" w:rsidRDefault="00C313A7" w:rsidP="00E02DA1">
            <w:pPr>
              <w:pStyle w:val="ConsPlusNormal"/>
            </w:pPr>
            <w:r>
              <w:t>Ул. Кооперативная</w:t>
            </w:r>
          </w:p>
          <w:p w:rsidR="00C313A7" w:rsidRDefault="00C313A7" w:rsidP="00E02DA1">
            <w:pPr>
              <w:pStyle w:val="ConsPlusNormal"/>
            </w:pPr>
            <w:r>
              <w:t>Ул. Джангара</w:t>
            </w:r>
          </w:p>
          <w:p w:rsidR="00C313A7" w:rsidRPr="002F78E8" w:rsidRDefault="00C313A7" w:rsidP="00E02DA1">
            <w:pPr>
              <w:pStyle w:val="ConsPlusNormal"/>
            </w:pPr>
            <w:r>
              <w:t>Ул. Пионерская</w:t>
            </w:r>
          </w:p>
        </w:tc>
        <w:tc>
          <w:tcPr>
            <w:tcW w:w="2694" w:type="dxa"/>
          </w:tcPr>
          <w:p w:rsidR="00A96765" w:rsidRDefault="00A96765" w:rsidP="00A96765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A96765" w:rsidRDefault="00A96765" w:rsidP="00A96765">
            <w:pPr>
              <w:pStyle w:val="ConsPlusNormal"/>
            </w:pPr>
            <w:r>
              <w:t>Сбор и обобщение информации об объекте.</w:t>
            </w:r>
          </w:p>
          <w:p w:rsidR="00DE1ADD" w:rsidRDefault="00A96765" w:rsidP="00A96765">
            <w:pPr>
              <w:pStyle w:val="ConsPlusNormal"/>
            </w:pPr>
            <w:r>
              <w:t>Оформление паспорта благоустройства.</w:t>
            </w:r>
          </w:p>
        </w:tc>
        <w:tc>
          <w:tcPr>
            <w:tcW w:w="1418" w:type="dxa"/>
          </w:tcPr>
          <w:p w:rsidR="00DE1ADD" w:rsidRDefault="00DE1ADD" w:rsidP="00AC571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E1ADD" w:rsidRPr="008C7A25" w:rsidRDefault="00A96765" w:rsidP="000B2255">
            <w:pPr>
              <w:pStyle w:val="ConsPlusNormal"/>
              <w:jc w:val="both"/>
              <w:rPr>
                <w:bCs/>
                <w:color w:val="000000"/>
                <w:szCs w:val="24"/>
              </w:rPr>
            </w:pPr>
            <w:r w:rsidRPr="00A96765">
              <w:rPr>
                <w:bCs/>
                <w:color w:val="000000"/>
                <w:szCs w:val="24"/>
              </w:rPr>
              <w:t xml:space="preserve">комиссия по проведению инвентаризации территорий индивидуальной жилой застройки Большецарынского сельского </w:t>
            </w:r>
            <w:r w:rsidRPr="00A96765">
              <w:rPr>
                <w:bCs/>
                <w:color w:val="000000"/>
                <w:szCs w:val="24"/>
              </w:rPr>
              <w:lastRenderedPageBreak/>
              <w:t>муниципального образования Республики Калмыкия</w:t>
            </w:r>
          </w:p>
        </w:tc>
      </w:tr>
      <w:tr w:rsidR="00DE1ADD" w:rsidRPr="0012117F" w:rsidTr="00AC5717">
        <w:tc>
          <w:tcPr>
            <w:tcW w:w="533" w:type="dxa"/>
          </w:tcPr>
          <w:p w:rsidR="00DE1ADD" w:rsidRDefault="00C313A7" w:rsidP="00AC571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3118" w:type="dxa"/>
          </w:tcPr>
          <w:p w:rsidR="00DE1ADD" w:rsidRDefault="00C313A7" w:rsidP="00E02DA1">
            <w:pPr>
              <w:pStyle w:val="ConsPlusNormal"/>
            </w:pPr>
            <w:r>
              <w:t>Ул. Юбилейная</w:t>
            </w:r>
          </w:p>
          <w:p w:rsidR="00C313A7" w:rsidRDefault="00C313A7" w:rsidP="00E02DA1">
            <w:pPr>
              <w:pStyle w:val="ConsPlusNormal"/>
            </w:pPr>
            <w:r>
              <w:t>Ул. Горького</w:t>
            </w:r>
          </w:p>
          <w:p w:rsidR="00C313A7" w:rsidRPr="002F78E8" w:rsidRDefault="00C313A7" w:rsidP="00E02DA1">
            <w:pPr>
              <w:pStyle w:val="ConsPlusNormal"/>
            </w:pPr>
            <w:r>
              <w:t>Ул. Молодёжная</w:t>
            </w:r>
          </w:p>
        </w:tc>
        <w:tc>
          <w:tcPr>
            <w:tcW w:w="2694" w:type="dxa"/>
          </w:tcPr>
          <w:p w:rsidR="00A96765" w:rsidRDefault="00A96765" w:rsidP="00A96765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A96765" w:rsidRDefault="00A96765" w:rsidP="00A96765">
            <w:pPr>
              <w:pStyle w:val="ConsPlusNormal"/>
            </w:pPr>
            <w:r>
              <w:t>Сбор и обобщение информации об объекте.</w:t>
            </w:r>
          </w:p>
          <w:p w:rsidR="00DE1ADD" w:rsidRDefault="00A96765" w:rsidP="00A96765">
            <w:pPr>
              <w:pStyle w:val="ConsPlusNormal"/>
            </w:pPr>
            <w:r>
              <w:t>Оформление паспорта благоустройства.</w:t>
            </w:r>
          </w:p>
        </w:tc>
        <w:tc>
          <w:tcPr>
            <w:tcW w:w="1418" w:type="dxa"/>
          </w:tcPr>
          <w:p w:rsidR="00DE1ADD" w:rsidRDefault="00DE1ADD" w:rsidP="00AC571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E1ADD" w:rsidRPr="008C7A25" w:rsidRDefault="00A96765" w:rsidP="000B2255">
            <w:pPr>
              <w:pStyle w:val="ConsPlusNormal"/>
              <w:jc w:val="both"/>
              <w:rPr>
                <w:bCs/>
                <w:color w:val="000000"/>
                <w:szCs w:val="24"/>
              </w:rPr>
            </w:pPr>
            <w:r w:rsidRPr="00A96765">
              <w:rPr>
                <w:bCs/>
                <w:color w:val="000000"/>
                <w:szCs w:val="24"/>
              </w:rPr>
              <w:t>комиссия по проведению инвентаризации территорий индивидуальной жилой застройки Большецарынского сельского муниципального образования Республики Калмыкия</w:t>
            </w:r>
          </w:p>
        </w:tc>
      </w:tr>
      <w:tr w:rsidR="00DE1ADD" w:rsidRPr="0012117F" w:rsidTr="00AC5717">
        <w:tc>
          <w:tcPr>
            <w:tcW w:w="533" w:type="dxa"/>
          </w:tcPr>
          <w:p w:rsidR="00DE1ADD" w:rsidRDefault="00C313A7" w:rsidP="00AC571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118" w:type="dxa"/>
          </w:tcPr>
          <w:p w:rsidR="00DE1ADD" w:rsidRDefault="00C313A7" w:rsidP="00E02DA1">
            <w:pPr>
              <w:pStyle w:val="ConsPlusNormal"/>
            </w:pPr>
            <w:r>
              <w:t>Ул. Новая</w:t>
            </w:r>
          </w:p>
          <w:p w:rsidR="00C313A7" w:rsidRDefault="00C313A7" w:rsidP="00E02DA1">
            <w:pPr>
              <w:pStyle w:val="ConsPlusNormal"/>
            </w:pPr>
            <w:r>
              <w:t>Ул. Ш.М. Дорджиева</w:t>
            </w:r>
          </w:p>
          <w:p w:rsidR="00C313A7" w:rsidRPr="002F78E8" w:rsidRDefault="00C313A7" w:rsidP="00E02DA1">
            <w:pPr>
              <w:pStyle w:val="ConsPlusNormal"/>
            </w:pPr>
            <w:r>
              <w:t>Ул. Муджикова</w:t>
            </w:r>
          </w:p>
        </w:tc>
        <w:tc>
          <w:tcPr>
            <w:tcW w:w="2694" w:type="dxa"/>
          </w:tcPr>
          <w:p w:rsidR="00A96765" w:rsidRDefault="00A96765" w:rsidP="00A96765">
            <w:pPr>
              <w:pStyle w:val="ConsPlusNormal"/>
            </w:pPr>
            <w:r>
              <w:t xml:space="preserve">Выезд на место нахождения объекта. </w:t>
            </w:r>
          </w:p>
          <w:p w:rsidR="00A96765" w:rsidRDefault="00A96765" w:rsidP="00A96765">
            <w:pPr>
              <w:pStyle w:val="ConsPlusNormal"/>
            </w:pPr>
            <w:r>
              <w:t>Сбор и обобщение информации об объекте.</w:t>
            </w:r>
          </w:p>
          <w:p w:rsidR="00DE1ADD" w:rsidRDefault="00A96765" w:rsidP="00A96765">
            <w:pPr>
              <w:pStyle w:val="ConsPlusNormal"/>
            </w:pPr>
            <w:r>
              <w:t>Оформление паспорта благоустройства.</w:t>
            </w:r>
          </w:p>
        </w:tc>
        <w:tc>
          <w:tcPr>
            <w:tcW w:w="1418" w:type="dxa"/>
          </w:tcPr>
          <w:p w:rsidR="00DE1ADD" w:rsidRDefault="00DE1ADD" w:rsidP="00AC571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E1ADD" w:rsidRPr="008C7A25" w:rsidRDefault="00A96765" w:rsidP="000B2255">
            <w:pPr>
              <w:pStyle w:val="ConsPlusNormal"/>
              <w:jc w:val="both"/>
              <w:rPr>
                <w:bCs/>
                <w:color w:val="000000"/>
                <w:szCs w:val="24"/>
              </w:rPr>
            </w:pPr>
            <w:r w:rsidRPr="00A96765">
              <w:rPr>
                <w:bCs/>
                <w:color w:val="000000"/>
                <w:szCs w:val="24"/>
              </w:rPr>
              <w:t>комиссия по проведению инвентаризации территорий индивидуальной жилой застройки Большецарынского сельского муниципального образования Республики Калмыкия</w:t>
            </w:r>
          </w:p>
        </w:tc>
      </w:tr>
    </w:tbl>
    <w:p w:rsidR="00E7458F" w:rsidRDefault="00E7458F" w:rsidP="000F3E36">
      <w:pPr>
        <w:rPr>
          <w:sz w:val="28"/>
          <w:szCs w:val="28"/>
        </w:rPr>
      </w:pPr>
    </w:p>
    <w:p w:rsidR="00E7458F" w:rsidRDefault="00E7458F" w:rsidP="000F3E36">
      <w:pPr>
        <w:rPr>
          <w:sz w:val="28"/>
          <w:szCs w:val="28"/>
        </w:rPr>
      </w:pPr>
    </w:p>
    <w:p w:rsidR="00E7458F" w:rsidRDefault="00E7458F" w:rsidP="000F3E36">
      <w:pPr>
        <w:rPr>
          <w:sz w:val="28"/>
          <w:szCs w:val="28"/>
        </w:rPr>
      </w:pPr>
    </w:p>
    <w:p w:rsidR="00E7458F" w:rsidRDefault="00E7458F" w:rsidP="000F3E36">
      <w:pPr>
        <w:rPr>
          <w:sz w:val="28"/>
          <w:szCs w:val="28"/>
        </w:rPr>
      </w:pPr>
    </w:p>
    <w:p w:rsidR="00E7458F" w:rsidRDefault="00E7458F" w:rsidP="000F3E36">
      <w:pPr>
        <w:rPr>
          <w:sz w:val="28"/>
          <w:szCs w:val="28"/>
        </w:rPr>
      </w:pPr>
    </w:p>
    <w:p w:rsidR="00E7458F" w:rsidRDefault="00E7458F" w:rsidP="000F3E36">
      <w:pPr>
        <w:rPr>
          <w:sz w:val="28"/>
          <w:szCs w:val="28"/>
        </w:rPr>
      </w:pPr>
    </w:p>
    <w:p w:rsidR="00E7458F" w:rsidRDefault="00E7458F" w:rsidP="000F3E36">
      <w:pPr>
        <w:rPr>
          <w:sz w:val="28"/>
          <w:szCs w:val="28"/>
        </w:rPr>
      </w:pPr>
    </w:p>
    <w:p w:rsidR="00E7458F" w:rsidRDefault="00E7458F" w:rsidP="000F3E36">
      <w:pPr>
        <w:rPr>
          <w:sz w:val="28"/>
          <w:szCs w:val="28"/>
        </w:rPr>
      </w:pPr>
    </w:p>
    <w:p w:rsidR="00E7458F" w:rsidRDefault="00E7458F" w:rsidP="000F3E36">
      <w:pPr>
        <w:rPr>
          <w:sz w:val="28"/>
          <w:szCs w:val="28"/>
        </w:rPr>
      </w:pPr>
    </w:p>
    <w:p w:rsidR="00E7458F" w:rsidRDefault="00E7458F" w:rsidP="000F3E36">
      <w:pPr>
        <w:rPr>
          <w:sz w:val="28"/>
          <w:szCs w:val="28"/>
        </w:rPr>
      </w:pPr>
    </w:p>
    <w:p w:rsidR="00E7458F" w:rsidRDefault="00E7458F" w:rsidP="000F3E36">
      <w:pPr>
        <w:rPr>
          <w:sz w:val="28"/>
          <w:szCs w:val="28"/>
        </w:rPr>
      </w:pPr>
    </w:p>
    <w:p w:rsidR="00E7458F" w:rsidRDefault="00E7458F" w:rsidP="000F3E36">
      <w:pPr>
        <w:rPr>
          <w:sz w:val="28"/>
          <w:szCs w:val="28"/>
        </w:rPr>
      </w:pPr>
    </w:p>
    <w:p w:rsidR="00E7458F" w:rsidRDefault="00E7458F" w:rsidP="000F3E36">
      <w:pPr>
        <w:rPr>
          <w:sz w:val="28"/>
          <w:szCs w:val="28"/>
        </w:rPr>
      </w:pPr>
    </w:p>
    <w:p w:rsidR="008C7A25" w:rsidRDefault="008C7A25" w:rsidP="000F3E36">
      <w:pPr>
        <w:rPr>
          <w:sz w:val="28"/>
          <w:szCs w:val="28"/>
        </w:rPr>
      </w:pPr>
    </w:p>
    <w:p w:rsidR="008C7A25" w:rsidRDefault="008C7A25" w:rsidP="000F3E36">
      <w:pPr>
        <w:rPr>
          <w:sz w:val="28"/>
          <w:szCs w:val="28"/>
        </w:rPr>
      </w:pPr>
    </w:p>
    <w:p w:rsidR="008C7A25" w:rsidRDefault="008C7A25" w:rsidP="000F3E36">
      <w:pPr>
        <w:rPr>
          <w:sz w:val="28"/>
          <w:szCs w:val="28"/>
        </w:rPr>
      </w:pPr>
    </w:p>
    <w:p w:rsidR="008C7A25" w:rsidRDefault="008C7A25" w:rsidP="000F3E36">
      <w:pPr>
        <w:rPr>
          <w:sz w:val="28"/>
          <w:szCs w:val="28"/>
        </w:rPr>
      </w:pPr>
    </w:p>
    <w:p w:rsidR="008C7A25" w:rsidRDefault="008C7A25" w:rsidP="000F3E36">
      <w:pPr>
        <w:rPr>
          <w:sz w:val="28"/>
          <w:szCs w:val="28"/>
        </w:rPr>
      </w:pPr>
    </w:p>
    <w:p w:rsidR="008C7A25" w:rsidRDefault="008C7A25" w:rsidP="000F3E36">
      <w:pPr>
        <w:rPr>
          <w:sz w:val="28"/>
          <w:szCs w:val="28"/>
        </w:rPr>
      </w:pPr>
    </w:p>
    <w:p w:rsidR="008C7A25" w:rsidRDefault="008C7A25" w:rsidP="000F3E36">
      <w:pPr>
        <w:rPr>
          <w:sz w:val="28"/>
          <w:szCs w:val="28"/>
        </w:rPr>
      </w:pPr>
    </w:p>
    <w:p w:rsidR="008C7A25" w:rsidRDefault="008C7A25" w:rsidP="000F3E36">
      <w:pPr>
        <w:rPr>
          <w:sz w:val="28"/>
          <w:szCs w:val="28"/>
        </w:rPr>
      </w:pPr>
    </w:p>
    <w:p w:rsidR="008C7A25" w:rsidRDefault="008C7A25" w:rsidP="000F3E36">
      <w:pPr>
        <w:rPr>
          <w:sz w:val="28"/>
          <w:szCs w:val="28"/>
        </w:rPr>
      </w:pPr>
    </w:p>
    <w:p w:rsidR="008C7A25" w:rsidRDefault="008C7A25" w:rsidP="000F3E36">
      <w:pPr>
        <w:rPr>
          <w:sz w:val="28"/>
          <w:szCs w:val="28"/>
        </w:rPr>
      </w:pPr>
    </w:p>
    <w:p w:rsidR="008C7A25" w:rsidRDefault="008C7A25" w:rsidP="000F3E36">
      <w:pPr>
        <w:rPr>
          <w:sz w:val="28"/>
          <w:szCs w:val="28"/>
        </w:rPr>
      </w:pPr>
    </w:p>
    <w:p w:rsidR="008C7A25" w:rsidRDefault="008C7A25" w:rsidP="000F3E36">
      <w:pPr>
        <w:rPr>
          <w:sz w:val="28"/>
          <w:szCs w:val="28"/>
        </w:rPr>
      </w:pPr>
    </w:p>
    <w:p w:rsidR="008C7A25" w:rsidRDefault="008C7A25" w:rsidP="000F3E36">
      <w:pPr>
        <w:rPr>
          <w:sz w:val="28"/>
          <w:szCs w:val="28"/>
        </w:rPr>
      </w:pPr>
    </w:p>
    <w:p w:rsidR="008C7A25" w:rsidRDefault="008C7A25" w:rsidP="000F3E36">
      <w:pPr>
        <w:rPr>
          <w:sz w:val="28"/>
          <w:szCs w:val="28"/>
        </w:rPr>
      </w:pPr>
    </w:p>
    <w:p w:rsidR="008C7A25" w:rsidRDefault="008C7A25" w:rsidP="000F3E36">
      <w:pPr>
        <w:rPr>
          <w:sz w:val="28"/>
          <w:szCs w:val="28"/>
        </w:rPr>
      </w:pPr>
    </w:p>
    <w:p w:rsidR="008C7A25" w:rsidRDefault="008C7A25" w:rsidP="000F3E36">
      <w:pPr>
        <w:rPr>
          <w:sz w:val="28"/>
          <w:szCs w:val="28"/>
        </w:rPr>
      </w:pPr>
    </w:p>
    <w:p w:rsidR="008C7A25" w:rsidRDefault="008C7A25" w:rsidP="000F3E36">
      <w:pPr>
        <w:rPr>
          <w:sz w:val="28"/>
          <w:szCs w:val="28"/>
        </w:rPr>
      </w:pPr>
    </w:p>
    <w:p w:rsidR="008C7A25" w:rsidRDefault="008C7A25" w:rsidP="000F3E36">
      <w:pPr>
        <w:rPr>
          <w:sz w:val="28"/>
          <w:szCs w:val="28"/>
        </w:rPr>
      </w:pPr>
    </w:p>
    <w:p w:rsidR="008C7A25" w:rsidRDefault="008C7A25" w:rsidP="000F3E36">
      <w:pPr>
        <w:rPr>
          <w:sz w:val="28"/>
          <w:szCs w:val="28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A3631B" w:rsidRDefault="00A3631B" w:rsidP="00AC5717">
      <w:pPr>
        <w:jc w:val="right"/>
        <w:rPr>
          <w:sz w:val="20"/>
          <w:szCs w:val="20"/>
        </w:rPr>
      </w:pPr>
    </w:p>
    <w:p w:rsidR="00E7458F" w:rsidRPr="00AC5717" w:rsidRDefault="00E7458F" w:rsidP="00AC5717">
      <w:pPr>
        <w:jc w:val="right"/>
        <w:rPr>
          <w:sz w:val="20"/>
          <w:szCs w:val="20"/>
        </w:rPr>
      </w:pPr>
      <w:r w:rsidRPr="00AC5717">
        <w:rPr>
          <w:sz w:val="20"/>
          <w:szCs w:val="20"/>
        </w:rPr>
        <w:lastRenderedPageBreak/>
        <w:t>Приложение №3</w:t>
      </w:r>
    </w:p>
    <w:p w:rsidR="00E7458F" w:rsidRPr="00AC5717" w:rsidRDefault="00E7458F" w:rsidP="00AC5717">
      <w:pPr>
        <w:jc w:val="right"/>
        <w:rPr>
          <w:sz w:val="20"/>
          <w:szCs w:val="20"/>
        </w:rPr>
      </w:pPr>
      <w:r w:rsidRPr="00AC5717">
        <w:rPr>
          <w:sz w:val="20"/>
          <w:szCs w:val="20"/>
        </w:rPr>
        <w:t>к постановлению Администрации</w:t>
      </w:r>
    </w:p>
    <w:p w:rsidR="00E7458F" w:rsidRPr="00AC5717" w:rsidRDefault="00E7458F" w:rsidP="00AC5717">
      <w:pPr>
        <w:jc w:val="right"/>
        <w:rPr>
          <w:sz w:val="20"/>
          <w:szCs w:val="20"/>
        </w:rPr>
      </w:pPr>
      <w:r w:rsidRPr="00AC5717">
        <w:rPr>
          <w:sz w:val="20"/>
          <w:szCs w:val="20"/>
        </w:rPr>
        <w:t>Большецарынского СМО РК</w:t>
      </w:r>
    </w:p>
    <w:p w:rsidR="00E7458F" w:rsidRDefault="002D05A4" w:rsidP="002D05A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224689">
        <w:rPr>
          <w:sz w:val="20"/>
          <w:szCs w:val="20"/>
        </w:rPr>
        <w:t xml:space="preserve">                  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224689">
        <w:rPr>
          <w:sz w:val="20"/>
          <w:szCs w:val="20"/>
        </w:rPr>
        <w:t>от 9.08.2018 №16</w:t>
      </w:r>
    </w:p>
    <w:p w:rsidR="00E7458F" w:rsidRDefault="00E7458F" w:rsidP="00AC5717">
      <w:pPr>
        <w:rPr>
          <w:sz w:val="28"/>
          <w:szCs w:val="28"/>
        </w:rPr>
      </w:pPr>
    </w:p>
    <w:p w:rsidR="00E7458F" w:rsidRPr="00FC45C2" w:rsidRDefault="00E7458F" w:rsidP="00AC5717">
      <w:pPr>
        <w:ind w:left="360"/>
        <w:jc w:val="center"/>
        <w:rPr>
          <w:b/>
          <w:sz w:val="28"/>
          <w:szCs w:val="28"/>
        </w:rPr>
      </w:pPr>
      <w:r w:rsidRPr="00FC45C2">
        <w:rPr>
          <w:b/>
          <w:sz w:val="28"/>
          <w:szCs w:val="28"/>
        </w:rPr>
        <w:t>Состав комиссии по проведению инвентаризации</w:t>
      </w:r>
    </w:p>
    <w:p w:rsidR="00300747" w:rsidRPr="00FC45C2" w:rsidRDefault="00300747" w:rsidP="00AC571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индивидуальной жилой застройки</w:t>
      </w:r>
    </w:p>
    <w:p w:rsidR="00E7458F" w:rsidRDefault="00E7458F" w:rsidP="00AC5717">
      <w:pPr>
        <w:ind w:left="360"/>
        <w:jc w:val="center"/>
        <w:rPr>
          <w:b/>
          <w:sz w:val="28"/>
          <w:szCs w:val="28"/>
        </w:rPr>
      </w:pPr>
      <w:r w:rsidRPr="00FC45C2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Большецарынского сельского муниципального образования Республики Калмыкия</w:t>
      </w:r>
    </w:p>
    <w:p w:rsidR="00E7458F" w:rsidRDefault="00E7458F" w:rsidP="00AC5717">
      <w:pPr>
        <w:rPr>
          <w:sz w:val="28"/>
          <w:szCs w:val="28"/>
        </w:rPr>
      </w:pPr>
    </w:p>
    <w:p w:rsidR="00E7458F" w:rsidRDefault="00E7458F" w:rsidP="00AC5717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251"/>
      </w:tblGrid>
      <w:tr w:rsidR="00E7458F" w:rsidRPr="00AC5717" w:rsidTr="007D5BEC">
        <w:trPr>
          <w:trHeight w:val="1068"/>
        </w:trPr>
        <w:tc>
          <w:tcPr>
            <w:tcW w:w="3085" w:type="dxa"/>
          </w:tcPr>
          <w:p w:rsidR="00E7458F" w:rsidRDefault="00DF1ECA" w:rsidP="00AC5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Василий</w:t>
            </w:r>
            <w:r w:rsidR="00E7458F" w:rsidRPr="00AC5717">
              <w:rPr>
                <w:sz w:val="28"/>
                <w:szCs w:val="28"/>
              </w:rPr>
              <w:t xml:space="preserve">        </w:t>
            </w:r>
            <w:proofErr w:type="gramStart"/>
            <w:r w:rsidR="00E7458F" w:rsidRPr="00AC5717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алюш</w:t>
            </w:r>
            <w:r w:rsidR="00E7458F" w:rsidRPr="00AC5717">
              <w:rPr>
                <w:sz w:val="28"/>
                <w:szCs w:val="28"/>
              </w:rPr>
              <w:t>евич</w:t>
            </w:r>
            <w:proofErr w:type="spellEnd"/>
            <w:r w:rsidR="00E7458F" w:rsidRPr="00AC5717">
              <w:rPr>
                <w:sz w:val="28"/>
                <w:szCs w:val="28"/>
              </w:rPr>
              <w:t xml:space="preserve">   </w:t>
            </w:r>
          </w:p>
          <w:p w:rsidR="00AD6AAC" w:rsidRDefault="00AD6AAC" w:rsidP="00AC5717">
            <w:pPr>
              <w:rPr>
                <w:sz w:val="28"/>
                <w:szCs w:val="28"/>
              </w:rPr>
            </w:pPr>
          </w:p>
          <w:p w:rsidR="00AD6AAC" w:rsidRPr="00AC5717" w:rsidRDefault="00AD6AAC" w:rsidP="00AC5717">
            <w:pPr>
              <w:rPr>
                <w:sz w:val="28"/>
                <w:szCs w:val="28"/>
              </w:rPr>
            </w:pPr>
          </w:p>
        </w:tc>
        <w:tc>
          <w:tcPr>
            <w:tcW w:w="6251" w:type="dxa"/>
          </w:tcPr>
          <w:p w:rsidR="00E7458F" w:rsidRDefault="00DF1ECA" w:rsidP="00AC5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A1375">
              <w:rPr>
                <w:sz w:val="28"/>
                <w:szCs w:val="28"/>
              </w:rPr>
              <w:t xml:space="preserve"> Большецарынского СМО РК, п</w:t>
            </w:r>
            <w:r w:rsidR="00E7458F" w:rsidRPr="00AC5717">
              <w:rPr>
                <w:sz w:val="28"/>
                <w:szCs w:val="28"/>
              </w:rPr>
              <w:t>редседатель комиссии</w:t>
            </w:r>
            <w:r w:rsidR="004A1375">
              <w:rPr>
                <w:sz w:val="28"/>
                <w:szCs w:val="28"/>
              </w:rPr>
              <w:t>;</w:t>
            </w:r>
          </w:p>
          <w:p w:rsidR="00AD6AAC" w:rsidRPr="00AC5717" w:rsidRDefault="00AD6AAC" w:rsidP="00AC5717">
            <w:pPr>
              <w:rPr>
                <w:sz w:val="28"/>
                <w:szCs w:val="28"/>
              </w:rPr>
            </w:pPr>
          </w:p>
        </w:tc>
      </w:tr>
      <w:tr w:rsidR="00E7458F" w:rsidRPr="00AC5717" w:rsidTr="007D5BEC">
        <w:trPr>
          <w:trHeight w:val="1254"/>
        </w:trPr>
        <w:tc>
          <w:tcPr>
            <w:tcW w:w="3085" w:type="dxa"/>
          </w:tcPr>
          <w:p w:rsidR="00E7458F" w:rsidRPr="00AC5717" w:rsidRDefault="00E7458F" w:rsidP="00AC5717">
            <w:pPr>
              <w:rPr>
                <w:sz w:val="28"/>
                <w:szCs w:val="28"/>
              </w:rPr>
            </w:pPr>
            <w:r w:rsidRPr="00AC5717">
              <w:rPr>
                <w:sz w:val="28"/>
                <w:szCs w:val="28"/>
              </w:rPr>
              <w:t>Малыхин Владимир  -</w:t>
            </w:r>
          </w:p>
          <w:p w:rsidR="00E7458F" w:rsidRDefault="00E7458F" w:rsidP="00AC5717">
            <w:pPr>
              <w:rPr>
                <w:sz w:val="28"/>
                <w:szCs w:val="28"/>
              </w:rPr>
            </w:pPr>
            <w:r w:rsidRPr="00AC5717">
              <w:rPr>
                <w:sz w:val="28"/>
                <w:szCs w:val="28"/>
              </w:rPr>
              <w:t>Николаевич</w:t>
            </w:r>
          </w:p>
          <w:p w:rsidR="00354016" w:rsidRDefault="00354016" w:rsidP="00AC5717">
            <w:pPr>
              <w:rPr>
                <w:sz w:val="28"/>
                <w:szCs w:val="28"/>
              </w:rPr>
            </w:pPr>
          </w:p>
          <w:p w:rsidR="00AD6AAC" w:rsidRDefault="00AD6AAC" w:rsidP="00AC5717">
            <w:pPr>
              <w:rPr>
                <w:sz w:val="28"/>
                <w:szCs w:val="28"/>
              </w:rPr>
            </w:pPr>
          </w:p>
          <w:p w:rsidR="00AD6AAC" w:rsidRDefault="00AD6AAC" w:rsidP="00AC5717">
            <w:pPr>
              <w:rPr>
                <w:sz w:val="28"/>
                <w:szCs w:val="28"/>
              </w:rPr>
            </w:pPr>
          </w:p>
          <w:p w:rsidR="00354016" w:rsidRDefault="00354016" w:rsidP="00AC5717">
            <w:pPr>
              <w:rPr>
                <w:sz w:val="28"/>
                <w:szCs w:val="28"/>
              </w:rPr>
            </w:pPr>
          </w:p>
          <w:p w:rsidR="00354016" w:rsidRPr="00354016" w:rsidRDefault="00354016" w:rsidP="003540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Долонтаев</w:t>
            </w:r>
            <w:proofErr w:type="spellEnd"/>
            <w:r>
              <w:rPr>
                <w:sz w:val="28"/>
                <w:szCs w:val="28"/>
              </w:rPr>
              <w:t xml:space="preserve"> Олег          -  </w:t>
            </w:r>
          </w:p>
          <w:p w:rsidR="00011E4F" w:rsidRPr="00AC5717" w:rsidRDefault="00354016" w:rsidP="00011E4F">
            <w:pPr>
              <w:rPr>
                <w:sz w:val="28"/>
                <w:szCs w:val="28"/>
              </w:rPr>
            </w:pPr>
            <w:r w:rsidRPr="00354016">
              <w:rPr>
                <w:sz w:val="28"/>
                <w:szCs w:val="28"/>
              </w:rPr>
              <w:t xml:space="preserve">Владимирович           </w:t>
            </w:r>
            <w:r w:rsidR="00011E4F">
              <w:rPr>
                <w:sz w:val="28"/>
                <w:szCs w:val="28"/>
              </w:rPr>
              <w:t xml:space="preserve">           </w:t>
            </w:r>
            <w:r w:rsidRPr="00354016">
              <w:rPr>
                <w:sz w:val="28"/>
                <w:szCs w:val="28"/>
              </w:rPr>
              <w:t xml:space="preserve">     </w:t>
            </w:r>
            <w:r w:rsidR="00011E4F">
              <w:rPr>
                <w:sz w:val="28"/>
                <w:szCs w:val="28"/>
              </w:rPr>
              <w:t xml:space="preserve">  </w:t>
            </w:r>
          </w:p>
          <w:p w:rsidR="00354016" w:rsidRPr="00AC5717" w:rsidRDefault="00354016" w:rsidP="00354016">
            <w:pPr>
              <w:rPr>
                <w:sz w:val="28"/>
                <w:szCs w:val="28"/>
              </w:rPr>
            </w:pPr>
          </w:p>
        </w:tc>
        <w:tc>
          <w:tcPr>
            <w:tcW w:w="6251" w:type="dxa"/>
          </w:tcPr>
          <w:p w:rsidR="00E7458F" w:rsidRDefault="00E7458F" w:rsidP="00AC5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Эксперт-консультант – архитектор ад</w:t>
            </w:r>
            <w:r w:rsidR="004A1375">
              <w:rPr>
                <w:sz w:val="28"/>
                <w:szCs w:val="28"/>
              </w:rPr>
              <w:t xml:space="preserve">министрации </w:t>
            </w:r>
            <w:proofErr w:type="gramStart"/>
            <w:r w:rsidR="004A1375">
              <w:rPr>
                <w:sz w:val="28"/>
                <w:szCs w:val="28"/>
              </w:rPr>
              <w:t>Октябрьского</w:t>
            </w:r>
            <w:proofErr w:type="gramEnd"/>
            <w:r w:rsidR="004A1375">
              <w:rPr>
                <w:sz w:val="28"/>
                <w:szCs w:val="28"/>
              </w:rPr>
              <w:t xml:space="preserve"> РМО РК,</w:t>
            </w:r>
          </w:p>
          <w:p w:rsidR="00354016" w:rsidRDefault="004A1375" w:rsidP="00AC5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7458F">
              <w:rPr>
                <w:sz w:val="28"/>
                <w:szCs w:val="28"/>
              </w:rPr>
              <w:t>аместитель председателя комиссии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AD6AAC" w:rsidRDefault="00AD6AAC" w:rsidP="00AC5717">
            <w:pPr>
              <w:rPr>
                <w:sz w:val="28"/>
                <w:szCs w:val="28"/>
              </w:rPr>
            </w:pPr>
          </w:p>
          <w:p w:rsidR="00AD6AAC" w:rsidRDefault="00AD6AAC" w:rsidP="00AC5717">
            <w:pPr>
              <w:rPr>
                <w:sz w:val="28"/>
                <w:szCs w:val="28"/>
              </w:rPr>
            </w:pPr>
          </w:p>
          <w:p w:rsidR="00354016" w:rsidRPr="00AC5717" w:rsidRDefault="00354016" w:rsidP="00011E4F">
            <w:pPr>
              <w:rPr>
                <w:sz w:val="28"/>
                <w:szCs w:val="28"/>
              </w:rPr>
            </w:pPr>
            <w:r w:rsidRPr="00354016">
              <w:rPr>
                <w:sz w:val="28"/>
                <w:szCs w:val="28"/>
              </w:rPr>
              <w:t xml:space="preserve">Ведущий специалист ЖКХ и градостроительства  </w:t>
            </w:r>
            <w:r w:rsidR="00011E4F" w:rsidRPr="00011E4F">
              <w:rPr>
                <w:sz w:val="28"/>
                <w:szCs w:val="28"/>
              </w:rPr>
              <w:t xml:space="preserve">администрации   Октябрьского РМО РК, </w:t>
            </w:r>
            <w:r w:rsidR="00011E4F">
              <w:rPr>
                <w:sz w:val="28"/>
                <w:szCs w:val="28"/>
              </w:rPr>
              <w:t xml:space="preserve"> секретарь</w:t>
            </w:r>
            <w:r w:rsidR="00011E4F" w:rsidRPr="00011E4F">
              <w:rPr>
                <w:sz w:val="28"/>
                <w:szCs w:val="28"/>
              </w:rPr>
              <w:t xml:space="preserve"> Комиссии (по согласованию)</w:t>
            </w:r>
            <w:r w:rsidRPr="00354016">
              <w:rPr>
                <w:sz w:val="28"/>
                <w:szCs w:val="28"/>
              </w:rPr>
              <w:t xml:space="preserve">      </w:t>
            </w:r>
          </w:p>
        </w:tc>
      </w:tr>
      <w:tr w:rsidR="00E7458F" w:rsidRPr="00AC5717" w:rsidTr="007D5BEC">
        <w:trPr>
          <w:trHeight w:val="1144"/>
        </w:trPr>
        <w:tc>
          <w:tcPr>
            <w:tcW w:w="3085" w:type="dxa"/>
          </w:tcPr>
          <w:p w:rsidR="00E7458F" w:rsidRPr="00AC5717" w:rsidRDefault="00E7458F" w:rsidP="00AC5717">
            <w:pPr>
              <w:rPr>
                <w:sz w:val="28"/>
                <w:szCs w:val="28"/>
              </w:rPr>
            </w:pPr>
          </w:p>
        </w:tc>
        <w:tc>
          <w:tcPr>
            <w:tcW w:w="6251" w:type="dxa"/>
          </w:tcPr>
          <w:p w:rsidR="00E7458F" w:rsidRPr="00AC5717" w:rsidRDefault="00E7458F" w:rsidP="00BA5EA9">
            <w:pPr>
              <w:rPr>
                <w:sz w:val="28"/>
                <w:szCs w:val="28"/>
              </w:rPr>
            </w:pPr>
          </w:p>
        </w:tc>
      </w:tr>
      <w:tr w:rsidR="00E7458F" w:rsidRPr="00AC5717" w:rsidTr="007D5BEC">
        <w:trPr>
          <w:trHeight w:val="551"/>
        </w:trPr>
        <w:tc>
          <w:tcPr>
            <w:tcW w:w="3085" w:type="dxa"/>
          </w:tcPr>
          <w:p w:rsidR="00E7458F" w:rsidRDefault="00E7458F" w:rsidP="00AC5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D6AAC" w:rsidRDefault="00AD6AAC" w:rsidP="00AC5717">
            <w:pPr>
              <w:rPr>
                <w:sz w:val="28"/>
                <w:szCs w:val="28"/>
              </w:rPr>
            </w:pPr>
          </w:p>
          <w:p w:rsidR="00AD6AAC" w:rsidRPr="00AC5717" w:rsidRDefault="00AD6AAC" w:rsidP="00AC5717">
            <w:pPr>
              <w:rPr>
                <w:sz w:val="28"/>
                <w:szCs w:val="28"/>
              </w:rPr>
            </w:pPr>
          </w:p>
        </w:tc>
        <w:tc>
          <w:tcPr>
            <w:tcW w:w="6251" w:type="dxa"/>
          </w:tcPr>
          <w:p w:rsidR="00E7458F" w:rsidRPr="00AC5717" w:rsidRDefault="00E7458F" w:rsidP="00AC5717">
            <w:pPr>
              <w:rPr>
                <w:sz w:val="28"/>
                <w:szCs w:val="28"/>
              </w:rPr>
            </w:pPr>
          </w:p>
        </w:tc>
      </w:tr>
      <w:tr w:rsidR="00E7458F" w:rsidRPr="00AC5717" w:rsidTr="005B098B">
        <w:trPr>
          <w:trHeight w:val="1036"/>
        </w:trPr>
        <w:tc>
          <w:tcPr>
            <w:tcW w:w="3085" w:type="dxa"/>
          </w:tcPr>
          <w:p w:rsidR="004A1375" w:rsidRDefault="004A1375" w:rsidP="004A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Манджариков Виктор -</w:t>
            </w:r>
          </w:p>
          <w:p w:rsidR="004A1375" w:rsidRDefault="004A1375" w:rsidP="004A13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Санджиевич</w:t>
            </w:r>
            <w:proofErr w:type="spellEnd"/>
          </w:p>
          <w:p w:rsidR="00E7458F" w:rsidRPr="00AC5717" w:rsidRDefault="00E7458F" w:rsidP="00AC5717">
            <w:pPr>
              <w:rPr>
                <w:sz w:val="28"/>
                <w:szCs w:val="28"/>
              </w:rPr>
            </w:pPr>
          </w:p>
        </w:tc>
        <w:tc>
          <w:tcPr>
            <w:tcW w:w="6251" w:type="dxa"/>
          </w:tcPr>
          <w:p w:rsidR="00E7458F" w:rsidRPr="00AC5717" w:rsidRDefault="004A1375" w:rsidP="00AC5717">
            <w:pPr>
              <w:rPr>
                <w:sz w:val="28"/>
                <w:szCs w:val="28"/>
              </w:rPr>
            </w:pPr>
            <w:r w:rsidRPr="004A1375">
              <w:rPr>
                <w:sz w:val="28"/>
                <w:szCs w:val="28"/>
              </w:rPr>
              <w:t>Председатель Собрания депутатов Большецарынского СМО РК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D6AAC" w:rsidRDefault="00354016" w:rsidP="00354016">
      <w:pPr>
        <w:rPr>
          <w:sz w:val="28"/>
          <w:szCs w:val="28"/>
        </w:rPr>
      </w:pPr>
      <w:proofErr w:type="spellStart"/>
      <w:r w:rsidRPr="00354016">
        <w:rPr>
          <w:sz w:val="28"/>
          <w:szCs w:val="28"/>
        </w:rPr>
        <w:t>Маева</w:t>
      </w:r>
      <w:proofErr w:type="spellEnd"/>
      <w:r w:rsidRPr="00354016">
        <w:rPr>
          <w:sz w:val="28"/>
          <w:szCs w:val="28"/>
        </w:rPr>
        <w:t xml:space="preserve">  </w:t>
      </w:r>
      <w:proofErr w:type="spellStart"/>
      <w:r w:rsidRPr="00354016">
        <w:rPr>
          <w:sz w:val="28"/>
          <w:szCs w:val="28"/>
        </w:rPr>
        <w:t>Дельгир</w:t>
      </w:r>
      <w:proofErr w:type="spellEnd"/>
      <w:r w:rsidRPr="00354016">
        <w:rPr>
          <w:sz w:val="28"/>
          <w:szCs w:val="28"/>
        </w:rPr>
        <w:t xml:space="preserve">          -</w:t>
      </w:r>
      <w:r w:rsidR="00AD6AAC">
        <w:rPr>
          <w:sz w:val="28"/>
          <w:szCs w:val="28"/>
        </w:rPr>
        <w:t xml:space="preserve">      </w:t>
      </w:r>
      <w:r w:rsidR="00AD6AAC" w:rsidRPr="00AD6AAC">
        <w:rPr>
          <w:sz w:val="28"/>
          <w:szCs w:val="28"/>
        </w:rPr>
        <w:t xml:space="preserve">Ведущий специалист сектора экономики </w:t>
      </w:r>
    </w:p>
    <w:p w:rsidR="00E7458F" w:rsidRDefault="00354016" w:rsidP="00354016">
      <w:pPr>
        <w:rPr>
          <w:sz w:val="28"/>
          <w:szCs w:val="28"/>
        </w:rPr>
      </w:pPr>
      <w:r w:rsidRPr="00354016">
        <w:rPr>
          <w:sz w:val="28"/>
          <w:szCs w:val="28"/>
        </w:rPr>
        <w:t>Андреевна</w:t>
      </w:r>
      <w:r w:rsidRPr="00354016">
        <w:rPr>
          <w:sz w:val="28"/>
          <w:szCs w:val="28"/>
        </w:rPr>
        <w:tab/>
      </w:r>
      <w:r w:rsidR="00AD6AAC">
        <w:rPr>
          <w:sz w:val="28"/>
          <w:szCs w:val="28"/>
        </w:rPr>
        <w:t xml:space="preserve">                        </w:t>
      </w:r>
      <w:proofErr w:type="gramStart"/>
      <w:r w:rsidR="00AD6AAC" w:rsidRPr="00AD6AAC">
        <w:rPr>
          <w:sz w:val="28"/>
          <w:szCs w:val="28"/>
        </w:rPr>
        <w:t>Октябрьского</w:t>
      </w:r>
      <w:proofErr w:type="gramEnd"/>
      <w:r w:rsidR="00AD6AAC" w:rsidRPr="00AD6AAC">
        <w:rPr>
          <w:sz w:val="28"/>
          <w:szCs w:val="28"/>
        </w:rPr>
        <w:t xml:space="preserve"> СМО РК (по согласованию)</w:t>
      </w:r>
    </w:p>
    <w:p w:rsidR="00E7458F" w:rsidRDefault="00E7458F" w:rsidP="00AC5717">
      <w:pPr>
        <w:rPr>
          <w:sz w:val="28"/>
          <w:szCs w:val="28"/>
        </w:rPr>
      </w:pPr>
    </w:p>
    <w:p w:rsidR="00E7458F" w:rsidRDefault="00E7458F" w:rsidP="00AC5717">
      <w:pPr>
        <w:rPr>
          <w:sz w:val="28"/>
          <w:szCs w:val="28"/>
        </w:rPr>
      </w:pPr>
    </w:p>
    <w:p w:rsidR="00E7458F" w:rsidRDefault="00E7458F" w:rsidP="00AC5717">
      <w:pPr>
        <w:rPr>
          <w:sz w:val="28"/>
          <w:szCs w:val="28"/>
        </w:rPr>
      </w:pPr>
    </w:p>
    <w:p w:rsidR="00E7458F" w:rsidRDefault="00E7458F" w:rsidP="00AC5717">
      <w:pPr>
        <w:rPr>
          <w:sz w:val="28"/>
          <w:szCs w:val="28"/>
        </w:rPr>
      </w:pPr>
    </w:p>
    <w:p w:rsidR="00E7458F" w:rsidRDefault="00E7458F" w:rsidP="00AC5717">
      <w:pPr>
        <w:rPr>
          <w:sz w:val="28"/>
          <w:szCs w:val="28"/>
        </w:rPr>
      </w:pPr>
    </w:p>
    <w:p w:rsidR="00E7458F" w:rsidRDefault="00E7458F" w:rsidP="00AC5717">
      <w:pPr>
        <w:rPr>
          <w:sz w:val="28"/>
          <w:szCs w:val="28"/>
        </w:rPr>
      </w:pPr>
    </w:p>
    <w:p w:rsidR="00E7458F" w:rsidRDefault="00E7458F" w:rsidP="00AC5717">
      <w:pPr>
        <w:rPr>
          <w:sz w:val="28"/>
          <w:szCs w:val="28"/>
        </w:rPr>
      </w:pPr>
    </w:p>
    <w:p w:rsidR="00E7458F" w:rsidRDefault="00E7458F" w:rsidP="00AC5717">
      <w:pPr>
        <w:rPr>
          <w:sz w:val="28"/>
          <w:szCs w:val="28"/>
        </w:rPr>
      </w:pPr>
    </w:p>
    <w:p w:rsidR="00E7458F" w:rsidRDefault="00E7458F" w:rsidP="00AC5717">
      <w:pPr>
        <w:rPr>
          <w:sz w:val="28"/>
          <w:szCs w:val="28"/>
        </w:rPr>
      </w:pPr>
    </w:p>
    <w:p w:rsidR="00E7458F" w:rsidRDefault="00E7458F" w:rsidP="00AC5717">
      <w:pPr>
        <w:rPr>
          <w:sz w:val="28"/>
          <w:szCs w:val="28"/>
        </w:rPr>
      </w:pPr>
    </w:p>
    <w:p w:rsidR="00E7458F" w:rsidRDefault="00E7458F" w:rsidP="00AC5717">
      <w:pPr>
        <w:rPr>
          <w:sz w:val="28"/>
          <w:szCs w:val="28"/>
        </w:rPr>
      </w:pPr>
    </w:p>
    <w:p w:rsidR="00E7458F" w:rsidRDefault="00E7458F" w:rsidP="00AC5717">
      <w:pPr>
        <w:rPr>
          <w:sz w:val="28"/>
          <w:szCs w:val="28"/>
        </w:rPr>
      </w:pPr>
    </w:p>
    <w:p w:rsidR="00E7458F" w:rsidRPr="00CA599A" w:rsidRDefault="00E7458F" w:rsidP="00CA599A">
      <w:pPr>
        <w:jc w:val="right"/>
        <w:rPr>
          <w:sz w:val="20"/>
          <w:szCs w:val="20"/>
        </w:rPr>
      </w:pPr>
      <w:r w:rsidRPr="00CA599A">
        <w:rPr>
          <w:sz w:val="20"/>
          <w:szCs w:val="20"/>
        </w:rPr>
        <w:t>Приложение №1</w:t>
      </w:r>
    </w:p>
    <w:p w:rsidR="00E7458F" w:rsidRPr="00CA599A" w:rsidRDefault="00E7458F" w:rsidP="00CA599A">
      <w:pPr>
        <w:jc w:val="right"/>
        <w:rPr>
          <w:sz w:val="20"/>
          <w:szCs w:val="20"/>
        </w:rPr>
      </w:pPr>
      <w:r w:rsidRPr="00CA599A">
        <w:rPr>
          <w:sz w:val="20"/>
          <w:szCs w:val="20"/>
        </w:rPr>
        <w:t>к Положению</w:t>
      </w:r>
    </w:p>
    <w:p w:rsidR="00E7458F" w:rsidRPr="00CA599A" w:rsidRDefault="00E7458F" w:rsidP="00CA599A">
      <w:pPr>
        <w:jc w:val="right"/>
        <w:rPr>
          <w:sz w:val="20"/>
          <w:szCs w:val="20"/>
        </w:rPr>
      </w:pPr>
      <w:r w:rsidRPr="00CA599A">
        <w:rPr>
          <w:sz w:val="20"/>
          <w:szCs w:val="20"/>
        </w:rPr>
        <w:t>о проведении инвентаризации дворовых и общественных территорий</w:t>
      </w:r>
    </w:p>
    <w:p w:rsidR="00E7458F" w:rsidRPr="00CA599A" w:rsidRDefault="00E7458F" w:rsidP="00CA599A">
      <w:pPr>
        <w:jc w:val="right"/>
        <w:rPr>
          <w:sz w:val="20"/>
          <w:szCs w:val="20"/>
        </w:rPr>
      </w:pPr>
      <w:r w:rsidRPr="00CA599A">
        <w:rPr>
          <w:sz w:val="20"/>
          <w:szCs w:val="20"/>
        </w:rPr>
        <w:t>Большецарынского сельского муниципального образования</w:t>
      </w:r>
    </w:p>
    <w:p w:rsidR="00E7458F" w:rsidRPr="00CA599A" w:rsidRDefault="00E7458F" w:rsidP="00CA599A">
      <w:pPr>
        <w:jc w:val="right"/>
        <w:rPr>
          <w:sz w:val="20"/>
          <w:szCs w:val="20"/>
        </w:rPr>
      </w:pPr>
      <w:r w:rsidRPr="00CA599A">
        <w:rPr>
          <w:sz w:val="20"/>
          <w:szCs w:val="20"/>
        </w:rPr>
        <w:t>Республики Калмыкия</w:t>
      </w:r>
    </w:p>
    <w:p w:rsidR="00E7458F" w:rsidRDefault="00E7458F" w:rsidP="00CA599A">
      <w:pPr>
        <w:rPr>
          <w:sz w:val="28"/>
          <w:szCs w:val="28"/>
        </w:rPr>
      </w:pPr>
    </w:p>
    <w:p w:rsidR="00E7458F" w:rsidRDefault="00E7458F" w:rsidP="00354423">
      <w:pPr>
        <w:rPr>
          <w:sz w:val="28"/>
          <w:szCs w:val="28"/>
        </w:rPr>
      </w:pPr>
    </w:p>
    <w:p w:rsidR="007514B6" w:rsidRPr="007514B6" w:rsidRDefault="007514B6" w:rsidP="007514B6">
      <w:pPr>
        <w:tabs>
          <w:tab w:val="left" w:pos="3851"/>
          <w:tab w:val="left" w:pos="634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7514B6">
        <w:rPr>
          <w:b/>
          <w:sz w:val="28"/>
          <w:szCs w:val="28"/>
        </w:rPr>
        <w:t>ПАСПОРТ</w:t>
      </w:r>
    </w:p>
    <w:p w:rsidR="00E7458F" w:rsidRDefault="007514B6" w:rsidP="00790185">
      <w:pPr>
        <w:tabs>
          <w:tab w:val="left" w:pos="3851"/>
          <w:tab w:val="left" w:pos="6346"/>
        </w:tabs>
        <w:jc w:val="center"/>
        <w:rPr>
          <w:sz w:val="28"/>
          <w:szCs w:val="28"/>
        </w:rPr>
      </w:pPr>
      <w:r w:rsidRPr="007514B6">
        <w:rPr>
          <w:b/>
          <w:sz w:val="28"/>
          <w:szCs w:val="28"/>
        </w:rPr>
        <w:t xml:space="preserve">благоустройства территорий индивидуальной жилой застройки и территорий в ведении юридических лиц и индивидуальных предпринимателей по состоянию </w:t>
      </w:r>
      <w:proofErr w:type="gramStart"/>
      <w:r w:rsidRPr="007514B6">
        <w:rPr>
          <w:b/>
          <w:sz w:val="28"/>
          <w:szCs w:val="28"/>
        </w:rPr>
        <w:t>на</w:t>
      </w:r>
      <w:proofErr w:type="gramEnd"/>
      <w:r w:rsidRPr="007514B6">
        <w:rPr>
          <w:sz w:val="28"/>
          <w:szCs w:val="28"/>
        </w:rPr>
        <w:t xml:space="preserve"> </w:t>
      </w:r>
      <w:r w:rsidR="00790185">
        <w:rPr>
          <w:sz w:val="28"/>
          <w:szCs w:val="28"/>
        </w:rPr>
        <w:t>____________________</w:t>
      </w:r>
    </w:p>
    <w:p w:rsidR="00790185" w:rsidRDefault="00790185" w:rsidP="00790185">
      <w:pPr>
        <w:pStyle w:val="a4"/>
        <w:numPr>
          <w:ilvl w:val="0"/>
          <w:numId w:val="21"/>
        </w:numPr>
        <w:tabs>
          <w:tab w:val="left" w:pos="3851"/>
          <w:tab w:val="left" w:pos="63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  <w:r w:rsidR="007E4B37">
        <w:rPr>
          <w:b/>
          <w:sz w:val="28"/>
          <w:szCs w:val="28"/>
        </w:rPr>
        <w:t>о территории благоустройства</w:t>
      </w:r>
    </w:p>
    <w:p w:rsidR="007E4B37" w:rsidRDefault="007E4B37" w:rsidP="007E4B37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A56DB2" w:rsidRDefault="00A56DB2" w:rsidP="007E4B37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C4276" wp14:editId="346EB3B6">
                <wp:simplePos x="0" y="0"/>
                <wp:positionH relativeFrom="page">
                  <wp:posOffset>677545</wp:posOffset>
                </wp:positionH>
                <wp:positionV relativeFrom="paragraph">
                  <wp:posOffset>5080</wp:posOffset>
                </wp:positionV>
                <wp:extent cx="6374765" cy="2072005"/>
                <wp:effectExtent l="0" t="0" r="6985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207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1"/>
                              <w:gridCol w:w="6851"/>
                              <w:gridCol w:w="2447"/>
                            </w:tblGrid>
                            <w:tr w:rsidR="00A56DB2" w:rsidTr="00D2420E">
                              <w:trPr>
                                <w:trHeight w:val="566"/>
                              </w:trPr>
                              <w:tc>
                                <w:tcPr>
                                  <w:tcW w:w="731" w:type="dxa"/>
                                </w:tcPr>
                                <w:p w:rsidR="00A56DB2" w:rsidRDefault="00A56DB2"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rFonts w:ascii="Arial" w:hAnsi="Arial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23"/>
                                    </w:rPr>
                                    <w:t>№</w:t>
                                  </w:r>
                                </w:p>
                                <w:p w:rsidR="00A56DB2" w:rsidRDefault="00A56DB2">
                                  <w:pPr>
                                    <w:pStyle w:val="TableParagraph"/>
                                    <w:spacing w:before="15" w:line="243" w:lineRule="exact"/>
                                    <w:ind w:left="2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6851" w:type="dxa"/>
                                </w:tcPr>
                                <w:p w:rsidR="00A56DB2" w:rsidRDefault="00A56DB2">
                                  <w:pPr>
                                    <w:pStyle w:val="TableParagraph"/>
                                    <w:spacing w:before="169"/>
                                    <w:ind w:left="2082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Наименование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показателя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:rsidR="00A56DB2" w:rsidRDefault="00A56DB2">
                                  <w:pPr>
                                    <w:pStyle w:val="TableParagraph"/>
                                    <w:spacing w:before="184"/>
                                    <w:ind w:left="177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Значение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показателя</w:t>
                                  </w:r>
                                  <w:proofErr w:type="spellEnd"/>
                                </w:p>
                              </w:tc>
                            </w:tr>
                            <w:tr w:rsidR="00A56DB2" w:rsidTr="00D2420E">
                              <w:trPr>
                                <w:trHeight w:val="297"/>
                              </w:trPr>
                              <w:tc>
                                <w:tcPr>
                                  <w:tcW w:w="731" w:type="dxa"/>
                                </w:tcPr>
                                <w:p w:rsidR="00A56DB2" w:rsidRDefault="00A56DB2">
                                  <w:pPr>
                                    <w:pStyle w:val="TableParagraph"/>
                                    <w:spacing w:before="20" w:line="257" w:lineRule="exact"/>
                                    <w:ind w:left="166" w:right="109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6851" w:type="dxa"/>
                                </w:tcPr>
                                <w:p w:rsidR="00A56DB2" w:rsidRDefault="00A56DB2">
                                  <w:pPr>
                                    <w:pStyle w:val="TableParagraph"/>
                                    <w:spacing w:before="25" w:line="252" w:lineRule="exact"/>
                                    <w:ind w:left="130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0"/>
                                      <w:sz w:val="23"/>
                                    </w:rPr>
                                    <w:t>Наименование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23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3"/>
                                    </w:rPr>
                                    <w:t>вид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23"/>
                                    </w:rPr>
                                    <w:t>)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3"/>
                                    </w:rPr>
                                    <w:t>территории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:rsidR="00A56DB2" w:rsidRDefault="00A56DB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56DB2" w:rsidTr="00D2420E">
                              <w:trPr>
                                <w:trHeight w:val="292"/>
                              </w:trPr>
                              <w:tc>
                                <w:tcPr>
                                  <w:tcW w:w="731" w:type="dxa"/>
                                </w:tcPr>
                                <w:p w:rsidR="00A56DB2" w:rsidRDefault="00A56DB2">
                                  <w:pPr>
                                    <w:pStyle w:val="TableParagraph"/>
                                    <w:spacing w:before="15" w:line="257" w:lineRule="exact"/>
                                    <w:ind w:left="166" w:right="109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6851" w:type="dxa"/>
                                </w:tcPr>
                                <w:p w:rsidR="00A56DB2" w:rsidRDefault="00A56DB2">
                                  <w:pPr>
                                    <w:pStyle w:val="TableParagraph"/>
                                    <w:spacing w:before="15" w:line="257" w:lineRule="exact"/>
                                    <w:ind w:left="127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Адрес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местонахождения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территории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47" w:type="dxa"/>
                                  <w:tcBorders>
                                    <w:right w:val="nil"/>
                                  </w:tcBorders>
                                </w:tcPr>
                                <w:p w:rsidR="00A56DB2" w:rsidRDefault="00A56DB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56DB2" w:rsidTr="00D2420E">
                              <w:trPr>
                                <w:trHeight w:val="292"/>
                              </w:trPr>
                              <w:tc>
                                <w:tcPr>
                                  <w:tcW w:w="731" w:type="dxa"/>
                                </w:tcPr>
                                <w:p w:rsidR="00A56DB2" w:rsidRDefault="00A56DB2">
                                  <w:pPr>
                                    <w:pStyle w:val="TableParagraph"/>
                                    <w:spacing w:before="15" w:line="257" w:lineRule="exact"/>
                                    <w:ind w:left="166" w:right="119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6851" w:type="dxa"/>
                                </w:tcPr>
                                <w:p w:rsidR="00A56DB2" w:rsidRDefault="00A56DB2">
                                  <w:pPr>
                                    <w:pStyle w:val="TableParagraph"/>
                                    <w:spacing w:before="15" w:line="257" w:lineRule="exact"/>
                                    <w:ind w:left="130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Кадастровый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номер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земельного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участка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:rsidR="00A56DB2" w:rsidRDefault="00A56DB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56DB2" w:rsidRPr="00D2420E" w:rsidTr="00D2420E">
                              <w:trPr>
                                <w:trHeight w:val="566"/>
                              </w:trPr>
                              <w:tc>
                                <w:tcPr>
                                  <w:tcW w:w="731" w:type="dxa"/>
                                </w:tcPr>
                                <w:p w:rsidR="00A56DB2" w:rsidRDefault="00A56DB2">
                                  <w:pPr>
                                    <w:pStyle w:val="TableParagraph"/>
                                    <w:spacing w:before="15"/>
                                    <w:ind w:left="166" w:right="116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3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6851" w:type="dxa"/>
                                </w:tcPr>
                                <w:p w:rsidR="00A56DB2" w:rsidRPr="00D2420E" w:rsidRDefault="00A56DB2">
                                  <w:pPr>
                                    <w:pStyle w:val="TableParagraph"/>
                                    <w:spacing w:line="280" w:lineRule="atLeast"/>
                                    <w:ind w:left="123" w:right="178" w:firstLine="6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D2420E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Численность населения, проживающего в пределах территории, чел.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:rsidR="00A56DB2" w:rsidRPr="00D2420E" w:rsidRDefault="00A56DB2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56DB2" w:rsidRPr="00D2420E" w:rsidTr="00D2420E">
                              <w:trPr>
                                <w:trHeight w:val="292"/>
                              </w:trPr>
                              <w:tc>
                                <w:tcPr>
                                  <w:tcW w:w="731" w:type="dxa"/>
                                </w:tcPr>
                                <w:p w:rsidR="00A56DB2" w:rsidRDefault="00A56DB2">
                                  <w:pPr>
                                    <w:pStyle w:val="TableParagraph"/>
                                    <w:spacing w:before="15" w:line="257" w:lineRule="exact"/>
                                    <w:ind w:left="166" w:right="124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6851" w:type="dxa"/>
                                </w:tcPr>
                                <w:p w:rsidR="00A56DB2" w:rsidRPr="00D2420E" w:rsidRDefault="00A56DB2">
                                  <w:pPr>
                                    <w:pStyle w:val="TableParagraph"/>
                                    <w:spacing w:before="15" w:line="257" w:lineRule="exact"/>
                                    <w:ind w:left="126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D2420E">
                                    <w:rPr>
                                      <w:w w:val="110"/>
                                      <w:sz w:val="23"/>
                                      <w:lang w:val="ru-RU"/>
                                    </w:rPr>
                                    <w:t>Общая площадь территории, кв. м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:rsidR="00A56DB2" w:rsidRPr="00D2420E" w:rsidRDefault="00A56DB2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56DB2" w:rsidRPr="00D2420E" w:rsidTr="00D2420E">
                              <w:trPr>
                                <w:trHeight w:val="571"/>
                              </w:trPr>
                              <w:tc>
                                <w:tcPr>
                                  <w:tcW w:w="731" w:type="dxa"/>
                                </w:tcPr>
                                <w:p w:rsidR="00A56DB2" w:rsidRDefault="00A56DB2">
                                  <w:pPr>
                                    <w:pStyle w:val="TableParagraph"/>
                                    <w:spacing w:before="15"/>
                                    <w:ind w:left="166" w:right="1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3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6851" w:type="dxa"/>
                                </w:tcPr>
                                <w:p w:rsidR="00A56DB2" w:rsidRPr="00D2420E" w:rsidRDefault="00A56DB2">
                                  <w:pPr>
                                    <w:pStyle w:val="TableParagraph"/>
                                    <w:spacing w:before="15" w:line="270" w:lineRule="atLeast"/>
                                    <w:ind w:left="124" w:right="178" w:firstLine="1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D2420E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Оценка уровня благоустроенности территории (благоустроенная/ не благоустроенная)*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:rsidR="00A56DB2" w:rsidRPr="00D2420E" w:rsidRDefault="00A56DB2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56DB2" w:rsidRPr="00D2420E" w:rsidTr="00D2420E">
                              <w:trPr>
                                <w:trHeight w:val="292"/>
                              </w:trPr>
                              <w:tc>
                                <w:tcPr>
                                  <w:tcW w:w="731" w:type="dxa"/>
                                </w:tcPr>
                                <w:p w:rsidR="00A56DB2" w:rsidRDefault="00A56DB2">
                                  <w:pPr>
                                    <w:pStyle w:val="TableParagraph"/>
                                    <w:spacing w:before="11" w:line="262" w:lineRule="exact"/>
                                    <w:ind w:left="166" w:right="119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6851" w:type="dxa"/>
                                </w:tcPr>
                                <w:p w:rsidR="00A56DB2" w:rsidRPr="00D2420E" w:rsidRDefault="00A56DB2">
                                  <w:pPr>
                                    <w:pStyle w:val="TableParagraph"/>
                                    <w:spacing w:before="11" w:line="262" w:lineRule="exact"/>
                                    <w:ind w:left="125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D2420E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Соответствие внешнего вида ИЖС правилам благоустройства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:rsidR="00A56DB2" w:rsidRPr="00D2420E" w:rsidRDefault="00A56DB2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DB2" w:rsidRPr="00D2420E" w:rsidRDefault="00A56DB2">
                            <w:pPr>
                              <w:pStyle w:val="a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3.35pt;margin-top:.4pt;width:501.95pt;height:1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1"/>
                        <w:gridCol w:w="6851"/>
                        <w:gridCol w:w="2447"/>
                      </w:tblGrid>
                      <w:tr w:rsidR="00A56DB2" w:rsidTr="00D2420E">
                        <w:trPr>
                          <w:trHeight w:val="566"/>
                        </w:trPr>
                        <w:tc>
                          <w:tcPr>
                            <w:tcW w:w="731" w:type="dxa"/>
                          </w:tcPr>
                          <w:p w:rsidR="00A56DB2" w:rsidRDefault="00A56DB2"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23"/>
                              </w:rPr>
                              <w:t>№</w:t>
                            </w:r>
                          </w:p>
                          <w:p w:rsidR="00A56DB2" w:rsidRDefault="00A56DB2">
                            <w:pPr>
                              <w:pStyle w:val="TableParagraph"/>
                              <w:spacing w:before="15" w:line="243" w:lineRule="exact"/>
                              <w:ind w:left="220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6851" w:type="dxa"/>
                          </w:tcPr>
                          <w:p w:rsidR="00A56DB2" w:rsidRDefault="00A56DB2">
                            <w:pPr>
                              <w:pStyle w:val="TableParagraph"/>
                              <w:spacing w:before="169"/>
                              <w:ind w:left="2082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Наименование</w:t>
                            </w:r>
                            <w:proofErr w:type="spellEnd"/>
                            <w:r>
                              <w:rPr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показателя</w:t>
                            </w:r>
                            <w:proofErr w:type="spellEnd"/>
                          </w:p>
                        </w:tc>
                        <w:tc>
                          <w:tcPr>
                            <w:tcW w:w="2447" w:type="dxa"/>
                          </w:tcPr>
                          <w:p w:rsidR="00A56DB2" w:rsidRDefault="00A56DB2">
                            <w:pPr>
                              <w:pStyle w:val="TableParagraph"/>
                              <w:spacing w:before="184"/>
                              <w:ind w:left="177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Значение</w:t>
                            </w:r>
                            <w:proofErr w:type="spellEnd"/>
                            <w:r>
                              <w:rPr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показателя</w:t>
                            </w:r>
                            <w:proofErr w:type="spellEnd"/>
                          </w:p>
                        </w:tc>
                      </w:tr>
                      <w:tr w:rsidR="00A56DB2" w:rsidTr="00D2420E">
                        <w:trPr>
                          <w:trHeight w:val="297"/>
                        </w:trPr>
                        <w:tc>
                          <w:tcPr>
                            <w:tcW w:w="731" w:type="dxa"/>
                          </w:tcPr>
                          <w:p w:rsidR="00A56DB2" w:rsidRDefault="00A56DB2">
                            <w:pPr>
                              <w:pStyle w:val="TableParagraph"/>
                              <w:spacing w:before="20" w:line="257" w:lineRule="exact"/>
                              <w:ind w:left="166" w:right="109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6851" w:type="dxa"/>
                          </w:tcPr>
                          <w:p w:rsidR="00A56DB2" w:rsidRDefault="00A56DB2">
                            <w:pPr>
                              <w:pStyle w:val="TableParagraph"/>
                              <w:spacing w:before="25" w:line="252" w:lineRule="exact"/>
                              <w:ind w:left="130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  <w:sz w:val="23"/>
                              </w:rPr>
                              <w:t>Наименование</w:t>
                            </w:r>
                            <w:proofErr w:type="spellEnd"/>
                            <w:r>
                              <w:rPr>
                                <w:w w:val="110"/>
                                <w:sz w:val="23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110"/>
                                <w:sz w:val="23"/>
                              </w:rPr>
                              <w:t>вид</w:t>
                            </w:r>
                            <w:proofErr w:type="spellEnd"/>
                            <w:r>
                              <w:rPr>
                                <w:w w:val="110"/>
                                <w:sz w:val="23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w w:val="110"/>
                                <w:sz w:val="23"/>
                              </w:rPr>
                              <w:t>территории</w:t>
                            </w:r>
                            <w:proofErr w:type="spellEnd"/>
                          </w:p>
                        </w:tc>
                        <w:tc>
                          <w:tcPr>
                            <w:tcW w:w="2447" w:type="dxa"/>
                          </w:tcPr>
                          <w:p w:rsidR="00A56DB2" w:rsidRDefault="00A56DB2">
                            <w:pPr>
                              <w:pStyle w:val="TableParagraph"/>
                            </w:pPr>
                          </w:p>
                        </w:tc>
                      </w:tr>
                      <w:tr w:rsidR="00A56DB2" w:rsidTr="00D2420E">
                        <w:trPr>
                          <w:trHeight w:val="292"/>
                        </w:trPr>
                        <w:tc>
                          <w:tcPr>
                            <w:tcW w:w="731" w:type="dxa"/>
                          </w:tcPr>
                          <w:p w:rsidR="00A56DB2" w:rsidRDefault="00A56DB2">
                            <w:pPr>
                              <w:pStyle w:val="TableParagraph"/>
                              <w:spacing w:before="15" w:line="257" w:lineRule="exact"/>
                              <w:ind w:left="166" w:right="109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6851" w:type="dxa"/>
                          </w:tcPr>
                          <w:p w:rsidR="00A56DB2" w:rsidRDefault="00A56DB2">
                            <w:pPr>
                              <w:pStyle w:val="TableParagraph"/>
                              <w:spacing w:before="15" w:line="257" w:lineRule="exact"/>
                              <w:ind w:left="127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Адрес</w:t>
                            </w:r>
                            <w:proofErr w:type="spellEnd"/>
                            <w:r>
                              <w:rPr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местонахождения</w:t>
                            </w:r>
                            <w:proofErr w:type="spellEnd"/>
                            <w:r>
                              <w:rPr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территории</w:t>
                            </w:r>
                            <w:proofErr w:type="spellEnd"/>
                          </w:p>
                        </w:tc>
                        <w:tc>
                          <w:tcPr>
                            <w:tcW w:w="2447" w:type="dxa"/>
                            <w:tcBorders>
                              <w:right w:val="nil"/>
                            </w:tcBorders>
                          </w:tcPr>
                          <w:p w:rsidR="00A56DB2" w:rsidRDefault="00A56DB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56DB2" w:rsidTr="00D2420E">
                        <w:trPr>
                          <w:trHeight w:val="292"/>
                        </w:trPr>
                        <w:tc>
                          <w:tcPr>
                            <w:tcW w:w="731" w:type="dxa"/>
                          </w:tcPr>
                          <w:p w:rsidR="00A56DB2" w:rsidRDefault="00A56DB2">
                            <w:pPr>
                              <w:pStyle w:val="TableParagraph"/>
                              <w:spacing w:before="15" w:line="257" w:lineRule="exact"/>
                              <w:ind w:left="166" w:right="119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6851" w:type="dxa"/>
                          </w:tcPr>
                          <w:p w:rsidR="00A56DB2" w:rsidRDefault="00A56DB2">
                            <w:pPr>
                              <w:pStyle w:val="TableParagraph"/>
                              <w:spacing w:before="15" w:line="257" w:lineRule="exact"/>
                              <w:ind w:left="130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Кадастровый</w:t>
                            </w:r>
                            <w:proofErr w:type="spellEnd"/>
                            <w:r>
                              <w:rPr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номер</w:t>
                            </w:r>
                            <w:proofErr w:type="spellEnd"/>
                            <w:r>
                              <w:rPr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земельного</w:t>
                            </w:r>
                            <w:proofErr w:type="spellEnd"/>
                            <w:r>
                              <w:rPr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участка</w:t>
                            </w:r>
                            <w:proofErr w:type="spellEnd"/>
                          </w:p>
                        </w:tc>
                        <w:tc>
                          <w:tcPr>
                            <w:tcW w:w="2447" w:type="dxa"/>
                          </w:tcPr>
                          <w:p w:rsidR="00A56DB2" w:rsidRDefault="00A56DB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56DB2" w:rsidRPr="00D2420E" w:rsidTr="00D2420E">
                        <w:trPr>
                          <w:trHeight w:val="566"/>
                        </w:trPr>
                        <w:tc>
                          <w:tcPr>
                            <w:tcW w:w="731" w:type="dxa"/>
                          </w:tcPr>
                          <w:p w:rsidR="00A56DB2" w:rsidRDefault="00A56DB2">
                            <w:pPr>
                              <w:pStyle w:val="TableParagraph"/>
                              <w:spacing w:before="15"/>
                              <w:ind w:left="166" w:right="116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10"/>
                                <w:sz w:val="23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6851" w:type="dxa"/>
                          </w:tcPr>
                          <w:p w:rsidR="00A56DB2" w:rsidRPr="00D2420E" w:rsidRDefault="00A56DB2">
                            <w:pPr>
                              <w:pStyle w:val="TableParagraph"/>
                              <w:spacing w:line="280" w:lineRule="atLeast"/>
                              <w:ind w:left="123" w:right="178" w:firstLine="6"/>
                              <w:rPr>
                                <w:sz w:val="23"/>
                                <w:lang w:val="ru-RU"/>
                              </w:rPr>
                            </w:pPr>
                            <w:r w:rsidRPr="00D2420E">
                              <w:rPr>
                                <w:w w:val="105"/>
                                <w:sz w:val="23"/>
                                <w:lang w:val="ru-RU"/>
                              </w:rPr>
                              <w:t>Численность населения, проживающего в пределах территории, чел.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:rsidR="00A56DB2" w:rsidRPr="00D2420E" w:rsidRDefault="00A56DB2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A56DB2" w:rsidRPr="00D2420E" w:rsidTr="00D2420E">
                        <w:trPr>
                          <w:trHeight w:val="292"/>
                        </w:trPr>
                        <w:tc>
                          <w:tcPr>
                            <w:tcW w:w="731" w:type="dxa"/>
                          </w:tcPr>
                          <w:p w:rsidR="00A56DB2" w:rsidRDefault="00A56DB2">
                            <w:pPr>
                              <w:pStyle w:val="TableParagraph"/>
                              <w:spacing w:before="15" w:line="257" w:lineRule="exact"/>
                              <w:ind w:left="166" w:right="124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6851" w:type="dxa"/>
                          </w:tcPr>
                          <w:p w:rsidR="00A56DB2" w:rsidRPr="00D2420E" w:rsidRDefault="00A56DB2">
                            <w:pPr>
                              <w:pStyle w:val="TableParagraph"/>
                              <w:spacing w:before="15" w:line="257" w:lineRule="exact"/>
                              <w:ind w:left="126"/>
                              <w:rPr>
                                <w:sz w:val="23"/>
                                <w:lang w:val="ru-RU"/>
                              </w:rPr>
                            </w:pPr>
                            <w:r w:rsidRPr="00D2420E">
                              <w:rPr>
                                <w:w w:val="110"/>
                                <w:sz w:val="23"/>
                                <w:lang w:val="ru-RU"/>
                              </w:rPr>
                              <w:t>Общая площадь территории, кв. м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:rsidR="00A56DB2" w:rsidRPr="00D2420E" w:rsidRDefault="00A56DB2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A56DB2" w:rsidRPr="00D2420E" w:rsidTr="00D2420E">
                        <w:trPr>
                          <w:trHeight w:val="571"/>
                        </w:trPr>
                        <w:tc>
                          <w:tcPr>
                            <w:tcW w:w="731" w:type="dxa"/>
                          </w:tcPr>
                          <w:p w:rsidR="00A56DB2" w:rsidRDefault="00A56DB2">
                            <w:pPr>
                              <w:pStyle w:val="TableParagraph"/>
                              <w:spacing w:before="15"/>
                              <w:ind w:left="166" w:right="1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10"/>
                                <w:sz w:val="23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6851" w:type="dxa"/>
                          </w:tcPr>
                          <w:p w:rsidR="00A56DB2" w:rsidRPr="00D2420E" w:rsidRDefault="00A56DB2">
                            <w:pPr>
                              <w:pStyle w:val="TableParagraph"/>
                              <w:spacing w:before="15" w:line="270" w:lineRule="atLeast"/>
                              <w:ind w:left="124" w:right="178" w:firstLine="1"/>
                              <w:rPr>
                                <w:sz w:val="23"/>
                                <w:lang w:val="ru-RU"/>
                              </w:rPr>
                            </w:pPr>
                            <w:r w:rsidRPr="00D2420E">
                              <w:rPr>
                                <w:w w:val="105"/>
                                <w:sz w:val="23"/>
                                <w:lang w:val="ru-RU"/>
                              </w:rPr>
                              <w:t>Оценка уровня благоустроенности территории (благоустроенная/ не благоустроенная)*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:rsidR="00A56DB2" w:rsidRPr="00D2420E" w:rsidRDefault="00A56DB2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A56DB2" w:rsidRPr="00D2420E" w:rsidTr="00D2420E">
                        <w:trPr>
                          <w:trHeight w:val="292"/>
                        </w:trPr>
                        <w:tc>
                          <w:tcPr>
                            <w:tcW w:w="731" w:type="dxa"/>
                          </w:tcPr>
                          <w:p w:rsidR="00A56DB2" w:rsidRDefault="00A56DB2">
                            <w:pPr>
                              <w:pStyle w:val="TableParagraph"/>
                              <w:spacing w:before="11" w:line="262" w:lineRule="exact"/>
                              <w:ind w:left="166" w:right="119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6851" w:type="dxa"/>
                          </w:tcPr>
                          <w:p w:rsidR="00A56DB2" w:rsidRPr="00D2420E" w:rsidRDefault="00A56DB2">
                            <w:pPr>
                              <w:pStyle w:val="TableParagraph"/>
                              <w:spacing w:before="11" w:line="262" w:lineRule="exact"/>
                              <w:ind w:left="125"/>
                              <w:rPr>
                                <w:sz w:val="23"/>
                                <w:lang w:val="ru-RU"/>
                              </w:rPr>
                            </w:pPr>
                            <w:r w:rsidRPr="00D2420E">
                              <w:rPr>
                                <w:w w:val="105"/>
                                <w:sz w:val="23"/>
                                <w:lang w:val="ru-RU"/>
                              </w:rPr>
                              <w:t>Соответствие внешнего вида ИЖС правилам благоустройства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:rsidR="00A56DB2" w:rsidRPr="00D2420E" w:rsidRDefault="00A56DB2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A56DB2" w:rsidRPr="00D2420E" w:rsidRDefault="00A56DB2">
                      <w:pPr>
                        <w:pStyle w:val="a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56DB2" w:rsidRDefault="00A56DB2" w:rsidP="007E4B37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A56DB2" w:rsidRDefault="00A56DB2" w:rsidP="007E4B37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A56DB2" w:rsidRDefault="00A56DB2" w:rsidP="007E4B37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A56DB2" w:rsidRDefault="00A56DB2" w:rsidP="007E4B37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A56DB2" w:rsidRDefault="00A56DB2" w:rsidP="007E4B37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A56DB2" w:rsidRDefault="00A56DB2" w:rsidP="007E4B37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A56DB2" w:rsidRDefault="00A56DB2" w:rsidP="007E4B37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A56DB2" w:rsidRDefault="00A56DB2" w:rsidP="007E4B37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A56DB2" w:rsidRDefault="00A56DB2" w:rsidP="007E4B37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A56DB2" w:rsidRDefault="00A56DB2" w:rsidP="007E4B37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A56DB2" w:rsidRPr="00A56DB2" w:rsidRDefault="00A56DB2" w:rsidP="00EC2D47">
      <w:pPr>
        <w:pStyle w:val="a4"/>
        <w:tabs>
          <w:tab w:val="left" w:pos="3851"/>
          <w:tab w:val="left" w:pos="6346"/>
        </w:tabs>
        <w:ind w:left="-426"/>
        <w:jc w:val="both"/>
        <w:rPr>
          <w:i/>
          <w:sz w:val="20"/>
          <w:szCs w:val="20"/>
        </w:rPr>
      </w:pPr>
      <w:r w:rsidRPr="00A56DB2">
        <w:rPr>
          <w:i/>
          <w:sz w:val="20"/>
          <w:szCs w:val="20"/>
        </w:rPr>
        <w:t xml:space="preserve">* </w:t>
      </w:r>
      <w:proofErr w:type="spellStart"/>
      <w:r w:rsidRPr="00A56DB2">
        <w:rPr>
          <w:i/>
          <w:sz w:val="20"/>
          <w:szCs w:val="20"/>
        </w:rPr>
        <w:t>Благоустроенzюй</w:t>
      </w:r>
      <w:proofErr w:type="spellEnd"/>
      <w:r w:rsidRPr="00A56DB2">
        <w:rPr>
          <w:i/>
          <w:sz w:val="20"/>
          <w:szCs w:val="20"/>
        </w:rPr>
        <w:t xml:space="preserve"> считается территория, обеспеченная твердым покрытием, </w:t>
      </w:r>
      <w:proofErr w:type="spellStart"/>
      <w:r w:rsidRPr="00A56DB2">
        <w:rPr>
          <w:i/>
          <w:sz w:val="20"/>
          <w:szCs w:val="20"/>
        </w:rPr>
        <w:t>позволяющи</w:t>
      </w:r>
      <w:proofErr w:type="gramStart"/>
      <w:r w:rsidRPr="00A56DB2">
        <w:rPr>
          <w:i/>
          <w:sz w:val="20"/>
          <w:szCs w:val="20"/>
        </w:rPr>
        <w:t>.м</w:t>
      </w:r>
      <w:proofErr w:type="spellEnd"/>
      <w:proofErr w:type="gramEnd"/>
      <w:r w:rsidRPr="00A56DB2">
        <w:rPr>
          <w:i/>
          <w:sz w:val="20"/>
          <w:szCs w:val="20"/>
        </w:rPr>
        <w:t xml:space="preserve"> комфортное </w:t>
      </w:r>
      <w:proofErr w:type="spellStart"/>
      <w:r w:rsidRPr="00A56DB2">
        <w:rPr>
          <w:i/>
          <w:sz w:val="20"/>
          <w:szCs w:val="20"/>
        </w:rPr>
        <w:t>передви:жение</w:t>
      </w:r>
      <w:proofErr w:type="spellEnd"/>
      <w:r w:rsidRPr="00A56DB2">
        <w:rPr>
          <w:i/>
          <w:sz w:val="20"/>
          <w:szCs w:val="20"/>
        </w:rPr>
        <w:t xml:space="preserve"> по основнь1J11 </w:t>
      </w:r>
      <w:proofErr w:type="spellStart"/>
      <w:r w:rsidRPr="00A56DB2">
        <w:rPr>
          <w:i/>
          <w:sz w:val="20"/>
          <w:szCs w:val="20"/>
        </w:rPr>
        <w:t>пеu,еходны.м</w:t>
      </w:r>
      <w:proofErr w:type="spellEnd"/>
      <w:r w:rsidRPr="00A56DB2">
        <w:rPr>
          <w:i/>
          <w:sz w:val="20"/>
          <w:szCs w:val="20"/>
        </w:rPr>
        <w:t xml:space="preserve">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56DB2" w:rsidRDefault="00EC2D47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Характеристика благоустройства</w:t>
      </w:r>
    </w:p>
    <w:p w:rsidR="00EC2D47" w:rsidRDefault="00EC2D47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tbl>
      <w:tblPr>
        <w:tblStyle w:val="TableNormal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120"/>
        <w:gridCol w:w="1173"/>
        <w:gridCol w:w="1586"/>
        <w:gridCol w:w="1485"/>
      </w:tblGrid>
      <w:tr w:rsidR="00B462ED" w:rsidRPr="00B462ED" w:rsidTr="006E4E58">
        <w:trPr>
          <w:trHeight w:val="571"/>
        </w:trPr>
        <w:tc>
          <w:tcPr>
            <w:tcW w:w="721" w:type="dxa"/>
          </w:tcPr>
          <w:p w:rsidR="00B462ED" w:rsidRPr="00B462ED" w:rsidRDefault="00B462ED" w:rsidP="00B462ED">
            <w:pPr>
              <w:spacing w:before="29"/>
              <w:ind w:left="270"/>
              <w:rPr>
                <w:rFonts w:ascii="Arial" w:hAnsi="Arial"/>
                <w:sz w:val="23"/>
                <w:szCs w:val="22"/>
              </w:rPr>
            </w:pPr>
            <w:r w:rsidRPr="00B462ED">
              <w:rPr>
                <w:rFonts w:ascii="Arial" w:hAnsi="Arial"/>
                <w:w w:val="105"/>
                <w:sz w:val="23"/>
                <w:szCs w:val="22"/>
              </w:rPr>
              <w:t>№</w:t>
            </w:r>
          </w:p>
          <w:p w:rsidR="00B462ED" w:rsidRPr="00B462ED" w:rsidRDefault="00B462ED" w:rsidP="00B462ED">
            <w:pPr>
              <w:spacing w:before="25" w:line="233" w:lineRule="exact"/>
              <w:ind w:left="239"/>
              <w:rPr>
                <w:sz w:val="23"/>
                <w:szCs w:val="22"/>
              </w:rPr>
            </w:pPr>
            <w:r w:rsidRPr="00B462ED">
              <w:rPr>
                <w:w w:val="105"/>
                <w:sz w:val="23"/>
                <w:szCs w:val="22"/>
              </w:rPr>
              <w:t>п/п</w:t>
            </w:r>
          </w:p>
        </w:tc>
        <w:tc>
          <w:tcPr>
            <w:tcW w:w="5120" w:type="dxa"/>
          </w:tcPr>
          <w:p w:rsidR="00B462ED" w:rsidRPr="00B462ED" w:rsidRDefault="00B462ED" w:rsidP="00B462ED">
            <w:pPr>
              <w:spacing w:before="174"/>
              <w:ind w:left="1222"/>
              <w:rPr>
                <w:sz w:val="23"/>
                <w:szCs w:val="22"/>
              </w:rPr>
            </w:pPr>
            <w:proofErr w:type="spellStart"/>
            <w:r w:rsidRPr="00B462ED">
              <w:rPr>
                <w:w w:val="105"/>
                <w:sz w:val="23"/>
                <w:szCs w:val="22"/>
              </w:rPr>
              <w:t>Наименование</w:t>
            </w:r>
            <w:proofErr w:type="spellEnd"/>
            <w:r w:rsidRPr="00B462ED">
              <w:rPr>
                <w:w w:val="105"/>
                <w:sz w:val="23"/>
                <w:szCs w:val="22"/>
              </w:rPr>
              <w:t xml:space="preserve"> </w:t>
            </w:r>
            <w:proofErr w:type="spellStart"/>
            <w:r w:rsidRPr="00B462ED">
              <w:rPr>
                <w:w w:val="105"/>
                <w:sz w:val="23"/>
                <w:szCs w:val="22"/>
              </w:rPr>
              <w:t>показателя</w:t>
            </w:r>
            <w:proofErr w:type="spellEnd"/>
          </w:p>
        </w:tc>
        <w:tc>
          <w:tcPr>
            <w:tcW w:w="1173" w:type="dxa"/>
          </w:tcPr>
          <w:p w:rsidR="00B462ED" w:rsidRPr="00B462ED" w:rsidRDefault="00B462ED" w:rsidP="00B462ED">
            <w:pPr>
              <w:spacing w:before="174"/>
              <w:ind w:left="160" w:right="93"/>
              <w:jc w:val="center"/>
              <w:rPr>
                <w:sz w:val="23"/>
                <w:szCs w:val="22"/>
              </w:rPr>
            </w:pPr>
            <w:proofErr w:type="spellStart"/>
            <w:r w:rsidRPr="00B462ED">
              <w:rPr>
                <w:w w:val="110"/>
                <w:sz w:val="23"/>
                <w:szCs w:val="22"/>
              </w:rPr>
              <w:t>Ед</w:t>
            </w:r>
            <w:proofErr w:type="spellEnd"/>
            <w:r w:rsidRPr="00B462ED">
              <w:rPr>
                <w:w w:val="110"/>
                <w:sz w:val="23"/>
                <w:szCs w:val="22"/>
              </w:rPr>
              <w:t xml:space="preserve">. </w:t>
            </w:r>
            <w:proofErr w:type="spellStart"/>
            <w:r w:rsidRPr="00B462ED">
              <w:rPr>
                <w:w w:val="110"/>
                <w:sz w:val="23"/>
                <w:szCs w:val="22"/>
              </w:rPr>
              <w:t>изм</w:t>
            </w:r>
            <w:proofErr w:type="spellEnd"/>
            <w:r w:rsidRPr="00B462ED">
              <w:rPr>
                <w:w w:val="110"/>
                <w:sz w:val="23"/>
                <w:szCs w:val="22"/>
              </w:rPr>
              <w:t>.</w:t>
            </w:r>
          </w:p>
        </w:tc>
        <w:tc>
          <w:tcPr>
            <w:tcW w:w="1586" w:type="dxa"/>
          </w:tcPr>
          <w:p w:rsidR="00B462ED" w:rsidRPr="00B462ED" w:rsidRDefault="00B462ED" w:rsidP="00B462ED">
            <w:pPr>
              <w:spacing w:before="24" w:line="280" w:lineRule="atLeast"/>
              <w:ind w:left="259" w:right="175" w:firstLine="91"/>
              <w:rPr>
                <w:sz w:val="23"/>
                <w:szCs w:val="22"/>
              </w:rPr>
            </w:pPr>
            <w:proofErr w:type="spellStart"/>
            <w:r w:rsidRPr="00B462ED">
              <w:rPr>
                <w:w w:val="105"/>
                <w:sz w:val="23"/>
                <w:szCs w:val="22"/>
              </w:rPr>
              <w:t>Значение</w:t>
            </w:r>
            <w:proofErr w:type="spellEnd"/>
            <w:r w:rsidRPr="00B462ED">
              <w:rPr>
                <w:w w:val="105"/>
                <w:sz w:val="23"/>
                <w:szCs w:val="22"/>
              </w:rPr>
              <w:t xml:space="preserve"> </w:t>
            </w:r>
            <w:proofErr w:type="spellStart"/>
            <w:r w:rsidRPr="00B462ED">
              <w:rPr>
                <w:w w:val="105"/>
                <w:sz w:val="23"/>
                <w:szCs w:val="22"/>
              </w:rPr>
              <w:t>показателя</w:t>
            </w:r>
            <w:proofErr w:type="spellEnd"/>
          </w:p>
        </w:tc>
        <w:tc>
          <w:tcPr>
            <w:tcW w:w="1485" w:type="dxa"/>
          </w:tcPr>
          <w:p w:rsidR="00B462ED" w:rsidRPr="00B462ED" w:rsidRDefault="00B462ED" w:rsidP="00B462ED">
            <w:pPr>
              <w:spacing w:before="188"/>
              <w:ind w:right="-15"/>
              <w:jc w:val="right"/>
              <w:rPr>
                <w:sz w:val="23"/>
                <w:szCs w:val="22"/>
              </w:rPr>
            </w:pPr>
            <w:proofErr w:type="spellStart"/>
            <w:r w:rsidRPr="00B462ED">
              <w:rPr>
                <w:sz w:val="23"/>
                <w:szCs w:val="22"/>
              </w:rPr>
              <w:t>Примечание</w:t>
            </w:r>
            <w:proofErr w:type="spellEnd"/>
            <w:r w:rsidRPr="00B462ED">
              <w:rPr>
                <w:sz w:val="23"/>
                <w:szCs w:val="22"/>
              </w:rPr>
              <w:t>.</w:t>
            </w:r>
          </w:p>
          <w:p w:rsidR="00B462ED" w:rsidRPr="00B462ED" w:rsidRDefault="00B462ED" w:rsidP="00B462ED">
            <w:pPr>
              <w:spacing w:before="2" w:line="97" w:lineRule="exact"/>
              <w:ind w:right="-29"/>
              <w:jc w:val="right"/>
              <w:rPr>
                <w:rFonts w:ascii="Arial"/>
                <w:sz w:val="12"/>
                <w:szCs w:val="22"/>
              </w:rPr>
            </w:pPr>
            <w:r w:rsidRPr="00B462ED">
              <w:rPr>
                <w:rFonts w:ascii="Arial"/>
                <w:w w:val="74"/>
                <w:sz w:val="12"/>
                <w:szCs w:val="22"/>
              </w:rPr>
              <w:t>1</w:t>
            </w:r>
          </w:p>
        </w:tc>
      </w:tr>
      <w:tr w:rsidR="00B462ED" w:rsidRPr="00B462ED" w:rsidTr="006E4E58">
        <w:trPr>
          <w:trHeight w:val="289"/>
        </w:trPr>
        <w:tc>
          <w:tcPr>
            <w:tcW w:w="721" w:type="dxa"/>
          </w:tcPr>
          <w:p w:rsidR="00B462ED" w:rsidRPr="00B462ED" w:rsidRDefault="00B462ED" w:rsidP="00B462ED">
            <w:pPr>
              <w:spacing w:before="21" w:line="248" w:lineRule="exact"/>
              <w:ind w:right="234"/>
              <w:jc w:val="right"/>
              <w:rPr>
                <w:rFonts w:ascii="Arial"/>
                <w:sz w:val="23"/>
                <w:szCs w:val="22"/>
              </w:rPr>
            </w:pPr>
            <w:r w:rsidRPr="00B462ED">
              <w:rPr>
                <w:rFonts w:ascii="Arial"/>
                <w:w w:val="101"/>
                <w:sz w:val="23"/>
                <w:szCs w:val="22"/>
              </w:rPr>
              <w:t>1</w:t>
            </w:r>
          </w:p>
        </w:tc>
        <w:tc>
          <w:tcPr>
            <w:tcW w:w="5120" w:type="dxa"/>
          </w:tcPr>
          <w:p w:rsidR="00B462ED" w:rsidRPr="00B462ED" w:rsidRDefault="00B462ED" w:rsidP="00B462ED">
            <w:pPr>
              <w:spacing w:before="32" w:line="238" w:lineRule="exact"/>
              <w:ind w:left="92"/>
              <w:jc w:val="center"/>
              <w:rPr>
                <w:sz w:val="23"/>
                <w:szCs w:val="22"/>
              </w:rPr>
            </w:pPr>
            <w:r w:rsidRPr="00B462ED">
              <w:rPr>
                <w:w w:val="101"/>
                <w:sz w:val="23"/>
                <w:szCs w:val="22"/>
              </w:rPr>
              <w:t>2</w:t>
            </w:r>
          </w:p>
        </w:tc>
        <w:tc>
          <w:tcPr>
            <w:tcW w:w="1173" w:type="dxa"/>
          </w:tcPr>
          <w:p w:rsidR="00B462ED" w:rsidRPr="00B462ED" w:rsidRDefault="00B462ED" w:rsidP="00B462ED">
            <w:pPr>
              <w:spacing w:before="37" w:line="233" w:lineRule="exact"/>
              <w:ind w:left="69"/>
              <w:jc w:val="center"/>
              <w:rPr>
                <w:sz w:val="23"/>
                <w:szCs w:val="22"/>
              </w:rPr>
            </w:pPr>
            <w:r w:rsidRPr="00B462ED">
              <w:rPr>
                <w:w w:val="109"/>
                <w:sz w:val="23"/>
                <w:szCs w:val="22"/>
              </w:rPr>
              <w:t>3</w:t>
            </w:r>
          </w:p>
        </w:tc>
        <w:tc>
          <w:tcPr>
            <w:tcW w:w="1586" w:type="dxa"/>
          </w:tcPr>
          <w:p w:rsidR="00B462ED" w:rsidRPr="00B462ED" w:rsidRDefault="00B462ED" w:rsidP="00B462ED">
            <w:pPr>
              <w:spacing w:before="45" w:line="225" w:lineRule="exact"/>
              <w:ind w:left="109"/>
              <w:jc w:val="center"/>
              <w:rPr>
                <w:rFonts w:ascii="Arial"/>
                <w:sz w:val="22"/>
                <w:szCs w:val="22"/>
              </w:rPr>
            </w:pPr>
            <w:r w:rsidRPr="00B462ED">
              <w:rPr>
                <w:rFonts w:ascii="Arial"/>
                <w:w w:val="108"/>
                <w:sz w:val="22"/>
                <w:szCs w:val="22"/>
              </w:rPr>
              <w:t>4</w:t>
            </w:r>
          </w:p>
        </w:tc>
        <w:tc>
          <w:tcPr>
            <w:tcW w:w="1485" w:type="dxa"/>
          </w:tcPr>
          <w:p w:rsidR="00B462ED" w:rsidRPr="00B462ED" w:rsidRDefault="00B462ED" w:rsidP="00B462ED">
            <w:pPr>
              <w:tabs>
                <w:tab w:val="left" w:pos="628"/>
              </w:tabs>
              <w:spacing w:line="270" w:lineRule="exact"/>
              <w:ind w:right="-15"/>
              <w:jc w:val="right"/>
              <w:rPr>
                <w:rFonts w:ascii="Arial" w:hAnsi="Arial"/>
                <w:sz w:val="27"/>
                <w:szCs w:val="22"/>
              </w:rPr>
            </w:pPr>
            <w:r w:rsidRPr="00B462ED">
              <w:rPr>
                <w:position w:val="-2"/>
                <w:sz w:val="23"/>
                <w:szCs w:val="22"/>
              </w:rPr>
              <w:t>5</w:t>
            </w:r>
            <w:r w:rsidRPr="00B462ED">
              <w:rPr>
                <w:position w:val="-2"/>
                <w:sz w:val="23"/>
                <w:szCs w:val="22"/>
              </w:rPr>
              <w:tab/>
            </w:r>
            <w:r w:rsidRPr="00B462ED">
              <w:rPr>
                <w:rFonts w:ascii="Arial" w:hAnsi="Arial"/>
                <w:spacing w:val="-1"/>
                <w:w w:val="70"/>
                <w:sz w:val="27"/>
                <w:szCs w:val="22"/>
              </w:rPr>
              <w:t>·j</w:t>
            </w:r>
          </w:p>
        </w:tc>
      </w:tr>
      <w:tr w:rsidR="00B462ED" w:rsidRPr="00B462ED" w:rsidTr="006E4E58">
        <w:trPr>
          <w:trHeight w:val="388"/>
        </w:trPr>
        <w:tc>
          <w:tcPr>
            <w:tcW w:w="721" w:type="dxa"/>
          </w:tcPr>
          <w:p w:rsidR="00B462ED" w:rsidRPr="00B462ED" w:rsidRDefault="00B462ED" w:rsidP="00B462ED">
            <w:pPr>
              <w:spacing w:before="2"/>
              <w:ind w:right="216"/>
              <w:jc w:val="right"/>
              <w:rPr>
                <w:sz w:val="26"/>
                <w:szCs w:val="22"/>
              </w:rPr>
            </w:pPr>
            <w:r w:rsidRPr="00B462ED">
              <w:rPr>
                <w:w w:val="90"/>
                <w:sz w:val="26"/>
                <w:szCs w:val="22"/>
              </w:rPr>
              <w:t>1.</w:t>
            </w:r>
          </w:p>
        </w:tc>
        <w:tc>
          <w:tcPr>
            <w:tcW w:w="5120" w:type="dxa"/>
          </w:tcPr>
          <w:p w:rsidR="00B462ED" w:rsidRPr="00B462ED" w:rsidRDefault="00B462ED" w:rsidP="00B462ED">
            <w:pPr>
              <w:spacing w:before="25"/>
              <w:ind w:left="149"/>
              <w:rPr>
                <w:sz w:val="23"/>
                <w:szCs w:val="22"/>
              </w:rPr>
            </w:pPr>
            <w:proofErr w:type="spellStart"/>
            <w:r w:rsidRPr="00B462ED">
              <w:rPr>
                <w:w w:val="105"/>
                <w:sz w:val="23"/>
                <w:szCs w:val="22"/>
              </w:rPr>
              <w:t>Наличие</w:t>
            </w:r>
            <w:proofErr w:type="spellEnd"/>
            <w:r w:rsidRPr="00B462ED">
              <w:rPr>
                <w:w w:val="105"/>
                <w:sz w:val="23"/>
                <w:szCs w:val="22"/>
              </w:rPr>
              <w:t xml:space="preserve"> </w:t>
            </w:r>
            <w:proofErr w:type="spellStart"/>
            <w:r w:rsidRPr="00B462ED">
              <w:rPr>
                <w:w w:val="105"/>
                <w:sz w:val="23"/>
                <w:szCs w:val="22"/>
              </w:rPr>
              <w:t>дорожного</w:t>
            </w:r>
            <w:proofErr w:type="spellEnd"/>
            <w:r w:rsidRPr="00B462ED">
              <w:rPr>
                <w:w w:val="105"/>
                <w:sz w:val="23"/>
                <w:szCs w:val="22"/>
              </w:rPr>
              <w:t xml:space="preserve"> </w:t>
            </w:r>
            <w:proofErr w:type="spellStart"/>
            <w:r w:rsidRPr="00B462ED">
              <w:rPr>
                <w:w w:val="105"/>
                <w:sz w:val="23"/>
                <w:szCs w:val="22"/>
              </w:rPr>
              <w:t>покрытия</w:t>
            </w:r>
            <w:proofErr w:type="spellEnd"/>
          </w:p>
        </w:tc>
        <w:tc>
          <w:tcPr>
            <w:tcW w:w="1173" w:type="dxa"/>
          </w:tcPr>
          <w:p w:rsidR="00B462ED" w:rsidRPr="00B462ED" w:rsidRDefault="00B462ED" w:rsidP="00B462ED">
            <w:pPr>
              <w:spacing w:before="36"/>
              <w:ind w:left="147" w:right="93"/>
              <w:jc w:val="center"/>
              <w:rPr>
                <w:sz w:val="27"/>
                <w:szCs w:val="22"/>
              </w:rPr>
            </w:pPr>
            <w:proofErr w:type="spellStart"/>
            <w:r w:rsidRPr="00B462ED">
              <w:rPr>
                <w:w w:val="110"/>
                <w:sz w:val="27"/>
                <w:szCs w:val="22"/>
              </w:rPr>
              <w:t>да</w:t>
            </w:r>
            <w:proofErr w:type="spellEnd"/>
            <w:r w:rsidRPr="00B462ED">
              <w:rPr>
                <w:w w:val="110"/>
                <w:sz w:val="27"/>
                <w:szCs w:val="22"/>
              </w:rPr>
              <w:t>/</w:t>
            </w:r>
            <w:proofErr w:type="spellStart"/>
            <w:r w:rsidRPr="00B462ED">
              <w:rPr>
                <w:w w:val="110"/>
                <w:sz w:val="27"/>
                <w:szCs w:val="22"/>
              </w:rPr>
              <w:t>нет</w:t>
            </w:r>
            <w:proofErr w:type="spellEnd"/>
          </w:p>
        </w:tc>
        <w:tc>
          <w:tcPr>
            <w:tcW w:w="1586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B462ED" w:rsidRPr="00B462ED" w:rsidRDefault="00B462ED" w:rsidP="00B462ED">
            <w:pPr>
              <w:spacing w:line="369" w:lineRule="exact"/>
              <w:ind w:right="-44"/>
              <w:jc w:val="right"/>
              <w:rPr>
                <w:rFonts w:ascii="Arial"/>
                <w:sz w:val="46"/>
                <w:szCs w:val="22"/>
              </w:rPr>
            </w:pPr>
            <w:r w:rsidRPr="00B462ED">
              <w:rPr>
                <w:rFonts w:ascii="Arial"/>
                <w:w w:val="108"/>
                <w:sz w:val="46"/>
                <w:szCs w:val="22"/>
              </w:rPr>
              <w:t>i</w:t>
            </w:r>
          </w:p>
        </w:tc>
      </w:tr>
      <w:tr w:rsidR="00B462ED" w:rsidRPr="00B462ED" w:rsidTr="006E4E58">
        <w:trPr>
          <w:trHeight w:val="398"/>
        </w:trPr>
        <w:tc>
          <w:tcPr>
            <w:tcW w:w="721" w:type="dxa"/>
          </w:tcPr>
          <w:p w:rsidR="00B462ED" w:rsidRPr="00B462ED" w:rsidRDefault="00B462ED" w:rsidP="00B462ED">
            <w:pPr>
              <w:spacing w:before="25"/>
              <w:ind w:right="197"/>
              <w:jc w:val="right"/>
              <w:rPr>
                <w:rFonts w:ascii="Courier New"/>
                <w:sz w:val="27"/>
                <w:szCs w:val="22"/>
              </w:rPr>
            </w:pPr>
            <w:r w:rsidRPr="00B462ED">
              <w:rPr>
                <w:rFonts w:ascii="Courier New"/>
                <w:w w:val="70"/>
                <w:sz w:val="27"/>
                <w:szCs w:val="22"/>
              </w:rPr>
              <w:t>2.</w:t>
            </w:r>
          </w:p>
        </w:tc>
        <w:tc>
          <w:tcPr>
            <w:tcW w:w="5120" w:type="dxa"/>
          </w:tcPr>
          <w:p w:rsidR="00B462ED" w:rsidRPr="00B462ED" w:rsidRDefault="00B462ED" w:rsidP="00B462ED">
            <w:pPr>
              <w:spacing w:before="30"/>
              <w:ind w:left="149"/>
              <w:rPr>
                <w:sz w:val="23"/>
                <w:szCs w:val="22"/>
              </w:rPr>
            </w:pPr>
            <w:proofErr w:type="spellStart"/>
            <w:r w:rsidRPr="00B462ED">
              <w:rPr>
                <w:w w:val="105"/>
                <w:sz w:val="23"/>
                <w:szCs w:val="22"/>
              </w:rPr>
              <w:t>Наличие</w:t>
            </w:r>
            <w:proofErr w:type="spellEnd"/>
            <w:r w:rsidRPr="00B462ED">
              <w:rPr>
                <w:w w:val="105"/>
                <w:sz w:val="23"/>
                <w:szCs w:val="22"/>
              </w:rPr>
              <w:t xml:space="preserve"> </w:t>
            </w:r>
            <w:proofErr w:type="spellStart"/>
            <w:r w:rsidRPr="00B462ED">
              <w:rPr>
                <w:w w:val="105"/>
                <w:sz w:val="23"/>
                <w:szCs w:val="22"/>
              </w:rPr>
              <w:t>тротуаров</w:t>
            </w:r>
            <w:proofErr w:type="spellEnd"/>
            <w:r w:rsidRPr="00B462ED">
              <w:rPr>
                <w:w w:val="105"/>
                <w:sz w:val="23"/>
                <w:szCs w:val="22"/>
              </w:rPr>
              <w:t xml:space="preserve">, </w:t>
            </w:r>
            <w:proofErr w:type="spellStart"/>
            <w:r w:rsidRPr="00B462ED">
              <w:rPr>
                <w:w w:val="105"/>
                <w:sz w:val="23"/>
                <w:szCs w:val="22"/>
              </w:rPr>
              <w:t>пешеходных</w:t>
            </w:r>
            <w:proofErr w:type="spellEnd"/>
            <w:r w:rsidRPr="00B462ED">
              <w:rPr>
                <w:w w:val="105"/>
                <w:sz w:val="23"/>
                <w:szCs w:val="22"/>
              </w:rPr>
              <w:t xml:space="preserve"> </w:t>
            </w:r>
            <w:proofErr w:type="spellStart"/>
            <w:r w:rsidRPr="00B462ED">
              <w:rPr>
                <w:w w:val="105"/>
                <w:sz w:val="23"/>
                <w:szCs w:val="22"/>
              </w:rPr>
              <w:t>дорожек</w:t>
            </w:r>
            <w:proofErr w:type="spellEnd"/>
          </w:p>
        </w:tc>
        <w:tc>
          <w:tcPr>
            <w:tcW w:w="1173" w:type="dxa"/>
          </w:tcPr>
          <w:p w:rsidR="00B462ED" w:rsidRPr="00B462ED" w:rsidRDefault="00B462ED" w:rsidP="00B462ED">
            <w:pPr>
              <w:spacing w:before="36"/>
              <w:ind w:left="140" w:right="93"/>
              <w:jc w:val="center"/>
              <w:rPr>
                <w:sz w:val="27"/>
                <w:szCs w:val="22"/>
              </w:rPr>
            </w:pPr>
            <w:proofErr w:type="spellStart"/>
            <w:r w:rsidRPr="00B462ED">
              <w:rPr>
                <w:w w:val="105"/>
                <w:sz w:val="27"/>
                <w:szCs w:val="22"/>
              </w:rPr>
              <w:t>да</w:t>
            </w:r>
            <w:proofErr w:type="spellEnd"/>
            <w:r w:rsidRPr="00B462ED">
              <w:rPr>
                <w:w w:val="105"/>
                <w:sz w:val="27"/>
                <w:szCs w:val="22"/>
              </w:rPr>
              <w:t>/</w:t>
            </w:r>
            <w:proofErr w:type="spellStart"/>
            <w:r w:rsidRPr="00B462ED">
              <w:rPr>
                <w:w w:val="105"/>
                <w:sz w:val="27"/>
                <w:szCs w:val="22"/>
              </w:rPr>
              <w:t>нет</w:t>
            </w:r>
            <w:proofErr w:type="spellEnd"/>
          </w:p>
        </w:tc>
        <w:tc>
          <w:tcPr>
            <w:tcW w:w="1586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B462ED" w:rsidRPr="00B462ED" w:rsidRDefault="00B462ED" w:rsidP="00B462ED">
            <w:pPr>
              <w:spacing w:before="45"/>
              <w:ind w:right="-29"/>
              <w:jc w:val="right"/>
              <w:rPr>
                <w:rFonts w:ascii="Arial"/>
                <w:sz w:val="9"/>
                <w:szCs w:val="22"/>
              </w:rPr>
            </w:pPr>
            <w:r w:rsidRPr="00B462ED">
              <w:rPr>
                <w:rFonts w:ascii="Arial"/>
                <w:w w:val="79"/>
                <w:sz w:val="9"/>
                <w:szCs w:val="22"/>
              </w:rPr>
              <w:t>1</w:t>
            </w:r>
          </w:p>
          <w:p w:rsidR="00B462ED" w:rsidRPr="00B462ED" w:rsidRDefault="00B462ED" w:rsidP="00B462ED">
            <w:pPr>
              <w:spacing w:before="17"/>
              <w:ind w:right="-29"/>
              <w:jc w:val="right"/>
              <w:rPr>
                <w:rFonts w:ascii="Arial"/>
                <w:sz w:val="10"/>
                <w:szCs w:val="22"/>
              </w:rPr>
            </w:pPr>
            <w:r w:rsidRPr="00B462ED">
              <w:rPr>
                <w:rFonts w:ascii="Arial"/>
                <w:w w:val="71"/>
                <w:sz w:val="10"/>
                <w:szCs w:val="22"/>
              </w:rPr>
              <w:t>1</w:t>
            </w:r>
          </w:p>
          <w:p w:rsidR="00B462ED" w:rsidRPr="00B462ED" w:rsidRDefault="00B462ED" w:rsidP="00B462ED">
            <w:pPr>
              <w:spacing w:before="19" w:line="78" w:lineRule="exact"/>
              <w:ind w:right="-29"/>
              <w:jc w:val="right"/>
              <w:rPr>
                <w:rFonts w:ascii="Arial"/>
                <w:sz w:val="10"/>
                <w:szCs w:val="22"/>
              </w:rPr>
            </w:pPr>
            <w:r w:rsidRPr="00B462ED">
              <w:rPr>
                <w:rFonts w:ascii="Arial"/>
                <w:w w:val="71"/>
                <w:sz w:val="10"/>
                <w:szCs w:val="22"/>
              </w:rPr>
              <w:t>1</w:t>
            </w:r>
          </w:p>
        </w:tc>
      </w:tr>
      <w:tr w:rsidR="00B462ED" w:rsidRPr="00B462ED" w:rsidTr="006E4E58">
        <w:trPr>
          <w:trHeight w:val="331"/>
        </w:trPr>
        <w:tc>
          <w:tcPr>
            <w:tcW w:w="721" w:type="dxa"/>
          </w:tcPr>
          <w:p w:rsidR="00B462ED" w:rsidRPr="00B462ED" w:rsidRDefault="00B462ED" w:rsidP="00B462ED">
            <w:pPr>
              <w:spacing w:before="20" w:line="291" w:lineRule="exact"/>
              <w:ind w:right="198"/>
              <w:jc w:val="right"/>
              <w:rPr>
                <w:rFonts w:ascii="Courier New"/>
                <w:sz w:val="27"/>
                <w:szCs w:val="22"/>
              </w:rPr>
            </w:pPr>
            <w:r w:rsidRPr="00B462ED">
              <w:rPr>
                <w:rFonts w:ascii="Courier New"/>
                <w:w w:val="65"/>
                <w:sz w:val="27"/>
                <w:szCs w:val="22"/>
              </w:rPr>
              <w:t>3.</w:t>
            </w:r>
          </w:p>
        </w:tc>
        <w:tc>
          <w:tcPr>
            <w:tcW w:w="5120" w:type="dxa"/>
          </w:tcPr>
          <w:p w:rsidR="00B462ED" w:rsidRPr="00B462ED" w:rsidRDefault="00B462ED" w:rsidP="00B462ED">
            <w:pPr>
              <w:spacing w:before="25"/>
              <w:ind w:left="149"/>
              <w:rPr>
                <w:sz w:val="23"/>
                <w:szCs w:val="22"/>
              </w:rPr>
            </w:pPr>
            <w:proofErr w:type="spellStart"/>
            <w:r w:rsidRPr="00B462ED">
              <w:rPr>
                <w:w w:val="105"/>
                <w:sz w:val="23"/>
                <w:szCs w:val="22"/>
              </w:rPr>
              <w:t>Наличие</w:t>
            </w:r>
            <w:proofErr w:type="spellEnd"/>
            <w:r w:rsidRPr="00B462ED">
              <w:rPr>
                <w:w w:val="105"/>
                <w:sz w:val="23"/>
                <w:szCs w:val="22"/>
              </w:rPr>
              <w:t xml:space="preserve"> </w:t>
            </w:r>
            <w:proofErr w:type="spellStart"/>
            <w:r w:rsidRPr="00B462ED">
              <w:rPr>
                <w:w w:val="105"/>
                <w:sz w:val="23"/>
                <w:szCs w:val="22"/>
              </w:rPr>
              <w:t>парковочных</w:t>
            </w:r>
            <w:proofErr w:type="spellEnd"/>
            <w:r w:rsidRPr="00B462ED">
              <w:rPr>
                <w:w w:val="105"/>
                <w:sz w:val="23"/>
                <w:szCs w:val="22"/>
              </w:rPr>
              <w:t xml:space="preserve"> </w:t>
            </w:r>
            <w:proofErr w:type="spellStart"/>
            <w:r w:rsidRPr="00B462ED">
              <w:rPr>
                <w:w w:val="105"/>
                <w:sz w:val="23"/>
                <w:szCs w:val="22"/>
              </w:rPr>
              <w:t>мест</w:t>
            </w:r>
            <w:proofErr w:type="spellEnd"/>
          </w:p>
        </w:tc>
        <w:tc>
          <w:tcPr>
            <w:tcW w:w="1173" w:type="dxa"/>
          </w:tcPr>
          <w:p w:rsidR="00B462ED" w:rsidRPr="00B462ED" w:rsidRDefault="00B462ED" w:rsidP="00B462ED">
            <w:pPr>
              <w:spacing w:before="26" w:line="285" w:lineRule="exact"/>
              <w:ind w:left="137" w:right="93"/>
              <w:jc w:val="center"/>
              <w:rPr>
                <w:sz w:val="27"/>
                <w:szCs w:val="22"/>
              </w:rPr>
            </w:pPr>
            <w:proofErr w:type="spellStart"/>
            <w:r w:rsidRPr="00B462ED">
              <w:rPr>
                <w:w w:val="110"/>
                <w:sz w:val="27"/>
                <w:szCs w:val="22"/>
              </w:rPr>
              <w:t>да</w:t>
            </w:r>
            <w:proofErr w:type="spellEnd"/>
            <w:r w:rsidRPr="00B462ED">
              <w:rPr>
                <w:w w:val="110"/>
                <w:sz w:val="27"/>
                <w:szCs w:val="22"/>
              </w:rPr>
              <w:t>/</w:t>
            </w:r>
            <w:proofErr w:type="spellStart"/>
            <w:r w:rsidRPr="00B462ED">
              <w:rPr>
                <w:w w:val="110"/>
                <w:sz w:val="27"/>
                <w:szCs w:val="22"/>
              </w:rPr>
              <w:t>нет</w:t>
            </w:r>
            <w:proofErr w:type="spellEnd"/>
          </w:p>
        </w:tc>
        <w:tc>
          <w:tcPr>
            <w:tcW w:w="1586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</w:tr>
      <w:tr w:rsidR="00B462ED" w:rsidRPr="00B462ED" w:rsidTr="006E4E58">
        <w:trPr>
          <w:trHeight w:val="335"/>
        </w:trPr>
        <w:tc>
          <w:tcPr>
            <w:tcW w:w="721" w:type="dxa"/>
          </w:tcPr>
          <w:p w:rsidR="00B462ED" w:rsidRPr="00B462ED" w:rsidRDefault="00B462ED" w:rsidP="00B462ED">
            <w:pPr>
              <w:spacing w:before="30"/>
              <w:ind w:right="223"/>
              <w:jc w:val="right"/>
              <w:rPr>
                <w:sz w:val="23"/>
                <w:szCs w:val="22"/>
              </w:rPr>
            </w:pPr>
            <w:r w:rsidRPr="00B462ED">
              <w:rPr>
                <w:w w:val="105"/>
                <w:sz w:val="23"/>
                <w:szCs w:val="22"/>
              </w:rPr>
              <w:t>4.</w:t>
            </w:r>
          </w:p>
        </w:tc>
        <w:tc>
          <w:tcPr>
            <w:tcW w:w="5120" w:type="dxa"/>
          </w:tcPr>
          <w:p w:rsidR="00B462ED" w:rsidRPr="00B462ED" w:rsidRDefault="00B462ED" w:rsidP="00B462ED">
            <w:pPr>
              <w:spacing w:before="25"/>
              <w:ind w:left="145"/>
              <w:rPr>
                <w:sz w:val="23"/>
                <w:szCs w:val="22"/>
              </w:rPr>
            </w:pPr>
            <w:proofErr w:type="spellStart"/>
            <w:r w:rsidRPr="00B462ED">
              <w:rPr>
                <w:w w:val="105"/>
                <w:sz w:val="23"/>
                <w:szCs w:val="22"/>
              </w:rPr>
              <w:t>Наличие</w:t>
            </w:r>
            <w:proofErr w:type="spellEnd"/>
            <w:r w:rsidRPr="00B462ED">
              <w:rPr>
                <w:w w:val="105"/>
                <w:sz w:val="23"/>
                <w:szCs w:val="22"/>
              </w:rPr>
              <w:t xml:space="preserve"> </w:t>
            </w:r>
            <w:proofErr w:type="spellStart"/>
            <w:r w:rsidRPr="00B462ED">
              <w:rPr>
                <w:w w:val="105"/>
                <w:sz w:val="23"/>
                <w:szCs w:val="22"/>
              </w:rPr>
              <w:t>достаточного</w:t>
            </w:r>
            <w:proofErr w:type="spellEnd"/>
            <w:r w:rsidRPr="00B462ED">
              <w:rPr>
                <w:w w:val="105"/>
                <w:sz w:val="23"/>
                <w:szCs w:val="22"/>
              </w:rPr>
              <w:t xml:space="preserve"> </w:t>
            </w:r>
            <w:proofErr w:type="spellStart"/>
            <w:r w:rsidRPr="00B462ED">
              <w:rPr>
                <w:w w:val="105"/>
                <w:sz w:val="23"/>
                <w:szCs w:val="22"/>
              </w:rPr>
              <w:t>освещения</w:t>
            </w:r>
            <w:proofErr w:type="spellEnd"/>
            <w:r w:rsidRPr="00B462ED">
              <w:rPr>
                <w:w w:val="105"/>
                <w:sz w:val="23"/>
                <w:szCs w:val="22"/>
              </w:rPr>
              <w:t xml:space="preserve"> </w:t>
            </w:r>
            <w:proofErr w:type="spellStart"/>
            <w:r w:rsidRPr="00B462ED">
              <w:rPr>
                <w:w w:val="105"/>
                <w:sz w:val="23"/>
                <w:szCs w:val="22"/>
              </w:rPr>
              <w:t>территории</w:t>
            </w:r>
            <w:proofErr w:type="spellEnd"/>
          </w:p>
        </w:tc>
        <w:tc>
          <w:tcPr>
            <w:tcW w:w="1173" w:type="dxa"/>
          </w:tcPr>
          <w:p w:rsidR="00B462ED" w:rsidRPr="00B462ED" w:rsidRDefault="00B462ED" w:rsidP="00B462ED">
            <w:pPr>
              <w:spacing w:before="31" w:line="285" w:lineRule="exact"/>
              <w:ind w:left="137" w:right="93"/>
              <w:jc w:val="center"/>
              <w:rPr>
                <w:sz w:val="27"/>
                <w:szCs w:val="22"/>
              </w:rPr>
            </w:pPr>
            <w:proofErr w:type="spellStart"/>
            <w:r w:rsidRPr="00B462ED">
              <w:rPr>
                <w:w w:val="110"/>
                <w:sz w:val="27"/>
                <w:szCs w:val="22"/>
              </w:rPr>
              <w:t>да</w:t>
            </w:r>
            <w:proofErr w:type="spellEnd"/>
            <w:r w:rsidRPr="00B462ED">
              <w:rPr>
                <w:w w:val="110"/>
                <w:sz w:val="27"/>
                <w:szCs w:val="22"/>
              </w:rPr>
              <w:t>/</w:t>
            </w:r>
            <w:proofErr w:type="spellStart"/>
            <w:r w:rsidRPr="00B462ED">
              <w:rPr>
                <w:w w:val="110"/>
                <w:sz w:val="27"/>
                <w:szCs w:val="22"/>
              </w:rPr>
              <w:t>нет</w:t>
            </w:r>
            <w:proofErr w:type="spellEnd"/>
          </w:p>
        </w:tc>
        <w:tc>
          <w:tcPr>
            <w:tcW w:w="1586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</w:tr>
      <w:tr w:rsidR="00B462ED" w:rsidRPr="00B462ED" w:rsidTr="006E4E58">
        <w:trPr>
          <w:trHeight w:val="331"/>
        </w:trPr>
        <w:tc>
          <w:tcPr>
            <w:tcW w:w="721" w:type="dxa"/>
          </w:tcPr>
          <w:p w:rsidR="00B462ED" w:rsidRPr="00B462ED" w:rsidRDefault="00B462ED" w:rsidP="00B462ED">
            <w:pPr>
              <w:spacing w:before="19" w:line="292" w:lineRule="exact"/>
              <w:ind w:right="207"/>
              <w:jc w:val="right"/>
              <w:rPr>
                <w:rFonts w:ascii="Courier New"/>
                <w:sz w:val="26"/>
                <w:szCs w:val="22"/>
              </w:rPr>
            </w:pPr>
            <w:r w:rsidRPr="00B462ED">
              <w:rPr>
                <w:rFonts w:ascii="Courier New"/>
                <w:w w:val="65"/>
                <w:sz w:val="26"/>
                <w:szCs w:val="22"/>
              </w:rPr>
              <w:t>5.</w:t>
            </w:r>
          </w:p>
        </w:tc>
        <w:tc>
          <w:tcPr>
            <w:tcW w:w="5120" w:type="dxa"/>
          </w:tcPr>
          <w:p w:rsidR="00B462ED" w:rsidRPr="00B462ED" w:rsidRDefault="00B462ED" w:rsidP="00B462ED">
            <w:pPr>
              <w:spacing w:before="20"/>
              <w:ind w:left="149"/>
              <w:rPr>
                <w:sz w:val="23"/>
                <w:szCs w:val="22"/>
              </w:rPr>
            </w:pPr>
            <w:proofErr w:type="spellStart"/>
            <w:r w:rsidRPr="00B462ED">
              <w:rPr>
                <w:w w:val="105"/>
                <w:sz w:val="23"/>
                <w:szCs w:val="22"/>
              </w:rPr>
              <w:t>Количество</w:t>
            </w:r>
            <w:proofErr w:type="spellEnd"/>
            <w:r w:rsidRPr="00B462ED">
              <w:rPr>
                <w:w w:val="105"/>
                <w:sz w:val="23"/>
                <w:szCs w:val="22"/>
              </w:rPr>
              <w:t xml:space="preserve"> </w:t>
            </w:r>
            <w:proofErr w:type="spellStart"/>
            <w:r w:rsidRPr="00B462ED">
              <w:rPr>
                <w:w w:val="105"/>
                <w:sz w:val="23"/>
                <w:szCs w:val="22"/>
              </w:rPr>
              <w:t>приборов</w:t>
            </w:r>
            <w:proofErr w:type="spellEnd"/>
            <w:r w:rsidRPr="00B462ED">
              <w:rPr>
                <w:w w:val="105"/>
                <w:sz w:val="23"/>
                <w:szCs w:val="22"/>
              </w:rPr>
              <w:t xml:space="preserve"> </w:t>
            </w:r>
            <w:proofErr w:type="spellStart"/>
            <w:r w:rsidRPr="00B462ED">
              <w:rPr>
                <w:w w:val="105"/>
                <w:sz w:val="23"/>
                <w:szCs w:val="22"/>
              </w:rPr>
              <w:t>освещения</w:t>
            </w:r>
            <w:proofErr w:type="spellEnd"/>
          </w:p>
        </w:tc>
        <w:tc>
          <w:tcPr>
            <w:tcW w:w="1173" w:type="dxa"/>
          </w:tcPr>
          <w:p w:rsidR="00B462ED" w:rsidRPr="00B462ED" w:rsidRDefault="00B462ED" w:rsidP="00B462ED">
            <w:pPr>
              <w:spacing w:before="21" w:line="290" w:lineRule="exact"/>
              <w:ind w:left="141" w:right="93"/>
              <w:jc w:val="center"/>
              <w:rPr>
                <w:sz w:val="27"/>
                <w:szCs w:val="22"/>
              </w:rPr>
            </w:pPr>
            <w:proofErr w:type="spellStart"/>
            <w:r w:rsidRPr="00B462ED">
              <w:rPr>
                <w:w w:val="105"/>
                <w:sz w:val="27"/>
                <w:szCs w:val="22"/>
              </w:rPr>
              <w:t>штук</w:t>
            </w:r>
            <w:proofErr w:type="spellEnd"/>
          </w:p>
        </w:tc>
        <w:tc>
          <w:tcPr>
            <w:tcW w:w="1586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</w:tr>
      <w:tr w:rsidR="00B462ED" w:rsidRPr="00B462ED" w:rsidTr="006E4E58">
        <w:trPr>
          <w:trHeight w:val="331"/>
        </w:trPr>
        <w:tc>
          <w:tcPr>
            <w:tcW w:w="721" w:type="dxa"/>
          </w:tcPr>
          <w:p w:rsidR="00B462ED" w:rsidRPr="00B462ED" w:rsidRDefault="00B462ED" w:rsidP="00B462ED">
            <w:pPr>
              <w:spacing w:before="25"/>
              <w:ind w:right="231"/>
              <w:jc w:val="right"/>
              <w:rPr>
                <w:sz w:val="23"/>
                <w:szCs w:val="22"/>
              </w:rPr>
            </w:pPr>
            <w:r w:rsidRPr="00B462ED">
              <w:rPr>
                <w:sz w:val="23"/>
                <w:szCs w:val="22"/>
              </w:rPr>
              <w:t>6.</w:t>
            </w:r>
          </w:p>
        </w:tc>
        <w:tc>
          <w:tcPr>
            <w:tcW w:w="5120" w:type="dxa"/>
          </w:tcPr>
          <w:p w:rsidR="00B462ED" w:rsidRPr="00B462ED" w:rsidRDefault="00B462ED" w:rsidP="00B462ED">
            <w:pPr>
              <w:spacing w:before="20"/>
              <w:ind w:left="144"/>
              <w:rPr>
                <w:sz w:val="23"/>
                <w:szCs w:val="22"/>
              </w:rPr>
            </w:pPr>
            <w:proofErr w:type="spellStart"/>
            <w:r w:rsidRPr="00B462ED">
              <w:rPr>
                <w:w w:val="105"/>
                <w:sz w:val="23"/>
                <w:szCs w:val="22"/>
              </w:rPr>
              <w:t>Здания</w:t>
            </w:r>
            <w:proofErr w:type="spellEnd"/>
            <w:r w:rsidRPr="00B462ED">
              <w:rPr>
                <w:w w:val="105"/>
                <w:sz w:val="23"/>
                <w:szCs w:val="22"/>
              </w:rPr>
              <w:t xml:space="preserve"> и </w:t>
            </w:r>
            <w:proofErr w:type="spellStart"/>
            <w:r w:rsidRPr="00B462ED">
              <w:rPr>
                <w:w w:val="105"/>
                <w:sz w:val="23"/>
                <w:szCs w:val="22"/>
              </w:rPr>
              <w:t>сооружения</w:t>
            </w:r>
            <w:proofErr w:type="spellEnd"/>
          </w:p>
        </w:tc>
        <w:tc>
          <w:tcPr>
            <w:tcW w:w="1173" w:type="dxa"/>
          </w:tcPr>
          <w:p w:rsidR="00B462ED" w:rsidRPr="00B462ED" w:rsidRDefault="00B462ED" w:rsidP="00B462ED">
            <w:pPr>
              <w:spacing w:before="21" w:line="290" w:lineRule="exact"/>
              <w:ind w:left="140" w:right="93"/>
              <w:jc w:val="center"/>
              <w:rPr>
                <w:sz w:val="27"/>
                <w:szCs w:val="22"/>
              </w:rPr>
            </w:pPr>
            <w:proofErr w:type="spellStart"/>
            <w:r w:rsidRPr="00B462ED">
              <w:rPr>
                <w:w w:val="105"/>
                <w:sz w:val="27"/>
                <w:szCs w:val="22"/>
              </w:rPr>
              <w:t>да</w:t>
            </w:r>
            <w:proofErr w:type="spellEnd"/>
            <w:r w:rsidRPr="00B462ED">
              <w:rPr>
                <w:w w:val="105"/>
                <w:sz w:val="27"/>
                <w:szCs w:val="22"/>
              </w:rPr>
              <w:t>/</w:t>
            </w:r>
            <w:proofErr w:type="spellStart"/>
            <w:r w:rsidRPr="00B462ED">
              <w:rPr>
                <w:w w:val="105"/>
                <w:sz w:val="27"/>
                <w:szCs w:val="22"/>
              </w:rPr>
              <w:t>нет</w:t>
            </w:r>
            <w:proofErr w:type="spellEnd"/>
          </w:p>
        </w:tc>
        <w:tc>
          <w:tcPr>
            <w:tcW w:w="1586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</w:tr>
      <w:tr w:rsidR="00B462ED" w:rsidRPr="00B462ED" w:rsidTr="006E4E58">
        <w:trPr>
          <w:trHeight w:val="576"/>
        </w:trPr>
        <w:tc>
          <w:tcPr>
            <w:tcW w:w="721" w:type="dxa"/>
          </w:tcPr>
          <w:p w:rsidR="00B462ED" w:rsidRPr="00B462ED" w:rsidRDefault="00B462ED" w:rsidP="00B462ED">
            <w:pPr>
              <w:spacing w:before="30"/>
              <w:ind w:right="221"/>
              <w:jc w:val="right"/>
              <w:rPr>
                <w:sz w:val="23"/>
                <w:szCs w:val="22"/>
              </w:rPr>
            </w:pPr>
            <w:r w:rsidRPr="00B462ED">
              <w:rPr>
                <w:w w:val="105"/>
                <w:sz w:val="23"/>
                <w:szCs w:val="22"/>
              </w:rPr>
              <w:t>7.</w:t>
            </w:r>
          </w:p>
        </w:tc>
        <w:tc>
          <w:tcPr>
            <w:tcW w:w="5120" w:type="dxa"/>
          </w:tcPr>
          <w:p w:rsidR="00B462ED" w:rsidRPr="00B462ED" w:rsidRDefault="00B462ED" w:rsidP="00B462ED">
            <w:pPr>
              <w:spacing w:line="290" w:lineRule="atLeast"/>
              <w:ind w:left="140" w:firstLine="5"/>
              <w:rPr>
                <w:sz w:val="23"/>
                <w:szCs w:val="22"/>
                <w:lang w:val="ru-RU"/>
              </w:rPr>
            </w:pPr>
            <w:r w:rsidRPr="00B462ED">
              <w:rPr>
                <w:w w:val="105"/>
                <w:sz w:val="23"/>
                <w:szCs w:val="22"/>
                <w:lang w:val="ru-RU"/>
              </w:rPr>
              <w:t>Малые архитектурные формы, элементы благоустройства</w:t>
            </w:r>
          </w:p>
        </w:tc>
        <w:tc>
          <w:tcPr>
            <w:tcW w:w="1173" w:type="dxa"/>
          </w:tcPr>
          <w:p w:rsidR="00B462ED" w:rsidRPr="00B462ED" w:rsidRDefault="00B462ED" w:rsidP="00B462ED">
            <w:pPr>
              <w:spacing w:before="26"/>
              <w:ind w:left="137" w:right="93"/>
              <w:jc w:val="center"/>
              <w:rPr>
                <w:sz w:val="27"/>
                <w:szCs w:val="22"/>
              </w:rPr>
            </w:pPr>
            <w:proofErr w:type="spellStart"/>
            <w:r w:rsidRPr="00B462ED">
              <w:rPr>
                <w:w w:val="110"/>
                <w:sz w:val="27"/>
                <w:szCs w:val="22"/>
              </w:rPr>
              <w:t>да</w:t>
            </w:r>
            <w:proofErr w:type="spellEnd"/>
            <w:r w:rsidRPr="00B462ED">
              <w:rPr>
                <w:w w:val="110"/>
                <w:sz w:val="27"/>
                <w:szCs w:val="22"/>
              </w:rPr>
              <w:t>/</w:t>
            </w:r>
            <w:proofErr w:type="spellStart"/>
            <w:r w:rsidRPr="00B462ED">
              <w:rPr>
                <w:w w:val="110"/>
                <w:sz w:val="27"/>
                <w:szCs w:val="22"/>
              </w:rPr>
              <w:t>нет</w:t>
            </w:r>
            <w:proofErr w:type="spellEnd"/>
          </w:p>
        </w:tc>
        <w:tc>
          <w:tcPr>
            <w:tcW w:w="1586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</w:tr>
      <w:tr w:rsidR="00B462ED" w:rsidRPr="00B462ED" w:rsidTr="006E4E58">
        <w:trPr>
          <w:trHeight w:val="855"/>
        </w:trPr>
        <w:tc>
          <w:tcPr>
            <w:tcW w:w="721" w:type="dxa"/>
          </w:tcPr>
          <w:p w:rsidR="00B462ED" w:rsidRPr="00B462ED" w:rsidRDefault="00B462ED" w:rsidP="00B462ED">
            <w:pPr>
              <w:spacing w:before="11"/>
              <w:ind w:right="217"/>
              <w:jc w:val="right"/>
              <w:rPr>
                <w:rFonts w:ascii="Courier New"/>
                <w:sz w:val="27"/>
                <w:szCs w:val="22"/>
              </w:rPr>
            </w:pPr>
            <w:r w:rsidRPr="00B462ED">
              <w:rPr>
                <w:rFonts w:ascii="Courier New"/>
                <w:w w:val="65"/>
                <w:sz w:val="27"/>
                <w:szCs w:val="22"/>
              </w:rPr>
              <w:lastRenderedPageBreak/>
              <w:t>8.</w:t>
            </w:r>
          </w:p>
        </w:tc>
        <w:tc>
          <w:tcPr>
            <w:tcW w:w="5120" w:type="dxa"/>
          </w:tcPr>
          <w:p w:rsidR="00B462ED" w:rsidRPr="00B462ED" w:rsidRDefault="00B462ED" w:rsidP="00B462ED">
            <w:pPr>
              <w:spacing w:before="17"/>
              <w:ind w:left="129" w:hanging="3"/>
              <w:rPr>
                <w:sz w:val="23"/>
                <w:szCs w:val="22"/>
                <w:lang w:val="ru-RU"/>
              </w:rPr>
            </w:pPr>
            <w:proofErr w:type="gramStart"/>
            <w:r w:rsidRPr="00B462ED">
              <w:rPr>
                <w:w w:val="105"/>
                <w:sz w:val="23"/>
                <w:szCs w:val="22"/>
                <w:lang w:val="ru-RU"/>
              </w:rPr>
              <w:t>Достаточность озеленения (газонов,</w:t>
            </w:r>
            <w:proofErr w:type="gramEnd"/>
          </w:p>
          <w:p w:rsidR="00B462ED" w:rsidRPr="00B462ED" w:rsidRDefault="00B462ED" w:rsidP="00B462ED">
            <w:pPr>
              <w:spacing w:before="8" w:line="280" w:lineRule="atLeast"/>
              <w:ind w:left="131" w:hanging="2"/>
              <w:rPr>
                <w:sz w:val="23"/>
                <w:szCs w:val="22"/>
                <w:lang w:val="ru-RU"/>
              </w:rPr>
            </w:pPr>
            <w:proofErr w:type="spellStart"/>
            <w:r w:rsidRPr="00B462ED">
              <w:rPr>
                <w:w w:val="110"/>
                <w:sz w:val="23"/>
                <w:szCs w:val="22"/>
                <w:lang w:val="ru-RU"/>
              </w:rPr>
              <w:t>кустарников</w:t>
            </w:r>
            <w:proofErr w:type="gramStart"/>
            <w:r w:rsidRPr="00B462ED">
              <w:rPr>
                <w:w w:val="110"/>
                <w:sz w:val="23"/>
                <w:szCs w:val="22"/>
                <w:lang w:val="ru-RU"/>
              </w:rPr>
              <w:t>,д</w:t>
            </w:r>
            <w:proofErr w:type="gramEnd"/>
            <w:r w:rsidRPr="00B462ED">
              <w:rPr>
                <w:w w:val="110"/>
                <w:sz w:val="23"/>
                <w:szCs w:val="22"/>
                <w:lang w:val="ru-RU"/>
              </w:rPr>
              <w:t>еревьев,цветочного</w:t>
            </w:r>
            <w:proofErr w:type="spellEnd"/>
            <w:r w:rsidRPr="00B462ED">
              <w:rPr>
                <w:w w:val="110"/>
                <w:sz w:val="23"/>
                <w:szCs w:val="22"/>
                <w:lang w:val="ru-RU"/>
              </w:rPr>
              <w:t xml:space="preserve"> оформления)</w:t>
            </w:r>
          </w:p>
        </w:tc>
        <w:tc>
          <w:tcPr>
            <w:tcW w:w="1173" w:type="dxa"/>
          </w:tcPr>
          <w:p w:rsidR="00B462ED" w:rsidRPr="00B462ED" w:rsidRDefault="00B462ED" w:rsidP="00B462ED">
            <w:pPr>
              <w:spacing w:before="22"/>
              <w:ind w:left="128" w:right="93"/>
              <w:jc w:val="center"/>
              <w:rPr>
                <w:sz w:val="27"/>
                <w:szCs w:val="22"/>
              </w:rPr>
            </w:pPr>
            <w:proofErr w:type="spellStart"/>
            <w:r w:rsidRPr="00B462ED">
              <w:rPr>
                <w:w w:val="110"/>
                <w:sz w:val="27"/>
                <w:szCs w:val="22"/>
              </w:rPr>
              <w:t>да</w:t>
            </w:r>
            <w:proofErr w:type="spellEnd"/>
            <w:r w:rsidRPr="00B462ED">
              <w:rPr>
                <w:w w:val="110"/>
                <w:sz w:val="27"/>
                <w:szCs w:val="22"/>
              </w:rPr>
              <w:t>/</w:t>
            </w:r>
            <w:proofErr w:type="spellStart"/>
            <w:r w:rsidRPr="00B462ED">
              <w:rPr>
                <w:w w:val="110"/>
                <w:sz w:val="27"/>
                <w:szCs w:val="22"/>
              </w:rPr>
              <w:t>нет</w:t>
            </w:r>
            <w:proofErr w:type="spellEnd"/>
          </w:p>
        </w:tc>
        <w:tc>
          <w:tcPr>
            <w:tcW w:w="1586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B462ED" w:rsidRPr="00B462ED" w:rsidRDefault="00B462ED" w:rsidP="00B462ED">
            <w:pPr>
              <w:rPr>
                <w:rFonts w:ascii="Arial"/>
                <w:sz w:val="20"/>
                <w:szCs w:val="22"/>
              </w:rPr>
            </w:pPr>
          </w:p>
          <w:p w:rsidR="00B462ED" w:rsidRPr="00B462ED" w:rsidRDefault="00B462ED" w:rsidP="00B462ED">
            <w:pPr>
              <w:spacing w:before="174"/>
              <w:ind w:right="-15"/>
              <w:jc w:val="right"/>
              <w:rPr>
                <w:rFonts w:ascii="Arial"/>
                <w:sz w:val="18"/>
                <w:szCs w:val="22"/>
              </w:rPr>
            </w:pPr>
            <w:r w:rsidRPr="00B462ED">
              <w:rPr>
                <w:rFonts w:ascii="Arial"/>
                <w:w w:val="75"/>
                <w:sz w:val="18"/>
                <w:szCs w:val="22"/>
              </w:rPr>
              <w:t>..</w:t>
            </w:r>
          </w:p>
        </w:tc>
      </w:tr>
      <w:tr w:rsidR="00B462ED" w:rsidRPr="00B462ED" w:rsidTr="006E4E58">
        <w:trPr>
          <w:trHeight w:val="571"/>
        </w:trPr>
        <w:tc>
          <w:tcPr>
            <w:tcW w:w="721" w:type="dxa"/>
          </w:tcPr>
          <w:p w:rsidR="00B462ED" w:rsidRPr="00B462ED" w:rsidRDefault="00B462ED" w:rsidP="00B462ED">
            <w:pPr>
              <w:spacing w:before="25"/>
              <w:ind w:left="245"/>
              <w:rPr>
                <w:sz w:val="23"/>
                <w:szCs w:val="22"/>
              </w:rPr>
            </w:pPr>
            <w:r w:rsidRPr="00B462ED">
              <w:rPr>
                <w:w w:val="105"/>
                <w:sz w:val="23"/>
                <w:szCs w:val="22"/>
              </w:rPr>
              <w:t>9.</w:t>
            </w:r>
          </w:p>
        </w:tc>
        <w:tc>
          <w:tcPr>
            <w:tcW w:w="5120" w:type="dxa"/>
          </w:tcPr>
          <w:p w:rsidR="00B462ED" w:rsidRPr="00B462ED" w:rsidRDefault="00B462ED" w:rsidP="00B462ED">
            <w:pPr>
              <w:spacing w:before="5" w:line="280" w:lineRule="atLeast"/>
              <w:ind w:left="126" w:right="102" w:hanging="1"/>
              <w:rPr>
                <w:sz w:val="23"/>
                <w:szCs w:val="22"/>
                <w:lang w:val="ru-RU"/>
              </w:rPr>
            </w:pPr>
            <w:r w:rsidRPr="00B462ED">
              <w:rPr>
                <w:w w:val="110"/>
                <w:sz w:val="23"/>
                <w:szCs w:val="22"/>
                <w:lang w:val="ru-RU"/>
              </w:rPr>
              <w:t>Наличие</w:t>
            </w:r>
            <w:r w:rsidRPr="00B462ED">
              <w:rPr>
                <w:spacing w:val="-32"/>
                <w:w w:val="110"/>
                <w:sz w:val="23"/>
                <w:szCs w:val="22"/>
                <w:lang w:val="ru-RU"/>
              </w:rPr>
              <w:t xml:space="preserve"> </w:t>
            </w:r>
            <w:r w:rsidRPr="00B462ED">
              <w:rPr>
                <w:w w:val="110"/>
                <w:sz w:val="23"/>
                <w:szCs w:val="22"/>
                <w:lang w:val="ru-RU"/>
              </w:rPr>
              <w:t>площадок</w:t>
            </w:r>
            <w:r w:rsidRPr="00B462ED">
              <w:rPr>
                <w:spacing w:val="-28"/>
                <w:w w:val="110"/>
                <w:sz w:val="23"/>
                <w:szCs w:val="22"/>
                <w:lang w:val="ru-RU"/>
              </w:rPr>
              <w:t xml:space="preserve"> </w:t>
            </w:r>
            <w:r w:rsidRPr="00B462ED">
              <w:rPr>
                <w:w w:val="110"/>
                <w:sz w:val="23"/>
                <w:szCs w:val="22"/>
                <w:lang w:val="ru-RU"/>
              </w:rPr>
              <w:t>(детских,</w:t>
            </w:r>
            <w:r w:rsidRPr="00B462ED">
              <w:rPr>
                <w:spacing w:val="-30"/>
                <w:w w:val="110"/>
                <w:sz w:val="23"/>
                <w:szCs w:val="22"/>
                <w:lang w:val="ru-RU"/>
              </w:rPr>
              <w:t xml:space="preserve"> </w:t>
            </w:r>
            <w:r w:rsidRPr="00B462ED">
              <w:rPr>
                <w:w w:val="110"/>
                <w:sz w:val="23"/>
                <w:szCs w:val="22"/>
                <w:lang w:val="ru-RU"/>
              </w:rPr>
              <w:t>спортивных,</w:t>
            </w:r>
            <w:r w:rsidRPr="00B462ED">
              <w:rPr>
                <w:spacing w:val="-34"/>
                <w:w w:val="110"/>
                <w:sz w:val="23"/>
                <w:szCs w:val="22"/>
                <w:lang w:val="ru-RU"/>
              </w:rPr>
              <w:t xml:space="preserve"> </w:t>
            </w:r>
            <w:r w:rsidRPr="00B462ED">
              <w:rPr>
                <w:w w:val="110"/>
                <w:sz w:val="23"/>
                <w:szCs w:val="22"/>
                <w:lang w:val="ru-RU"/>
              </w:rPr>
              <w:t>для отдыха и</w:t>
            </w:r>
            <w:r w:rsidRPr="00B462ED">
              <w:rPr>
                <w:spacing w:val="-8"/>
                <w:w w:val="110"/>
                <w:sz w:val="23"/>
                <w:szCs w:val="22"/>
                <w:lang w:val="ru-RU"/>
              </w:rPr>
              <w:t xml:space="preserve"> </w:t>
            </w:r>
            <w:r w:rsidRPr="00B462ED">
              <w:rPr>
                <w:w w:val="110"/>
                <w:sz w:val="23"/>
                <w:szCs w:val="22"/>
                <w:lang w:val="ru-RU"/>
              </w:rPr>
              <w:t>т.д.)</w:t>
            </w:r>
          </w:p>
        </w:tc>
        <w:tc>
          <w:tcPr>
            <w:tcW w:w="1173" w:type="dxa"/>
          </w:tcPr>
          <w:p w:rsidR="00B462ED" w:rsidRPr="00B462ED" w:rsidRDefault="00B462ED" w:rsidP="00B462E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86" w:type="dxa"/>
          </w:tcPr>
          <w:p w:rsidR="00B462ED" w:rsidRPr="00B462ED" w:rsidRDefault="00B462ED" w:rsidP="00B462E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85" w:type="dxa"/>
          </w:tcPr>
          <w:p w:rsidR="00B462ED" w:rsidRPr="00B462ED" w:rsidRDefault="00B462ED" w:rsidP="00B462ED">
            <w:pPr>
              <w:spacing w:line="178" w:lineRule="exact"/>
              <w:ind w:right="1"/>
              <w:jc w:val="right"/>
              <w:rPr>
                <w:rFonts w:ascii="Arial"/>
                <w:sz w:val="16"/>
                <w:szCs w:val="22"/>
              </w:rPr>
            </w:pPr>
            <w:r w:rsidRPr="00B462ED">
              <w:rPr>
                <w:w w:val="90"/>
                <w:position w:val="-6"/>
                <w:sz w:val="30"/>
                <w:szCs w:val="22"/>
              </w:rPr>
              <w:t>.</w:t>
            </w:r>
            <w:r w:rsidRPr="00B462ED">
              <w:rPr>
                <w:rFonts w:ascii="Arial"/>
                <w:w w:val="90"/>
                <w:sz w:val="16"/>
                <w:szCs w:val="22"/>
              </w:rPr>
              <w:t>'</w:t>
            </w:r>
          </w:p>
        </w:tc>
      </w:tr>
      <w:tr w:rsidR="00B462ED" w:rsidRPr="00B462ED" w:rsidTr="006E4E58">
        <w:trPr>
          <w:trHeight w:val="331"/>
        </w:trPr>
        <w:tc>
          <w:tcPr>
            <w:tcW w:w="721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  <w:tc>
          <w:tcPr>
            <w:tcW w:w="5120" w:type="dxa"/>
          </w:tcPr>
          <w:p w:rsidR="00B462ED" w:rsidRPr="00B462ED" w:rsidRDefault="00B462ED" w:rsidP="00B462ED">
            <w:pPr>
              <w:spacing w:before="25"/>
              <w:ind w:left="125"/>
              <w:rPr>
                <w:sz w:val="23"/>
                <w:szCs w:val="22"/>
              </w:rPr>
            </w:pPr>
            <w:r w:rsidRPr="00B462ED">
              <w:rPr>
                <w:w w:val="110"/>
                <w:sz w:val="23"/>
                <w:szCs w:val="22"/>
              </w:rPr>
              <w:t xml:space="preserve">- </w:t>
            </w:r>
            <w:proofErr w:type="spellStart"/>
            <w:r w:rsidRPr="00B462ED">
              <w:rPr>
                <w:w w:val="110"/>
                <w:sz w:val="23"/>
                <w:szCs w:val="22"/>
              </w:rPr>
              <w:t>количество</w:t>
            </w:r>
            <w:proofErr w:type="spellEnd"/>
          </w:p>
        </w:tc>
        <w:tc>
          <w:tcPr>
            <w:tcW w:w="1173" w:type="dxa"/>
          </w:tcPr>
          <w:p w:rsidR="00B462ED" w:rsidRPr="00B462ED" w:rsidRDefault="00B462ED" w:rsidP="00B462ED">
            <w:pPr>
              <w:spacing w:before="26" w:line="285" w:lineRule="exact"/>
              <w:ind w:left="129" w:right="93"/>
              <w:jc w:val="center"/>
              <w:rPr>
                <w:sz w:val="27"/>
                <w:szCs w:val="22"/>
              </w:rPr>
            </w:pPr>
            <w:proofErr w:type="spellStart"/>
            <w:proofErr w:type="gramStart"/>
            <w:r w:rsidRPr="00B462ED">
              <w:rPr>
                <w:w w:val="110"/>
                <w:sz w:val="27"/>
                <w:szCs w:val="22"/>
              </w:rPr>
              <w:t>ед</w:t>
            </w:r>
            <w:proofErr w:type="spellEnd"/>
            <w:proofErr w:type="gramEnd"/>
            <w:r w:rsidRPr="00B462ED">
              <w:rPr>
                <w:w w:val="110"/>
                <w:sz w:val="27"/>
                <w:szCs w:val="22"/>
              </w:rPr>
              <w:t>.</w:t>
            </w:r>
          </w:p>
        </w:tc>
        <w:tc>
          <w:tcPr>
            <w:tcW w:w="1586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</w:tr>
      <w:tr w:rsidR="00B462ED" w:rsidRPr="00B462ED" w:rsidTr="006E4E58">
        <w:trPr>
          <w:trHeight w:val="335"/>
        </w:trPr>
        <w:tc>
          <w:tcPr>
            <w:tcW w:w="721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  <w:tc>
          <w:tcPr>
            <w:tcW w:w="5120" w:type="dxa"/>
          </w:tcPr>
          <w:p w:rsidR="00B462ED" w:rsidRPr="00B462ED" w:rsidRDefault="00B462ED" w:rsidP="00B462ED">
            <w:pPr>
              <w:spacing w:before="25"/>
              <w:ind w:left="125"/>
              <w:rPr>
                <w:sz w:val="23"/>
                <w:szCs w:val="22"/>
              </w:rPr>
            </w:pPr>
            <w:r w:rsidRPr="00B462ED">
              <w:rPr>
                <w:w w:val="115"/>
                <w:sz w:val="23"/>
                <w:szCs w:val="22"/>
              </w:rPr>
              <w:t>-</w:t>
            </w:r>
            <w:proofErr w:type="spellStart"/>
            <w:r w:rsidRPr="00B462ED">
              <w:rPr>
                <w:w w:val="115"/>
                <w:sz w:val="23"/>
                <w:szCs w:val="22"/>
              </w:rPr>
              <w:t>площадь</w:t>
            </w:r>
            <w:proofErr w:type="spellEnd"/>
          </w:p>
        </w:tc>
        <w:tc>
          <w:tcPr>
            <w:tcW w:w="1173" w:type="dxa"/>
          </w:tcPr>
          <w:p w:rsidR="00B462ED" w:rsidRPr="00B462ED" w:rsidRDefault="00B462ED" w:rsidP="00B462ED">
            <w:pPr>
              <w:spacing w:before="26" w:line="290" w:lineRule="exact"/>
              <w:ind w:left="130" w:right="93"/>
              <w:jc w:val="center"/>
              <w:rPr>
                <w:sz w:val="27"/>
                <w:szCs w:val="22"/>
              </w:rPr>
            </w:pPr>
            <w:proofErr w:type="spellStart"/>
            <w:proofErr w:type="gramStart"/>
            <w:r w:rsidRPr="00B462ED">
              <w:rPr>
                <w:w w:val="110"/>
                <w:sz w:val="27"/>
                <w:szCs w:val="22"/>
              </w:rPr>
              <w:t>кв</w:t>
            </w:r>
            <w:proofErr w:type="spellEnd"/>
            <w:proofErr w:type="gramEnd"/>
            <w:r w:rsidRPr="00B462ED">
              <w:rPr>
                <w:w w:val="110"/>
                <w:sz w:val="27"/>
                <w:szCs w:val="22"/>
              </w:rPr>
              <w:t>. м</w:t>
            </w:r>
          </w:p>
        </w:tc>
        <w:tc>
          <w:tcPr>
            <w:tcW w:w="1586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</w:tr>
      <w:tr w:rsidR="00B462ED" w:rsidRPr="00B462ED" w:rsidTr="006E4E58">
        <w:trPr>
          <w:trHeight w:val="605"/>
        </w:trPr>
        <w:tc>
          <w:tcPr>
            <w:tcW w:w="721" w:type="dxa"/>
          </w:tcPr>
          <w:p w:rsidR="00B462ED" w:rsidRPr="00B462ED" w:rsidRDefault="00B462ED" w:rsidP="00B462ED">
            <w:pPr>
              <w:spacing w:before="25"/>
              <w:ind w:left="223"/>
              <w:rPr>
                <w:sz w:val="23"/>
                <w:szCs w:val="22"/>
              </w:rPr>
            </w:pPr>
            <w:r w:rsidRPr="00B462ED">
              <w:rPr>
                <w:w w:val="105"/>
                <w:sz w:val="23"/>
                <w:szCs w:val="22"/>
              </w:rPr>
              <w:t>10.</w:t>
            </w:r>
          </w:p>
        </w:tc>
        <w:tc>
          <w:tcPr>
            <w:tcW w:w="5120" w:type="dxa"/>
          </w:tcPr>
          <w:p w:rsidR="00B462ED" w:rsidRPr="00B462ED" w:rsidRDefault="00B462ED" w:rsidP="00B462ED">
            <w:pPr>
              <w:spacing w:before="5" w:line="280" w:lineRule="atLeast"/>
              <w:ind w:left="119" w:firstLine="5"/>
              <w:rPr>
                <w:sz w:val="23"/>
                <w:szCs w:val="22"/>
                <w:lang w:val="ru-RU"/>
              </w:rPr>
            </w:pPr>
            <w:r w:rsidRPr="00B462ED">
              <w:rPr>
                <w:w w:val="105"/>
                <w:sz w:val="23"/>
                <w:szCs w:val="22"/>
                <w:lang w:val="ru-RU"/>
              </w:rPr>
              <w:t>Наличие оборудованной контейнерной площадки (</w:t>
            </w:r>
            <w:proofErr w:type="gramStart"/>
            <w:r w:rsidRPr="00B462ED">
              <w:rPr>
                <w:w w:val="105"/>
                <w:sz w:val="23"/>
                <w:szCs w:val="22"/>
                <w:lang w:val="ru-RU"/>
              </w:rPr>
              <w:t>выделенная</w:t>
            </w:r>
            <w:proofErr w:type="gramEnd"/>
            <w:r w:rsidRPr="00B462ED">
              <w:rPr>
                <w:w w:val="105"/>
                <w:sz w:val="23"/>
                <w:szCs w:val="22"/>
                <w:lang w:val="ru-RU"/>
              </w:rPr>
              <w:t>)</w:t>
            </w:r>
          </w:p>
        </w:tc>
        <w:tc>
          <w:tcPr>
            <w:tcW w:w="1173" w:type="dxa"/>
          </w:tcPr>
          <w:p w:rsidR="00B462ED" w:rsidRPr="00B462ED" w:rsidRDefault="00B462ED" w:rsidP="00B462ED">
            <w:pPr>
              <w:spacing w:before="26"/>
              <w:ind w:left="123" w:right="93"/>
              <w:jc w:val="center"/>
              <w:rPr>
                <w:sz w:val="27"/>
                <w:szCs w:val="22"/>
              </w:rPr>
            </w:pPr>
            <w:proofErr w:type="spellStart"/>
            <w:proofErr w:type="gramStart"/>
            <w:r w:rsidRPr="00B462ED">
              <w:rPr>
                <w:w w:val="110"/>
                <w:sz w:val="27"/>
                <w:szCs w:val="22"/>
              </w:rPr>
              <w:t>ед</w:t>
            </w:r>
            <w:proofErr w:type="spellEnd"/>
            <w:proofErr w:type="gramEnd"/>
            <w:r w:rsidRPr="00B462ED">
              <w:rPr>
                <w:w w:val="110"/>
                <w:sz w:val="27"/>
                <w:szCs w:val="22"/>
              </w:rPr>
              <w:t>.</w:t>
            </w:r>
          </w:p>
        </w:tc>
        <w:tc>
          <w:tcPr>
            <w:tcW w:w="1586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</w:tr>
      <w:tr w:rsidR="00B462ED" w:rsidRPr="00B462ED" w:rsidTr="006E4E58">
        <w:trPr>
          <w:trHeight w:val="1691"/>
        </w:trPr>
        <w:tc>
          <w:tcPr>
            <w:tcW w:w="721" w:type="dxa"/>
          </w:tcPr>
          <w:p w:rsidR="00B462ED" w:rsidRPr="00B462ED" w:rsidRDefault="00B462ED" w:rsidP="00B462ED">
            <w:pPr>
              <w:spacing w:line="251" w:lineRule="exact"/>
              <w:ind w:left="218"/>
              <w:rPr>
                <w:sz w:val="23"/>
                <w:szCs w:val="22"/>
              </w:rPr>
            </w:pPr>
            <w:r w:rsidRPr="00B462ED">
              <w:rPr>
                <w:w w:val="105"/>
                <w:sz w:val="23"/>
                <w:szCs w:val="22"/>
              </w:rPr>
              <w:t>11.</w:t>
            </w:r>
          </w:p>
        </w:tc>
        <w:tc>
          <w:tcPr>
            <w:tcW w:w="5120" w:type="dxa"/>
          </w:tcPr>
          <w:p w:rsidR="00B462ED" w:rsidRPr="00B462ED" w:rsidRDefault="00B462ED" w:rsidP="00B462ED">
            <w:pPr>
              <w:tabs>
                <w:tab w:val="left" w:pos="1975"/>
                <w:tab w:val="left" w:pos="2201"/>
                <w:tab w:val="left" w:pos="3686"/>
                <w:tab w:val="left" w:pos="4651"/>
              </w:tabs>
              <w:spacing w:line="259" w:lineRule="auto"/>
              <w:ind w:left="107" w:right="88" w:firstLine="13"/>
              <w:jc w:val="both"/>
              <w:rPr>
                <w:sz w:val="23"/>
                <w:szCs w:val="22"/>
                <w:lang w:val="ru-RU"/>
              </w:rPr>
            </w:pPr>
            <w:proofErr w:type="gramStart"/>
            <w:r w:rsidRPr="00B462ED">
              <w:rPr>
                <w:w w:val="105"/>
                <w:sz w:val="23"/>
                <w:szCs w:val="22"/>
                <w:lang w:val="ru-RU"/>
              </w:rPr>
              <w:t>Наличие</w:t>
            </w:r>
            <w:r w:rsidRPr="00B462ED">
              <w:rPr>
                <w:w w:val="105"/>
                <w:sz w:val="23"/>
                <w:szCs w:val="22"/>
                <w:lang w:val="ru-RU"/>
              </w:rPr>
              <w:tab/>
              <w:t>приспособлений</w:t>
            </w:r>
            <w:r w:rsidRPr="00B462ED">
              <w:rPr>
                <w:w w:val="105"/>
                <w:sz w:val="23"/>
                <w:szCs w:val="22"/>
                <w:lang w:val="ru-RU"/>
              </w:rPr>
              <w:tab/>
            </w:r>
            <w:r w:rsidRPr="00B462ED">
              <w:rPr>
                <w:w w:val="105"/>
                <w:sz w:val="23"/>
                <w:szCs w:val="22"/>
                <w:lang w:val="ru-RU"/>
              </w:rPr>
              <w:tab/>
              <w:t xml:space="preserve">для маломобильных групп населения (опорных </w:t>
            </w:r>
            <w:r w:rsidRPr="00B462ED">
              <w:rPr>
                <w:w w:val="105"/>
                <w:position w:val="1"/>
                <w:sz w:val="23"/>
                <w:szCs w:val="22"/>
                <w:lang w:val="ru-RU"/>
              </w:rPr>
              <w:t xml:space="preserve">поручней, специального </w:t>
            </w:r>
            <w:r w:rsidRPr="00B462ED">
              <w:rPr>
                <w:w w:val="105"/>
                <w:sz w:val="23"/>
                <w:szCs w:val="22"/>
                <w:lang w:val="ru-RU"/>
              </w:rPr>
              <w:t>оборудования на детских и спортивных площадках; спусков, пандусов</w:t>
            </w:r>
            <w:r w:rsidRPr="00B462ED">
              <w:rPr>
                <w:w w:val="105"/>
                <w:sz w:val="23"/>
                <w:szCs w:val="22"/>
                <w:lang w:val="ru-RU"/>
              </w:rPr>
              <w:tab/>
            </w:r>
            <w:r w:rsidRPr="00B462ED">
              <w:rPr>
                <w:w w:val="105"/>
                <w:sz w:val="23"/>
                <w:szCs w:val="22"/>
                <w:lang w:val="ru-RU"/>
              </w:rPr>
              <w:tab/>
              <w:t>для</w:t>
            </w:r>
            <w:r w:rsidRPr="00B462ED">
              <w:rPr>
                <w:w w:val="105"/>
                <w:sz w:val="23"/>
                <w:szCs w:val="22"/>
                <w:lang w:val="ru-RU"/>
              </w:rPr>
              <w:tab/>
              <w:t>обеспечения</w:t>
            </w:r>
            <w:proofErr w:type="gramEnd"/>
          </w:p>
          <w:p w:rsidR="00B462ED" w:rsidRPr="00B462ED" w:rsidRDefault="00B462ED" w:rsidP="00B462ED">
            <w:pPr>
              <w:spacing w:line="246" w:lineRule="exact"/>
              <w:ind w:left="111"/>
              <w:jc w:val="both"/>
              <w:rPr>
                <w:sz w:val="23"/>
                <w:szCs w:val="22"/>
              </w:rPr>
            </w:pPr>
            <w:proofErr w:type="spellStart"/>
            <w:r w:rsidRPr="00B462ED">
              <w:rPr>
                <w:w w:val="105"/>
                <w:sz w:val="23"/>
                <w:szCs w:val="22"/>
              </w:rPr>
              <w:t>беспрепятственного</w:t>
            </w:r>
            <w:proofErr w:type="spellEnd"/>
            <w:r w:rsidRPr="00B462ED">
              <w:rPr>
                <w:w w:val="105"/>
                <w:sz w:val="23"/>
                <w:szCs w:val="22"/>
              </w:rPr>
              <w:t xml:space="preserve"> </w:t>
            </w:r>
            <w:proofErr w:type="spellStart"/>
            <w:r w:rsidRPr="00B462ED">
              <w:rPr>
                <w:w w:val="105"/>
                <w:sz w:val="23"/>
                <w:szCs w:val="22"/>
              </w:rPr>
              <w:t>перемещения</w:t>
            </w:r>
            <w:proofErr w:type="spellEnd"/>
            <w:r w:rsidRPr="00B462ED">
              <w:rPr>
                <w:w w:val="105"/>
                <w:sz w:val="23"/>
                <w:szCs w:val="22"/>
              </w:rPr>
              <w:t>)</w:t>
            </w:r>
          </w:p>
        </w:tc>
        <w:tc>
          <w:tcPr>
            <w:tcW w:w="1173" w:type="dxa"/>
          </w:tcPr>
          <w:p w:rsidR="00B462ED" w:rsidRPr="00B462ED" w:rsidRDefault="00B462ED" w:rsidP="00B462ED">
            <w:pPr>
              <w:spacing w:line="298" w:lineRule="exact"/>
              <w:ind w:left="108" w:right="93"/>
              <w:jc w:val="center"/>
              <w:rPr>
                <w:sz w:val="27"/>
                <w:szCs w:val="22"/>
              </w:rPr>
            </w:pPr>
            <w:proofErr w:type="spellStart"/>
            <w:r w:rsidRPr="00B462ED">
              <w:rPr>
                <w:w w:val="110"/>
                <w:sz w:val="27"/>
                <w:szCs w:val="22"/>
              </w:rPr>
              <w:t>да</w:t>
            </w:r>
            <w:proofErr w:type="spellEnd"/>
            <w:r w:rsidRPr="00B462ED">
              <w:rPr>
                <w:w w:val="110"/>
                <w:sz w:val="27"/>
                <w:szCs w:val="22"/>
              </w:rPr>
              <w:t>/</w:t>
            </w:r>
            <w:proofErr w:type="spellStart"/>
            <w:r w:rsidRPr="00B462ED">
              <w:rPr>
                <w:w w:val="110"/>
                <w:sz w:val="27"/>
                <w:szCs w:val="22"/>
              </w:rPr>
              <w:t>нет</w:t>
            </w:r>
            <w:proofErr w:type="spellEnd"/>
          </w:p>
        </w:tc>
        <w:tc>
          <w:tcPr>
            <w:tcW w:w="1586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B462ED" w:rsidRPr="00B462ED" w:rsidRDefault="00B462ED" w:rsidP="00B462ED">
            <w:pPr>
              <w:rPr>
                <w:sz w:val="22"/>
                <w:szCs w:val="22"/>
              </w:rPr>
            </w:pPr>
          </w:p>
        </w:tc>
      </w:tr>
    </w:tbl>
    <w:p w:rsidR="00B462ED" w:rsidRPr="006E4E58" w:rsidRDefault="006E4E58" w:rsidP="006E4E58">
      <w:pPr>
        <w:tabs>
          <w:tab w:val="left" w:pos="3851"/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 xml:space="preserve">Здания и сооружения (для территорий в ведении юридических лиц и </w:t>
      </w:r>
      <w:r w:rsidR="008F07D1">
        <w:rPr>
          <w:sz w:val="28"/>
          <w:szCs w:val="28"/>
        </w:rPr>
        <w:t>индивидуальных  предпринимателей)</w:t>
      </w:r>
    </w:p>
    <w:p w:rsidR="00B462ED" w:rsidRDefault="00B462ED" w:rsidP="00BB05A5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-75"/>
        <w:tblW w:w="10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75"/>
        <w:gridCol w:w="2038"/>
        <w:gridCol w:w="2476"/>
        <w:gridCol w:w="1284"/>
        <w:gridCol w:w="1880"/>
      </w:tblGrid>
      <w:tr w:rsidR="00BB05A5" w:rsidRPr="00BB05A5" w:rsidTr="00BB05A5">
        <w:trPr>
          <w:trHeight w:val="561"/>
        </w:trPr>
        <w:tc>
          <w:tcPr>
            <w:tcW w:w="596" w:type="dxa"/>
          </w:tcPr>
          <w:p w:rsidR="00BB05A5" w:rsidRPr="00BB05A5" w:rsidRDefault="00BB05A5" w:rsidP="00BB05A5">
            <w:pPr>
              <w:spacing w:before="15"/>
              <w:ind w:left="169"/>
              <w:rPr>
                <w:rFonts w:ascii="Arial" w:hAnsi="Arial"/>
                <w:sz w:val="23"/>
                <w:szCs w:val="22"/>
              </w:rPr>
            </w:pPr>
            <w:r w:rsidRPr="00BB05A5">
              <w:rPr>
                <w:rFonts w:ascii="Arial" w:hAnsi="Arial"/>
                <w:w w:val="107"/>
                <w:sz w:val="23"/>
                <w:szCs w:val="22"/>
              </w:rPr>
              <w:t>№</w:t>
            </w:r>
          </w:p>
          <w:p w:rsidR="00BB05A5" w:rsidRPr="00BB05A5" w:rsidRDefault="00BB05A5" w:rsidP="00BB05A5">
            <w:pPr>
              <w:spacing w:before="10" w:line="252" w:lineRule="exact"/>
              <w:ind w:left="138"/>
              <w:rPr>
                <w:szCs w:val="22"/>
              </w:rPr>
            </w:pPr>
            <w:r w:rsidRPr="00BB05A5">
              <w:rPr>
                <w:w w:val="105"/>
                <w:szCs w:val="22"/>
              </w:rPr>
              <w:t>п/п</w:t>
            </w:r>
          </w:p>
        </w:tc>
        <w:tc>
          <w:tcPr>
            <w:tcW w:w="1875" w:type="dxa"/>
          </w:tcPr>
          <w:p w:rsidR="00BB05A5" w:rsidRPr="00BB05A5" w:rsidRDefault="00BB05A5" w:rsidP="00BB05A5">
            <w:pPr>
              <w:spacing w:before="1"/>
              <w:ind w:left="315" w:right="309"/>
              <w:jc w:val="center"/>
              <w:rPr>
                <w:szCs w:val="22"/>
              </w:rPr>
            </w:pPr>
            <w:proofErr w:type="spellStart"/>
            <w:r w:rsidRPr="00BB05A5">
              <w:rPr>
                <w:szCs w:val="22"/>
              </w:rPr>
              <w:t>Назначение</w:t>
            </w:r>
            <w:proofErr w:type="spellEnd"/>
          </w:p>
        </w:tc>
        <w:tc>
          <w:tcPr>
            <w:tcW w:w="2038" w:type="dxa"/>
          </w:tcPr>
          <w:p w:rsidR="00BB05A5" w:rsidRPr="00BB05A5" w:rsidRDefault="00BB05A5" w:rsidP="00BB05A5">
            <w:pPr>
              <w:spacing w:before="3" w:line="278" w:lineRule="exact"/>
              <w:ind w:left="160" w:firstLine="392"/>
              <w:rPr>
                <w:szCs w:val="22"/>
              </w:rPr>
            </w:pPr>
            <w:proofErr w:type="spellStart"/>
            <w:r w:rsidRPr="00BB05A5">
              <w:rPr>
                <w:szCs w:val="22"/>
              </w:rPr>
              <w:t>Площадь</w:t>
            </w:r>
            <w:proofErr w:type="spellEnd"/>
            <w:r w:rsidRPr="00BB05A5">
              <w:rPr>
                <w:szCs w:val="22"/>
              </w:rPr>
              <w:t xml:space="preserve"> </w:t>
            </w:r>
            <w:proofErr w:type="spellStart"/>
            <w:r w:rsidRPr="00BB05A5">
              <w:rPr>
                <w:szCs w:val="22"/>
              </w:rPr>
              <w:t>застройки</w:t>
            </w:r>
            <w:proofErr w:type="spellEnd"/>
            <w:r w:rsidRPr="00BB05A5">
              <w:rPr>
                <w:szCs w:val="22"/>
              </w:rPr>
              <w:t xml:space="preserve"> (</w:t>
            </w:r>
            <w:proofErr w:type="spellStart"/>
            <w:r w:rsidRPr="00BB05A5">
              <w:rPr>
                <w:szCs w:val="22"/>
              </w:rPr>
              <w:t>кв.м</w:t>
            </w:r>
            <w:proofErr w:type="spellEnd"/>
            <w:r w:rsidRPr="00BB05A5">
              <w:rPr>
                <w:szCs w:val="22"/>
              </w:rPr>
              <w:t>)</w:t>
            </w:r>
          </w:p>
        </w:tc>
        <w:tc>
          <w:tcPr>
            <w:tcW w:w="2476" w:type="dxa"/>
          </w:tcPr>
          <w:p w:rsidR="00BB05A5" w:rsidRPr="00BB05A5" w:rsidRDefault="00BB05A5" w:rsidP="00BB05A5">
            <w:pPr>
              <w:spacing w:before="2" w:line="280" w:lineRule="atLeast"/>
              <w:ind w:left="386" w:firstLine="47"/>
              <w:rPr>
                <w:szCs w:val="22"/>
                <w:lang w:val="ru-RU"/>
              </w:rPr>
            </w:pPr>
            <w:r w:rsidRPr="00BB05A5">
              <w:rPr>
                <w:w w:val="105"/>
                <w:szCs w:val="22"/>
                <w:lang w:val="ru-RU"/>
              </w:rPr>
              <w:t xml:space="preserve">В </w:t>
            </w:r>
            <w:proofErr w:type="spellStart"/>
            <w:r w:rsidRPr="00BB05A5">
              <w:rPr>
                <w:w w:val="105"/>
                <w:szCs w:val="22"/>
                <w:lang w:val="ru-RU"/>
              </w:rPr>
              <w:t>т.ч</w:t>
            </w:r>
            <w:proofErr w:type="spellEnd"/>
            <w:r w:rsidRPr="00BB05A5">
              <w:rPr>
                <w:w w:val="105"/>
                <w:szCs w:val="22"/>
                <w:lang w:val="ru-RU"/>
              </w:rPr>
              <w:t>., площадь отмостки (кв. м)</w:t>
            </w:r>
          </w:p>
        </w:tc>
        <w:tc>
          <w:tcPr>
            <w:tcW w:w="1284" w:type="dxa"/>
          </w:tcPr>
          <w:p w:rsidR="00BB05A5" w:rsidRPr="00BB05A5" w:rsidRDefault="00BB05A5" w:rsidP="00BB05A5">
            <w:pPr>
              <w:spacing w:before="7" w:line="280" w:lineRule="atLeast"/>
              <w:ind w:left="605" w:right="43" w:hanging="459"/>
              <w:rPr>
                <w:szCs w:val="22"/>
              </w:rPr>
            </w:pPr>
            <w:proofErr w:type="spellStart"/>
            <w:r w:rsidRPr="00BB05A5">
              <w:rPr>
                <w:szCs w:val="22"/>
              </w:rPr>
              <w:t>Этажност</w:t>
            </w:r>
            <w:proofErr w:type="spellEnd"/>
            <w:r w:rsidRPr="00BB05A5">
              <w:rPr>
                <w:szCs w:val="22"/>
              </w:rPr>
              <w:t xml:space="preserve"> ь</w:t>
            </w:r>
          </w:p>
        </w:tc>
        <w:tc>
          <w:tcPr>
            <w:tcW w:w="1880" w:type="dxa"/>
          </w:tcPr>
          <w:p w:rsidR="00BB05A5" w:rsidRPr="00BB05A5" w:rsidRDefault="00BB05A5" w:rsidP="00BB05A5">
            <w:pPr>
              <w:spacing w:before="6"/>
              <w:ind w:left="73" w:right="28"/>
              <w:jc w:val="center"/>
              <w:rPr>
                <w:szCs w:val="22"/>
              </w:rPr>
            </w:pPr>
            <w:proofErr w:type="spellStart"/>
            <w:r w:rsidRPr="00BB05A5">
              <w:rPr>
                <w:w w:val="105"/>
                <w:szCs w:val="22"/>
              </w:rPr>
              <w:t>Характеристика</w:t>
            </w:r>
            <w:proofErr w:type="spellEnd"/>
          </w:p>
        </w:tc>
      </w:tr>
      <w:tr w:rsidR="00BB05A5" w:rsidRPr="00BB05A5" w:rsidTr="00BB05A5">
        <w:trPr>
          <w:trHeight w:val="364"/>
        </w:trPr>
        <w:tc>
          <w:tcPr>
            <w:tcW w:w="596" w:type="dxa"/>
          </w:tcPr>
          <w:p w:rsidR="00BB05A5" w:rsidRPr="00BB05A5" w:rsidRDefault="00BB05A5" w:rsidP="00BB05A5">
            <w:pPr>
              <w:spacing w:before="21"/>
              <w:ind w:left="24"/>
              <w:jc w:val="center"/>
              <w:rPr>
                <w:sz w:val="26"/>
                <w:szCs w:val="22"/>
              </w:rPr>
            </w:pPr>
            <w:r w:rsidRPr="00BB05A5">
              <w:rPr>
                <w:w w:val="102"/>
                <w:sz w:val="26"/>
                <w:szCs w:val="22"/>
              </w:rPr>
              <w:t>1</w:t>
            </w:r>
          </w:p>
        </w:tc>
        <w:tc>
          <w:tcPr>
            <w:tcW w:w="1875" w:type="dxa"/>
          </w:tcPr>
          <w:p w:rsidR="00BB05A5" w:rsidRPr="00BB05A5" w:rsidRDefault="00BB05A5" w:rsidP="00BB05A5">
            <w:pPr>
              <w:spacing w:before="39"/>
              <w:ind w:left="7"/>
              <w:jc w:val="center"/>
              <w:rPr>
                <w:rFonts w:ascii="Arial"/>
                <w:szCs w:val="22"/>
              </w:rPr>
            </w:pPr>
            <w:r w:rsidRPr="00BB05A5">
              <w:rPr>
                <w:rFonts w:ascii="Arial"/>
                <w:w w:val="102"/>
                <w:szCs w:val="22"/>
              </w:rPr>
              <w:t>2</w:t>
            </w:r>
          </w:p>
        </w:tc>
        <w:tc>
          <w:tcPr>
            <w:tcW w:w="2038" w:type="dxa"/>
          </w:tcPr>
          <w:p w:rsidR="00BB05A5" w:rsidRPr="00BB05A5" w:rsidRDefault="00BB05A5" w:rsidP="00BB05A5">
            <w:pPr>
              <w:spacing w:before="12"/>
              <w:ind w:left="30"/>
              <w:jc w:val="center"/>
              <w:rPr>
                <w:sz w:val="27"/>
                <w:szCs w:val="22"/>
              </w:rPr>
            </w:pPr>
            <w:r w:rsidRPr="00BB05A5">
              <w:rPr>
                <w:w w:val="102"/>
                <w:sz w:val="27"/>
                <w:szCs w:val="22"/>
              </w:rPr>
              <w:t>3</w:t>
            </w:r>
          </w:p>
        </w:tc>
        <w:tc>
          <w:tcPr>
            <w:tcW w:w="2476" w:type="dxa"/>
          </w:tcPr>
          <w:p w:rsidR="00BB05A5" w:rsidRPr="00BB05A5" w:rsidRDefault="00BB05A5" w:rsidP="00BB05A5">
            <w:pPr>
              <w:spacing w:before="43"/>
              <w:ind w:left="21"/>
              <w:jc w:val="center"/>
              <w:rPr>
                <w:rFonts w:ascii="Arial"/>
                <w:szCs w:val="22"/>
              </w:rPr>
            </w:pPr>
            <w:r w:rsidRPr="00BB05A5">
              <w:rPr>
                <w:rFonts w:ascii="Arial"/>
                <w:w w:val="102"/>
                <w:szCs w:val="22"/>
              </w:rPr>
              <w:t>4</w:t>
            </w:r>
          </w:p>
        </w:tc>
        <w:tc>
          <w:tcPr>
            <w:tcW w:w="1284" w:type="dxa"/>
          </w:tcPr>
          <w:p w:rsidR="00BB05A5" w:rsidRPr="00BB05A5" w:rsidRDefault="00BB05A5" w:rsidP="00BB05A5">
            <w:pPr>
              <w:spacing w:before="16"/>
              <w:ind w:left="50"/>
              <w:jc w:val="center"/>
              <w:rPr>
                <w:sz w:val="27"/>
                <w:szCs w:val="22"/>
              </w:rPr>
            </w:pPr>
            <w:r w:rsidRPr="00BB05A5">
              <w:rPr>
                <w:w w:val="109"/>
                <w:sz w:val="27"/>
                <w:szCs w:val="22"/>
              </w:rPr>
              <w:t>5</w:t>
            </w:r>
          </w:p>
        </w:tc>
        <w:tc>
          <w:tcPr>
            <w:tcW w:w="1880" w:type="dxa"/>
          </w:tcPr>
          <w:p w:rsidR="00BB05A5" w:rsidRPr="00BB05A5" w:rsidRDefault="00BB05A5" w:rsidP="00BB05A5">
            <w:pPr>
              <w:spacing w:before="39"/>
              <w:ind w:left="16"/>
              <w:jc w:val="center"/>
              <w:rPr>
                <w:rFonts w:ascii="Arial"/>
                <w:szCs w:val="22"/>
              </w:rPr>
            </w:pPr>
            <w:r w:rsidRPr="00BB05A5">
              <w:rPr>
                <w:rFonts w:ascii="Arial"/>
                <w:w w:val="108"/>
                <w:szCs w:val="22"/>
              </w:rPr>
              <w:t>6</w:t>
            </w:r>
          </w:p>
        </w:tc>
      </w:tr>
      <w:tr w:rsidR="00BB05A5" w:rsidRPr="00BB05A5" w:rsidTr="00BB05A5">
        <w:trPr>
          <w:trHeight w:val="326"/>
        </w:trPr>
        <w:tc>
          <w:tcPr>
            <w:tcW w:w="596" w:type="dxa"/>
          </w:tcPr>
          <w:p w:rsidR="00BB05A5" w:rsidRPr="00BB05A5" w:rsidRDefault="00BB05A5" w:rsidP="00BB05A5">
            <w:pPr>
              <w:rPr>
                <w:szCs w:val="22"/>
              </w:rPr>
            </w:pPr>
          </w:p>
        </w:tc>
        <w:tc>
          <w:tcPr>
            <w:tcW w:w="1875" w:type="dxa"/>
          </w:tcPr>
          <w:p w:rsidR="00BB05A5" w:rsidRPr="00BB05A5" w:rsidRDefault="00BB05A5" w:rsidP="00BB05A5">
            <w:pPr>
              <w:rPr>
                <w:szCs w:val="22"/>
              </w:rPr>
            </w:pPr>
          </w:p>
        </w:tc>
        <w:tc>
          <w:tcPr>
            <w:tcW w:w="2038" w:type="dxa"/>
          </w:tcPr>
          <w:p w:rsidR="00BB05A5" w:rsidRPr="00BB05A5" w:rsidRDefault="00BB05A5" w:rsidP="00BB05A5">
            <w:pPr>
              <w:rPr>
                <w:szCs w:val="22"/>
              </w:rPr>
            </w:pPr>
          </w:p>
        </w:tc>
        <w:tc>
          <w:tcPr>
            <w:tcW w:w="2476" w:type="dxa"/>
          </w:tcPr>
          <w:p w:rsidR="00BB05A5" w:rsidRPr="00BB05A5" w:rsidRDefault="00BB05A5" w:rsidP="00BB05A5">
            <w:pPr>
              <w:rPr>
                <w:szCs w:val="22"/>
              </w:rPr>
            </w:pPr>
          </w:p>
        </w:tc>
        <w:tc>
          <w:tcPr>
            <w:tcW w:w="1284" w:type="dxa"/>
          </w:tcPr>
          <w:p w:rsidR="00BB05A5" w:rsidRPr="00BB05A5" w:rsidRDefault="00BB05A5" w:rsidP="00BB05A5">
            <w:pPr>
              <w:rPr>
                <w:szCs w:val="22"/>
              </w:rPr>
            </w:pPr>
          </w:p>
        </w:tc>
        <w:tc>
          <w:tcPr>
            <w:tcW w:w="1880" w:type="dxa"/>
          </w:tcPr>
          <w:p w:rsidR="00BB05A5" w:rsidRPr="00BB05A5" w:rsidRDefault="00BB05A5" w:rsidP="00BB05A5">
            <w:pPr>
              <w:rPr>
                <w:szCs w:val="22"/>
              </w:rPr>
            </w:pPr>
          </w:p>
        </w:tc>
      </w:tr>
    </w:tbl>
    <w:p w:rsidR="00BB05A5" w:rsidRDefault="008F07D1" w:rsidP="008F07D1">
      <w:pPr>
        <w:tabs>
          <w:tab w:val="left" w:pos="3851"/>
          <w:tab w:val="left" w:pos="6346"/>
        </w:tabs>
        <w:rPr>
          <w:sz w:val="28"/>
          <w:szCs w:val="28"/>
        </w:rPr>
      </w:pPr>
      <w:r w:rsidRPr="008F07D1">
        <w:rPr>
          <w:sz w:val="28"/>
          <w:szCs w:val="28"/>
        </w:rPr>
        <w:t>Тротуары, пешеходные дорожки</w:t>
      </w:r>
    </w:p>
    <w:p w:rsidR="008F07D1" w:rsidRPr="008F07D1" w:rsidRDefault="008F07D1" w:rsidP="008F07D1">
      <w:pPr>
        <w:tabs>
          <w:tab w:val="left" w:pos="3851"/>
          <w:tab w:val="left" w:pos="6346"/>
        </w:tabs>
        <w:rPr>
          <w:sz w:val="28"/>
          <w:szCs w:val="28"/>
        </w:rPr>
      </w:pPr>
    </w:p>
    <w:tbl>
      <w:tblPr>
        <w:tblStyle w:val="TableNormal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020"/>
        <w:gridCol w:w="1318"/>
        <w:gridCol w:w="1318"/>
        <w:gridCol w:w="1453"/>
        <w:gridCol w:w="732"/>
        <w:gridCol w:w="1463"/>
        <w:gridCol w:w="2184"/>
      </w:tblGrid>
      <w:tr w:rsidR="008F07D1" w:rsidRPr="008F07D1" w:rsidTr="00FF7277">
        <w:trPr>
          <w:trHeight w:val="561"/>
        </w:trPr>
        <w:tc>
          <w:tcPr>
            <w:tcW w:w="582" w:type="dxa"/>
            <w:vMerge w:val="restart"/>
          </w:tcPr>
          <w:p w:rsidR="008F07D1" w:rsidRPr="008F07D1" w:rsidRDefault="008F07D1" w:rsidP="008F07D1">
            <w:pPr>
              <w:spacing w:before="33"/>
              <w:ind w:left="107"/>
              <w:rPr>
                <w:rFonts w:ascii="Arial" w:hAnsi="Arial"/>
                <w:sz w:val="22"/>
                <w:szCs w:val="22"/>
              </w:rPr>
            </w:pPr>
            <w:r w:rsidRPr="008F07D1">
              <w:rPr>
                <w:rFonts w:ascii="Arial" w:hAnsi="Arial"/>
                <w:w w:val="108"/>
                <w:sz w:val="22"/>
                <w:szCs w:val="22"/>
              </w:rPr>
              <w:t>№</w:t>
            </w:r>
          </w:p>
          <w:p w:rsidR="008F07D1" w:rsidRPr="008F07D1" w:rsidRDefault="008F07D1" w:rsidP="008F07D1">
            <w:pPr>
              <w:spacing w:before="4"/>
              <w:ind w:left="119"/>
              <w:rPr>
                <w:szCs w:val="22"/>
              </w:rPr>
            </w:pPr>
            <w:r w:rsidRPr="008F07D1">
              <w:rPr>
                <w:w w:val="105"/>
                <w:szCs w:val="22"/>
              </w:rPr>
              <w:t>п/п</w:t>
            </w:r>
          </w:p>
        </w:tc>
        <w:tc>
          <w:tcPr>
            <w:tcW w:w="1020" w:type="dxa"/>
            <w:vMerge w:val="restart"/>
          </w:tcPr>
          <w:p w:rsidR="008F07D1" w:rsidRPr="008F07D1" w:rsidRDefault="008F07D1" w:rsidP="008F07D1">
            <w:pPr>
              <w:spacing w:before="11"/>
              <w:ind w:left="120"/>
              <w:rPr>
                <w:szCs w:val="22"/>
              </w:rPr>
            </w:pPr>
            <w:proofErr w:type="spellStart"/>
            <w:r w:rsidRPr="008F07D1">
              <w:rPr>
                <w:szCs w:val="22"/>
              </w:rPr>
              <w:t>Вид</w:t>
            </w:r>
            <w:proofErr w:type="spellEnd"/>
          </w:p>
        </w:tc>
        <w:tc>
          <w:tcPr>
            <w:tcW w:w="8468" w:type="dxa"/>
            <w:gridSpan w:val="6"/>
          </w:tcPr>
          <w:p w:rsidR="008F07D1" w:rsidRPr="008F07D1" w:rsidRDefault="008F07D1" w:rsidP="008F07D1">
            <w:pPr>
              <w:spacing w:before="11"/>
              <w:ind w:left="2625"/>
              <w:rPr>
                <w:szCs w:val="22"/>
                <w:lang w:val="ru-RU"/>
              </w:rPr>
            </w:pPr>
            <w:r w:rsidRPr="008F07D1">
              <w:rPr>
                <w:szCs w:val="22"/>
                <w:lang w:val="ru-RU"/>
              </w:rPr>
              <w:t>Общая площадь тротуаров, пешеходных дорожек:</w:t>
            </w:r>
          </w:p>
        </w:tc>
      </w:tr>
      <w:tr w:rsidR="008F07D1" w:rsidRPr="008F07D1" w:rsidTr="00FF7277">
        <w:trPr>
          <w:trHeight w:val="854"/>
        </w:trPr>
        <w:tc>
          <w:tcPr>
            <w:tcW w:w="582" w:type="dxa"/>
            <w:vMerge/>
            <w:tcBorders>
              <w:top w:val="nil"/>
            </w:tcBorders>
          </w:tcPr>
          <w:p w:rsidR="008F07D1" w:rsidRPr="008F07D1" w:rsidRDefault="008F07D1" w:rsidP="008F07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F07D1" w:rsidRPr="008F07D1" w:rsidRDefault="008F07D1" w:rsidP="008F07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8" w:type="dxa"/>
          </w:tcPr>
          <w:p w:rsidR="008F07D1" w:rsidRPr="008F07D1" w:rsidRDefault="008F07D1" w:rsidP="008F07D1">
            <w:pPr>
              <w:spacing w:before="6" w:line="242" w:lineRule="auto"/>
              <w:ind w:left="118"/>
              <w:rPr>
                <w:szCs w:val="22"/>
              </w:rPr>
            </w:pPr>
            <w:proofErr w:type="spellStart"/>
            <w:r w:rsidRPr="008F07D1">
              <w:rPr>
                <w:szCs w:val="22"/>
              </w:rPr>
              <w:t>Площадь</w:t>
            </w:r>
            <w:proofErr w:type="spellEnd"/>
            <w:r w:rsidRPr="008F07D1">
              <w:rPr>
                <w:szCs w:val="22"/>
              </w:rPr>
              <w:t xml:space="preserve"> </w:t>
            </w:r>
            <w:proofErr w:type="spellStart"/>
            <w:r w:rsidRPr="008F07D1">
              <w:rPr>
                <w:w w:val="110"/>
                <w:szCs w:val="22"/>
              </w:rPr>
              <w:t>кв.м</w:t>
            </w:r>
            <w:proofErr w:type="spellEnd"/>
          </w:p>
        </w:tc>
        <w:tc>
          <w:tcPr>
            <w:tcW w:w="1318" w:type="dxa"/>
          </w:tcPr>
          <w:p w:rsidR="008F07D1" w:rsidRPr="008F07D1" w:rsidRDefault="008F07D1" w:rsidP="008F07D1">
            <w:pPr>
              <w:spacing w:before="6"/>
              <w:ind w:left="110" w:right="126"/>
              <w:jc w:val="center"/>
              <w:rPr>
                <w:szCs w:val="22"/>
              </w:rPr>
            </w:pPr>
            <w:proofErr w:type="spellStart"/>
            <w:r w:rsidRPr="008F07D1">
              <w:rPr>
                <w:szCs w:val="22"/>
              </w:rPr>
              <w:t>Покрытие</w:t>
            </w:r>
            <w:proofErr w:type="spellEnd"/>
          </w:p>
        </w:tc>
        <w:tc>
          <w:tcPr>
            <w:tcW w:w="1453" w:type="dxa"/>
          </w:tcPr>
          <w:p w:rsidR="008F07D1" w:rsidRPr="008F07D1" w:rsidRDefault="008F07D1" w:rsidP="008F07D1">
            <w:pPr>
              <w:spacing w:before="11" w:line="247" w:lineRule="auto"/>
              <w:ind w:left="117" w:right="136" w:firstLine="3"/>
              <w:rPr>
                <w:szCs w:val="22"/>
              </w:rPr>
            </w:pPr>
            <w:proofErr w:type="spellStart"/>
            <w:r w:rsidRPr="008F07D1">
              <w:rPr>
                <w:szCs w:val="22"/>
              </w:rPr>
              <w:t>Элемент</w:t>
            </w:r>
            <w:proofErr w:type="spellEnd"/>
            <w:r w:rsidRPr="008F07D1">
              <w:rPr>
                <w:szCs w:val="22"/>
              </w:rPr>
              <w:t xml:space="preserve"> </w:t>
            </w:r>
            <w:proofErr w:type="spellStart"/>
            <w:r w:rsidRPr="008F07D1">
              <w:rPr>
                <w:szCs w:val="22"/>
              </w:rPr>
              <w:t>примыкани</w:t>
            </w:r>
            <w:proofErr w:type="spellEnd"/>
          </w:p>
          <w:p w:rsidR="008F07D1" w:rsidRPr="008F07D1" w:rsidRDefault="008F07D1" w:rsidP="008F07D1">
            <w:pPr>
              <w:spacing w:before="7" w:line="249" w:lineRule="exact"/>
              <w:ind w:left="114"/>
              <w:rPr>
                <w:rFonts w:ascii="Arial" w:hAnsi="Arial"/>
                <w:sz w:val="22"/>
                <w:szCs w:val="22"/>
              </w:rPr>
            </w:pPr>
            <w:r w:rsidRPr="008F07D1">
              <w:rPr>
                <w:rFonts w:ascii="Arial" w:hAnsi="Arial"/>
                <w:w w:val="107"/>
                <w:sz w:val="22"/>
                <w:szCs w:val="22"/>
              </w:rPr>
              <w:t>я</w:t>
            </w:r>
          </w:p>
        </w:tc>
        <w:tc>
          <w:tcPr>
            <w:tcW w:w="732" w:type="dxa"/>
          </w:tcPr>
          <w:p w:rsidR="008F07D1" w:rsidRPr="008F07D1" w:rsidRDefault="008F07D1" w:rsidP="008F07D1">
            <w:pPr>
              <w:spacing w:before="11"/>
              <w:ind w:left="111"/>
              <w:rPr>
                <w:szCs w:val="22"/>
              </w:rPr>
            </w:pPr>
            <w:proofErr w:type="spellStart"/>
            <w:r w:rsidRPr="008F07D1">
              <w:rPr>
                <w:szCs w:val="22"/>
              </w:rPr>
              <w:t>п.м</w:t>
            </w:r>
            <w:proofErr w:type="spellEnd"/>
            <w:r w:rsidRPr="008F07D1">
              <w:rPr>
                <w:szCs w:val="22"/>
              </w:rPr>
              <w:t>.</w:t>
            </w:r>
          </w:p>
        </w:tc>
        <w:tc>
          <w:tcPr>
            <w:tcW w:w="1463" w:type="dxa"/>
          </w:tcPr>
          <w:p w:rsidR="008F07D1" w:rsidRPr="008F07D1" w:rsidRDefault="008F07D1" w:rsidP="008F07D1">
            <w:pPr>
              <w:spacing w:before="11"/>
              <w:ind w:left="111"/>
              <w:rPr>
                <w:szCs w:val="22"/>
              </w:rPr>
            </w:pPr>
            <w:proofErr w:type="spellStart"/>
            <w:r w:rsidRPr="008F07D1">
              <w:rPr>
                <w:w w:val="105"/>
                <w:szCs w:val="22"/>
              </w:rPr>
              <w:t>Ручная</w:t>
            </w:r>
            <w:proofErr w:type="spellEnd"/>
          </w:p>
          <w:p w:rsidR="008F07D1" w:rsidRPr="008F07D1" w:rsidRDefault="008F07D1" w:rsidP="008F07D1">
            <w:pPr>
              <w:spacing w:before="20" w:line="270" w:lineRule="exact"/>
              <w:ind w:left="105" w:right="33" w:firstLine="4"/>
              <w:rPr>
                <w:szCs w:val="22"/>
              </w:rPr>
            </w:pPr>
            <w:proofErr w:type="spellStart"/>
            <w:proofErr w:type="gramStart"/>
            <w:r w:rsidRPr="008F07D1">
              <w:rPr>
                <w:w w:val="105"/>
                <w:szCs w:val="22"/>
              </w:rPr>
              <w:t>уборка</w:t>
            </w:r>
            <w:proofErr w:type="spellEnd"/>
            <w:proofErr w:type="gramEnd"/>
            <w:r w:rsidRPr="008F07D1">
              <w:rPr>
                <w:w w:val="105"/>
                <w:szCs w:val="22"/>
              </w:rPr>
              <w:t xml:space="preserve">, </w:t>
            </w:r>
            <w:proofErr w:type="spellStart"/>
            <w:r w:rsidRPr="008F07D1">
              <w:rPr>
                <w:w w:val="105"/>
                <w:szCs w:val="22"/>
              </w:rPr>
              <w:t>кв</w:t>
            </w:r>
            <w:proofErr w:type="spellEnd"/>
            <w:r w:rsidRPr="008F07D1">
              <w:rPr>
                <w:w w:val="105"/>
                <w:szCs w:val="22"/>
              </w:rPr>
              <w:t>. м</w:t>
            </w:r>
          </w:p>
        </w:tc>
        <w:tc>
          <w:tcPr>
            <w:tcW w:w="2184" w:type="dxa"/>
          </w:tcPr>
          <w:p w:rsidR="008F07D1" w:rsidRPr="008F07D1" w:rsidRDefault="008F07D1" w:rsidP="008F07D1">
            <w:pPr>
              <w:spacing w:before="7" w:line="280" w:lineRule="atLeast"/>
              <w:ind w:left="110" w:firstLine="4"/>
              <w:rPr>
                <w:szCs w:val="22"/>
                <w:lang w:val="ru-RU"/>
              </w:rPr>
            </w:pPr>
            <w:proofErr w:type="spellStart"/>
            <w:r w:rsidRPr="008F07D1">
              <w:rPr>
                <w:szCs w:val="22"/>
                <w:lang w:val="ru-RU"/>
              </w:rPr>
              <w:t>Механизиров</w:t>
            </w:r>
            <w:proofErr w:type="spellEnd"/>
            <w:r w:rsidRPr="008F07D1">
              <w:rPr>
                <w:szCs w:val="22"/>
                <w:lang w:val="ru-RU"/>
              </w:rPr>
              <w:t xml:space="preserve"> </w:t>
            </w:r>
            <w:proofErr w:type="spellStart"/>
            <w:r w:rsidRPr="008F07D1">
              <w:rPr>
                <w:szCs w:val="22"/>
                <w:lang w:val="ru-RU"/>
              </w:rPr>
              <w:t>анная</w:t>
            </w:r>
            <w:proofErr w:type="spellEnd"/>
            <w:r w:rsidRPr="008F07D1">
              <w:rPr>
                <w:szCs w:val="22"/>
                <w:lang w:val="ru-RU"/>
              </w:rPr>
              <w:t xml:space="preserve"> уборка, </w:t>
            </w:r>
            <w:proofErr w:type="spellStart"/>
            <w:r w:rsidRPr="008F07D1">
              <w:rPr>
                <w:szCs w:val="22"/>
                <w:lang w:val="ru-RU"/>
              </w:rPr>
              <w:t>кв</w:t>
            </w:r>
            <w:proofErr w:type="gramStart"/>
            <w:r w:rsidRPr="008F07D1">
              <w:rPr>
                <w:szCs w:val="22"/>
                <w:lang w:val="ru-RU"/>
              </w:rPr>
              <w:t>.м</w:t>
            </w:r>
            <w:proofErr w:type="spellEnd"/>
            <w:proofErr w:type="gramEnd"/>
          </w:p>
        </w:tc>
      </w:tr>
      <w:tr w:rsidR="008F07D1" w:rsidRPr="008F07D1" w:rsidTr="00FF7277">
        <w:trPr>
          <w:trHeight w:val="331"/>
        </w:trPr>
        <w:tc>
          <w:tcPr>
            <w:tcW w:w="582" w:type="dxa"/>
          </w:tcPr>
          <w:p w:rsidR="008F07D1" w:rsidRPr="008F07D1" w:rsidRDefault="008F07D1" w:rsidP="008F07D1">
            <w:pPr>
              <w:spacing w:before="48" w:line="263" w:lineRule="exact"/>
              <w:ind w:left="238"/>
              <w:rPr>
                <w:rFonts w:ascii="Arial"/>
                <w:szCs w:val="22"/>
              </w:rPr>
            </w:pPr>
            <w:r w:rsidRPr="008F07D1">
              <w:rPr>
                <w:rFonts w:ascii="Arial"/>
                <w:w w:val="110"/>
                <w:szCs w:val="22"/>
              </w:rPr>
              <w:t>1</w:t>
            </w:r>
          </w:p>
        </w:tc>
        <w:tc>
          <w:tcPr>
            <w:tcW w:w="1020" w:type="dxa"/>
          </w:tcPr>
          <w:p w:rsidR="008F07D1" w:rsidRPr="008F07D1" w:rsidRDefault="008F07D1" w:rsidP="008F07D1">
            <w:pPr>
              <w:spacing w:before="43" w:line="267" w:lineRule="exact"/>
              <w:ind w:left="16"/>
              <w:jc w:val="center"/>
              <w:rPr>
                <w:rFonts w:ascii="Arial"/>
                <w:szCs w:val="22"/>
              </w:rPr>
            </w:pPr>
            <w:r w:rsidRPr="008F07D1">
              <w:rPr>
                <w:rFonts w:ascii="Arial"/>
                <w:w w:val="110"/>
                <w:szCs w:val="22"/>
              </w:rPr>
              <w:t>2</w:t>
            </w:r>
          </w:p>
        </w:tc>
        <w:tc>
          <w:tcPr>
            <w:tcW w:w="1318" w:type="dxa"/>
          </w:tcPr>
          <w:p w:rsidR="008F07D1" w:rsidRPr="008F07D1" w:rsidRDefault="008F07D1" w:rsidP="008F07D1">
            <w:pPr>
              <w:spacing w:before="39" w:line="272" w:lineRule="exact"/>
              <w:ind w:left="13"/>
              <w:jc w:val="center"/>
              <w:rPr>
                <w:rFonts w:ascii="Arial"/>
                <w:sz w:val="25"/>
                <w:szCs w:val="22"/>
              </w:rPr>
            </w:pPr>
            <w:r w:rsidRPr="008F07D1">
              <w:rPr>
                <w:rFonts w:ascii="Arial"/>
                <w:w w:val="96"/>
                <w:sz w:val="25"/>
                <w:szCs w:val="22"/>
              </w:rPr>
              <w:t>3</w:t>
            </w:r>
          </w:p>
        </w:tc>
        <w:tc>
          <w:tcPr>
            <w:tcW w:w="1318" w:type="dxa"/>
          </w:tcPr>
          <w:p w:rsidR="008F07D1" w:rsidRPr="008F07D1" w:rsidRDefault="008F07D1" w:rsidP="008F07D1">
            <w:pPr>
              <w:spacing w:before="43" w:line="267" w:lineRule="exact"/>
              <w:ind w:left="22"/>
              <w:jc w:val="center"/>
              <w:rPr>
                <w:rFonts w:ascii="Arial"/>
                <w:szCs w:val="22"/>
              </w:rPr>
            </w:pPr>
            <w:r w:rsidRPr="008F07D1">
              <w:rPr>
                <w:rFonts w:ascii="Arial"/>
                <w:w w:val="96"/>
                <w:szCs w:val="22"/>
              </w:rPr>
              <w:t>4</w:t>
            </w:r>
          </w:p>
        </w:tc>
        <w:tc>
          <w:tcPr>
            <w:tcW w:w="1453" w:type="dxa"/>
          </w:tcPr>
          <w:p w:rsidR="008F07D1" w:rsidRPr="008F07D1" w:rsidRDefault="008F07D1" w:rsidP="008F07D1">
            <w:pPr>
              <w:spacing w:before="21" w:line="290" w:lineRule="exact"/>
              <w:ind w:left="19"/>
              <w:jc w:val="center"/>
              <w:rPr>
                <w:sz w:val="27"/>
                <w:szCs w:val="22"/>
              </w:rPr>
            </w:pPr>
            <w:r w:rsidRPr="008F07D1">
              <w:rPr>
                <w:w w:val="109"/>
                <w:sz w:val="27"/>
                <w:szCs w:val="22"/>
              </w:rPr>
              <w:t>5</w:t>
            </w:r>
          </w:p>
        </w:tc>
        <w:tc>
          <w:tcPr>
            <w:tcW w:w="732" w:type="dxa"/>
          </w:tcPr>
          <w:p w:rsidR="008F07D1" w:rsidRPr="008F07D1" w:rsidRDefault="008F07D1" w:rsidP="008F07D1">
            <w:pPr>
              <w:spacing w:before="48" w:line="263" w:lineRule="exact"/>
              <w:ind w:left="3"/>
              <w:jc w:val="center"/>
              <w:rPr>
                <w:rFonts w:ascii="Arial"/>
                <w:szCs w:val="22"/>
              </w:rPr>
            </w:pPr>
            <w:r w:rsidRPr="008F07D1">
              <w:rPr>
                <w:rFonts w:ascii="Arial"/>
                <w:w w:val="109"/>
                <w:szCs w:val="22"/>
              </w:rPr>
              <w:t>6</w:t>
            </w:r>
          </w:p>
        </w:tc>
        <w:tc>
          <w:tcPr>
            <w:tcW w:w="1463" w:type="dxa"/>
          </w:tcPr>
          <w:p w:rsidR="008F07D1" w:rsidRPr="008F07D1" w:rsidRDefault="008F07D1" w:rsidP="008F07D1">
            <w:pPr>
              <w:spacing w:before="35" w:line="275" w:lineRule="exact"/>
              <w:ind w:left="33"/>
              <w:jc w:val="center"/>
              <w:rPr>
                <w:sz w:val="26"/>
                <w:szCs w:val="22"/>
              </w:rPr>
            </w:pPr>
            <w:r w:rsidRPr="008F07D1">
              <w:rPr>
                <w:w w:val="108"/>
                <w:sz w:val="26"/>
                <w:szCs w:val="22"/>
              </w:rPr>
              <w:t>7</w:t>
            </w:r>
          </w:p>
        </w:tc>
        <w:tc>
          <w:tcPr>
            <w:tcW w:w="2184" w:type="dxa"/>
          </w:tcPr>
          <w:p w:rsidR="008F07D1" w:rsidRPr="008F07D1" w:rsidRDefault="008F07D1" w:rsidP="008F07D1">
            <w:pPr>
              <w:spacing w:before="21" w:line="290" w:lineRule="exact"/>
              <w:ind w:left="10"/>
              <w:jc w:val="center"/>
              <w:rPr>
                <w:sz w:val="27"/>
                <w:szCs w:val="22"/>
              </w:rPr>
            </w:pPr>
            <w:r w:rsidRPr="008F07D1">
              <w:rPr>
                <w:w w:val="109"/>
                <w:sz w:val="27"/>
                <w:szCs w:val="22"/>
              </w:rPr>
              <w:t>8</w:t>
            </w:r>
          </w:p>
        </w:tc>
      </w:tr>
      <w:tr w:rsidR="008F07D1" w:rsidRPr="008F07D1" w:rsidTr="00FF7277">
        <w:trPr>
          <w:trHeight w:val="321"/>
        </w:trPr>
        <w:tc>
          <w:tcPr>
            <w:tcW w:w="582" w:type="dxa"/>
          </w:tcPr>
          <w:p w:rsidR="008F07D1" w:rsidRPr="008F07D1" w:rsidRDefault="008F07D1" w:rsidP="008F07D1">
            <w:pPr>
              <w:rPr>
                <w:szCs w:val="22"/>
              </w:rPr>
            </w:pPr>
          </w:p>
        </w:tc>
        <w:tc>
          <w:tcPr>
            <w:tcW w:w="1020" w:type="dxa"/>
          </w:tcPr>
          <w:p w:rsidR="008F07D1" w:rsidRPr="008F07D1" w:rsidRDefault="008F07D1" w:rsidP="008F07D1">
            <w:pPr>
              <w:rPr>
                <w:szCs w:val="22"/>
              </w:rPr>
            </w:pPr>
          </w:p>
        </w:tc>
        <w:tc>
          <w:tcPr>
            <w:tcW w:w="1318" w:type="dxa"/>
          </w:tcPr>
          <w:p w:rsidR="008F07D1" w:rsidRPr="008F07D1" w:rsidRDefault="008F07D1" w:rsidP="008F07D1">
            <w:pPr>
              <w:rPr>
                <w:szCs w:val="22"/>
              </w:rPr>
            </w:pPr>
          </w:p>
        </w:tc>
        <w:tc>
          <w:tcPr>
            <w:tcW w:w="1318" w:type="dxa"/>
          </w:tcPr>
          <w:p w:rsidR="008F07D1" w:rsidRPr="008F07D1" w:rsidRDefault="008F07D1" w:rsidP="008F07D1">
            <w:pPr>
              <w:rPr>
                <w:szCs w:val="22"/>
              </w:rPr>
            </w:pPr>
          </w:p>
        </w:tc>
        <w:tc>
          <w:tcPr>
            <w:tcW w:w="1453" w:type="dxa"/>
          </w:tcPr>
          <w:p w:rsidR="008F07D1" w:rsidRPr="008F07D1" w:rsidRDefault="008F07D1" w:rsidP="008F07D1">
            <w:pPr>
              <w:rPr>
                <w:szCs w:val="22"/>
              </w:rPr>
            </w:pPr>
          </w:p>
        </w:tc>
        <w:tc>
          <w:tcPr>
            <w:tcW w:w="732" w:type="dxa"/>
          </w:tcPr>
          <w:p w:rsidR="008F07D1" w:rsidRPr="008F07D1" w:rsidRDefault="008F07D1" w:rsidP="008F07D1">
            <w:pPr>
              <w:rPr>
                <w:szCs w:val="22"/>
              </w:rPr>
            </w:pPr>
          </w:p>
        </w:tc>
        <w:tc>
          <w:tcPr>
            <w:tcW w:w="1463" w:type="dxa"/>
          </w:tcPr>
          <w:p w:rsidR="008F07D1" w:rsidRPr="008F07D1" w:rsidRDefault="008F07D1" w:rsidP="008F07D1">
            <w:pPr>
              <w:rPr>
                <w:szCs w:val="22"/>
              </w:rPr>
            </w:pPr>
          </w:p>
        </w:tc>
        <w:tc>
          <w:tcPr>
            <w:tcW w:w="2184" w:type="dxa"/>
          </w:tcPr>
          <w:p w:rsidR="008F07D1" w:rsidRPr="008F07D1" w:rsidRDefault="008F07D1" w:rsidP="008F07D1">
            <w:pPr>
              <w:rPr>
                <w:szCs w:val="22"/>
              </w:rPr>
            </w:pPr>
          </w:p>
        </w:tc>
      </w:tr>
    </w:tbl>
    <w:p w:rsidR="00BB05A5" w:rsidRDefault="00BB05A5" w:rsidP="008F07D1">
      <w:pPr>
        <w:tabs>
          <w:tab w:val="left" w:pos="3851"/>
          <w:tab w:val="left" w:pos="6346"/>
        </w:tabs>
        <w:rPr>
          <w:sz w:val="28"/>
          <w:szCs w:val="28"/>
        </w:rPr>
      </w:pPr>
    </w:p>
    <w:p w:rsidR="008F07D1" w:rsidRDefault="00EA7CB9" w:rsidP="008F07D1">
      <w:pPr>
        <w:tabs>
          <w:tab w:val="left" w:pos="3851"/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>Малые архитектурные формы и элементы благоустройства</w:t>
      </w:r>
    </w:p>
    <w:p w:rsidR="00EA7CB9" w:rsidRPr="008F07D1" w:rsidRDefault="00EA7CB9" w:rsidP="008F07D1">
      <w:pPr>
        <w:tabs>
          <w:tab w:val="left" w:pos="3851"/>
          <w:tab w:val="left" w:pos="6346"/>
        </w:tabs>
        <w:rPr>
          <w:sz w:val="28"/>
          <w:szCs w:val="28"/>
        </w:rPr>
      </w:pPr>
    </w:p>
    <w:tbl>
      <w:tblPr>
        <w:tblStyle w:val="TableNormal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490"/>
        <w:gridCol w:w="4841"/>
        <w:gridCol w:w="2191"/>
      </w:tblGrid>
      <w:tr w:rsidR="00EA7CB9" w:rsidRPr="00EA7CB9" w:rsidTr="00FF7277">
        <w:trPr>
          <w:trHeight w:val="571"/>
        </w:trPr>
        <w:tc>
          <w:tcPr>
            <w:tcW w:w="548" w:type="dxa"/>
          </w:tcPr>
          <w:p w:rsidR="00EA7CB9" w:rsidRPr="00EA7CB9" w:rsidRDefault="00EA7CB9" w:rsidP="00EA7CB9">
            <w:pPr>
              <w:spacing w:before="43"/>
              <w:ind w:left="150"/>
              <w:rPr>
                <w:rFonts w:ascii="Arial" w:hAnsi="Arial"/>
                <w:sz w:val="22"/>
                <w:szCs w:val="22"/>
              </w:rPr>
            </w:pPr>
            <w:r w:rsidRPr="00EA7CB9">
              <w:rPr>
                <w:rFonts w:ascii="Arial" w:hAnsi="Arial"/>
                <w:w w:val="110"/>
                <w:sz w:val="22"/>
                <w:szCs w:val="22"/>
              </w:rPr>
              <w:t>№</w:t>
            </w:r>
          </w:p>
          <w:p w:rsidR="00EA7CB9" w:rsidRPr="00EA7CB9" w:rsidRDefault="00EA7CB9" w:rsidP="00EA7CB9">
            <w:pPr>
              <w:spacing w:before="3" w:line="252" w:lineRule="exact"/>
              <w:ind w:left="119"/>
              <w:rPr>
                <w:szCs w:val="22"/>
              </w:rPr>
            </w:pPr>
            <w:r w:rsidRPr="00EA7CB9">
              <w:rPr>
                <w:w w:val="105"/>
                <w:szCs w:val="22"/>
              </w:rPr>
              <w:t>п/п</w:t>
            </w:r>
          </w:p>
        </w:tc>
        <w:tc>
          <w:tcPr>
            <w:tcW w:w="2490" w:type="dxa"/>
          </w:tcPr>
          <w:p w:rsidR="00EA7CB9" w:rsidRPr="00EA7CB9" w:rsidRDefault="00EA7CB9" w:rsidP="00EA7CB9">
            <w:pPr>
              <w:spacing w:before="21"/>
              <w:ind w:left="472" w:right="469"/>
              <w:jc w:val="center"/>
              <w:rPr>
                <w:szCs w:val="22"/>
              </w:rPr>
            </w:pPr>
            <w:proofErr w:type="spellStart"/>
            <w:r w:rsidRPr="00EA7CB9">
              <w:rPr>
                <w:szCs w:val="22"/>
              </w:rPr>
              <w:t>Наименование</w:t>
            </w:r>
            <w:proofErr w:type="spellEnd"/>
          </w:p>
        </w:tc>
        <w:tc>
          <w:tcPr>
            <w:tcW w:w="4841" w:type="dxa"/>
          </w:tcPr>
          <w:p w:rsidR="00EA7CB9" w:rsidRPr="00EA7CB9" w:rsidRDefault="00EA7CB9" w:rsidP="00EA7CB9">
            <w:pPr>
              <w:spacing w:before="16"/>
              <w:ind w:left="352" w:right="322"/>
              <w:jc w:val="center"/>
              <w:rPr>
                <w:szCs w:val="22"/>
                <w:lang w:val="ru-RU"/>
              </w:rPr>
            </w:pPr>
            <w:r w:rsidRPr="00EA7CB9">
              <w:rPr>
                <w:w w:val="105"/>
                <w:szCs w:val="22"/>
                <w:lang w:val="ru-RU"/>
              </w:rPr>
              <w:t xml:space="preserve">Единицы измерения (кв. м/ </w:t>
            </w:r>
            <w:proofErr w:type="spellStart"/>
            <w:r w:rsidRPr="00EA7CB9">
              <w:rPr>
                <w:w w:val="105"/>
                <w:szCs w:val="22"/>
                <w:lang w:val="ru-RU"/>
              </w:rPr>
              <w:t>п</w:t>
            </w:r>
            <w:proofErr w:type="gramStart"/>
            <w:r w:rsidRPr="00EA7CB9">
              <w:rPr>
                <w:w w:val="105"/>
                <w:szCs w:val="22"/>
                <w:lang w:val="ru-RU"/>
              </w:rPr>
              <w:t>.м</w:t>
            </w:r>
            <w:proofErr w:type="spellEnd"/>
            <w:proofErr w:type="gramEnd"/>
            <w:r w:rsidRPr="00EA7CB9">
              <w:rPr>
                <w:w w:val="105"/>
                <w:szCs w:val="22"/>
                <w:lang w:val="ru-RU"/>
              </w:rPr>
              <w:t>/ штук)</w:t>
            </w:r>
          </w:p>
        </w:tc>
        <w:tc>
          <w:tcPr>
            <w:tcW w:w="2191" w:type="dxa"/>
          </w:tcPr>
          <w:p w:rsidR="00EA7CB9" w:rsidRPr="00EA7CB9" w:rsidRDefault="00EA7CB9" w:rsidP="00EA7CB9">
            <w:pPr>
              <w:spacing w:before="16"/>
              <w:ind w:left="332" w:right="316"/>
              <w:jc w:val="center"/>
              <w:rPr>
                <w:szCs w:val="22"/>
              </w:rPr>
            </w:pPr>
            <w:proofErr w:type="spellStart"/>
            <w:r w:rsidRPr="00EA7CB9">
              <w:rPr>
                <w:szCs w:val="22"/>
              </w:rPr>
              <w:t>Материал</w:t>
            </w:r>
            <w:proofErr w:type="spellEnd"/>
          </w:p>
        </w:tc>
      </w:tr>
      <w:tr w:rsidR="00EA7CB9" w:rsidRPr="00EA7CB9" w:rsidTr="00FF7277">
        <w:trPr>
          <w:trHeight w:val="331"/>
        </w:trPr>
        <w:tc>
          <w:tcPr>
            <w:tcW w:w="548" w:type="dxa"/>
          </w:tcPr>
          <w:p w:rsidR="00EA7CB9" w:rsidRPr="00EA7CB9" w:rsidRDefault="00EA7CB9" w:rsidP="00EA7CB9">
            <w:pPr>
              <w:spacing w:before="21" w:line="290" w:lineRule="exact"/>
              <w:ind w:left="29"/>
              <w:jc w:val="center"/>
              <w:rPr>
                <w:sz w:val="27"/>
                <w:szCs w:val="22"/>
              </w:rPr>
            </w:pPr>
            <w:r w:rsidRPr="00EA7CB9">
              <w:rPr>
                <w:w w:val="104"/>
                <w:sz w:val="27"/>
                <w:szCs w:val="22"/>
              </w:rPr>
              <w:t>1</w:t>
            </w:r>
          </w:p>
        </w:tc>
        <w:tc>
          <w:tcPr>
            <w:tcW w:w="2490" w:type="dxa"/>
          </w:tcPr>
          <w:p w:rsidR="00EA7CB9" w:rsidRPr="00EA7CB9" w:rsidRDefault="00EA7CB9" w:rsidP="00EA7CB9">
            <w:pPr>
              <w:spacing w:before="48" w:line="263" w:lineRule="exact"/>
              <w:ind w:left="10"/>
              <w:jc w:val="center"/>
              <w:rPr>
                <w:rFonts w:ascii="Arial"/>
                <w:szCs w:val="22"/>
              </w:rPr>
            </w:pPr>
            <w:r w:rsidRPr="00EA7CB9">
              <w:rPr>
                <w:rFonts w:ascii="Arial"/>
                <w:w w:val="104"/>
                <w:szCs w:val="22"/>
              </w:rPr>
              <w:t>2</w:t>
            </w:r>
          </w:p>
        </w:tc>
        <w:tc>
          <w:tcPr>
            <w:tcW w:w="4841" w:type="dxa"/>
          </w:tcPr>
          <w:p w:rsidR="00EA7CB9" w:rsidRPr="00EA7CB9" w:rsidRDefault="00EA7CB9" w:rsidP="00EA7CB9">
            <w:pPr>
              <w:spacing w:before="35" w:line="275" w:lineRule="exact"/>
              <w:ind w:right="2"/>
              <w:jc w:val="center"/>
              <w:rPr>
                <w:sz w:val="26"/>
                <w:szCs w:val="22"/>
              </w:rPr>
            </w:pPr>
            <w:r w:rsidRPr="00EA7CB9">
              <w:rPr>
                <w:w w:val="104"/>
                <w:sz w:val="26"/>
                <w:szCs w:val="22"/>
              </w:rPr>
              <w:t>3</w:t>
            </w:r>
          </w:p>
        </w:tc>
        <w:tc>
          <w:tcPr>
            <w:tcW w:w="2191" w:type="dxa"/>
          </w:tcPr>
          <w:p w:rsidR="00EA7CB9" w:rsidRPr="00EA7CB9" w:rsidRDefault="00EA7CB9" w:rsidP="00EA7CB9">
            <w:pPr>
              <w:spacing w:before="26" w:line="285" w:lineRule="exact"/>
              <w:ind w:left="25"/>
              <w:jc w:val="center"/>
              <w:rPr>
                <w:sz w:val="26"/>
                <w:szCs w:val="22"/>
              </w:rPr>
            </w:pPr>
            <w:r w:rsidRPr="00EA7CB9">
              <w:rPr>
                <w:w w:val="109"/>
                <w:sz w:val="26"/>
                <w:szCs w:val="22"/>
              </w:rPr>
              <w:t>4</w:t>
            </w:r>
          </w:p>
        </w:tc>
      </w:tr>
    </w:tbl>
    <w:p w:rsidR="00BB05A5" w:rsidRDefault="00BB05A5" w:rsidP="00EA7CB9">
      <w:pPr>
        <w:tabs>
          <w:tab w:val="left" w:pos="3851"/>
          <w:tab w:val="left" w:pos="6346"/>
        </w:tabs>
        <w:rPr>
          <w:sz w:val="28"/>
          <w:szCs w:val="28"/>
        </w:rPr>
      </w:pPr>
    </w:p>
    <w:p w:rsidR="00FF7277" w:rsidRDefault="00FF7277" w:rsidP="00EA7CB9">
      <w:pPr>
        <w:tabs>
          <w:tab w:val="left" w:pos="3851"/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>Элементы озеленения</w:t>
      </w:r>
    </w:p>
    <w:p w:rsidR="00FF7277" w:rsidRPr="00EA7CB9" w:rsidRDefault="00FF7277" w:rsidP="00EA7CB9">
      <w:pPr>
        <w:tabs>
          <w:tab w:val="left" w:pos="3851"/>
          <w:tab w:val="left" w:pos="6346"/>
        </w:tabs>
        <w:rPr>
          <w:sz w:val="28"/>
          <w:szCs w:val="28"/>
        </w:rPr>
      </w:pPr>
    </w:p>
    <w:tbl>
      <w:tblPr>
        <w:tblStyle w:val="TableNormal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486"/>
        <w:gridCol w:w="2034"/>
        <w:gridCol w:w="4939"/>
      </w:tblGrid>
      <w:tr w:rsidR="00FF7277" w:rsidRPr="00FF7277" w:rsidTr="00FF7277">
        <w:trPr>
          <w:trHeight w:val="566"/>
        </w:trPr>
        <w:tc>
          <w:tcPr>
            <w:tcW w:w="611" w:type="dxa"/>
          </w:tcPr>
          <w:p w:rsidR="00FF7277" w:rsidRPr="00FF7277" w:rsidRDefault="00FF7277" w:rsidP="00FF7277">
            <w:pPr>
              <w:spacing w:before="33"/>
              <w:ind w:left="179"/>
              <w:rPr>
                <w:rFonts w:ascii="Arial" w:hAnsi="Arial"/>
                <w:sz w:val="22"/>
                <w:szCs w:val="22"/>
              </w:rPr>
            </w:pPr>
            <w:r w:rsidRPr="00FF7277">
              <w:rPr>
                <w:rFonts w:ascii="Arial" w:hAnsi="Arial"/>
                <w:w w:val="110"/>
                <w:sz w:val="22"/>
                <w:szCs w:val="22"/>
              </w:rPr>
              <w:t>№</w:t>
            </w:r>
          </w:p>
          <w:p w:rsidR="00FF7277" w:rsidRPr="00FF7277" w:rsidRDefault="00FF7277" w:rsidP="00FF7277">
            <w:pPr>
              <w:spacing w:before="13" w:line="247" w:lineRule="exact"/>
              <w:ind w:left="153"/>
              <w:rPr>
                <w:szCs w:val="22"/>
              </w:rPr>
            </w:pPr>
            <w:r w:rsidRPr="00FF7277">
              <w:rPr>
                <w:szCs w:val="22"/>
              </w:rPr>
              <w:t>п/п</w:t>
            </w:r>
          </w:p>
        </w:tc>
        <w:tc>
          <w:tcPr>
            <w:tcW w:w="2486" w:type="dxa"/>
          </w:tcPr>
          <w:p w:rsidR="00FF7277" w:rsidRPr="00FF7277" w:rsidRDefault="00FF7277" w:rsidP="00FF7277">
            <w:pPr>
              <w:spacing w:before="6"/>
              <w:ind w:left="343" w:right="336"/>
              <w:jc w:val="center"/>
              <w:rPr>
                <w:szCs w:val="22"/>
              </w:rPr>
            </w:pPr>
            <w:proofErr w:type="spellStart"/>
            <w:r w:rsidRPr="00FF7277">
              <w:rPr>
                <w:w w:val="105"/>
                <w:szCs w:val="22"/>
              </w:rPr>
              <w:t>Тип</w:t>
            </w:r>
            <w:proofErr w:type="spellEnd"/>
            <w:r w:rsidRPr="00FF7277">
              <w:rPr>
                <w:w w:val="105"/>
                <w:szCs w:val="22"/>
              </w:rPr>
              <w:t xml:space="preserve"> </w:t>
            </w:r>
            <w:proofErr w:type="spellStart"/>
            <w:r w:rsidRPr="00FF7277">
              <w:rPr>
                <w:w w:val="105"/>
                <w:szCs w:val="22"/>
              </w:rPr>
              <w:t>насаждения</w:t>
            </w:r>
            <w:proofErr w:type="spellEnd"/>
          </w:p>
        </w:tc>
        <w:tc>
          <w:tcPr>
            <w:tcW w:w="2034" w:type="dxa"/>
          </w:tcPr>
          <w:p w:rsidR="00FF7277" w:rsidRPr="00FF7277" w:rsidRDefault="00FF7277" w:rsidP="00FF7277">
            <w:pPr>
              <w:spacing w:before="3" w:line="284" w:lineRule="exact"/>
              <w:ind w:left="676" w:right="252" w:hanging="399"/>
              <w:rPr>
                <w:szCs w:val="22"/>
              </w:rPr>
            </w:pPr>
            <w:proofErr w:type="spellStart"/>
            <w:r w:rsidRPr="00FF7277">
              <w:rPr>
                <w:w w:val="105"/>
                <w:szCs w:val="22"/>
              </w:rPr>
              <w:t>Ед.измерения</w:t>
            </w:r>
            <w:proofErr w:type="spellEnd"/>
            <w:r w:rsidRPr="00FF7277">
              <w:rPr>
                <w:w w:val="105"/>
                <w:szCs w:val="22"/>
              </w:rPr>
              <w:t xml:space="preserve"> (</w:t>
            </w:r>
            <w:proofErr w:type="spellStart"/>
            <w:r w:rsidRPr="00FF7277">
              <w:rPr>
                <w:w w:val="105"/>
                <w:szCs w:val="22"/>
              </w:rPr>
              <w:t>штук</w:t>
            </w:r>
            <w:proofErr w:type="spellEnd"/>
            <w:r w:rsidRPr="00FF7277">
              <w:rPr>
                <w:w w:val="105"/>
                <w:szCs w:val="22"/>
              </w:rPr>
              <w:t>)</w:t>
            </w:r>
          </w:p>
        </w:tc>
        <w:tc>
          <w:tcPr>
            <w:tcW w:w="4939" w:type="dxa"/>
          </w:tcPr>
          <w:p w:rsidR="00FF7277" w:rsidRPr="00FF7277" w:rsidRDefault="00FF7277" w:rsidP="00FF7277">
            <w:pPr>
              <w:spacing w:before="6"/>
              <w:ind w:left="204" w:right="204"/>
              <w:jc w:val="center"/>
              <w:rPr>
                <w:szCs w:val="22"/>
              </w:rPr>
            </w:pPr>
            <w:proofErr w:type="spellStart"/>
            <w:r w:rsidRPr="00FF7277">
              <w:rPr>
                <w:szCs w:val="22"/>
              </w:rPr>
              <w:t>количество</w:t>
            </w:r>
            <w:proofErr w:type="spellEnd"/>
          </w:p>
        </w:tc>
      </w:tr>
      <w:tr w:rsidR="00FF7277" w:rsidRPr="00FF7277" w:rsidTr="00FF7277">
        <w:trPr>
          <w:trHeight w:val="231"/>
        </w:trPr>
        <w:tc>
          <w:tcPr>
            <w:tcW w:w="611" w:type="dxa"/>
          </w:tcPr>
          <w:p w:rsidR="00FF7277" w:rsidRPr="00FF7277" w:rsidRDefault="00FF7277" w:rsidP="00FF7277">
            <w:pPr>
              <w:spacing w:before="19" w:line="192" w:lineRule="exact"/>
              <w:ind w:left="43"/>
              <w:jc w:val="center"/>
              <w:rPr>
                <w:rFonts w:ascii="Arial"/>
                <w:sz w:val="19"/>
                <w:szCs w:val="22"/>
              </w:rPr>
            </w:pPr>
            <w:r w:rsidRPr="00FF7277">
              <w:rPr>
                <w:rFonts w:ascii="Arial"/>
                <w:w w:val="94"/>
                <w:sz w:val="19"/>
                <w:szCs w:val="22"/>
              </w:rPr>
              <w:t>1</w:t>
            </w:r>
          </w:p>
        </w:tc>
        <w:tc>
          <w:tcPr>
            <w:tcW w:w="2486" w:type="dxa"/>
          </w:tcPr>
          <w:p w:rsidR="00FF7277" w:rsidRPr="00FF7277" w:rsidRDefault="00FF7277" w:rsidP="00FF7277">
            <w:pPr>
              <w:spacing w:before="14" w:line="196" w:lineRule="exact"/>
              <w:ind w:left="13"/>
              <w:jc w:val="center"/>
              <w:rPr>
                <w:rFonts w:ascii="Arial"/>
                <w:sz w:val="19"/>
                <w:szCs w:val="22"/>
              </w:rPr>
            </w:pPr>
            <w:r w:rsidRPr="00FF7277">
              <w:rPr>
                <w:rFonts w:ascii="Arial"/>
                <w:w w:val="110"/>
                <w:sz w:val="19"/>
                <w:szCs w:val="22"/>
              </w:rPr>
              <w:t>2</w:t>
            </w:r>
          </w:p>
        </w:tc>
        <w:tc>
          <w:tcPr>
            <w:tcW w:w="2034" w:type="dxa"/>
          </w:tcPr>
          <w:p w:rsidR="00FF7277" w:rsidRPr="00FF7277" w:rsidRDefault="00FF7277" w:rsidP="00FF7277">
            <w:pPr>
              <w:spacing w:before="14" w:line="196" w:lineRule="exact"/>
              <w:ind w:left="20"/>
              <w:jc w:val="center"/>
              <w:rPr>
                <w:rFonts w:ascii="Arial"/>
                <w:sz w:val="19"/>
                <w:szCs w:val="22"/>
              </w:rPr>
            </w:pPr>
            <w:r w:rsidRPr="00FF7277">
              <w:rPr>
                <w:rFonts w:ascii="Arial"/>
                <w:w w:val="95"/>
                <w:sz w:val="19"/>
                <w:szCs w:val="22"/>
              </w:rPr>
              <w:t>3</w:t>
            </w:r>
          </w:p>
        </w:tc>
        <w:tc>
          <w:tcPr>
            <w:tcW w:w="4939" w:type="dxa"/>
          </w:tcPr>
          <w:p w:rsidR="00FF7277" w:rsidRPr="00FF7277" w:rsidRDefault="00FF7277" w:rsidP="00FF7277">
            <w:pPr>
              <w:spacing w:line="211" w:lineRule="exact"/>
              <w:ind w:left="18"/>
              <w:jc w:val="center"/>
              <w:rPr>
                <w:sz w:val="21"/>
                <w:szCs w:val="22"/>
              </w:rPr>
            </w:pPr>
            <w:r w:rsidRPr="00FF7277">
              <w:rPr>
                <w:sz w:val="21"/>
                <w:szCs w:val="22"/>
              </w:rPr>
              <w:t>4</w:t>
            </w:r>
          </w:p>
        </w:tc>
      </w:tr>
      <w:tr w:rsidR="00FF7277" w:rsidRPr="00FF7277" w:rsidTr="00FF7277">
        <w:trPr>
          <w:trHeight w:val="235"/>
        </w:trPr>
        <w:tc>
          <w:tcPr>
            <w:tcW w:w="611" w:type="dxa"/>
          </w:tcPr>
          <w:p w:rsidR="00FF7277" w:rsidRPr="00FF7277" w:rsidRDefault="00FF7277" w:rsidP="00FF7277">
            <w:pPr>
              <w:rPr>
                <w:sz w:val="16"/>
                <w:szCs w:val="22"/>
              </w:rPr>
            </w:pPr>
          </w:p>
        </w:tc>
        <w:tc>
          <w:tcPr>
            <w:tcW w:w="2486" w:type="dxa"/>
          </w:tcPr>
          <w:p w:rsidR="00FF7277" w:rsidRPr="00FF7277" w:rsidRDefault="00FF7277" w:rsidP="00FF7277">
            <w:pPr>
              <w:rPr>
                <w:sz w:val="16"/>
                <w:szCs w:val="22"/>
              </w:rPr>
            </w:pPr>
          </w:p>
        </w:tc>
        <w:tc>
          <w:tcPr>
            <w:tcW w:w="2034" w:type="dxa"/>
          </w:tcPr>
          <w:p w:rsidR="00FF7277" w:rsidRPr="00FF7277" w:rsidRDefault="00FF7277" w:rsidP="00FF7277">
            <w:pPr>
              <w:rPr>
                <w:sz w:val="16"/>
                <w:szCs w:val="22"/>
              </w:rPr>
            </w:pPr>
          </w:p>
        </w:tc>
        <w:tc>
          <w:tcPr>
            <w:tcW w:w="4939" w:type="dxa"/>
          </w:tcPr>
          <w:p w:rsidR="00FF7277" w:rsidRPr="00FF7277" w:rsidRDefault="00FF7277" w:rsidP="00FF7277">
            <w:pPr>
              <w:rPr>
                <w:sz w:val="16"/>
                <w:szCs w:val="22"/>
              </w:rPr>
            </w:pPr>
          </w:p>
        </w:tc>
      </w:tr>
    </w:tbl>
    <w:p w:rsidR="00BB05A5" w:rsidRDefault="00BB05A5" w:rsidP="00BB05A5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BB05A5" w:rsidRDefault="00BB05A5" w:rsidP="00BB05A5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BB05A5" w:rsidRDefault="00E854E0" w:rsidP="00E854E0">
      <w:pPr>
        <w:tabs>
          <w:tab w:val="left" w:pos="3851"/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 xml:space="preserve">Ключевые проблемы территории и предложения по благоустройству </w:t>
      </w:r>
    </w:p>
    <w:p w:rsidR="00BB05A5" w:rsidRPr="00E854E0" w:rsidRDefault="00BB05A5" w:rsidP="00E854E0">
      <w:pPr>
        <w:tabs>
          <w:tab w:val="left" w:pos="3851"/>
          <w:tab w:val="left" w:pos="6346"/>
        </w:tabs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="5" w:tblpY="204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481"/>
        <w:gridCol w:w="4998"/>
      </w:tblGrid>
      <w:tr w:rsidR="00E854E0" w:rsidTr="00AC4B7C">
        <w:trPr>
          <w:trHeight w:val="571"/>
        </w:trPr>
        <w:tc>
          <w:tcPr>
            <w:tcW w:w="591" w:type="dxa"/>
          </w:tcPr>
          <w:p w:rsidR="00E854E0" w:rsidRDefault="00E854E0" w:rsidP="00AC4B7C">
            <w:pPr>
              <w:pStyle w:val="TableParagraph"/>
              <w:spacing w:before="38"/>
              <w:ind w:left="174"/>
              <w:rPr>
                <w:rFonts w:ascii="Arial" w:hAnsi="Arial"/>
              </w:rPr>
            </w:pPr>
            <w:r>
              <w:rPr>
                <w:rFonts w:ascii="Arial" w:hAnsi="Arial"/>
                <w:w w:val="108"/>
              </w:rPr>
              <w:t>№</w:t>
            </w:r>
          </w:p>
          <w:p w:rsidR="00E854E0" w:rsidRDefault="00E854E0" w:rsidP="00AC4B7C">
            <w:pPr>
              <w:pStyle w:val="TableParagraph"/>
              <w:spacing w:before="13" w:line="247" w:lineRule="exact"/>
              <w:ind w:left="14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481" w:type="dxa"/>
          </w:tcPr>
          <w:p w:rsidR="00E854E0" w:rsidRDefault="00E854E0" w:rsidP="00AC4B7C">
            <w:pPr>
              <w:pStyle w:val="TableParagraph"/>
              <w:spacing w:before="11"/>
              <w:ind w:left="500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</w:p>
        </w:tc>
        <w:tc>
          <w:tcPr>
            <w:tcW w:w="4998" w:type="dxa"/>
          </w:tcPr>
          <w:p w:rsidR="00E854E0" w:rsidRDefault="00E854E0" w:rsidP="00AC4B7C">
            <w:pPr>
              <w:pStyle w:val="TableParagraph"/>
              <w:spacing w:before="6"/>
              <w:ind w:left="475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благоустройству</w:t>
            </w:r>
            <w:proofErr w:type="spellEnd"/>
          </w:p>
        </w:tc>
      </w:tr>
      <w:tr w:rsidR="00E854E0" w:rsidTr="00AC4B7C">
        <w:trPr>
          <w:trHeight w:val="331"/>
        </w:trPr>
        <w:tc>
          <w:tcPr>
            <w:tcW w:w="591" w:type="dxa"/>
          </w:tcPr>
          <w:p w:rsidR="00E854E0" w:rsidRDefault="00E854E0" w:rsidP="00AC4B7C">
            <w:pPr>
              <w:pStyle w:val="TableParagraph"/>
              <w:spacing w:before="30" w:line="281" w:lineRule="exact"/>
              <w:ind w:left="42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99"/>
                <w:sz w:val="27"/>
              </w:rPr>
              <w:t>1</w:t>
            </w:r>
          </w:p>
        </w:tc>
        <w:tc>
          <w:tcPr>
            <w:tcW w:w="4481" w:type="dxa"/>
          </w:tcPr>
          <w:p w:rsidR="00E854E0" w:rsidRDefault="00E854E0" w:rsidP="00AC4B7C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:rsidR="00E854E0" w:rsidRDefault="00E854E0" w:rsidP="00AC4B7C">
            <w:pPr>
              <w:pStyle w:val="TableParagraph"/>
              <w:rPr>
                <w:sz w:val="24"/>
              </w:rPr>
            </w:pPr>
          </w:p>
        </w:tc>
      </w:tr>
      <w:tr w:rsidR="00E854E0" w:rsidTr="00AC4B7C">
        <w:trPr>
          <w:trHeight w:val="335"/>
        </w:trPr>
        <w:tc>
          <w:tcPr>
            <w:tcW w:w="591" w:type="dxa"/>
          </w:tcPr>
          <w:p w:rsidR="00E854E0" w:rsidRDefault="00E854E0" w:rsidP="00AC4B7C">
            <w:pPr>
              <w:pStyle w:val="TableParagraph"/>
              <w:spacing w:before="36" w:line="280" w:lineRule="exact"/>
              <w:ind w:left="27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2.</w:t>
            </w:r>
          </w:p>
        </w:tc>
        <w:tc>
          <w:tcPr>
            <w:tcW w:w="4481" w:type="dxa"/>
          </w:tcPr>
          <w:p w:rsidR="00E854E0" w:rsidRDefault="00E854E0" w:rsidP="00AC4B7C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:rsidR="00E854E0" w:rsidRDefault="00E854E0" w:rsidP="00AC4B7C">
            <w:pPr>
              <w:pStyle w:val="TableParagraph"/>
              <w:rPr>
                <w:sz w:val="24"/>
              </w:rPr>
            </w:pPr>
          </w:p>
        </w:tc>
      </w:tr>
    </w:tbl>
    <w:p w:rsidR="00BB05A5" w:rsidRDefault="00BB05A5" w:rsidP="00BB05A5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BB05A5" w:rsidRDefault="00BB05A5" w:rsidP="00BB05A5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AC4B7C" w:rsidRPr="00AC4B7C" w:rsidRDefault="00AC4B7C" w:rsidP="00AC4B7C">
      <w:pPr>
        <w:tabs>
          <w:tab w:val="left" w:pos="3851"/>
          <w:tab w:val="left" w:pos="6346"/>
        </w:tabs>
        <w:rPr>
          <w:sz w:val="28"/>
          <w:szCs w:val="28"/>
        </w:rPr>
      </w:pPr>
      <w:r w:rsidRPr="00AC4B7C">
        <w:rPr>
          <w:sz w:val="28"/>
          <w:szCs w:val="28"/>
        </w:rPr>
        <w:t>Приложение:</w:t>
      </w:r>
    </w:p>
    <w:p w:rsidR="00AC4B7C" w:rsidRPr="00AC4B7C" w:rsidRDefault="00AC4B7C" w:rsidP="00AC4B7C">
      <w:pPr>
        <w:tabs>
          <w:tab w:val="left" w:pos="3851"/>
          <w:tab w:val="left" w:pos="6346"/>
        </w:tabs>
        <w:rPr>
          <w:sz w:val="28"/>
          <w:szCs w:val="28"/>
        </w:rPr>
      </w:pPr>
      <w:r w:rsidRPr="00AC4B7C">
        <w:rPr>
          <w:sz w:val="28"/>
          <w:szCs w:val="28"/>
        </w:rPr>
        <w:t>Схема земельного участка территории с указанием ее размеров и границ,</w:t>
      </w:r>
      <w:r w:rsidR="004D0CCD">
        <w:rPr>
          <w:sz w:val="28"/>
          <w:szCs w:val="28"/>
        </w:rPr>
        <w:t xml:space="preserve"> </w:t>
      </w:r>
      <w:r w:rsidRPr="00AC4B7C">
        <w:rPr>
          <w:sz w:val="28"/>
          <w:szCs w:val="28"/>
        </w:rPr>
        <w:t xml:space="preserve">размещением  </w:t>
      </w:r>
      <w:r w:rsidR="00E95F53">
        <w:rPr>
          <w:sz w:val="28"/>
          <w:szCs w:val="28"/>
        </w:rPr>
        <w:t>объектов благоустройства на ________</w:t>
      </w:r>
      <w:proofErr w:type="gramStart"/>
      <w:r w:rsidR="00E95F53">
        <w:rPr>
          <w:sz w:val="28"/>
          <w:szCs w:val="28"/>
        </w:rPr>
        <w:t>л</w:t>
      </w:r>
      <w:proofErr w:type="gramEnd"/>
      <w:r w:rsidR="00E95F53">
        <w:rPr>
          <w:sz w:val="28"/>
          <w:szCs w:val="28"/>
        </w:rPr>
        <w:t>.</w:t>
      </w:r>
    </w:p>
    <w:p w:rsidR="00BB05A5" w:rsidRDefault="00AC4B7C" w:rsidP="00AC4B7C">
      <w:pPr>
        <w:tabs>
          <w:tab w:val="left" w:pos="3851"/>
          <w:tab w:val="left" w:pos="6346"/>
        </w:tabs>
        <w:rPr>
          <w:sz w:val="28"/>
          <w:szCs w:val="28"/>
        </w:rPr>
      </w:pPr>
      <w:r w:rsidRPr="00AC4B7C">
        <w:rPr>
          <w:sz w:val="28"/>
          <w:szCs w:val="28"/>
        </w:rPr>
        <w:t>Дат</w:t>
      </w:r>
      <w:r w:rsidR="00E95F53">
        <w:rPr>
          <w:sz w:val="28"/>
          <w:szCs w:val="28"/>
        </w:rPr>
        <w:t>а проведения инвентаризации: «     » __________</w:t>
      </w:r>
      <w:r w:rsidRPr="00AC4B7C">
        <w:rPr>
          <w:sz w:val="28"/>
          <w:szCs w:val="28"/>
        </w:rPr>
        <w:t>20</w:t>
      </w:r>
      <w:r w:rsidR="00E95F53">
        <w:rPr>
          <w:sz w:val="28"/>
          <w:szCs w:val="28"/>
        </w:rPr>
        <w:t>18</w:t>
      </w:r>
      <w:r w:rsidRPr="00AC4B7C">
        <w:rPr>
          <w:sz w:val="28"/>
          <w:szCs w:val="28"/>
        </w:rPr>
        <w:tab/>
        <w:t>г.</w:t>
      </w:r>
    </w:p>
    <w:p w:rsidR="004D0CCD" w:rsidRDefault="004D0CCD" w:rsidP="00AC4B7C">
      <w:pPr>
        <w:tabs>
          <w:tab w:val="left" w:pos="3851"/>
          <w:tab w:val="left" w:pos="6346"/>
        </w:tabs>
        <w:rPr>
          <w:sz w:val="28"/>
          <w:szCs w:val="28"/>
        </w:rPr>
      </w:pPr>
    </w:p>
    <w:p w:rsidR="004D0CCD" w:rsidRDefault="00752F7B" w:rsidP="00AC4B7C">
      <w:pPr>
        <w:tabs>
          <w:tab w:val="left" w:pos="3851"/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>Ф.И.О., должности и подписи членов инвентаризационной комиссии:</w:t>
      </w:r>
    </w:p>
    <w:p w:rsidR="00A06318" w:rsidRDefault="00A06318" w:rsidP="00AC4B7C">
      <w:pPr>
        <w:tabs>
          <w:tab w:val="left" w:pos="3851"/>
          <w:tab w:val="left" w:pos="6346"/>
        </w:tabs>
        <w:rPr>
          <w:sz w:val="28"/>
          <w:szCs w:val="28"/>
        </w:rPr>
      </w:pPr>
    </w:p>
    <w:p w:rsidR="00A06318" w:rsidRDefault="00A06318" w:rsidP="00AC4B7C">
      <w:pPr>
        <w:tabs>
          <w:tab w:val="left" w:pos="3851"/>
          <w:tab w:val="left" w:pos="6346"/>
        </w:tabs>
        <w:rPr>
          <w:sz w:val="28"/>
          <w:szCs w:val="28"/>
        </w:rPr>
      </w:pPr>
    </w:p>
    <w:p w:rsidR="00752F7B" w:rsidRPr="00AC4B7C" w:rsidRDefault="00357C43" w:rsidP="00AC4B7C">
      <w:pPr>
        <w:tabs>
          <w:tab w:val="left" w:pos="3851"/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</w:t>
      </w:r>
      <w:r w:rsidR="00752F7B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="002F11FA">
        <w:rPr>
          <w:sz w:val="28"/>
          <w:szCs w:val="28"/>
        </w:rPr>
        <w:t xml:space="preserve">_____        </w:t>
      </w:r>
      <w:r w:rsidR="002F11FA">
        <w:rPr>
          <w:b/>
          <w:sz w:val="28"/>
          <w:szCs w:val="28"/>
        </w:rPr>
        <w:t>/</w:t>
      </w:r>
      <w:r w:rsidR="00422213">
        <w:rPr>
          <w:sz w:val="28"/>
          <w:szCs w:val="28"/>
        </w:rPr>
        <w:t xml:space="preserve"> _____________</w:t>
      </w:r>
      <w:r w:rsidR="002F11FA">
        <w:rPr>
          <w:sz w:val="28"/>
          <w:szCs w:val="28"/>
        </w:rPr>
        <w:t>/</w:t>
      </w:r>
    </w:p>
    <w:p w:rsidR="00BB05A5" w:rsidRDefault="00422213" w:rsidP="00422213">
      <w:pPr>
        <w:tabs>
          <w:tab w:val="left" w:pos="3851"/>
          <w:tab w:val="left" w:pos="6346"/>
        </w:tabs>
        <w:rPr>
          <w:i/>
          <w:sz w:val="20"/>
          <w:szCs w:val="20"/>
        </w:rPr>
      </w:pPr>
      <w:r>
        <w:rPr>
          <w:sz w:val="28"/>
          <w:szCs w:val="28"/>
        </w:rPr>
        <w:t xml:space="preserve">  </w:t>
      </w:r>
      <w:r w:rsidRPr="00422213">
        <w:rPr>
          <w:sz w:val="28"/>
          <w:szCs w:val="28"/>
        </w:rPr>
        <w:t>(</w:t>
      </w:r>
      <w:r w:rsidRPr="00422213">
        <w:rPr>
          <w:i/>
          <w:sz w:val="20"/>
          <w:szCs w:val="20"/>
        </w:rPr>
        <w:t>Организация,</w:t>
      </w:r>
      <w:r w:rsidR="00F76990">
        <w:rPr>
          <w:i/>
          <w:sz w:val="20"/>
          <w:szCs w:val="20"/>
        </w:rPr>
        <w:t xml:space="preserve"> </w:t>
      </w:r>
      <w:r w:rsidRPr="00422213">
        <w:rPr>
          <w:i/>
          <w:sz w:val="20"/>
          <w:szCs w:val="20"/>
        </w:rPr>
        <w:t>должность)</w:t>
      </w:r>
      <w:r w:rsidR="002F11FA">
        <w:rPr>
          <w:i/>
          <w:sz w:val="20"/>
          <w:szCs w:val="20"/>
        </w:rPr>
        <w:t xml:space="preserve">                                         (Подпись)                                             (Ф.И.О)</w:t>
      </w:r>
    </w:p>
    <w:p w:rsidR="00F44A02" w:rsidRDefault="00F44A02" w:rsidP="00422213">
      <w:pPr>
        <w:tabs>
          <w:tab w:val="left" w:pos="3851"/>
          <w:tab w:val="left" w:pos="6346"/>
        </w:tabs>
        <w:rPr>
          <w:i/>
          <w:sz w:val="20"/>
          <w:szCs w:val="20"/>
        </w:rPr>
      </w:pPr>
    </w:p>
    <w:p w:rsidR="00A06318" w:rsidRDefault="00A06318" w:rsidP="00422213">
      <w:pPr>
        <w:tabs>
          <w:tab w:val="left" w:pos="3851"/>
          <w:tab w:val="left" w:pos="6346"/>
        </w:tabs>
        <w:rPr>
          <w:i/>
          <w:sz w:val="20"/>
          <w:szCs w:val="20"/>
        </w:rPr>
      </w:pPr>
    </w:p>
    <w:p w:rsidR="00A06318" w:rsidRPr="00422213" w:rsidRDefault="00A06318" w:rsidP="00422213">
      <w:pPr>
        <w:tabs>
          <w:tab w:val="left" w:pos="3851"/>
          <w:tab w:val="left" w:pos="6346"/>
        </w:tabs>
        <w:rPr>
          <w:i/>
          <w:sz w:val="20"/>
          <w:szCs w:val="20"/>
        </w:rPr>
      </w:pPr>
    </w:p>
    <w:p w:rsidR="00F44A02" w:rsidRDefault="00F76990" w:rsidP="00F76990">
      <w:pPr>
        <w:tabs>
          <w:tab w:val="left" w:pos="3851"/>
          <w:tab w:val="left" w:pos="6346"/>
        </w:tabs>
        <w:rPr>
          <w:sz w:val="28"/>
          <w:szCs w:val="28"/>
        </w:rPr>
      </w:pPr>
      <w:r w:rsidRPr="00F76990">
        <w:rPr>
          <w:sz w:val="28"/>
          <w:szCs w:val="28"/>
        </w:rPr>
        <w:t>____________________              ___________________        / _____________/</w:t>
      </w:r>
    </w:p>
    <w:p w:rsidR="00F76990" w:rsidRDefault="00F76990" w:rsidP="00F76990">
      <w:pPr>
        <w:tabs>
          <w:tab w:val="left" w:pos="3851"/>
          <w:tab w:val="left" w:pos="6346"/>
        </w:tabs>
        <w:rPr>
          <w:i/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i/>
          <w:sz w:val="20"/>
          <w:szCs w:val="20"/>
        </w:rPr>
        <w:t>(Организация</w:t>
      </w:r>
      <w:proofErr w:type="gramStart"/>
      <w:r>
        <w:rPr>
          <w:i/>
          <w:sz w:val="20"/>
          <w:szCs w:val="20"/>
        </w:rPr>
        <w:t xml:space="preserve"> ,</w:t>
      </w:r>
      <w:proofErr w:type="gramEnd"/>
      <w:r>
        <w:rPr>
          <w:i/>
          <w:sz w:val="20"/>
          <w:szCs w:val="20"/>
        </w:rPr>
        <w:t>должность)                                          (Подпись)                                            (Ф.И.О.</w:t>
      </w:r>
      <w:r w:rsidR="00F44A02">
        <w:rPr>
          <w:i/>
          <w:sz w:val="20"/>
          <w:szCs w:val="20"/>
        </w:rPr>
        <w:t>)</w:t>
      </w:r>
    </w:p>
    <w:p w:rsidR="00A06318" w:rsidRDefault="00A06318" w:rsidP="00F76990">
      <w:pPr>
        <w:tabs>
          <w:tab w:val="left" w:pos="3851"/>
          <w:tab w:val="left" w:pos="6346"/>
        </w:tabs>
        <w:rPr>
          <w:i/>
          <w:sz w:val="20"/>
          <w:szCs w:val="20"/>
        </w:rPr>
      </w:pPr>
    </w:p>
    <w:p w:rsidR="00A06318" w:rsidRDefault="00A06318" w:rsidP="00F76990">
      <w:pPr>
        <w:tabs>
          <w:tab w:val="left" w:pos="3851"/>
          <w:tab w:val="left" w:pos="6346"/>
        </w:tabs>
        <w:rPr>
          <w:i/>
          <w:sz w:val="20"/>
          <w:szCs w:val="20"/>
        </w:rPr>
      </w:pPr>
    </w:p>
    <w:p w:rsidR="00770CA9" w:rsidRPr="00AC4B7C" w:rsidRDefault="00770CA9" w:rsidP="00770CA9">
      <w:pPr>
        <w:tabs>
          <w:tab w:val="left" w:pos="3851"/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___________________        </w:t>
      </w:r>
      <w:r>
        <w:rPr>
          <w:b/>
          <w:sz w:val="28"/>
          <w:szCs w:val="28"/>
        </w:rPr>
        <w:t>/</w:t>
      </w:r>
      <w:r>
        <w:rPr>
          <w:sz w:val="28"/>
          <w:szCs w:val="28"/>
        </w:rPr>
        <w:t xml:space="preserve"> _____________/</w:t>
      </w:r>
    </w:p>
    <w:p w:rsidR="00F44A02" w:rsidRDefault="00770CA9" w:rsidP="00F76990">
      <w:pPr>
        <w:tabs>
          <w:tab w:val="left" w:pos="3851"/>
          <w:tab w:val="left" w:pos="634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</w:t>
      </w:r>
      <w:r w:rsidR="00295D22">
        <w:rPr>
          <w:i/>
          <w:sz w:val="20"/>
          <w:szCs w:val="20"/>
        </w:rPr>
        <w:t>Организация, должность</w:t>
      </w:r>
      <w:r>
        <w:rPr>
          <w:i/>
          <w:sz w:val="20"/>
          <w:szCs w:val="20"/>
        </w:rPr>
        <w:t xml:space="preserve">)                                            (Подпись)                 </w:t>
      </w:r>
      <w:r w:rsidR="00295D22">
        <w:rPr>
          <w:i/>
          <w:sz w:val="20"/>
          <w:szCs w:val="20"/>
        </w:rPr>
        <w:t xml:space="preserve">                         </w:t>
      </w:r>
      <w:r>
        <w:rPr>
          <w:i/>
          <w:sz w:val="20"/>
          <w:szCs w:val="20"/>
        </w:rPr>
        <w:t>(Ф.И.О.)</w:t>
      </w:r>
    </w:p>
    <w:p w:rsidR="00295D22" w:rsidRDefault="00295D22" w:rsidP="00F76990">
      <w:pPr>
        <w:tabs>
          <w:tab w:val="left" w:pos="3851"/>
          <w:tab w:val="left" w:pos="6346"/>
        </w:tabs>
        <w:rPr>
          <w:i/>
          <w:sz w:val="20"/>
          <w:szCs w:val="20"/>
        </w:rPr>
      </w:pPr>
    </w:p>
    <w:p w:rsidR="00A06318" w:rsidRDefault="00A06318" w:rsidP="00295D22">
      <w:pPr>
        <w:tabs>
          <w:tab w:val="left" w:pos="3851"/>
          <w:tab w:val="left" w:pos="6346"/>
        </w:tabs>
        <w:rPr>
          <w:sz w:val="28"/>
          <w:szCs w:val="28"/>
        </w:rPr>
      </w:pPr>
    </w:p>
    <w:p w:rsidR="00295D22" w:rsidRPr="00AC4B7C" w:rsidRDefault="00295D22" w:rsidP="00295D22">
      <w:pPr>
        <w:tabs>
          <w:tab w:val="left" w:pos="3851"/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___________________        </w:t>
      </w:r>
      <w:r>
        <w:rPr>
          <w:b/>
          <w:sz w:val="28"/>
          <w:szCs w:val="28"/>
        </w:rPr>
        <w:t>/</w:t>
      </w:r>
      <w:r>
        <w:rPr>
          <w:sz w:val="28"/>
          <w:szCs w:val="28"/>
        </w:rPr>
        <w:t xml:space="preserve"> _____________/</w:t>
      </w:r>
    </w:p>
    <w:p w:rsidR="00295D22" w:rsidRDefault="00295D22" w:rsidP="00F76990">
      <w:pPr>
        <w:tabs>
          <w:tab w:val="left" w:pos="3851"/>
          <w:tab w:val="left" w:pos="634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(Организация, должность)                                            (Подпись)                                        (Ф.И.О.)</w:t>
      </w:r>
    </w:p>
    <w:p w:rsidR="00A06318" w:rsidRDefault="00A06318" w:rsidP="00F76990">
      <w:pPr>
        <w:tabs>
          <w:tab w:val="left" w:pos="3851"/>
          <w:tab w:val="left" w:pos="6346"/>
        </w:tabs>
        <w:rPr>
          <w:i/>
          <w:sz w:val="20"/>
          <w:szCs w:val="20"/>
        </w:rPr>
      </w:pPr>
    </w:p>
    <w:p w:rsidR="00A06318" w:rsidRDefault="00A06318" w:rsidP="00F76990">
      <w:pPr>
        <w:tabs>
          <w:tab w:val="left" w:pos="3851"/>
          <w:tab w:val="left" w:pos="6346"/>
        </w:tabs>
        <w:rPr>
          <w:i/>
          <w:sz w:val="20"/>
          <w:szCs w:val="20"/>
        </w:rPr>
      </w:pPr>
    </w:p>
    <w:p w:rsidR="00A06318" w:rsidRDefault="00A06318" w:rsidP="00F76990">
      <w:pPr>
        <w:tabs>
          <w:tab w:val="left" w:pos="3851"/>
          <w:tab w:val="left" w:pos="6346"/>
        </w:tabs>
        <w:rPr>
          <w:i/>
          <w:sz w:val="20"/>
          <w:szCs w:val="20"/>
        </w:rPr>
      </w:pPr>
    </w:p>
    <w:p w:rsidR="00A06318" w:rsidRDefault="00A06318" w:rsidP="00F76990">
      <w:pPr>
        <w:tabs>
          <w:tab w:val="left" w:pos="3851"/>
          <w:tab w:val="left" w:pos="6346"/>
        </w:tabs>
        <w:rPr>
          <w:i/>
          <w:sz w:val="20"/>
          <w:szCs w:val="20"/>
        </w:rPr>
      </w:pPr>
    </w:p>
    <w:p w:rsidR="00A06318" w:rsidRPr="00AC4B7C" w:rsidRDefault="00A06318" w:rsidP="00A06318">
      <w:pPr>
        <w:tabs>
          <w:tab w:val="left" w:pos="3851"/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___________________        </w:t>
      </w:r>
      <w:r>
        <w:rPr>
          <w:b/>
          <w:sz w:val="28"/>
          <w:szCs w:val="28"/>
        </w:rPr>
        <w:t>/</w:t>
      </w:r>
      <w:r>
        <w:rPr>
          <w:sz w:val="28"/>
          <w:szCs w:val="28"/>
        </w:rPr>
        <w:t xml:space="preserve"> _____________/</w:t>
      </w:r>
    </w:p>
    <w:p w:rsidR="00A06318" w:rsidRDefault="00A06318" w:rsidP="00F76990">
      <w:pPr>
        <w:tabs>
          <w:tab w:val="left" w:pos="3851"/>
          <w:tab w:val="left" w:pos="634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(Организация, должность)                                          (Подпись)                                           (Ф.И.О.)</w:t>
      </w:r>
    </w:p>
    <w:p w:rsidR="00A06318" w:rsidRDefault="00A06318" w:rsidP="00F76990">
      <w:pPr>
        <w:tabs>
          <w:tab w:val="left" w:pos="3851"/>
          <w:tab w:val="left" w:pos="6346"/>
        </w:tabs>
        <w:rPr>
          <w:i/>
          <w:sz w:val="20"/>
          <w:szCs w:val="20"/>
        </w:rPr>
      </w:pPr>
    </w:p>
    <w:p w:rsidR="00295D22" w:rsidRDefault="00295D22" w:rsidP="00F76990">
      <w:pPr>
        <w:tabs>
          <w:tab w:val="left" w:pos="3851"/>
          <w:tab w:val="left" w:pos="6346"/>
        </w:tabs>
        <w:rPr>
          <w:i/>
          <w:sz w:val="20"/>
          <w:szCs w:val="20"/>
        </w:rPr>
      </w:pPr>
    </w:p>
    <w:p w:rsidR="00770CA9" w:rsidRDefault="00770CA9" w:rsidP="00F76990">
      <w:pPr>
        <w:tabs>
          <w:tab w:val="left" w:pos="3851"/>
          <w:tab w:val="left" w:pos="6346"/>
        </w:tabs>
        <w:rPr>
          <w:i/>
          <w:sz w:val="20"/>
          <w:szCs w:val="20"/>
        </w:rPr>
      </w:pPr>
    </w:p>
    <w:p w:rsidR="00770CA9" w:rsidRDefault="00770CA9" w:rsidP="00F76990">
      <w:pPr>
        <w:tabs>
          <w:tab w:val="left" w:pos="3851"/>
          <w:tab w:val="left" w:pos="6346"/>
        </w:tabs>
        <w:rPr>
          <w:i/>
          <w:sz w:val="20"/>
          <w:szCs w:val="20"/>
        </w:rPr>
      </w:pPr>
    </w:p>
    <w:p w:rsidR="00770CA9" w:rsidRDefault="00770CA9" w:rsidP="00F76990">
      <w:pPr>
        <w:tabs>
          <w:tab w:val="left" w:pos="3851"/>
          <w:tab w:val="left" w:pos="6346"/>
        </w:tabs>
        <w:rPr>
          <w:i/>
          <w:sz w:val="20"/>
          <w:szCs w:val="20"/>
        </w:rPr>
      </w:pPr>
    </w:p>
    <w:p w:rsidR="00F76990" w:rsidRPr="00F76990" w:rsidRDefault="00F76990" w:rsidP="00F76990">
      <w:pPr>
        <w:tabs>
          <w:tab w:val="left" w:pos="3851"/>
          <w:tab w:val="left" w:pos="6346"/>
        </w:tabs>
        <w:rPr>
          <w:i/>
          <w:sz w:val="20"/>
          <w:szCs w:val="20"/>
        </w:rPr>
      </w:pPr>
    </w:p>
    <w:p w:rsidR="00BB05A5" w:rsidRPr="002F11FA" w:rsidRDefault="00BB05A5" w:rsidP="002F11FA">
      <w:pPr>
        <w:tabs>
          <w:tab w:val="left" w:pos="3851"/>
          <w:tab w:val="left" w:pos="6346"/>
        </w:tabs>
        <w:rPr>
          <w:sz w:val="28"/>
          <w:szCs w:val="28"/>
        </w:rPr>
      </w:pPr>
    </w:p>
    <w:p w:rsidR="00BB05A5" w:rsidRDefault="00BB05A5" w:rsidP="00BB05A5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BB05A5" w:rsidRDefault="00BB05A5" w:rsidP="00BB05A5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BB05A5" w:rsidRDefault="00BB05A5" w:rsidP="00BB05A5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BB05A5" w:rsidRDefault="00BB05A5" w:rsidP="00BB05A5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BB05A5" w:rsidRDefault="00BB05A5" w:rsidP="00BB05A5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BB05A5" w:rsidRPr="00E854E0" w:rsidRDefault="00BB05A5" w:rsidP="00E854E0">
      <w:pPr>
        <w:tabs>
          <w:tab w:val="left" w:pos="3851"/>
          <w:tab w:val="left" w:pos="6346"/>
        </w:tabs>
        <w:rPr>
          <w:sz w:val="28"/>
          <w:szCs w:val="28"/>
        </w:rPr>
      </w:pPr>
    </w:p>
    <w:p w:rsidR="00BB05A5" w:rsidRDefault="00BB05A5" w:rsidP="00BB05A5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BB05A5" w:rsidRDefault="00BB05A5" w:rsidP="00BB05A5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BB05A5" w:rsidRDefault="00BB05A5" w:rsidP="00BB05A5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BB05A5" w:rsidRDefault="00BB05A5" w:rsidP="00BB05A5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BB05A5" w:rsidRDefault="00BB05A5" w:rsidP="00BB05A5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BB05A5" w:rsidRDefault="00BB05A5" w:rsidP="00BB05A5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BB05A5" w:rsidRDefault="00BB05A5" w:rsidP="00BB05A5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BB05A5" w:rsidRPr="00BB05A5" w:rsidRDefault="00BB05A5" w:rsidP="00BB05A5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B462ED" w:rsidRPr="00EC2D47" w:rsidRDefault="00B462ED" w:rsidP="00EC2D47">
      <w:pPr>
        <w:pStyle w:val="a4"/>
        <w:tabs>
          <w:tab w:val="left" w:pos="3851"/>
          <w:tab w:val="left" w:pos="6346"/>
        </w:tabs>
        <w:ind w:left="720"/>
        <w:jc w:val="center"/>
        <w:rPr>
          <w:b/>
          <w:sz w:val="28"/>
          <w:szCs w:val="28"/>
        </w:rPr>
      </w:pPr>
    </w:p>
    <w:p w:rsidR="00A56DB2" w:rsidRDefault="00A56DB2" w:rsidP="007E4B37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p w:rsidR="007E4B37" w:rsidRPr="007E4B37" w:rsidRDefault="007E4B37" w:rsidP="007E4B37">
      <w:pPr>
        <w:pStyle w:val="a4"/>
        <w:tabs>
          <w:tab w:val="left" w:pos="3851"/>
          <w:tab w:val="left" w:pos="6346"/>
        </w:tabs>
        <w:ind w:left="720"/>
        <w:rPr>
          <w:sz w:val="28"/>
          <w:szCs w:val="28"/>
        </w:rPr>
      </w:pPr>
    </w:p>
    <w:sectPr w:rsidR="007E4B37" w:rsidRPr="007E4B37" w:rsidSect="00A5373A">
      <w:pgSz w:w="11905" w:h="16838"/>
      <w:pgMar w:top="1134" w:right="1345" w:bottom="1134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58A"/>
    <w:multiLevelType w:val="hybridMultilevel"/>
    <w:tmpl w:val="6B38D86A"/>
    <w:lvl w:ilvl="0" w:tplc="F920DD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6D0545"/>
    <w:multiLevelType w:val="hybridMultilevel"/>
    <w:tmpl w:val="A45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3640"/>
    <w:multiLevelType w:val="hybridMultilevel"/>
    <w:tmpl w:val="A49C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019E5"/>
    <w:multiLevelType w:val="hybridMultilevel"/>
    <w:tmpl w:val="9BDA75BA"/>
    <w:lvl w:ilvl="0" w:tplc="7478A6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8E04B51"/>
    <w:multiLevelType w:val="hybridMultilevel"/>
    <w:tmpl w:val="CED201DC"/>
    <w:lvl w:ilvl="0" w:tplc="963A95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8E3AB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5512E4"/>
    <w:multiLevelType w:val="hybridMultilevel"/>
    <w:tmpl w:val="4232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1C782D"/>
    <w:multiLevelType w:val="hybridMultilevel"/>
    <w:tmpl w:val="D740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E03290"/>
    <w:multiLevelType w:val="hybridMultilevel"/>
    <w:tmpl w:val="6DC8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C59EC"/>
    <w:multiLevelType w:val="hybridMultilevel"/>
    <w:tmpl w:val="0C2EB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B556A2"/>
    <w:multiLevelType w:val="hybridMultilevel"/>
    <w:tmpl w:val="5FCE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51C9E"/>
    <w:multiLevelType w:val="hybridMultilevel"/>
    <w:tmpl w:val="7AE0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90B91"/>
    <w:multiLevelType w:val="hybridMultilevel"/>
    <w:tmpl w:val="C084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72036"/>
    <w:multiLevelType w:val="hybridMultilevel"/>
    <w:tmpl w:val="CB3A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770E6"/>
    <w:multiLevelType w:val="hybridMultilevel"/>
    <w:tmpl w:val="F4585A02"/>
    <w:lvl w:ilvl="0" w:tplc="0419000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1" w:hanging="360"/>
      </w:pPr>
      <w:rPr>
        <w:rFonts w:ascii="Wingdings" w:hAnsi="Wingdings" w:hint="default"/>
      </w:rPr>
    </w:lvl>
  </w:abstractNum>
  <w:abstractNum w:abstractNumId="14">
    <w:nsid w:val="4CF46EF1"/>
    <w:multiLevelType w:val="hybridMultilevel"/>
    <w:tmpl w:val="452C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695B70"/>
    <w:multiLevelType w:val="hybridMultilevel"/>
    <w:tmpl w:val="694AA81A"/>
    <w:lvl w:ilvl="0" w:tplc="E94A5522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6">
    <w:nsid w:val="60E32B2C"/>
    <w:multiLevelType w:val="hybridMultilevel"/>
    <w:tmpl w:val="8F7AA100"/>
    <w:lvl w:ilvl="0" w:tplc="173A68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6B446C06"/>
    <w:multiLevelType w:val="hybridMultilevel"/>
    <w:tmpl w:val="ECE22366"/>
    <w:lvl w:ilvl="0" w:tplc="C33438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90A3826"/>
    <w:multiLevelType w:val="hybridMultilevel"/>
    <w:tmpl w:val="9FFAB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C53AB0"/>
    <w:multiLevelType w:val="hybridMultilevel"/>
    <w:tmpl w:val="BC7C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863D85"/>
    <w:multiLevelType w:val="hybridMultilevel"/>
    <w:tmpl w:val="748451C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5"/>
  </w:num>
  <w:num w:numId="5">
    <w:abstractNumId w:val="11"/>
  </w:num>
  <w:num w:numId="6">
    <w:abstractNumId w:val="18"/>
  </w:num>
  <w:num w:numId="7">
    <w:abstractNumId w:val="12"/>
  </w:num>
  <w:num w:numId="8">
    <w:abstractNumId w:val="8"/>
  </w:num>
  <w:num w:numId="9">
    <w:abstractNumId w:val="17"/>
  </w:num>
  <w:num w:numId="10">
    <w:abstractNumId w:val="3"/>
  </w:num>
  <w:num w:numId="11">
    <w:abstractNumId w:val="0"/>
  </w:num>
  <w:num w:numId="12">
    <w:abstractNumId w:val="13"/>
  </w:num>
  <w:num w:numId="13">
    <w:abstractNumId w:val="15"/>
  </w:num>
  <w:num w:numId="14">
    <w:abstractNumId w:val="4"/>
  </w:num>
  <w:num w:numId="15">
    <w:abstractNumId w:val="16"/>
  </w:num>
  <w:num w:numId="16">
    <w:abstractNumId w:val="20"/>
  </w:num>
  <w:num w:numId="17">
    <w:abstractNumId w:val="7"/>
  </w:num>
  <w:num w:numId="18">
    <w:abstractNumId w:val="2"/>
  </w:num>
  <w:num w:numId="19">
    <w:abstractNumId w:val="9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4F"/>
    <w:rsid w:val="00011E4F"/>
    <w:rsid w:val="0002037C"/>
    <w:rsid w:val="00034FB2"/>
    <w:rsid w:val="00054230"/>
    <w:rsid w:val="00056D94"/>
    <w:rsid w:val="00070AD4"/>
    <w:rsid w:val="00081B7E"/>
    <w:rsid w:val="00084AF7"/>
    <w:rsid w:val="000B2255"/>
    <w:rsid w:val="000B41EE"/>
    <w:rsid w:val="000E71BB"/>
    <w:rsid w:val="000F0147"/>
    <w:rsid w:val="000F3E36"/>
    <w:rsid w:val="00112544"/>
    <w:rsid w:val="0012117F"/>
    <w:rsid w:val="00130108"/>
    <w:rsid w:val="0014319D"/>
    <w:rsid w:val="00152DCE"/>
    <w:rsid w:val="00154713"/>
    <w:rsid w:val="001620A0"/>
    <w:rsid w:val="00171FEC"/>
    <w:rsid w:val="001730DE"/>
    <w:rsid w:val="001900D5"/>
    <w:rsid w:val="0019143B"/>
    <w:rsid w:val="001975B6"/>
    <w:rsid w:val="001B4A2D"/>
    <w:rsid w:val="0021078F"/>
    <w:rsid w:val="00212167"/>
    <w:rsid w:val="0021554D"/>
    <w:rsid w:val="002169AB"/>
    <w:rsid w:val="00224689"/>
    <w:rsid w:val="00230EC9"/>
    <w:rsid w:val="00231B16"/>
    <w:rsid w:val="00291BC5"/>
    <w:rsid w:val="002928D0"/>
    <w:rsid w:val="00293E15"/>
    <w:rsid w:val="00295D22"/>
    <w:rsid w:val="002B41F8"/>
    <w:rsid w:val="002B7AFF"/>
    <w:rsid w:val="002C4621"/>
    <w:rsid w:val="002D05A4"/>
    <w:rsid w:val="002F11FA"/>
    <w:rsid w:val="002F78E8"/>
    <w:rsid w:val="00300747"/>
    <w:rsid w:val="003100DA"/>
    <w:rsid w:val="00313579"/>
    <w:rsid w:val="003316B2"/>
    <w:rsid w:val="00343CDA"/>
    <w:rsid w:val="00344E11"/>
    <w:rsid w:val="00354016"/>
    <w:rsid w:val="00354423"/>
    <w:rsid w:val="00357C43"/>
    <w:rsid w:val="003603CE"/>
    <w:rsid w:val="00366A5D"/>
    <w:rsid w:val="00382C0F"/>
    <w:rsid w:val="00396200"/>
    <w:rsid w:val="003A6795"/>
    <w:rsid w:val="003B2630"/>
    <w:rsid w:val="003E793C"/>
    <w:rsid w:val="003F5BA4"/>
    <w:rsid w:val="00401F0B"/>
    <w:rsid w:val="00422213"/>
    <w:rsid w:val="00442D29"/>
    <w:rsid w:val="004469C9"/>
    <w:rsid w:val="00452B0F"/>
    <w:rsid w:val="00467659"/>
    <w:rsid w:val="00474D3C"/>
    <w:rsid w:val="00484E69"/>
    <w:rsid w:val="004900DD"/>
    <w:rsid w:val="00493D9F"/>
    <w:rsid w:val="004A1375"/>
    <w:rsid w:val="004B32C6"/>
    <w:rsid w:val="004C06BE"/>
    <w:rsid w:val="004D0CCD"/>
    <w:rsid w:val="004E7D44"/>
    <w:rsid w:val="004F463F"/>
    <w:rsid w:val="005019A0"/>
    <w:rsid w:val="005032EA"/>
    <w:rsid w:val="00515C81"/>
    <w:rsid w:val="005236ED"/>
    <w:rsid w:val="00537782"/>
    <w:rsid w:val="0055124A"/>
    <w:rsid w:val="005875C0"/>
    <w:rsid w:val="0059690F"/>
    <w:rsid w:val="005B098B"/>
    <w:rsid w:val="005B1BD4"/>
    <w:rsid w:val="005B38F8"/>
    <w:rsid w:val="005B3BC1"/>
    <w:rsid w:val="005B66E1"/>
    <w:rsid w:val="005B7332"/>
    <w:rsid w:val="005C47C2"/>
    <w:rsid w:val="005F5978"/>
    <w:rsid w:val="00617131"/>
    <w:rsid w:val="00653F5E"/>
    <w:rsid w:val="00656874"/>
    <w:rsid w:val="0066232A"/>
    <w:rsid w:val="00662868"/>
    <w:rsid w:val="00662B39"/>
    <w:rsid w:val="00666502"/>
    <w:rsid w:val="00695DF1"/>
    <w:rsid w:val="006B0BC5"/>
    <w:rsid w:val="006B76C0"/>
    <w:rsid w:val="006C0E69"/>
    <w:rsid w:val="006C459A"/>
    <w:rsid w:val="006E1368"/>
    <w:rsid w:val="006E4E58"/>
    <w:rsid w:val="006F65D7"/>
    <w:rsid w:val="00702B97"/>
    <w:rsid w:val="007514B6"/>
    <w:rsid w:val="00752F7B"/>
    <w:rsid w:val="0075538B"/>
    <w:rsid w:val="00763BFD"/>
    <w:rsid w:val="00770CA9"/>
    <w:rsid w:val="00790185"/>
    <w:rsid w:val="00795851"/>
    <w:rsid w:val="007D3A60"/>
    <w:rsid w:val="007D5BEC"/>
    <w:rsid w:val="007E4B37"/>
    <w:rsid w:val="0082461C"/>
    <w:rsid w:val="00846F3C"/>
    <w:rsid w:val="008510E1"/>
    <w:rsid w:val="008535DF"/>
    <w:rsid w:val="00870A3C"/>
    <w:rsid w:val="00880217"/>
    <w:rsid w:val="008B0614"/>
    <w:rsid w:val="008C7A25"/>
    <w:rsid w:val="008E7BD5"/>
    <w:rsid w:val="008F07D1"/>
    <w:rsid w:val="00903635"/>
    <w:rsid w:val="009107A1"/>
    <w:rsid w:val="009154BE"/>
    <w:rsid w:val="00916238"/>
    <w:rsid w:val="0093617A"/>
    <w:rsid w:val="00943F70"/>
    <w:rsid w:val="00946EE6"/>
    <w:rsid w:val="009526C2"/>
    <w:rsid w:val="00956B4A"/>
    <w:rsid w:val="009A292C"/>
    <w:rsid w:val="009A2DDA"/>
    <w:rsid w:val="009B6737"/>
    <w:rsid w:val="009D6D52"/>
    <w:rsid w:val="00A06318"/>
    <w:rsid w:val="00A07A76"/>
    <w:rsid w:val="00A241A2"/>
    <w:rsid w:val="00A3631B"/>
    <w:rsid w:val="00A44463"/>
    <w:rsid w:val="00A46696"/>
    <w:rsid w:val="00A5373A"/>
    <w:rsid w:val="00A56DB2"/>
    <w:rsid w:val="00A9046C"/>
    <w:rsid w:val="00A96765"/>
    <w:rsid w:val="00AA08ED"/>
    <w:rsid w:val="00AA7937"/>
    <w:rsid w:val="00AB102E"/>
    <w:rsid w:val="00AC4B7C"/>
    <w:rsid w:val="00AC5717"/>
    <w:rsid w:val="00AD6AAC"/>
    <w:rsid w:val="00AE521D"/>
    <w:rsid w:val="00AE762C"/>
    <w:rsid w:val="00B01025"/>
    <w:rsid w:val="00B019C9"/>
    <w:rsid w:val="00B1776E"/>
    <w:rsid w:val="00B24800"/>
    <w:rsid w:val="00B27013"/>
    <w:rsid w:val="00B349B4"/>
    <w:rsid w:val="00B462ED"/>
    <w:rsid w:val="00B503C9"/>
    <w:rsid w:val="00B56AEE"/>
    <w:rsid w:val="00B91767"/>
    <w:rsid w:val="00B97DA1"/>
    <w:rsid w:val="00BA5EA9"/>
    <w:rsid w:val="00BB05A5"/>
    <w:rsid w:val="00BB1E24"/>
    <w:rsid w:val="00BB7512"/>
    <w:rsid w:val="00BD1FBF"/>
    <w:rsid w:val="00BF67BE"/>
    <w:rsid w:val="00C04A8F"/>
    <w:rsid w:val="00C313A7"/>
    <w:rsid w:val="00C46076"/>
    <w:rsid w:val="00C612D5"/>
    <w:rsid w:val="00C67BE1"/>
    <w:rsid w:val="00C76A13"/>
    <w:rsid w:val="00C87E35"/>
    <w:rsid w:val="00CA344F"/>
    <w:rsid w:val="00CA391F"/>
    <w:rsid w:val="00CA599A"/>
    <w:rsid w:val="00CB01D5"/>
    <w:rsid w:val="00CD7A31"/>
    <w:rsid w:val="00CE602A"/>
    <w:rsid w:val="00D14765"/>
    <w:rsid w:val="00D33DC1"/>
    <w:rsid w:val="00D40B18"/>
    <w:rsid w:val="00D66B33"/>
    <w:rsid w:val="00D75C1F"/>
    <w:rsid w:val="00DB52C0"/>
    <w:rsid w:val="00DC4170"/>
    <w:rsid w:val="00DD4598"/>
    <w:rsid w:val="00DD4A7A"/>
    <w:rsid w:val="00DE1ADD"/>
    <w:rsid w:val="00DF1ECA"/>
    <w:rsid w:val="00DF4AD6"/>
    <w:rsid w:val="00DF60FE"/>
    <w:rsid w:val="00E01032"/>
    <w:rsid w:val="00E02DA1"/>
    <w:rsid w:val="00E074CF"/>
    <w:rsid w:val="00E15510"/>
    <w:rsid w:val="00E33663"/>
    <w:rsid w:val="00E34954"/>
    <w:rsid w:val="00E45485"/>
    <w:rsid w:val="00E643B5"/>
    <w:rsid w:val="00E7458F"/>
    <w:rsid w:val="00E81182"/>
    <w:rsid w:val="00E854E0"/>
    <w:rsid w:val="00E86078"/>
    <w:rsid w:val="00E95F53"/>
    <w:rsid w:val="00EA1718"/>
    <w:rsid w:val="00EA774F"/>
    <w:rsid w:val="00EA7CB9"/>
    <w:rsid w:val="00EA7E7F"/>
    <w:rsid w:val="00EB62E4"/>
    <w:rsid w:val="00EB7C33"/>
    <w:rsid w:val="00EC2D47"/>
    <w:rsid w:val="00EE5975"/>
    <w:rsid w:val="00EE66B8"/>
    <w:rsid w:val="00F02283"/>
    <w:rsid w:val="00F06760"/>
    <w:rsid w:val="00F25B7B"/>
    <w:rsid w:val="00F318F9"/>
    <w:rsid w:val="00F31941"/>
    <w:rsid w:val="00F3749D"/>
    <w:rsid w:val="00F44A02"/>
    <w:rsid w:val="00F47121"/>
    <w:rsid w:val="00F630E3"/>
    <w:rsid w:val="00F72EE6"/>
    <w:rsid w:val="00F76990"/>
    <w:rsid w:val="00F830E1"/>
    <w:rsid w:val="00FA75E2"/>
    <w:rsid w:val="00FB28D5"/>
    <w:rsid w:val="00FC45C2"/>
    <w:rsid w:val="00FE0DF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68"/>
    <w:rPr>
      <w:sz w:val="24"/>
      <w:szCs w:val="24"/>
    </w:rPr>
  </w:style>
  <w:style w:type="paragraph" w:styleId="1">
    <w:name w:val="heading 1"/>
    <w:aliases w:val="Heading 1 Char2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locked/>
    <w:rsid w:val="00B019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1 Char Char Знак,Heading 1 Char Char Char Char Знак,Знак Char Char Char Char Знак,Heading 1 Char1 Char1 Знак,Heading 1 Char Char Char1 Знак,Знак Char Char Char1 Знак"/>
    <w:link w:val="1"/>
    <w:uiPriority w:val="99"/>
    <w:locked/>
    <w:rsid w:val="00B019C9"/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CA344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CA344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uiPriority w:val="99"/>
    <w:rsid w:val="00CA34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yle10">
    <w:name w:val="Style10"/>
    <w:basedOn w:val="a"/>
    <w:uiPriority w:val="99"/>
    <w:rsid w:val="00A46696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character" w:styleId="a3">
    <w:name w:val="Hyperlink"/>
    <w:uiPriority w:val="99"/>
    <w:rsid w:val="003100D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100DA"/>
    <w:pPr>
      <w:ind w:left="708"/>
    </w:pPr>
  </w:style>
  <w:style w:type="table" w:styleId="a5">
    <w:name w:val="Table Grid"/>
    <w:basedOn w:val="a1"/>
    <w:uiPriority w:val="99"/>
    <w:rsid w:val="00943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3E793C"/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A56D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56DB2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A56DB2"/>
    <w:rPr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56DB2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68"/>
    <w:rPr>
      <w:sz w:val="24"/>
      <w:szCs w:val="24"/>
    </w:rPr>
  </w:style>
  <w:style w:type="paragraph" w:styleId="1">
    <w:name w:val="heading 1"/>
    <w:aliases w:val="Heading 1 Char2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locked/>
    <w:rsid w:val="00B019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1 Char Char Знак,Heading 1 Char Char Char Char Знак,Знак Char Char Char Char Знак,Heading 1 Char1 Char1 Знак,Heading 1 Char Char Char1 Знак,Знак Char Char Char1 Знак"/>
    <w:link w:val="1"/>
    <w:uiPriority w:val="99"/>
    <w:locked/>
    <w:rsid w:val="00B019C9"/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CA344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CA344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uiPriority w:val="99"/>
    <w:rsid w:val="00CA34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yle10">
    <w:name w:val="Style10"/>
    <w:basedOn w:val="a"/>
    <w:uiPriority w:val="99"/>
    <w:rsid w:val="00A46696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character" w:styleId="a3">
    <w:name w:val="Hyperlink"/>
    <w:uiPriority w:val="99"/>
    <w:rsid w:val="003100D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100DA"/>
    <w:pPr>
      <w:ind w:left="708"/>
    </w:pPr>
  </w:style>
  <w:style w:type="table" w:styleId="a5">
    <w:name w:val="Table Grid"/>
    <w:basedOn w:val="a1"/>
    <w:uiPriority w:val="99"/>
    <w:rsid w:val="00943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3E793C"/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A56D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56DB2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A56DB2"/>
    <w:rPr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56DB2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16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ЭЛИСТЫ РЕСПУБЛИКИ КАЛМЫКИЯ</vt:lpstr>
    </vt:vector>
  </TitlesOfParts>
  <Company>SPecialiST RePack</Company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ЭЛИСТЫ РЕСПУБЛИКИ КАЛМЫКИЯ</dc:title>
  <dc:subject/>
  <dc:creator>User</dc:creator>
  <cp:keywords/>
  <dc:description/>
  <cp:lastModifiedBy>Пользователь Windows</cp:lastModifiedBy>
  <cp:revision>26</cp:revision>
  <cp:lastPrinted>2010-01-01T03:14:00Z</cp:lastPrinted>
  <dcterms:created xsi:type="dcterms:W3CDTF">2017-07-06T12:17:00Z</dcterms:created>
  <dcterms:modified xsi:type="dcterms:W3CDTF">2018-08-16T14:03:00Z</dcterms:modified>
</cp:coreProperties>
</file>