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6D" w:rsidRPr="001C18D2" w:rsidRDefault="0078376D" w:rsidP="0078376D">
      <w:pPr>
        <w:rPr>
          <w:b/>
          <w:sz w:val="28"/>
          <w:szCs w:val="28"/>
        </w:rPr>
      </w:pPr>
    </w:p>
    <w:p w:rsidR="0078376D" w:rsidRPr="001C18D2" w:rsidRDefault="0078376D" w:rsidP="0078376D">
      <w:pPr>
        <w:jc w:val="center"/>
        <w:rPr>
          <w:b/>
          <w:caps/>
          <w:sz w:val="28"/>
          <w:szCs w:val="28"/>
        </w:rPr>
      </w:pPr>
      <w:r w:rsidRPr="001C18D2">
        <w:rPr>
          <w:b/>
          <w:caps/>
          <w:sz w:val="28"/>
          <w:szCs w:val="28"/>
        </w:rPr>
        <w:t xml:space="preserve">АДМИНИСТРАЦИЯ </w:t>
      </w:r>
      <w:r w:rsidR="00EF1FAA">
        <w:rPr>
          <w:b/>
          <w:caps/>
          <w:sz w:val="28"/>
          <w:szCs w:val="28"/>
        </w:rPr>
        <w:t>СОКИР</w:t>
      </w:r>
      <w:r w:rsidR="001C18D2" w:rsidRPr="001C18D2">
        <w:rPr>
          <w:b/>
          <w:caps/>
          <w:sz w:val="28"/>
          <w:szCs w:val="28"/>
        </w:rPr>
        <w:t>инского</w:t>
      </w:r>
    </w:p>
    <w:p w:rsidR="0078376D" w:rsidRDefault="0078376D" w:rsidP="0078376D">
      <w:pPr>
        <w:jc w:val="center"/>
        <w:rPr>
          <w:b/>
          <w:caps/>
          <w:sz w:val="28"/>
          <w:szCs w:val="28"/>
        </w:rPr>
      </w:pPr>
      <w:r w:rsidRPr="001C18D2">
        <w:rPr>
          <w:b/>
          <w:caps/>
          <w:sz w:val="28"/>
          <w:szCs w:val="28"/>
        </w:rPr>
        <w:t xml:space="preserve">сельского поселения </w:t>
      </w:r>
    </w:p>
    <w:p w:rsidR="00164F5B" w:rsidRPr="001C18D2" w:rsidRDefault="00164F5B" w:rsidP="0078376D">
      <w:pPr>
        <w:jc w:val="center"/>
        <w:rPr>
          <w:b/>
          <w:caps/>
          <w:sz w:val="28"/>
          <w:szCs w:val="28"/>
        </w:rPr>
      </w:pPr>
    </w:p>
    <w:p w:rsidR="0078376D" w:rsidRPr="001C18D2" w:rsidRDefault="00EF1FAA" w:rsidP="0078376D">
      <w:pPr>
        <w:jc w:val="center"/>
        <w:rPr>
          <w:b/>
          <w:caps/>
          <w:sz w:val="28"/>
          <w:szCs w:val="28"/>
        </w:rPr>
      </w:pPr>
      <w:r>
        <w:rPr>
          <w:b/>
          <w:caps/>
          <w:sz w:val="28"/>
          <w:szCs w:val="28"/>
        </w:rPr>
        <w:t>СУСАНИН</w:t>
      </w:r>
      <w:r w:rsidR="0078376D" w:rsidRPr="001C18D2">
        <w:rPr>
          <w:b/>
          <w:caps/>
          <w:sz w:val="28"/>
          <w:szCs w:val="28"/>
        </w:rPr>
        <w:t>ского муниципального района</w:t>
      </w:r>
    </w:p>
    <w:p w:rsidR="0078376D" w:rsidRPr="001C18D2" w:rsidRDefault="0078376D" w:rsidP="0078376D">
      <w:pPr>
        <w:jc w:val="center"/>
        <w:rPr>
          <w:b/>
          <w:caps/>
          <w:sz w:val="28"/>
          <w:szCs w:val="28"/>
        </w:rPr>
      </w:pPr>
      <w:r w:rsidRPr="001C18D2">
        <w:rPr>
          <w:b/>
          <w:caps/>
          <w:sz w:val="28"/>
          <w:szCs w:val="28"/>
        </w:rPr>
        <w:t xml:space="preserve"> </w:t>
      </w:r>
      <w:r w:rsidR="00EF1FAA">
        <w:rPr>
          <w:b/>
          <w:caps/>
          <w:sz w:val="28"/>
          <w:szCs w:val="28"/>
        </w:rPr>
        <w:t>КОСТРОМ</w:t>
      </w:r>
      <w:r w:rsidRPr="001C18D2">
        <w:rPr>
          <w:b/>
          <w:caps/>
          <w:sz w:val="28"/>
          <w:szCs w:val="28"/>
        </w:rPr>
        <w:t>ской области</w:t>
      </w:r>
    </w:p>
    <w:p w:rsidR="0078376D" w:rsidRPr="001C18D2" w:rsidRDefault="0078376D" w:rsidP="0078376D">
      <w:pPr>
        <w:jc w:val="center"/>
        <w:rPr>
          <w:b/>
          <w:sz w:val="28"/>
          <w:szCs w:val="28"/>
        </w:rPr>
      </w:pPr>
    </w:p>
    <w:p w:rsidR="0078376D" w:rsidRPr="001C18D2" w:rsidRDefault="0078376D" w:rsidP="0078376D">
      <w:pPr>
        <w:jc w:val="center"/>
        <w:rPr>
          <w:b/>
          <w:sz w:val="28"/>
          <w:szCs w:val="28"/>
        </w:rPr>
      </w:pPr>
      <w:r w:rsidRPr="001C18D2">
        <w:rPr>
          <w:b/>
          <w:sz w:val="28"/>
          <w:szCs w:val="28"/>
        </w:rPr>
        <w:t>ПОСТАНОВЛЕНИ</w:t>
      </w:r>
      <w:r w:rsidR="00164F5B">
        <w:rPr>
          <w:b/>
          <w:sz w:val="28"/>
          <w:szCs w:val="28"/>
        </w:rPr>
        <w:t>Е</w:t>
      </w:r>
    </w:p>
    <w:p w:rsidR="0078376D" w:rsidRPr="001C18D2" w:rsidRDefault="0078376D" w:rsidP="0078376D">
      <w:pPr>
        <w:jc w:val="center"/>
        <w:rPr>
          <w:b/>
          <w:sz w:val="28"/>
          <w:szCs w:val="28"/>
        </w:rPr>
      </w:pPr>
    </w:p>
    <w:p w:rsidR="0078376D" w:rsidRPr="001C18D2" w:rsidRDefault="0078376D" w:rsidP="0078376D">
      <w:pPr>
        <w:rPr>
          <w:b/>
          <w:sz w:val="28"/>
          <w:szCs w:val="28"/>
        </w:rPr>
      </w:pPr>
      <w:r w:rsidRPr="001C18D2">
        <w:rPr>
          <w:b/>
          <w:sz w:val="28"/>
          <w:szCs w:val="28"/>
        </w:rPr>
        <w:t xml:space="preserve">от </w:t>
      </w:r>
      <w:r w:rsidR="007B381C" w:rsidRPr="001C18D2">
        <w:rPr>
          <w:b/>
          <w:sz w:val="28"/>
          <w:szCs w:val="28"/>
        </w:rPr>
        <w:t xml:space="preserve"> </w:t>
      </w:r>
      <w:r w:rsidR="00A90E5C">
        <w:rPr>
          <w:b/>
          <w:sz w:val="28"/>
          <w:szCs w:val="28"/>
        </w:rPr>
        <w:t xml:space="preserve"> </w:t>
      </w:r>
      <w:r w:rsidR="00164F5B">
        <w:rPr>
          <w:b/>
          <w:sz w:val="28"/>
          <w:szCs w:val="28"/>
        </w:rPr>
        <w:t>1</w:t>
      </w:r>
      <w:r w:rsidR="00EF1FAA">
        <w:rPr>
          <w:b/>
          <w:sz w:val="28"/>
          <w:szCs w:val="28"/>
        </w:rPr>
        <w:t>5</w:t>
      </w:r>
      <w:r w:rsidR="00164F5B">
        <w:rPr>
          <w:b/>
          <w:sz w:val="28"/>
          <w:szCs w:val="28"/>
        </w:rPr>
        <w:t>.0</w:t>
      </w:r>
      <w:r w:rsidR="00EF1FAA">
        <w:rPr>
          <w:b/>
          <w:sz w:val="28"/>
          <w:szCs w:val="28"/>
        </w:rPr>
        <w:t>6</w:t>
      </w:r>
      <w:r w:rsidR="00A90E5C">
        <w:rPr>
          <w:b/>
          <w:sz w:val="28"/>
          <w:szCs w:val="28"/>
        </w:rPr>
        <w:t>.2018</w:t>
      </w:r>
      <w:r w:rsidR="00A90E5C">
        <w:rPr>
          <w:b/>
          <w:sz w:val="28"/>
          <w:szCs w:val="28"/>
        </w:rPr>
        <w:tab/>
      </w:r>
      <w:r w:rsidR="00A90E5C">
        <w:rPr>
          <w:b/>
          <w:sz w:val="28"/>
          <w:szCs w:val="28"/>
        </w:rPr>
        <w:tab/>
      </w:r>
      <w:r w:rsidR="00A90E5C">
        <w:rPr>
          <w:b/>
          <w:sz w:val="28"/>
          <w:szCs w:val="28"/>
        </w:rPr>
        <w:tab/>
      </w:r>
      <w:r w:rsidR="00A90E5C">
        <w:rPr>
          <w:b/>
          <w:sz w:val="28"/>
          <w:szCs w:val="28"/>
        </w:rPr>
        <w:tab/>
      </w:r>
      <w:r w:rsidR="00A90E5C">
        <w:rPr>
          <w:b/>
          <w:sz w:val="28"/>
          <w:szCs w:val="28"/>
        </w:rPr>
        <w:tab/>
      </w:r>
      <w:r w:rsidR="00A90E5C">
        <w:rPr>
          <w:b/>
          <w:sz w:val="28"/>
          <w:szCs w:val="28"/>
        </w:rPr>
        <w:tab/>
      </w:r>
      <w:r w:rsidR="00A90E5C">
        <w:rPr>
          <w:b/>
          <w:sz w:val="28"/>
          <w:szCs w:val="28"/>
        </w:rPr>
        <w:tab/>
      </w:r>
      <w:r w:rsidR="00A90E5C">
        <w:rPr>
          <w:b/>
          <w:sz w:val="28"/>
          <w:szCs w:val="28"/>
        </w:rPr>
        <w:tab/>
      </w:r>
      <w:r w:rsidR="00A90E5C">
        <w:rPr>
          <w:b/>
          <w:sz w:val="28"/>
          <w:szCs w:val="28"/>
        </w:rPr>
        <w:tab/>
      </w:r>
      <w:r w:rsidR="00A90E5C">
        <w:rPr>
          <w:b/>
          <w:sz w:val="28"/>
          <w:szCs w:val="28"/>
        </w:rPr>
        <w:tab/>
      </w:r>
      <w:r w:rsidR="007B381C" w:rsidRPr="001C18D2">
        <w:rPr>
          <w:b/>
          <w:sz w:val="28"/>
          <w:szCs w:val="28"/>
        </w:rPr>
        <w:t>№</w:t>
      </w:r>
      <w:r w:rsidR="00164F5B">
        <w:rPr>
          <w:b/>
          <w:sz w:val="28"/>
          <w:szCs w:val="28"/>
        </w:rPr>
        <w:t xml:space="preserve"> </w:t>
      </w:r>
      <w:r w:rsidR="00AE2C05">
        <w:rPr>
          <w:b/>
          <w:sz w:val="28"/>
          <w:szCs w:val="28"/>
        </w:rPr>
        <w:t>11</w:t>
      </w:r>
      <w:bookmarkStart w:id="0" w:name="_GoBack"/>
      <w:bookmarkEnd w:id="0"/>
    </w:p>
    <w:p w:rsidR="00164F5B" w:rsidRPr="001C18D2" w:rsidRDefault="00164F5B" w:rsidP="0078376D">
      <w:pPr>
        <w:jc w:val="center"/>
        <w:rPr>
          <w:b/>
          <w:sz w:val="28"/>
          <w:szCs w:val="28"/>
        </w:rPr>
      </w:pPr>
    </w:p>
    <w:p w:rsidR="0078376D" w:rsidRPr="001C18D2" w:rsidRDefault="0078376D" w:rsidP="0078376D">
      <w:pPr>
        <w:jc w:val="center"/>
        <w:rPr>
          <w:b/>
          <w:sz w:val="28"/>
          <w:szCs w:val="28"/>
        </w:rPr>
      </w:pPr>
    </w:p>
    <w:p w:rsidR="0078376D" w:rsidRDefault="00D15140" w:rsidP="00D15140">
      <w:pPr>
        <w:jc w:val="both"/>
        <w:rPr>
          <w:b/>
          <w:sz w:val="28"/>
          <w:szCs w:val="28"/>
        </w:rPr>
      </w:pPr>
      <w:r w:rsidRPr="001C18D2">
        <w:rPr>
          <w:b/>
          <w:sz w:val="28"/>
          <w:szCs w:val="28"/>
        </w:rPr>
        <w:t xml:space="preserve">Об утверждении административного регламента администрации </w:t>
      </w:r>
      <w:proofErr w:type="spellStart"/>
      <w:r w:rsidR="00EF1FAA">
        <w:rPr>
          <w:b/>
          <w:sz w:val="28"/>
          <w:szCs w:val="28"/>
        </w:rPr>
        <w:t>Сокир</w:t>
      </w:r>
      <w:r w:rsidR="001C18D2" w:rsidRPr="001C18D2">
        <w:rPr>
          <w:b/>
          <w:sz w:val="28"/>
          <w:szCs w:val="28"/>
        </w:rPr>
        <w:t>инского</w:t>
      </w:r>
      <w:proofErr w:type="spellEnd"/>
      <w:r w:rsidRPr="001C18D2">
        <w:rPr>
          <w:b/>
          <w:sz w:val="28"/>
          <w:szCs w:val="28"/>
        </w:rPr>
        <w:t xml:space="preserve"> сельского поселения «Осуществление муниципального контроля в сфере благоустройства»</w:t>
      </w:r>
    </w:p>
    <w:p w:rsidR="00164F5B" w:rsidRPr="001C18D2" w:rsidRDefault="00164F5B" w:rsidP="00D15140">
      <w:pPr>
        <w:jc w:val="both"/>
        <w:rPr>
          <w:b/>
          <w:sz w:val="28"/>
          <w:szCs w:val="28"/>
        </w:rPr>
      </w:pPr>
    </w:p>
    <w:p w:rsidR="0078376D" w:rsidRPr="001C18D2" w:rsidRDefault="0078376D" w:rsidP="0078376D">
      <w:pPr>
        <w:ind w:right="5116"/>
        <w:jc w:val="both"/>
        <w:rPr>
          <w:sz w:val="28"/>
          <w:szCs w:val="28"/>
        </w:rPr>
      </w:pPr>
    </w:p>
    <w:p w:rsidR="0078376D" w:rsidRDefault="00D15140" w:rsidP="00EF1FAA">
      <w:pPr>
        <w:autoSpaceDE w:val="0"/>
        <w:autoSpaceDN w:val="0"/>
        <w:adjustRightInd w:val="0"/>
        <w:jc w:val="both"/>
        <w:rPr>
          <w:sz w:val="28"/>
          <w:szCs w:val="28"/>
        </w:rPr>
      </w:pPr>
      <w:r w:rsidRPr="001C18D2">
        <w:rPr>
          <w:sz w:val="28"/>
          <w:szCs w:val="28"/>
        </w:rPr>
        <w:t xml:space="preserve">          </w:t>
      </w:r>
      <w:r w:rsidR="0078376D" w:rsidRPr="001C18D2">
        <w:rPr>
          <w:sz w:val="28"/>
          <w:szCs w:val="28"/>
        </w:rPr>
        <w:t xml:space="preserve">В соответствии </w:t>
      </w:r>
      <w:hyperlink r:id="rId6" w:history="1">
        <w:r w:rsidRPr="001C18D2">
          <w:rPr>
            <w:rStyle w:val="a3"/>
            <w:color w:val="auto"/>
            <w:sz w:val="28"/>
            <w:szCs w:val="28"/>
            <w:u w:val="none"/>
          </w:rPr>
          <w:t xml:space="preserve"> с  </w:t>
        </w:r>
        <w:r w:rsidR="0078376D" w:rsidRPr="001C18D2">
          <w:rPr>
            <w:rStyle w:val="a3"/>
            <w:color w:val="auto"/>
            <w:sz w:val="28"/>
            <w:szCs w:val="28"/>
            <w:u w:val="none"/>
          </w:rPr>
          <w:t xml:space="preserve"> ч. 1 ст. 16</w:t>
        </w:r>
      </w:hyperlink>
      <w:r w:rsidR="0078376D" w:rsidRPr="001C18D2">
        <w:rPr>
          <w:sz w:val="28"/>
          <w:szCs w:val="28"/>
        </w:rPr>
        <w:t xml:space="preserve"> Федерального закона от 06.10.2003 № 131-ФЗ «Об общих принципах организации местного самоуправления в Российской Федерации», Федерального </w:t>
      </w:r>
      <w:hyperlink r:id="rId7" w:history="1">
        <w:r w:rsidR="0078376D" w:rsidRPr="001C18D2">
          <w:rPr>
            <w:rStyle w:val="a3"/>
            <w:color w:val="auto"/>
            <w:sz w:val="28"/>
            <w:szCs w:val="28"/>
            <w:u w:val="none"/>
          </w:rPr>
          <w:t>закона</w:t>
        </w:r>
      </w:hyperlink>
      <w:r w:rsidR="0078376D" w:rsidRPr="001C18D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sidRPr="001C18D2">
        <w:rPr>
          <w:sz w:val="28"/>
          <w:szCs w:val="28"/>
        </w:rPr>
        <w:t xml:space="preserve">ора) и муниципального контроля», Уставом </w:t>
      </w:r>
      <w:proofErr w:type="spellStart"/>
      <w:r w:rsidR="00EF1FAA">
        <w:rPr>
          <w:sz w:val="28"/>
          <w:szCs w:val="28"/>
        </w:rPr>
        <w:t>Сокир</w:t>
      </w:r>
      <w:r w:rsidR="001C18D2" w:rsidRPr="001C18D2">
        <w:rPr>
          <w:sz w:val="28"/>
          <w:szCs w:val="28"/>
        </w:rPr>
        <w:t>инского</w:t>
      </w:r>
      <w:proofErr w:type="spellEnd"/>
      <w:r w:rsidRPr="001C18D2">
        <w:rPr>
          <w:sz w:val="28"/>
          <w:szCs w:val="28"/>
        </w:rPr>
        <w:t xml:space="preserve"> сельского поселения </w:t>
      </w:r>
    </w:p>
    <w:p w:rsidR="00EF1FAA" w:rsidRPr="001C18D2" w:rsidRDefault="00EF1FAA" w:rsidP="00EF1FAA">
      <w:pPr>
        <w:autoSpaceDE w:val="0"/>
        <w:autoSpaceDN w:val="0"/>
        <w:adjustRightInd w:val="0"/>
        <w:jc w:val="both"/>
        <w:rPr>
          <w:sz w:val="28"/>
          <w:szCs w:val="28"/>
        </w:rPr>
      </w:pPr>
      <w:r>
        <w:rPr>
          <w:sz w:val="28"/>
          <w:szCs w:val="28"/>
        </w:rPr>
        <w:t>Постановляет:</w:t>
      </w:r>
    </w:p>
    <w:p w:rsidR="0078376D" w:rsidRPr="001C18D2" w:rsidRDefault="0078376D" w:rsidP="0078376D">
      <w:pPr>
        <w:autoSpaceDE w:val="0"/>
        <w:autoSpaceDN w:val="0"/>
        <w:adjustRightInd w:val="0"/>
        <w:ind w:firstLine="720"/>
        <w:jc w:val="both"/>
        <w:rPr>
          <w:sz w:val="28"/>
          <w:szCs w:val="28"/>
        </w:rPr>
      </w:pPr>
    </w:p>
    <w:p w:rsidR="00D15140" w:rsidRDefault="00D15140" w:rsidP="001C18D2">
      <w:pPr>
        <w:ind w:firstLine="708"/>
        <w:jc w:val="both"/>
        <w:rPr>
          <w:sz w:val="28"/>
          <w:szCs w:val="28"/>
        </w:rPr>
      </w:pPr>
      <w:r w:rsidRPr="001C18D2">
        <w:rPr>
          <w:sz w:val="28"/>
          <w:szCs w:val="28"/>
        </w:rPr>
        <w:t>1. Утвердить а</w:t>
      </w:r>
      <w:r w:rsidR="0078376D" w:rsidRPr="001C18D2">
        <w:rPr>
          <w:sz w:val="28"/>
          <w:szCs w:val="28"/>
        </w:rPr>
        <w:t xml:space="preserve">дминистративный </w:t>
      </w:r>
      <w:hyperlink r:id="rId8" w:history="1">
        <w:r w:rsidR="0078376D" w:rsidRPr="001C18D2">
          <w:rPr>
            <w:rStyle w:val="a3"/>
            <w:color w:val="auto"/>
            <w:sz w:val="28"/>
            <w:szCs w:val="28"/>
            <w:u w:val="none"/>
          </w:rPr>
          <w:t>регламент</w:t>
        </w:r>
      </w:hyperlink>
      <w:r w:rsidR="0078376D" w:rsidRPr="001C18D2">
        <w:rPr>
          <w:sz w:val="28"/>
          <w:szCs w:val="28"/>
        </w:rPr>
        <w:t xml:space="preserve"> </w:t>
      </w:r>
      <w:r w:rsidRPr="001C18D2">
        <w:rPr>
          <w:sz w:val="28"/>
          <w:szCs w:val="28"/>
        </w:rPr>
        <w:t xml:space="preserve">администрации </w:t>
      </w:r>
      <w:proofErr w:type="spellStart"/>
      <w:r w:rsidR="00EF1FAA">
        <w:rPr>
          <w:sz w:val="28"/>
          <w:szCs w:val="28"/>
        </w:rPr>
        <w:t>Сокир</w:t>
      </w:r>
      <w:r w:rsidR="001C18D2" w:rsidRPr="001C18D2">
        <w:rPr>
          <w:sz w:val="28"/>
          <w:szCs w:val="28"/>
        </w:rPr>
        <w:t>инского</w:t>
      </w:r>
      <w:proofErr w:type="spellEnd"/>
      <w:r w:rsidRPr="001C18D2">
        <w:rPr>
          <w:sz w:val="28"/>
          <w:szCs w:val="28"/>
        </w:rPr>
        <w:t xml:space="preserve"> сельского поселения «Осуществление муниципального контроля в сфере благоустройства» (</w:t>
      </w:r>
      <w:r w:rsidR="001C18D2">
        <w:rPr>
          <w:sz w:val="28"/>
          <w:szCs w:val="28"/>
        </w:rPr>
        <w:t>прилагается</w:t>
      </w:r>
      <w:r w:rsidRPr="001C18D2">
        <w:rPr>
          <w:sz w:val="28"/>
          <w:szCs w:val="28"/>
        </w:rPr>
        <w:t>).</w:t>
      </w:r>
    </w:p>
    <w:p w:rsidR="00164F5B" w:rsidRPr="001C18D2" w:rsidRDefault="00164F5B" w:rsidP="00164F5B">
      <w:pPr>
        <w:ind w:firstLine="708"/>
        <w:jc w:val="both"/>
        <w:rPr>
          <w:b/>
          <w:sz w:val="28"/>
          <w:szCs w:val="28"/>
        </w:rPr>
      </w:pPr>
    </w:p>
    <w:p w:rsidR="0078376D" w:rsidRPr="001C18D2" w:rsidRDefault="0078376D" w:rsidP="001C18D2">
      <w:pPr>
        <w:ind w:firstLine="708"/>
        <w:jc w:val="both"/>
        <w:rPr>
          <w:sz w:val="28"/>
          <w:szCs w:val="28"/>
        </w:rPr>
      </w:pPr>
      <w:r w:rsidRPr="001C18D2">
        <w:rPr>
          <w:sz w:val="28"/>
          <w:szCs w:val="28"/>
        </w:rPr>
        <w:t xml:space="preserve">2. Обнародовать настоящее постановление </w:t>
      </w:r>
      <w:r w:rsidR="00172BAB" w:rsidRPr="001C18D2">
        <w:rPr>
          <w:sz w:val="28"/>
          <w:szCs w:val="28"/>
        </w:rPr>
        <w:t xml:space="preserve">в </w:t>
      </w:r>
      <w:r w:rsidR="006321DE" w:rsidRPr="001C18D2">
        <w:rPr>
          <w:sz w:val="28"/>
          <w:szCs w:val="28"/>
        </w:rPr>
        <w:t>установленном порядке.</w:t>
      </w:r>
    </w:p>
    <w:p w:rsidR="0078376D" w:rsidRPr="001C18D2" w:rsidRDefault="0078376D" w:rsidP="0078376D">
      <w:pPr>
        <w:autoSpaceDE w:val="0"/>
        <w:autoSpaceDN w:val="0"/>
        <w:adjustRightInd w:val="0"/>
        <w:ind w:firstLine="720"/>
        <w:jc w:val="both"/>
        <w:rPr>
          <w:sz w:val="28"/>
          <w:szCs w:val="28"/>
        </w:rPr>
      </w:pPr>
    </w:p>
    <w:p w:rsidR="0078376D" w:rsidRPr="001C18D2" w:rsidRDefault="0078376D" w:rsidP="0078376D">
      <w:pPr>
        <w:autoSpaceDE w:val="0"/>
        <w:autoSpaceDN w:val="0"/>
        <w:adjustRightInd w:val="0"/>
        <w:ind w:firstLine="720"/>
        <w:jc w:val="both"/>
        <w:rPr>
          <w:sz w:val="28"/>
          <w:szCs w:val="28"/>
        </w:rPr>
      </w:pPr>
    </w:p>
    <w:p w:rsidR="0078376D" w:rsidRPr="001C18D2" w:rsidRDefault="0078376D" w:rsidP="0078376D">
      <w:pPr>
        <w:autoSpaceDE w:val="0"/>
        <w:autoSpaceDN w:val="0"/>
        <w:adjustRightInd w:val="0"/>
        <w:ind w:firstLine="720"/>
        <w:jc w:val="both"/>
        <w:rPr>
          <w:sz w:val="28"/>
          <w:szCs w:val="28"/>
        </w:rPr>
      </w:pPr>
    </w:p>
    <w:p w:rsidR="006321DE" w:rsidRPr="001C18D2" w:rsidRDefault="006321DE" w:rsidP="006321DE">
      <w:pPr>
        <w:autoSpaceDE w:val="0"/>
        <w:autoSpaceDN w:val="0"/>
        <w:adjustRightInd w:val="0"/>
        <w:jc w:val="both"/>
        <w:rPr>
          <w:sz w:val="28"/>
          <w:szCs w:val="28"/>
        </w:rPr>
      </w:pPr>
    </w:p>
    <w:p w:rsidR="006321DE" w:rsidRPr="001C18D2" w:rsidRDefault="006321DE" w:rsidP="006321DE">
      <w:pPr>
        <w:autoSpaceDE w:val="0"/>
        <w:autoSpaceDN w:val="0"/>
        <w:adjustRightInd w:val="0"/>
        <w:jc w:val="both"/>
        <w:rPr>
          <w:sz w:val="28"/>
          <w:szCs w:val="28"/>
        </w:rPr>
      </w:pPr>
    </w:p>
    <w:p w:rsidR="0078376D" w:rsidRPr="001C18D2" w:rsidRDefault="006321DE" w:rsidP="006321DE">
      <w:pPr>
        <w:autoSpaceDE w:val="0"/>
        <w:autoSpaceDN w:val="0"/>
        <w:adjustRightInd w:val="0"/>
        <w:jc w:val="both"/>
        <w:rPr>
          <w:sz w:val="28"/>
          <w:szCs w:val="28"/>
        </w:rPr>
      </w:pPr>
      <w:proofErr w:type="gramStart"/>
      <w:r w:rsidRPr="001C18D2">
        <w:rPr>
          <w:sz w:val="28"/>
          <w:szCs w:val="28"/>
        </w:rPr>
        <w:t xml:space="preserve">Глава  </w:t>
      </w:r>
      <w:proofErr w:type="spellStart"/>
      <w:r w:rsidR="00FC5630">
        <w:rPr>
          <w:sz w:val="28"/>
          <w:szCs w:val="28"/>
        </w:rPr>
        <w:t>С</w:t>
      </w:r>
      <w:r w:rsidR="00EF1FAA">
        <w:rPr>
          <w:sz w:val="28"/>
          <w:szCs w:val="28"/>
        </w:rPr>
        <w:t>окири</w:t>
      </w:r>
      <w:r w:rsidR="001C18D2" w:rsidRPr="001C18D2">
        <w:rPr>
          <w:sz w:val="28"/>
          <w:szCs w:val="28"/>
        </w:rPr>
        <w:t>нского</w:t>
      </w:r>
      <w:proofErr w:type="spellEnd"/>
      <w:proofErr w:type="gramEnd"/>
    </w:p>
    <w:p w:rsidR="0078376D" w:rsidRPr="001C18D2" w:rsidRDefault="0078376D" w:rsidP="006321DE">
      <w:pPr>
        <w:autoSpaceDE w:val="0"/>
        <w:autoSpaceDN w:val="0"/>
        <w:adjustRightInd w:val="0"/>
        <w:jc w:val="both"/>
        <w:rPr>
          <w:sz w:val="28"/>
          <w:szCs w:val="28"/>
        </w:rPr>
      </w:pPr>
      <w:r w:rsidRPr="001C18D2">
        <w:rPr>
          <w:sz w:val="28"/>
          <w:szCs w:val="28"/>
        </w:rPr>
        <w:t>сельск</w:t>
      </w:r>
      <w:r w:rsidR="006321DE" w:rsidRPr="001C18D2">
        <w:rPr>
          <w:sz w:val="28"/>
          <w:szCs w:val="28"/>
        </w:rPr>
        <w:t>ого поселения</w:t>
      </w:r>
      <w:r w:rsidR="006321DE" w:rsidRPr="001C18D2">
        <w:rPr>
          <w:sz w:val="28"/>
          <w:szCs w:val="28"/>
        </w:rPr>
        <w:tab/>
      </w:r>
      <w:r w:rsidR="006321DE" w:rsidRPr="001C18D2">
        <w:rPr>
          <w:sz w:val="28"/>
          <w:szCs w:val="28"/>
        </w:rPr>
        <w:tab/>
      </w:r>
      <w:r w:rsidR="006321DE" w:rsidRPr="001C18D2">
        <w:rPr>
          <w:sz w:val="28"/>
          <w:szCs w:val="28"/>
        </w:rPr>
        <w:tab/>
      </w:r>
      <w:r w:rsidR="006321DE" w:rsidRPr="001C18D2">
        <w:rPr>
          <w:sz w:val="28"/>
          <w:szCs w:val="28"/>
        </w:rPr>
        <w:tab/>
      </w:r>
      <w:r w:rsidR="006321DE" w:rsidRPr="001C18D2">
        <w:rPr>
          <w:sz w:val="28"/>
          <w:szCs w:val="28"/>
        </w:rPr>
        <w:tab/>
      </w:r>
      <w:proofErr w:type="spellStart"/>
      <w:r w:rsidR="00FC5630">
        <w:rPr>
          <w:sz w:val="28"/>
          <w:szCs w:val="28"/>
        </w:rPr>
        <w:t>Т.Б.Виноградова</w:t>
      </w:r>
      <w:proofErr w:type="spellEnd"/>
    </w:p>
    <w:p w:rsidR="0078376D" w:rsidRPr="001C18D2" w:rsidRDefault="0078376D" w:rsidP="0078376D">
      <w:pPr>
        <w:autoSpaceDE w:val="0"/>
        <w:autoSpaceDN w:val="0"/>
        <w:adjustRightInd w:val="0"/>
        <w:jc w:val="both"/>
        <w:rPr>
          <w:sz w:val="28"/>
          <w:szCs w:val="28"/>
        </w:rPr>
      </w:pPr>
    </w:p>
    <w:p w:rsidR="0078376D" w:rsidRPr="001C18D2" w:rsidRDefault="0078376D" w:rsidP="0078376D">
      <w:pPr>
        <w:autoSpaceDE w:val="0"/>
        <w:autoSpaceDN w:val="0"/>
        <w:adjustRightInd w:val="0"/>
        <w:jc w:val="both"/>
        <w:rPr>
          <w:sz w:val="28"/>
          <w:szCs w:val="28"/>
        </w:rPr>
      </w:pPr>
    </w:p>
    <w:p w:rsidR="0078376D" w:rsidRPr="001C18D2" w:rsidRDefault="0078376D" w:rsidP="0078376D">
      <w:pPr>
        <w:autoSpaceDE w:val="0"/>
        <w:autoSpaceDN w:val="0"/>
        <w:adjustRightInd w:val="0"/>
        <w:jc w:val="both"/>
        <w:rPr>
          <w:sz w:val="28"/>
          <w:szCs w:val="28"/>
        </w:rPr>
      </w:pPr>
    </w:p>
    <w:p w:rsidR="0078376D" w:rsidRPr="001C18D2" w:rsidRDefault="0078376D" w:rsidP="0078376D">
      <w:pPr>
        <w:autoSpaceDE w:val="0"/>
        <w:autoSpaceDN w:val="0"/>
        <w:adjustRightInd w:val="0"/>
        <w:jc w:val="both"/>
        <w:rPr>
          <w:sz w:val="28"/>
          <w:szCs w:val="28"/>
        </w:rPr>
      </w:pPr>
    </w:p>
    <w:p w:rsidR="0078376D" w:rsidRPr="001C18D2" w:rsidRDefault="0078376D" w:rsidP="0078376D">
      <w:pPr>
        <w:pStyle w:val="ConsPlusTitle"/>
        <w:widowControl/>
        <w:jc w:val="right"/>
        <w:rPr>
          <w:rFonts w:ascii="Arial" w:hAnsi="Arial" w:cs="Arial"/>
          <w:b w:val="0"/>
          <w:sz w:val="28"/>
          <w:szCs w:val="28"/>
        </w:rPr>
      </w:pPr>
    </w:p>
    <w:p w:rsidR="0078376D" w:rsidRPr="001C18D2" w:rsidRDefault="0078376D" w:rsidP="0078376D">
      <w:pPr>
        <w:pStyle w:val="ConsPlusTitle"/>
        <w:widowControl/>
        <w:jc w:val="right"/>
        <w:rPr>
          <w:rFonts w:ascii="Arial" w:hAnsi="Arial" w:cs="Arial"/>
          <w:b w:val="0"/>
          <w:sz w:val="28"/>
          <w:szCs w:val="28"/>
        </w:rPr>
      </w:pPr>
    </w:p>
    <w:p w:rsidR="0078376D" w:rsidRDefault="0078376D" w:rsidP="0078376D">
      <w:pPr>
        <w:pStyle w:val="ConsPlusTitle"/>
        <w:widowControl/>
        <w:jc w:val="right"/>
        <w:rPr>
          <w:rFonts w:ascii="Arial" w:hAnsi="Arial" w:cs="Arial"/>
          <w:b w:val="0"/>
        </w:rPr>
      </w:pPr>
    </w:p>
    <w:p w:rsidR="0078376D" w:rsidRDefault="0078376D" w:rsidP="0078376D">
      <w:pPr>
        <w:pStyle w:val="ConsPlusTitle"/>
        <w:widowControl/>
        <w:jc w:val="right"/>
        <w:rPr>
          <w:rFonts w:ascii="Arial" w:hAnsi="Arial" w:cs="Arial"/>
          <w:b w:val="0"/>
        </w:rPr>
      </w:pPr>
    </w:p>
    <w:p w:rsidR="0078376D" w:rsidRDefault="0078376D" w:rsidP="0078376D">
      <w:pPr>
        <w:pStyle w:val="ConsPlusTitle"/>
        <w:widowControl/>
        <w:jc w:val="right"/>
        <w:rPr>
          <w:rFonts w:ascii="Arial" w:hAnsi="Arial" w:cs="Arial"/>
          <w:b w:val="0"/>
        </w:rPr>
      </w:pPr>
    </w:p>
    <w:p w:rsidR="00164F5B" w:rsidRDefault="006321DE" w:rsidP="0078376D">
      <w:pPr>
        <w:pStyle w:val="ConsPlusTitle"/>
        <w:widowControl/>
        <w:rPr>
          <w:rFonts w:ascii="Arial" w:hAnsi="Arial" w:cs="Arial"/>
          <w:b w:val="0"/>
        </w:rPr>
      </w:pPr>
      <w:r>
        <w:rPr>
          <w:rFonts w:ascii="Arial" w:hAnsi="Arial" w:cs="Arial"/>
          <w:b w:val="0"/>
        </w:rPr>
        <w:t xml:space="preserve">                                                                     </w:t>
      </w:r>
      <w:r w:rsidR="00FC5630">
        <w:rPr>
          <w:rFonts w:ascii="Arial" w:hAnsi="Arial" w:cs="Arial"/>
          <w:b w:val="0"/>
        </w:rPr>
        <w:t xml:space="preserve">                          </w:t>
      </w:r>
    </w:p>
    <w:p w:rsidR="0078376D" w:rsidRPr="001C18D2" w:rsidRDefault="007B381C" w:rsidP="001C18D2">
      <w:pPr>
        <w:pStyle w:val="ConsPlusTitle"/>
        <w:widowControl/>
        <w:jc w:val="right"/>
        <w:rPr>
          <w:b w:val="0"/>
          <w:sz w:val="28"/>
          <w:szCs w:val="28"/>
        </w:rPr>
      </w:pPr>
      <w:r>
        <w:rPr>
          <w:rFonts w:ascii="Arial" w:hAnsi="Arial" w:cs="Arial"/>
          <w:b w:val="0"/>
        </w:rPr>
        <w:t xml:space="preserve">                                                                                                      </w:t>
      </w:r>
      <w:r w:rsidR="0078376D" w:rsidRPr="001C18D2">
        <w:rPr>
          <w:b w:val="0"/>
          <w:sz w:val="28"/>
          <w:szCs w:val="28"/>
        </w:rPr>
        <w:t xml:space="preserve">Приложение </w:t>
      </w:r>
      <w:r w:rsidR="001C18D2" w:rsidRPr="001C18D2">
        <w:rPr>
          <w:b w:val="0"/>
          <w:sz w:val="28"/>
          <w:szCs w:val="28"/>
        </w:rPr>
        <w:t xml:space="preserve"> </w:t>
      </w:r>
    </w:p>
    <w:p w:rsidR="0078376D" w:rsidRPr="001C18D2" w:rsidRDefault="006321DE" w:rsidP="001C18D2">
      <w:pPr>
        <w:pStyle w:val="ConsPlusTitle"/>
        <w:widowControl/>
        <w:jc w:val="right"/>
        <w:rPr>
          <w:b w:val="0"/>
          <w:sz w:val="28"/>
          <w:szCs w:val="28"/>
        </w:rPr>
      </w:pPr>
      <w:r w:rsidRPr="001C18D2">
        <w:rPr>
          <w:b w:val="0"/>
          <w:sz w:val="28"/>
          <w:szCs w:val="28"/>
        </w:rPr>
        <w:t>к постановлению  а</w:t>
      </w:r>
      <w:r w:rsidR="0078376D" w:rsidRPr="001C18D2">
        <w:rPr>
          <w:b w:val="0"/>
          <w:sz w:val="28"/>
          <w:szCs w:val="28"/>
        </w:rPr>
        <w:t>дминистрации</w:t>
      </w:r>
    </w:p>
    <w:p w:rsidR="001C18D2" w:rsidRPr="001C18D2" w:rsidRDefault="00FC5630" w:rsidP="001C18D2">
      <w:pPr>
        <w:pStyle w:val="ConsPlusTitle"/>
        <w:widowControl/>
        <w:jc w:val="right"/>
        <w:rPr>
          <w:b w:val="0"/>
          <w:sz w:val="28"/>
          <w:szCs w:val="28"/>
        </w:rPr>
      </w:pPr>
      <w:proofErr w:type="spellStart"/>
      <w:r>
        <w:rPr>
          <w:b w:val="0"/>
          <w:sz w:val="28"/>
          <w:szCs w:val="28"/>
        </w:rPr>
        <w:t>Сокир</w:t>
      </w:r>
      <w:r w:rsidR="001C18D2" w:rsidRPr="001C18D2">
        <w:rPr>
          <w:b w:val="0"/>
          <w:sz w:val="28"/>
          <w:szCs w:val="28"/>
        </w:rPr>
        <w:t>инского</w:t>
      </w:r>
      <w:proofErr w:type="spellEnd"/>
      <w:r w:rsidR="001C18D2" w:rsidRPr="001C18D2">
        <w:rPr>
          <w:b w:val="0"/>
          <w:sz w:val="28"/>
          <w:szCs w:val="28"/>
        </w:rPr>
        <w:t xml:space="preserve"> сельского поселения</w:t>
      </w:r>
    </w:p>
    <w:p w:rsidR="0078376D" w:rsidRPr="001C18D2" w:rsidRDefault="001C18D2" w:rsidP="001C18D2">
      <w:pPr>
        <w:pStyle w:val="ConsPlusTitle"/>
        <w:widowControl/>
        <w:jc w:val="right"/>
        <w:rPr>
          <w:b w:val="0"/>
          <w:sz w:val="28"/>
          <w:szCs w:val="28"/>
        </w:rPr>
      </w:pPr>
      <w:r w:rsidRPr="001C18D2">
        <w:rPr>
          <w:b w:val="0"/>
          <w:sz w:val="28"/>
          <w:szCs w:val="28"/>
        </w:rPr>
        <w:t xml:space="preserve">от </w:t>
      </w:r>
      <w:r w:rsidR="00CD367D">
        <w:rPr>
          <w:b w:val="0"/>
          <w:sz w:val="28"/>
          <w:szCs w:val="28"/>
        </w:rPr>
        <w:t>15</w:t>
      </w:r>
      <w:r w:rsidRPr="001C18D2">
        <w:rPr>
          <w:b w:val="0"/>
          <w:sz w:val="28"/>
          <w:szCs w:val="28"/>
        </w:rPr>
        <w:t>.0</w:t>
      </w:r>
      <w:r w:rsidR="00FC5630">
        <w:rPr>
          <w:b w:val="0"/>
          <w:sz w:val="28"/>
          <w:szCs w:val="28"/>
        </w:rPr>
        <w:t>6</w:t>
      </w:r>
      <w:r w:rsidR="007B381C" w:rsidRPr="001C18D2">
        <w:rPr>
          <w:b w:val="0"/>
          <w:sz w:val="28"/>
          <w:szCs w:val="28"/>
        </w:rPr>
        <w:t xml:space="preserve">. </w:t>
      </w:r>
      <w:r w:rsidRPr="001C18D2">
        <w:rPr>
          <w:b w:val="0"/>
          <w:sz w:val="28"/>
          <w:szCs w:val="28"/>
        </w:rPr>
        <w:t>2018  №</w:t>
      </w:r>
      <w:r w:rsidR="00164F5B">
        <w:rPr>
          <w:b w:val="0"/>
          <w:sz w:val="28"/>
          <w:szCs w:val="28"/>
        </w:rPr>
        <w:t xml:space="preserve"> </w:t>
      </w:r>
    </w:p>
    <w:p w:rsidR="0078376D" w:rsidRPr="006321DE" w:rsidRDefault="0078376D" w:rsidP="0078376D">
      <w:pPr>
        <w:pStyle w:val="ConsPlusTitle"/>
        <w:widowControl/>
        <w:jc w:val="center"/>
        <w:rPr>
          <w:b w:val="0"/>
        </w:rPr>
      </w:pPr>
    </w:p>
    <w:p w:rsidR="0078376D" w:rsidRPr="006321DE" w:rsidRDefault="0082195B" w:rsidP="006321DE">
      <w:pPr>
        <w:autoSpaceDE w:val="0"/>
      </w:pPr>
      <w:r>
        <w:rPr>
          <w:bCs/>
        </w:rPr>
        <w:t xml:space="preserve">                                           </w:t>
      </w:r>
      <w:r w:rsidR="0078376D" w:rsidRPr="006321DE">
        <w:t>АДМИНИСТРАТИВНЫЙ РЕГЛАМЕНТ</w:t>
      </w:r>
    </w:p>
    <w:p w:rsidR="006321DE" w:rsidRPr="006321DE" w:rsidRDefault="006321DE" w:rsidP="0078376D">
      <w:pPr>
        <w:pStyle w:val="ConsPlusTitle"/>
        <w:widowControl/>
        <w:jc w:val="center"/>
        <w:rPr>
          <w:b w:val="0"/>
        </w:rPr>
      </w:pPr>
      <w:r w:rsidRPr="006321DE">
        <w:rPr>
          <w:b w:val="0"/>
        </w:rPr>
        <w:t xml:space="preserve">АДМИНИСТРАЦИИ </w:t>
      </w:r>
      <w:r w:rsidR="00FC5630">
        <w:rPr>
          <w:b w:val="0"/>
        </w:rPr>
        <w:t>СОКИРИ</w:t>
      </w:r>
      <w:r w:rsidR="001C18D2">
        <w:rPr>
          <w:b w:val="0"/>
        </w:rPr>
        <w:t>НСКОГО</w:t>
      </w:r>
      <w:r w:rsidRPr="006321DE">
        <w:rPr>
          <w:b w:val="0"/>
        </w:rPr>
        <w:t xml:space="preserve"> СЕЛЬСКОГО ПОСЕЛЕНИЯ</w:t>
      </w:r>
    </w:p>
    <w:p w:rsidR="006321DE" w:rsidRDefault="006321DE" w:rsidP="0078376D">
      <w:pPr>
        <w:pStyle w:val="ConsPlusTitle"/>
        <w:widowControl/>
        <w:jc w:val="center"/>
        <w:rPr>
          <w:b w:val="0"/>
        </w:rPr>
      </w:pPr>
      <w:r>
        <w:rPr>
          <w:b w:val="0"/>
        </w:rPr>
        <w:t>ОСУЩЕСТВЛЕНИЕ</w:t>
      </w:r>
      <w:r w:rsidR="0078376D" w:rsidRPr="006321DE">
        <w:rPr>
          <w:b w:val="0"/>
        </w:rPr>
        <w:t xml:space="preserve"> МУНИЦИПАЛЬНОГО КОНТРОЛЯ </w:t>
      </w:r>
    </w:p>
    <w:p w:rsidR="0078376D" w:rsidRPr="006321DE" w:rsidRDefault="0078376D" w:rsidP="0078376D">
      <w:pPr>
        <w:pStyle w:val="ConsPlusTitle"/>
        <w:widowControl/>
        <w:jc w:val="center"/>
        <w:rPr>
          <w:b w:val="0"/>
        </w:rPr>
      </w:pPr>
      <w:r w:rsidRPr="006321DE">
        <w:rPr>
          <w:b w:val="0"/>
        </w:rPr>
        <w:t>В СФЕРЕ БЛАГОУСТРОЙСТВА</w:t>
      </w:r>
    </w:p>
    <w:p w:rsidR="0078376D" w:rsidRPr="006321DE" w:rsidRDefault="0078376D" w:rsidP="0078376D">
      <w:pPr>
        <w:pStyle w:val="ConsPlusTitle"/>
        <w:widowControl/>
        <w:jc w:val="center"/>
        <w:rPr>
          <w:b w:val="0"/>
        </w:rPr>
      </w:pPr>
    </w:p>
    <w:p w:rsidR="0078376D" w:rsidRPr="00D10092" w:rsidRDefault="00D10092" w:rsidP="00D10092">
      <w:pPr>
        <w:autoSpaceDE w:val="0"/>
        <w:jc w:val="center"/>
        <w:rPr>
          <w:b/>
        </w:rPr>
      </w:pPr>
      <w:r w:rsidRPr="00D10092">
        <w:rPr>
          <w:b/>
        </w:rPr>
        <w:t>1.</w:t>
      </w:r>
      <w:r w:rsidR="0078376D" w:rsidRPr="00D10092">
        <w:rPr>
          <w:b/>
        </w:rPr>
        <w:t>Общие положения</w:t>
      </w:r>
    </w:p>
    <w:p w:rsidR="0078376D" w:rsidRPr="006321DE" w:rsidRDefault="0078376D" w:rsidP="0078376D">
      <w:pPr>
        <w:autoSpaceDE w:val="0"/>
        <w:jc w:val="center"/>
      </w:pPr>
    </w:p>
    <w:p w:rsidR="0078376D" w:rsidRPr="006321DE" w:rsidRDefault="0078376D" w:rsidP="0078376D">
      <w:pPr>
        <w:autoSpaceDE w:val="0"/>
        <w:ind w:firstLine="540"/>
        <w:jc w:val="both"/>
      </w:pPr>
      <w:r w:rsidRPr="006321DE">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w:t>
      </w:r>
      <w:r w:rsidR="00D10092">
        <w:t>ых требований</w:t>
      </w:r>
      <w:r w:rsidRPr="006321DE">
        <w:t xml:space="preserve"> в сфере благоустройства, установленных муниципальными правовыми актами.</w:t>
      </w:r>
    </w:p>
    <w:p w:rsidR="0078376D" w:rsidRPr="006321DE" w:rsidRDefault="0078376D" w:rsidP="0078376D">
      <w:pPr>
        <w:autoSpaceDE w:val="0"/>
        <w:ind w:firstLine="540"/>
        <w:jc w:val="both"/>
      </w:pPr>
      <w:r w:rsidRPr="006321DE">
        <w:t>2. Проведение муниципального контроля по соблюдению обязательн</w:t>
      </w:r>
      <w:r w:rsidR="00D10092">
        <w:t xml:space="preserve">ых требований </w:t>
      </w:r>
      <w:r w:rsidRPr="006321DE">
        <w:t xml:space="preserve"> в сфере благоустройства, </w:t>
      </w:r>
      <w:r w:rsidR="00D10092">
        <w:t xml:space="preserve"> </w:t>
      </w:r>
      <w:r w:rsidRPr="006321DE">
        <w:t>установленных муниципальными правовыми актами (далее – контроль в установленной сфере деятельности), осуществляется в соответствии с:</w:t>
      </w:r>
    </w:p>
    <w:p w:rsidR="0078376D" w:rsidRPr="006321DE" w:rsidRDefault="0078376D" w:rsidP="0078376D">
      <w:pPr>
        <w:autoSpaceDE w:val="0"/>
        <w:ind w:firstLine="540"/>
        <w:jc w:val="both"/>
      </w:pPr>
      <w:r w:rsidRPr="006321DE">
        <w:t>- Конституцией Российской Федерации;</w:t>
      </w:r>
    </w:p>
    <w:p w:rsidR="0078376D" w:rsidRPr="006321DE" w:rsidRDefault="0078376D" w:rsidP="0078376D">
      <w:pPr>
        <w:autoSpaceDE w:val="0"/>
        <w:ind w:firstLine="540"/>
        <w:jc w:val="both"/>
      </w:pPr>
      <w:r w:rsidRPr="006321DE">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6D" w:rsidRPr="006321DE" w:rsidRDefault="0078376D" w:rsidP="0078376D">
      <w:pPr>
        <w:autoSpaceDE w:val="0"/>
        <w:ind w:firstLine="540"/>
        <w:jc w:val="both"/>
      </w:pPr>
      <w:r w:rsidRPr="006321DE">
        <w:t>- Федеральным законом от 06.10.2003 N 131-ФЗ «Об общих принципах организации местного самоуправления в Российской Федерации»;</w:t>
      </w:r>
    </w:p>
    <w:p w:rsidR="0078376D" w:rsidRPr="006321DE" w:rsidRDefault="0078376D" w:rsidP="0078376D">
      <w:pPr>
        <w:autoSpaceDE w:val="0"/>
        <w:ind w:firstLine="540"/>
        <w:jc w:val="both"/>
      </w:pPr>
      <w:r w:rsidRPr="006321DE">
        <w:t>- Федеральным законом от 10.01.2002 N 7-ФЗ «Об охране окружающей среды»;</w:t>
      </w:r>
    </w:p>
    <w:p w:rsidR="0078376D" w:rsidRPr="006321DE" w:rsidRDefault="00D10092" w:rsidP="0078376D">
      <w:pPr>
        <w:autoSpaceDE w:val="0"/>
        <w:ind w:firstLine="540"/>
        <w:jc w:val="both"/>
      </w:pPr>
      <w:r>
        <w:t>-</w:t>
      </w:r>
      <w:r w:rsidR="0078376D" w:rsidRPr="006321DE">
        <w:t>Федеральным законом от 24.06.1998 N 89-ФЗ «Об отходах производства и потребления»;</w:t>
      </w:r>
    </w:p>
    <w:p w:rsidR="0078376D" w:rsidRPr="006321DE" w:rsidRDefault="0078376D" w:rsidP="0078376D">
      <w:pPr>
        <w:autoSpaceDE w:val="0"/>
        <w:ind w:firstLine="540"/>
        <w:jc w:val="both"/>
      </w:pPr>
      <w:r w:rsidRPr="006321DE">
        <w:t>- Лесным кодексом Российской Федерации от 04.12.2006 N 200-ФЗ;</w:t>
      </w:r>
    </w:p>
    <w:p w:rsidR="0078376D" w:rsidRPr="006321DE" w:rsidRDefault="0078376D" w:rsidP="0078376D">
      <w:pPr>
        <w:autoSpaceDE w:val="0"/>
        <w:ind w:firstLine="540"/>
        <w:jc w:val="both"/>
      </w:pPr>
      <w:r w:rsidRPr="006321DE">
        <w:t>- Водным кодексом Российской Федерации» от 03.06.2006 N 74-ФЗ;</w:t>
      </w:r>
    </w:p>
    <w:p w:rsidR="0078376D" w:rsidRPr="006321DE" w:rsidRDefault="0078376D" w:rsidP="0078376D">
      <w:pPr>
        <w:autoSpaceDE w:val="0"/>
        <w:ind w:firstLine="540"/>
        <w:jc w:val="both"/>
      </w:pPr>
      <w:r w:rsidRPr="006321DE">
        <w:t xml:space="preserve">- Кодексом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6321DE">
          <w:t>2001 г</w:t>
        </w:r>
      </w:smartTag>
      <w:r w:rsidRPr="006321DE">
        <w:t>. N 195-ФЗ;</w:t>
      </w:r>
    </w:p>
    <w:p w:rsidR="0078376D" w:rsidRPr="006321DE" w:rsidRDefault="0078376D" w:rsidP="0078376D">
      <w:pPr>
        <w:autoSpaceDE w:val="0"/>
        <w:ind w:firstLine="540"/>
        <w:jc w:val="both"/>
      </w:pPr>
      <w:r w:rsidRPr="006321DE">
        <w:t>- Федеральным законом от 02.05.2006 N 59-ФЗ «О порядке рассмотрения обращений граждан Российской Федерации»;</w:t>
      </w:r>
    </w:p>
    <w:p w:rsidR="0078376D" w:rsidRPr="006321DE" w:rsidRDefault="0078376D" w:rsidP="0078376D">
      <w:pPr>
        <w:autoSpaceDE w:val="0"/>
        <w:ind w:firstLine="540"/>
        <w:jc w:val="both"/>
      </w:pPr>
      <w:r w:rsidRPr="006321DE">
        <w:t xml:space="preserve">- Постановлением Правительства Российской Федерации от 30 октября </w:t>
      </w:r>
      <w:smartTag w:uri="urn:schemas-microsoft-com:office:smarttags" w:element="metricconverter">
        <w:smartTagPr>
          <w:attr w:name="ProductID" w:val="2010 г"/>
        </w:smartTagPr>
        <w:r w:rsidRPr="006321DE">
          <w:t>2010 г</w:t>
        </w:r>
      </w:smartTag>
      <w:r w:rsidRPr="006321DE">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8376D" w:rsidRPr="006321DE" w:rsidRDefault="0078376D" w:rsidP="0078376D">
      <w:pPr>
        <w:autoSpaceDE w:val="0"/>
        <w:ind w:firstLine="540"/>
        <w:jc w:val="both"/>
      </w:pPr>
      <w:r w:rsidRPr="006321DE">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6D" w:rsidRPr="006321DE" w:rsidRDefault="00D10092" w:rsidP="00D10092">
      <w:pPr>
        <w:autoSpaceDE w:val="0"/>
        <w:jc w:val="both"/>
      </w:pPr>
      <w:r>
        <w:t xml:space="preserve">        </w:t>
      </w:r>
      <w:r w:rsidR="0078376D" w:rsidRPr="006321DE">
        <w:t xml:space="preserve">- Уставом </w:t>
      </w:r>
      <w:proofErr w:type="spellStart"/>
      <w:r w:rsidR="00FC5630">
        <w:t>Сокирин</w:t>
      </w:r>
      <w:r w:rsidR="001C18D2">
        <w:t>ского</w:t>
      </w:r>
      <w:proofErr w:type="spellEnd"/>
      <w:r w:rsidR="0078376D" w:rsidRPr="006321DE">
        <w:t xml:space="preserve"> сельского поселения;</w:t>
      </w:r>
    </w:p>
    <w:p w:rsidR="00D10092" w:rsidRDefault="00D10092" w:rsidP="00D10092">
      <w:pPr>
        <w:pStyle w:val="ConsPlusTitlePage"/>
        <w:jc w:val="both"/>
        <w:rPr>
          <w:rFonts w:ascii="Times New Roman" w:hAnsi="Times New Roman" w:cs="Times New Roman"/>
          <w:b/>
          <w:sz w:val="24"/>
          <w:szCs w:val="24"/>
        </w:rPr>
      </w:pPr>
      <w:r>
        <w:t xml:space="preserve">        - </w:t>
      </w:r>
      <w:r w:rsidR="001C18D2" w:rsidRPr="001C18D2">
        <w:rPr>
          <w:rFonts w:ascii="Times New Roman" w:hAnsi="Times New Roman" w:cs="Times New Roman"/>
          <w:sz w:val="24"/>
          <w:szCs w:val="24"/>
        </w:rPr>
        <w:t>Решение</w:t>
      </w:r>
      <w:r w:rsidR="001C18D2">
        <w:rPr>
          <w:rFonts w:ascii="Times New Roman" w:hAnsi="Times New Roman" w:cs="Times New Roman"/>
          <w:sz w:val="24"/>
          <w:szCs w:val="24"/>
        </w:rPr>
        <w:t>м</w:t>
      </w:r>
      <w:r w:rsidR="001C18D2" w:rsidRPr="001C18D2">
        <w:rPr>
          <w:rFonts w:ascii="Times New Roman" w:hAnsi="Times New Roman" w:cs="Times New Roman"/>
          <w:sz w:val="24"/>
          <w:szCs w:val="24"/>
        </w:rPr>
        <w:t xml:space="preserve"> Совета от</w:t>
      </w:r>
      <w:r w:rsidR="00FC5630">
        <w:rPr>
          <w:rFonts w:ascii="Times New Roman" w:hAnsi="Times New Roman" w:cs="Times New Roman"/>
          <w:sz w:val="24"/>
          <w:szCs w:val="24"/>
        </w:rPr>
        <w:t>17</w:t>
      </w:r>
      <w:r w:rsidR="001C18D2" w:rsidRPr="001C18D2">
        <w:rPr>
          <w:rFonts w:ascii="Times New Roman" w:hAnsi="Times New Roman" w:cs="Times New Roman"/>
          <w:sz w:val="24"/>
          <w:szCs w:val="24"/>
        </w:rPr>
        <w:t>.11.201</w:t>
      </w:r>
      <w:r w:rsidR="00FC5630">
        <w:rPr>
          <w:rFonts w:ascii="Times New Roman" w:hAnsi="Times New Roman" w:cs="Times New Roman"/>
          <w:sz w:val="24"/>
          <w:szCs w:val="24"/>
        </w:rPr>
        <w:t>7</w:t>
      </w:r>
      <w:r w:rsidR="001C18D2" w:rsidRPr="001C18D2">
        <w:rPr>
          <w:rFonts w:ascii="Times New Roman" w:hAnsi="Times New Roman" w:cs="Times New Roman"/>
          <w:sz w:val="24"/>
          <w:szCs w:val="24"/>
        </w:rPr>
        <w:t xml:space="preserve"> № </w:t>
      </w:r>
      <w:r w:rsidR="0094419E">
        <w:rPr>
          <w:rFonts w:ascii="Times New Roman" w:hAnsi="Times New Roman" w:cs="Times New Roman"/>
          <w:sz w:val="24"/>
          <w:szCs w:val="24"/>
        </w:rPr>
        <w:t>11</w:t>
      </w:r>
      <w:r w:rsidR="001C18D2" w:rsidRPr="001C18D2">
        <w:rPr>
          <w:rFonts w:ascii="Times New Roman" w:hAnsi="Times New Roman" w:cs="Times New Roman"/>
          <w:sz w:val="24"/>
          <w:szCs w:val="24"/>
        </w:rPr>
        <w:t xml:space="preserve"> «Об утверждении Правил благоустройства </w:t>
      </w:r>
      <w:proofErr w:type="spellStart"/>
      <w:r w:rsidR="0094419E">
        <w:rPr>
          <w:rFonts w:ascii="Times New Roman" w:hAnsi="Times New Roman" w:cs="Times New Roman"/>
          <w:sz w:val="24"/>
          <w:szCs w:val="24"/>
        </w:rPr>
        <w:t>Сокир</w:t>
      </w:r>
      <w:r w:rsidR="001C18D2" w:rsidRPr="001C18D2">
        <w:rPr>
          <w:rFonts w:ascii="Times New Roman" w:hAnsi="Times New Roman" w:cs="Times New Roman"/>
          <w:sz w:val="24"/>
          <w:szCs w:val="24"/>
        </w:rPr>
        <w:t>инского</w:t>
      </w:r>
      <w:proofErr w:type="spellEnd"/>
      <w:r w:rsidR="001C18D2" w:rsidRPr="001C18D2">
        <w:rPr>
          <w:rFonts w:ascii="Times New Roman" w:hAnsi="Times New Roman" w:cs="Times New Roman"/>
          <w:sz w:val="24"/>
          <w:szCs w:val="24"/>
        </w:rPr>
        <w:t xml:space="preserve"> сельского поселения </w:t>
      </w:r>
      <w:proofErr w:type="spellStart"/>
      <w:r w:rsidR="0094419E">
        <w:rPr>
          <w:rFonts w:ascii="Times New Roman" w:hAnsi="Times New Roman" w:cs="Times New Roman"/>
          <w:sz w:val="24"/>
          <w:szCs w:val="24"/>
        </w:rPr>
        <w:t>Сусанин</w:t>
      </w:r>
      <w:r w:rsidR="001C18D2" w:rsidRPr="001C18D2">
        <w:rPr>
          <w:rFonts w:ascii="Times New Roman" w:hAnsi="Times New Roman" w:cs="Times New Roman"/>
          <w:sz w:val="24"/>
          <w:szCs w:val="24"/>
        </w:rPr>
        <w:t>ского</w:t>
      </w:r>
      <w:proofErr w:type="spellEnd"/>
      <w:r w:rsidR="001C18D2" w:rsidRPr="001C18D2">
        <w:rPr>
          <w:rFonts w:ascii="Times New Roman" w:hAnsi="Times New Roman" w:cs="Times New Roman"/>
          <w:sz w:val="24"/>
          <w:szCs w:val="24"/>
        </w:rPr>
        <w:t xml:space="preserve"> муниципального района»</w:t>
      </w:r>
      <w:r w:rsidR="001C18D2">
        <w:rPr>
          <w:rFonts w:ascii="Times New Roman" w:hAnsi="Times New Roman" w:cs="Times New Roman"/>
          <w:sz w:val="24"/>
          <w:szCs w:val="24"/>
        </w:rPr>
        <w:t xml:space="preserve"> (в действующей организации).</w:t>
      </w:r>
    </w:p>
    <w:p w:rsidR="0078376D" w:rsidRPr="006321DE" w:rsidRDefault="00D10092" w:rsidP="00D10092">
      <w:pPr>
        <w:autoSpaceDE w:val="0"/>
        <w:jc w:val="both"/>
      </w:pPr>
      <w:r>
        <w:rPr>
          <w:b/>
          <w:lang w:eastAsia="ru-RU"/>
        </w:rPr>
        <w:t xml:space="preserve">         </w:t>
      </w:r>
      <w:r w:rsidR="0078376D" w:rsidRPr="006321DE">
        <w:t xml:space="preserve">3. Муниципальный контроль за соблюдением требований в сфере благоустройства осуществляют должностные лица администрации </w:t>
      </w:r>
      <w:proofErr w:type="spellStart"/>
      <w:r w:rsidR="0094419E">
        <w:t>Сокир</w:t>
      </w:r>
      <w:r w:rsidR="001C18D2">
        <w:t>инского</w:t>
      </w:r>
      <w:proofErr w:type="spellEnd"/>
      <w:r w:rsidR="0078376D" w:rsidRPr="006321DE">
        <w:t xml:space="preserve"> сельского поселения.</w:t>
      </w:r>
    </w:p>
    <w:p w:rsidR="0078376D" w:rsidRPr="006321DE" w:rsidRDefault="00633E5D" w:rsidP="0078376D">
      <w:pPr>
        <w:autoSpaceDE w:val="0"/>
        <w:ind w:firstLine="540"/>
        <w:jc w:val="both"/>
      </w:pPr>
      <w:r>
        <w:t xml:space="preserve">4. </w:t>
      </w:r>
      <w:r w:rsidR="0078376D" w:rsidRPr="006321DE">
        <w:t xml:space="preserve">Задачей муниципального контроля является обеспечение соблюдения </w:t>
      </w:r>
      <w:r>
        <w:t xml:space="preserve">физическими </w:t>
      </w:r>
      <w:proofErr w:type="gramStart"/>
      <w:r>
        <w:t xml:space="preserve">лицами,  </w:t>
      </w:r>
      <w:r w:rsidR="0078376D" w:rsidRPr="006321DE">
        <w:t>предприятиями</w:t>
      </w:r>
      <w:proofErr w:type="gramEnd"/>
      <w:r w:rsidR="0078376D" w:rsidRPr="006321DE">
        <w:t>,</w:t>
      </w:r>
      <w:r w:rsidR="00D10092">
        <w:t xml:space="preserve"> </w:t>
      </w:r>
      <w:r w:rsidR="0078376D" w:rsidRPr="006321DE">
        <w:t xml:space="preserve"> организациями </w:t>
      </w:r>
      <w:r w:rsidR="00D10092">
        <w:t xml:space="preserve"> </w:t>
      </w:r>
      <w:r w:rsidR="0078376D" w:rsidRPr="006321DE">
        <w:t xml:space="preserve">независимо от их организационно-правовых </w:t>
      </w:r>
      <w:r w:rsidR="0078376D" w:rsidRPr="006321DE">
        <w:lastRenderedPageBreak/>
        <w:t xml:space="preserve">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proofErr w:type="spellStart"/>
      <w:r w:rsidR="0094419E">
        <w:t>Сокирин</w:t>
      </w:r>
      <w:r w:rsidR="001C18D2">
        <w:t>ского</w:t>
      </w:r>
      <w:proofErr w:type="spellEnd"/>
      <w:r w:rsidR="0078376D" w:rsidRPr="006321DE">
        <w:t xml:space="preserve"> сельского поселения.</w:t>
      </w:r>
    </w:p>
    <w:p w:rsidR="0078376D" w:rsidRPr="006321DE" w:rsidRDefault="0078376D" w:rsidP="0078376D">
      <w:pPr>
        <w:autoSpaceDE w:val="0"/>
        <w:jc w:val="both"/>
      </w:pPr>
      <w:r w:rsidRPr="006321DE">
        <w:t xml:space="preserve">         5. Юридическими фактами, являющимися основаниями для осуществления муниципального контроля в установленной сфере деятельности, являются:</w:t>
      </w:r>
    </w:p>
    <w:p w:rsidR="0078376D" w:rsidRPr="006321DE" w:rsidRDefault="0078376D" w:rsidP="0078376D">
      <w:pPr>
        <w:autoSpaceDE w:val="0"/>
        <w:ind w:firstLine="540"/>
        <w:jc w:val="both"/>
      </w:pPr>
      <w:r w:rsidRPr="006321DE">
        <w:t xml:space="preserve">- </w:t>
      </w:r>
      <w:r w:rsidRPr="006321DE">
        <w:tab/>
        <w:t xml:space="preserve"> ежегодный план проверок (далее – План);</w:t>
      </w:r>
    </w:p>
    <w:p w:rsidR="0078376D" w:rsidRPr="006321DE" w:rsidRDefault="00633E5D" w:rsidP="0078376D">
      <w:pPr>
        <w:autoSpaceDE w:val="0"/>
        <w:ind w:firstLine="540"/>
        <w:jc w:val="both"/>
      </w:pPr>
      <w:r>
        <w:t xml:space="preserve">- </w:t>
      </w:r>
      <w:r w:rsidR="0078376D" w:rsidRPr="006321DE">
        <w:t xml:space="preserve">истечение срока исполнения </w:t>
      </w:r>
      <w:r>
        <w:t xml:space="preserve">физическим лицом, </w:t>
      </w:r>
      <w:r w:rsidR="0078376D" w:rsidRPr="006321DE">
        <w:t xml:space="preserve">юридическим лицом, индивидуальным предпринимателем ранее выданного администрацией </w:t>
      </w:r>
      <w:proofErr w:type="spellStart"/>
      <w:r w:rsidR="0094419E">
        <w:t>Сокири</w:t>
      </w:r>
      <w:r w:rsidR="001C18D2">
        <w:t>нского</w:t>
      </w:r>
      <w:proofErr w:type="spellEnd"/>
      <w:r w:rsidR="0078376D" w:rsidRPr="006321DE">
        <w:t xml:space="preserve"> сельского поселения предписания об устранении выявленного нарушения требований, установленных муниципальными правовыми актами;</w:t>
      </w:r>
    </w:p>
    <w:p w:rsidR="0078376D" w:rsidRDefault="0078376D" w:rsidP="0078376D">
      <w:pPr>
        <w:autoSpaceDE w:val="0"/>
        <w:ind w:firstLine="540"/>
        <w:jc w:val="both"/>
      </w:pPr>
      <w:r w:rsidRPr="006321DE">
        <w:t xml:space="preserve">- поступление в администрацию </w:t>
      </w:r>
      <w:proofErr w:type="spellStart"/>
      <w:r w:rsidR="0094419E">
        <w:t>Сокири</w:t>
      </w:r>
      <w:r w:rsidR="001C18D2">
        <w:t>нского</w:t>
      </w:r>
      <w:proofErr w:type="spellEnd"/>
      <w:r w:rsidRPr="006321DE">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w:t>
      </w:r>
      <w:r w:rsidR="001C18D2">
        <w:t>ыми правовыми актами требований;</w:t>
      </w:r>
    </w:p>
    <w:p w:rsidR="001C18D2" w:rsidRPr="006321DE" w:rsidRDefault="001C18D2" w:rsidP="0078376D">
      <w:pPr>
        <w:autoSpaceDE w:val="0"/>
        <w:ind w:firstLine="540"/>
        <w:jc w:val="both"/>
      </w:pPr>
      <w:r w:rsidRPr="001C18D2">
        <w:t xml:space="preserve">- мотивированное представление должностного лица органа государственного контроля (надзора), </w:t>
      </w:r>
      <w:r>
        <w:t>органа муниципального контроля.</w:t>
      </w:r>
    </w:p>
    <w:p w:rsidR="0078376D" w:rsidRPr="006321DE" w:rsidRDefault="0078376D" w:rsidP="0078376D">
      <w:pPr>
        <w:autoSpaceDE w:val="0"/>
        <w:ind w:firstLine="540"/>
        <w:jc w:val="both"/>
      </w:pPr>
      <w:r w:rsidRPr="006321DE">
        <w:t>6. Конечными результатами проведения проверок при осуществлении муниципального контроля являются:</w:t>
      </w:r>
    </w:p>
    <w:p w:rsidR="0078376D" w:rsidRPr="006321DE" w:rsidRDefault="0078376D" w:rsidP="0078376D">
      <w:pPr>
        <w:autoSpaceDE w:val="0"/>
        <w:ind w:firstLine="540"/>
        <w:jc w:val="both"/>
      </w:pPr>
      <w:r w:rsidRPr="006321DE">
        <w:t>- составление акта проверки;</w:t>
      </w:r>
    </w:p>
    <w:p w:rsidR="0078376D" w:rsidRPr="006321DE" w:rsidRDefault="0078376D" w:rsidP="0078376D">
      <w:pPr>
        <w:autoSpaceDE w:val="0"/>
        <w:ind w:firstLine="540"/>
        <w:jc w:val="both"/>
      </w:pPr>
      <w:r w:rsidRPr="006321DE">
        <w:t>- вынесение предписаний по устранению нарушений требований с указанием сроков их исполнения;</w:t>
      </w:r>
    </w:p>
    <w:p w:rsidR="0078376D" w:rsidRPr="006321DE" w:rsidRDefault="0078376D" w:rsidP="0078376D">
      <w:pPr>
        <w:autoSpaceDE w:val="0"/>
        <w:ind w:firstLine="540"/>
        <w:jc w:val="both"/>
      </w:pPr>
      <w:r w:rsidRPr="006321DE">
        <w:t>- исполнение нарушителями ранее выданных предписаний об устранении нарушений;</w:t>
      </w:r>
    </w:p>
    <w:p w:rsidR="0078376D" w:rsidRPr="006321DE" w:rsidRDefault="0078376D" w:rsidP="0078376D">
      <w:pPr>
        <w:autoSpaceDE w:val="0"/>
        <w:ind w:firstLine="540"/>
        <w:jc w:val="both"/>
      </w:pPr>
      <w:r w:rsidRPr="006321DE">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78376D" w:rsidRPr="006321DE" w:rsidRDefault="0078376D" w:rsidP="0078376D">
      <w:pPr>
        <w:autoSpaceDE w:val="0"/>
        <w:ind w:firstLine="540"/>
        <w:jc w:val="both"/>
      </w:pPr>
      <w:r w:rsidRPr="006321DE">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6437F7" w:rsidRDefault="0078376D" w:rsidP="006437F7">
      <w:pPr>
        <w:widowControl w:val="0"/>
        <w:autoSpaceDE w:val="0"/>
        <w:autoSpaceDN w:val="0"/>
        <w:adjustRightInd w:val="0"/>
        <w:ind w:firstLine="540"/>
        <w:jc w:val="both"/>
      </w:pPr>
      <w:r w:rsidRPr="00697D89">
        <w:t xml:space="preserve">8. </w:t>
      </w:r>
      <w:r w:rsidR="006437F7">
        <w:t xml:space="preserve">Обязанности должностных лиц органа муниципального контроля при проведении проверки. </w:t>
      </w:r>
    </w:p>
    <w:p w:rsidR="006437F7" w:rsidRDefault="006437F7" w:rsidP="006437F7">
      <w:pPr>
        <w:widowControl w:val="0"/>
        <w:autoSpaceDE w:val="0"/>
        <w:autoSpaceDN w:val="0"/>
        <w:adjustRightInd w:val="0"/>
        <w:ind w:firstLine="540"/>
        <w:jc w:val="both"/>
      </w:pPr>
      <w:r>
        <w:t>Должностные лица органа муниципального контроля при проведении проверки обязаны:</w:t>
      </w:r>
    </w:p>
    <w:p w:rsidR="006437F7" w:rsidRDefault="006437F7" w:rsidP="006437F7">
      <w:pPr>
        <w:widowControl w:val="0"/>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37F7" w:rsidRDefault="006437F7" w:rsidP="006437F7">
      <w:pPr>
        <w:widowControl w:val="0"/>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437F7" w:rsidRDefault="006437F7" w:rsidP="006437F7">
      <w:pPr>
        <w:widowControl w:val="0"/>
        <w:autoSpaceDE w:val="0"/>
        <w:autoSpaceDN w:val="0"/>
        <w:adjustRightInd w:val="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437F7" w:rsidRDefault="006437F7" w:rsidP="006437F7">
      <w:pPr>
        <w:widowControl w:val="0"/>
        <w:autoSpaceDE w:val="0"/>
        <w:autoSpaceDN w:val="0"/>
        <w:adjustRightInd w:val="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6437F7" w:rsidRDefault="006437F7" w:rsidP="006437F7">
      <w:pPr>
        <w:widowControl w:val="0"/>
        <w:autoSpaceDE w:val="0"/>
        <w:autoSpaceDN w:val="0"/>
        <w:adjustRightInd w:val="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w:t>
      </w:r>
      <w:r>
        <w:lastRenderedPageBreak/>
        <w:t>проверки и давать разъяснения по вопросам, относящимся к предмету проверки;</w:t>
      </w:r>
    </w:p>
    <w:p w:rsidR="006437F7" w:rsidRDefault="006437F7" w:rsidP="006437F7">
      <w:pPr>
        <w:widowControl w:val="0"/>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437F7" w:rsidRDefault="006437F7" w:rsidP="006437F7">
      <w:pPr>
        <w:widowControl w:val="0"/>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437F7" w:rsidRDefault="006437F7" w:rsidP="006437F7">
      <w:pPr>
        <w:widowControl w:val="0"/>
        <w:autoSpaceDE w:val="0"/>
        <w:autoSpaceDN w:val="0"/>
        <w:adjustRightInd w:val="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437F7" w:rsidRDefault="006437F7" w:rsidP="006437F7">
      <w:pPr>
        <w:widowControl w:val="0"/>
        <w:autoSpaceDE w:val="0"/>
        <w:autoSpaceDN w:val="0"/>
        <w:adjustRightInd w:val="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37F7" w:rsidRDefault="006437F7" w:rsidP="006437F7">
      <w:pPr>
        <w:widowControl w:val="0"/>
        <w:autoSpaceDE w:val="0"/>
        <w:autoSpaceDN w:val="0"/>
        <w:adjustRightInd w:val="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37F7" w:rsidRDefault="006437F7" w:rsidP="006437F7">
      <w:pPr>
        <w:widowControl w:val="0"/>
        <w:autoSpaceDE w:val="0"/>
        <w:autoSpaceDN w:val="0"/>
        <w:adjustRightInd w:val="0"/>
        <w:ind w:firstLine="540"/>
        <w:jc w:val="both"/>
      </w:pPr>
      <w:r>
        <w:t xml:space="preserve">11) соблюдать сроки проведения проверки, установленные Федеральным законом </w:t>
      </w:r>
      <w:r w:rsidRPr="006437F7">
        <w:t>от 26.12.2008 № 294-ФЗ</w:t>
      </w:r>
      <w:r>
        <w:t>;</w:t>
      </w:r>
    </w:p>
    <w:p w:rsidR="006437F7" w:rsidRDefault="006437F7" w:rsidP="006437F7">
      <w:pPr>
        <w:widowControl w:val="0"/>
        <w:autoSpaceDE w:val="0"/>
        <w:autoSpaceDN w:val="0"/>
        <w:adjustRightInd w:val="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37F7" w:rsidRDefault="006437F7" w:rsidP="006437F7">
      <w:pPr>
        <w:widowControl w:val="0"/>
        <w:autoSpaceDE w:val="0"/>
        <w:autoSpaceDN w:val="0"/>
        <w:adjustRightInd w:val="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437F7" w:rsidRDefault="006437F7" w:rsidP="006437F7">
      <w:pPr>
        <w:widowControl w:val="0"/>
        <w:autoSpaceDE w:val="0"/>
        <w:autoSpaceDN w:val="0"/>
        <w:adjustRightInd w:val="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376D" w:rsidRPr="00697D89" w:rsidRDefault="0078376D" w:rsidP="006437F7">
      <w:pPr>
        <w:widowControl w:val="0"/>
        <w:autoSpaceDE w:val="0"/>
        <w:autoSpaceDN w:val="0"/>
        <w:adjustRightInd w:val="0"/>
        <w:ind w:firstLine="540"/>
        <w:jc w:val="both"/>
      </w:pPr>
      <w:r w:rsidRPr="00697D89">
        <w:t>9. Права и обязанности лиц</w:t>
      </w:r>
      <w:r w:rsidR="006437F7">
        <w:t>,</w:t>
      </w:r>
      <w:r w:rsidRPr="00697D89">
        <w:t xml:space="preserve"> в отношении которых проводится проверка:</w:t>
      </w:r>
    </w:p>
    <w:p w:rsidR="0078376D" w:rsidRPr="006321DE" w:rsidRDefault="0078376D" w:rsidP="0078376D">
      <w:pPr>
        <w:widowControl w:val="0"/>
        <w:autoSpaceDE w:val="0"/>
        <w:autoSpaceDN w:val="0"/>
        <w:adjustRightInd w:val="0"/>
        <w:ind w:firstLine="540"/>
        <w:jc w:val="both"/>
      </w:pPr>
      <w:r w:rsidRPr="006321DE">
        <w:t>1). Субъекты проверок при проведении проверки имеют право:</w:t>
      </w:r>
    </w:p>
    <w:p w:rsidR="0078376D" w:rsidRPr="006321DE" w:rsidRDefault="0078376D" w:rsidP="0078376D">
      <w:pPr>
        <w:widowControl w:val="0"/>
        <w:autoSpaceDE w:val="0"/>
        <w:autoSpaceDN w:val="0"/>
        <w:adjustRightInd w:val="0"/>
        <w:ind w:firstLine="540"/>
        <w:jc w:val="both"/>
      </w:pPr>
      <w:r w:rsidRPr="006321DE">
        <w:t>непосредственно присутствовать при проведении проверки, давать объяснения по вопросам, относящимся к предмету проверки;</w:t>
      </w:r>
    </w:p>
    <w:p w:rsidR="0078376D" w:rsidRPr="006321DE" w:rsidRDefault="0078376D" w:rsidP="0078376D">
      <w:pPr>
        <w:widowControl w:val="0"/>
        <w:autoSpaceDE w:val="0"/>
        <w:autoSpaceDN w:val="0"/>
        <w:adjustRightInd w:val="0"/>
        <w:ind w:firstLine="540"/>
        <w:jc w:val="both"/>
      </w:pPr>
      <w:r w:rsidRPr="006321DE">
        <w:t>получать от должностных лиц администрации информацию, которая относится к предмету проверки;</w:t>
      </w:r>
    </w:p>
    <w:p w:rsidR="0078376D" w:rsidRPr="006321DE" w:rsidRDefault="0078376D" w:rsidP="0078376D">
      <w:pPr>
        <w:widowControl w:val="0"/>
        <w:autoSpaceDE w:val="0"/>
        <w:autoSpaceDN w:val="0"/>
        <w:adjustRightInd w:val="0"/>
        <w:ind w:firstLine="540"/>
        <w:jc w:val="both"/>
      </w:pPr>
      <w:r w:rsidRPr="006321DE">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8376D" w:rsidRPr="006321DE" w:rsidRDefault="0078376D" w:rsidP="0078376D">
      <w:pPr>
        <w:widowControl w:val="0"/>
        <w:autoSpaceDE w:val="0"/>
        <w:autoSpaceDN w:val="0"/>
        <w:adjustRightInd w:val="0"/>
        <w:ind w:firstLine="540"/>
        <w:jc w:val="both"/>
      </w:pPr>
      <w:r w:rsidRPr="006321DE">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8376D" w:rsidRPr="006321DE" w:rsidRDefault="0078376D" w:rsidP="0078376D">
      <w:pPr>
        <w:widowControl w:val="0"/>
        <w:autoSpaceDE w:val="0"/>
        <w:autoSpaceDN w:val="0"/>
        <w:adjustRightInd w:val="0"/>
        <w:ind w:firstLine="540"/>
        <w:jc w:val="both"/>
      </w:pPr>
      <w:r w:rsidRPr="006321DE">
        <w:t>осуществлять иные права, предусмотренные действующим законодательством.</w:t>
      </w:r>
    </w:p>
    <w:p w:rsidR="0078376D" w:rsidRPr="006321DE" w:rsidRDefault="0078376D" w:rsidP="0078376D">
      <w:pPr>
        <w:widowControl w:val="0"/>
        <w:autoSpaceDE w:val="0"/>
        <w:autoSpaceDN w:val="0"/>
        <w:adjustRightInd w:val="0"/>
        <w:ind w:firstLine="540"/>
        <w:jc w:val="both"/>
      </w:pPr>
      <w:r w:rsidRPr="006321DE">
        <w:lastRenderedPageBreak/>
        <w:t>2). Субъекты проверок при проведении проверок обязаны:</w:t>
      </w:r>
    </w:p>
    <w:p w:rsidR="0078376D" w:rsidRPr="006321DE" w:rsidRDefault="0078376D" w:rsidP="0078376D">
      <w:pPr>
        <w:widowControl w:val="0"/>
        <w:autoSpaceDE w:val="0"/>
        <w:autoSpaceDN w:val="0"/>
        <w:adjustRightInd w:val="0"/>
        <w:ind w:firstLine="540"/>
        <w:jc w:val="both"/>
      </w:pPr>
      <w:r w:rsidRPr="006321DE">
        <w:t>- представлять должностным лицам, проводящим проверку, необходимые документы;</w:t>
      </w:r>
    </w:p>
    <w:p w:rsidR="0078376D" w:rsidRPr="006321DE" w:rsidRDefault="0078376D" w:rsidP="0078376D">
      <w:pPr>
        <w:widowControl w:val="0"/>
        <w:autoSpaceDE w:val="0"/>
        <w:autoSpaceDN w:val="0"/>
        <w:adjustRightInd w:val="0"/>
        <w:ind w:firstLine="540"/>
        <w:jc w:val="both"/>
      </w:pPr>
      <w:r w:rsidRPr="006321DE">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78376D" w:rsidRPr="006321DE" w:rsidRDefault="0078376D" w:rsidP="0078376D">
      <w:pPr>
        <w:widowControl w:val="0"/>
        <w:autoSpaceDE w:val="0"/>
        <w:autoSpaceDN w:val="0"/>
        <w:adjustRightInd w:val="0"/>
        <w:ind w:firstLine="540"/>
        <w:jc w:val="both"/>
      </w:pPr>
      <w:r w:rsidRPr="006321DE">
        <w:t>- не препятствовать осуществлению должностными лицами администрации муниципального контроля в области благоустройства;</w:t>
      </w:r>
    </w:p>
    <w:p w:rsidR="0078376D" w:rsidRPr="006321DE" w:rsidRDefault="0078376D" w:rsidP="0078376D">
      <w:pPr>
        <w:widowControl w:val="0"/>
        <w:autoSpaceDE w:val="0"/>
        <w:autoSpaceDN w:val="0"/>
        <w:adjustRightInd w:val="0"/>
        <w:ind w:firstLine="540"/>
        <w:jc w:val="both"/>
      </w:pPr>
      <w:r w:rsidRPr="006321DE">
        <w:t>- исполнять иные обязанности, предусмотренные действующим законодательством.</w:t>
      </w:r>
    </w:p>
    <w:p w:rsidR="00AF6BB4" w:rsidRPr="00697D89" w:rsidRDefault="00697D89" w:rsidP="00697D89">
      <w:r w:rsidRPr="00697D89">
        <w:t xml:space="preserve">10. </w:t>
      </w:r>
      <w:r w:rsidR="00AF6BB4" w:rsidRPr="00697D89">
        <w:t xml:space="preserve">Основания для отказа в </w:t>
      </w:r>
      <w:r w:rsidR="00853492" w:rsidRPr="00697D89">
        <w:t>исполнении муниципального контроля</w:t>
      </w:r>
      <w:r w:rsidR="00AF6BB4" w:rsidRPr="00697D89">
        <w:t>,</w:t>
      </w:r>
      <w:r w:rsidRPr="00697D89">
        <w:t xml:space="preserve"> </w:t>
      </w:r>
      <w:r w:rsidR="0082195B">
        <w:t xml:space="preserve"> </w:t>
      </w:r>
      <w:r w:rsidRPr="00697D89">
        <w:t xml:space="preserve">в случае </w:t>
      </w:r>
      <w:r w:rsidR="00AF6BB4" w:rsidRPr="00697D89">
        <w:t>обращения граждан, юридических лиц,</w:t>
      </w:r>
      <w:r w:rsidRPr="00697D89">
        <w:t xml:space="preserve">  </w:t>
      </w:r>
      <w:r w:rsidR="00AF6BB4" w:rsidRPr="00697D89">
        <w:t>индивидуальных предпринимателей.</w:t>
      </w:r>
    </w:p>
    <w:p w:rsidR="00AF6BB4" w:rsidRPr="00697D89" w:rsidRDefault="00AF6BB4" w:rsidP="00697D89">
      <w:pPr>
        <w:pStyle w:val="a4"/>
        <w:numPr>
          <w:ilvl w:val="0"/>
          <w:numId w:val="12"/>
        </w:numPr>
        <w:jc w:val="both"/>
        <w:rPr>
          <w:sz w:val="24"/>
          <w:szCs w:val="24"/>
        </w:rPr>
      </w:pPr>
      <w:r w:rsidRPr="00697D89">
        <w:rPr>
          <w:sz w:val="24"/>
          <w:szCs w:val="24"/>
        </w:rPr>
        <w:t xml:space="preserve">В </w:t>
      </w:r>
      <w:r w:rsidR="00853492" w:rsidRPr="00697D89">
        <w:rPr>
          <w:sz w:val="24"/>
          <w:szCs w:val="24"/>
        </w:rPr>
        <w:t>исполнении муниципального контроля</w:t>
      </w:r>
      <w:r w:rsidRPr="00697D89">
        <w:rPr>
          <w:sz w:val="24"/>
          <w:szCs w:val="24"/>
        </w:rPr>
        <w:t xml:space="preserve"> может быть отказано по следующим основаниям:</w:t>
      </w:r>
    </w:p>
    <w:p w:rsidR="00AF6BB4" w:rsidRDefault="00AF6BB4" w:rsidP="00AF6BB4">
      <w:pPr>
        <w:pStyle w:val="a4"/>
        <w:numPr>
          <w:ilvl w:val="0"/>
          <w:numId w:val="6"/>
        </w:numPr>
        <w:overflowPunct/>
        <w:jc w:val="both"/>
        <w:textAlignment w:val="auto"/>
        <w:rPr>
          <w:bCs/>
          <w:sz w:val="24"/>
          <w:szCs w:val="24"/>
        </w:rPr>
      </w:pPr>
      <w:r>
        <w:rPr>
          <w:bCs/>
          <w:sz w:val="24"/>
          <w:szCs w:val="24"/>
        </w:rPr>
        <w:t xml:space="preserve">отсутствие в письменном обращении фамилии, имя, отчества гражданина, индивидуального предпринимателя,  наименования юридического лица, направившего  обращение, почтового адреса, по которому должен быть направлен ответ; </w:t>
      </w:r>
    </w:p>
    <w:p w:rsidR="00AF6BB4" w:rsidRDefault="00AF6BB4" w:rsidP="00AF6BB4">
      <w:pPr>
        <w:pStyle w:val="a4"/>
        <w:numPr>
          <w:ilvl w:val="0"/>
          <w:numId w:val="6"/>
        </w:numPr>
        <w:overflowPunct/>
        <w:jc w:val="both"/>
        <w:textAlignment w:val="auto"/>
        <w:rPr>
          <w:bCs/>
          <w:sz w:val="24"/>
          <w:szCs w:val="24"/>
        </w:rPr>
      </w:pPr>
      <w:r>
        <w:rPr>
          <w:bCs/>
          <w:sz w:val="24"/>
          <w:szCs w:val="24"/>
        </w:rPr>
        <w:t xml:space="preserve">наличие в обращении нецензурных либо оскорбительных выражений, угроз жизни, здоровью и имуществу должностного лица, а также членов его семьи; </w:t>
      </w:r>
    </w:p>
    <w:p w:rsidR="00AF6BB4" w:rsidRDefault="00AF6BB4" w:rsidP="00AF6BB4">
      <w:pPr>
        <w:pStyle w:val="a4"/>
        <w:numPr>
          <w:ilvl w:val="0"/>
          <w:numId w:val="6"/>
        </w:numPr>
        <w:overflowPunct/>
        <w:jc w:val="both"/>
        <w:textAlignment w:val="auto"/>
        <w:rPr>
          <w:bCs/>
          <w:sz w:val="24"/>
          <w:szCs w:val="24"/>
        </w:rPr>
      </w:pPr>
      <w:r>
        <w:rPr>
          <w:bCs/>
          <w:sz w:val="24"/>
          <w:szCs w:val="24"/>
        </w:rPr>
        <w:t>текст письменного обращения не поддается прочтению, о чем сообщается гражданину, индивидуальному предпринимателю, юридическому лицу, направившему обращение, если его фамилия, наименование и почтовый адрес поддаются прочтению;</w:t>
      </w:r>
    </w:p>
    <w:p w:rsidR="00AF6BB4" w:rsidRDefault="00AF6BB4" w:rsidP="00AF6BB4">
      <w:pPr>
        <w:pStyle w:val="a4"/>
        <w:numPr>
          <w:ilvl w:val="0"/>
          <w:numId w:val="6"/>
        </w:numPr>
        <w:overflowPunct/>
        <w:jc w:val="both"/>
        <w:textAlignment w:val="auto"/>
        <w:rPr>
          <w:bCs/>
          <w:sz w:val="24"/>
          <w:szCs w:val="24"/>
        </w:rPr>
      </w:pPr>
      <w:r>
        <w:rPr>
          <w:bCs/>
          <w:sz w:val="24"/>
          <w:szCs w:val="24"/>
        </w:rPr>
        <w:t xml:space="preserve">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AF6BB4" w:rsidRDefault="00AF6BB4" w:rsidP="00AF6BB4">
      <w:pPr>
        <w:pStyle w:val="a4"/>
        <w:numPr>
          <w:ilvl w:val="0"/>
          <w:numId w:val="6"/>
        </w:numPr>
        <w:overflowPunct/>
        <w:jc w:val="both"/>
        <w:textAlignment w:val="auto"/>
        <w:rPr>
          <w:bCs/>
          <w:sz w:val="24"/>
          <w:szCs w:val="24"/>
        </w:rPr>
      </w:pPr>
      <w:r>
        <w:rPr>
          <w:bCs/>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индивидуальному предпринимателю,  юридическому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6BB4" w:rsidRDefault="00AF6BB4" w:rsidP="00AF6BB4">
      <w:pPr>
        <w:pStyle w:val="a4"/>
        <w:numPr>
          <w:ilvl w:val="1"/>
          <w:numId w:val="7"/>
        </w:numPr>
        <w:jc w:val="both"/>
        <w:textAlignment w:val="auto"/>
        <w:rPr>
          <w:sz w:val="24"/>
          <w:szCs w:val="24"/>
        </w:rPr>
      </w:pPr>
      <w:r>
        <w:rPr>
          <w:sz w:val="24"/>
          <w:szCs w:val="24"/>
        </w:rPr>
        <w:t xml:space="preserve">отсутствие в обращении, поступившем в адрес администрации, управления, точных сведений о месте нахождения объекта, используемого с нарушением </w:t>
      </w:r>
      <w:r w:rsidR="00853492">
        <w:rPr>
          <w:sz w:val="24"/>
          <w:szCs w:val="24"/>
        </w:rPr>
        <w:t xml:space="preserve">законодательства в сфере благоустройства и </w:t>
      </w:r>
      <w:r>
        <w:rPr>
          <w:sz w:val="24"/>
          <w:szCs w:val="24"/>
        </w:rPr>
        <w:t xml:space="preserve">Правил благоустройства </w:t>
      </w:r>
      <w:proofErr w:type="spellStart"/>
      <w:r w:rsidR="00C23695">
        <w:rPr>
          <w:sz w:val="24"/>
          <w:szCs w:val="24"/>
        </w:rPr>
        <w:t>Сокири</w:t>
      </w:r>
      <w:r w:rsidR="001C18D2">
        <w:rPr>
          <w:sz w:val="24"/>
          <w:szCs w:val="24"/>
        </w:rPr>
        <w:t>нского</w:t>
      </w:r>
      <w:proofErr w:type="spellEnd"/>
      <w:r>
        <w:rPr>
          <w:sz w:val="24"/>
          <w:szCs w:val="24"/>
        </w:rPr>
        <w:t xml:space="preserve"> сельского поселения;</w:t>
      </w:r>
    </w:p>
    <w:p w:rsidR="00AF6BB4" w:rsidRDefault="00AF6BB4" w:rsidP="00AF6BB4">
      <w:pPr>
        <w:pStyle w:val="a4"/>
        <w:numPr>
          <w:ilvl w:val="1"/>
          <w:numId w:val="7"/>
        </w:numPr>
        <w:overflowPunct/>
        <w:jc w:val="both"/>
        <w:textAlignment w:val="auto"/>
        <w:rPr>
          <w:sz w:val="24"/>
          <w:szCs w:val="24"/>
        </w:rPr>
      </w:pPr>
      <w:r>
        <w:rPr>
          <w:sz w:val="24"/>
          <w:szCs w:val="24"/>
        </w:rPr>
        <w:t>поступление сообщения о нарушении законодательства гражданами, индивидуальными предпринимателями и юридическими лицами, в отношении которых проведена проверка соблюдения  законодате</w:t>
      </w:r>
      <w:r w:rsidR="00853492">
        <w:rPr>
          <w:sz w:val="24"/>
          <w:szCs w:val="24"/>
        </w:rPr>
        <w:t>льства в сфере благоустройства</w:t>
      </w:r>
      <w:r>
        <w:rPr>
          <w:sz w:val="24"/>
          <w:szCs w:val="24"/>
        </w:rPr>
        <w:t>, выдано предписание об устранении указанного в обращении нарушения и срок выполнения предписания не истек.</w:t>
      </w:r>
    </w:p>
    <w:p w:rsidR="00AF6BB4" w:rsidRPr="00697D89" w:rsidRDefault="00697D89" w:rsidP="00697D89">
      <w:pPr>
        <w:pStyle w:val="a4"/>
        <w:ind w:left="357"/>
        <w:jc w:val="both"/>
        <w:rPr>
          <w:sz w:val="24"/>
          <w:szCs w:val="24"/>
        </w:rPr>
      </w:pPr>
      <w:r>
        <w:rPr>
          <w:sz w:val="24"/>
          <w:szCs w:val="24"/>
        </w:rPr>
        <w:t>2.</w:t>
      </w:r>
      <w:r w:rsidR="00AF6BB4" w:rsidRPr="00697D89">
        <w:rPr>
          <w:sz w:val="24"/>
          <w:szCs w:val="24"/>
        </w:rPr>
        <w:t>В случае если в обращении, соде</w:t>
      </w:r>
      <w:r>
        <w:rPr>
          <w:sz w:val="24"/>
          <w:szCs w:val="24"/>
        </w:rPr>
        <w:t xml:space="preserve">ржится информация о нарушениях  </w:t>
      </w:r>
      <w:r w:rsidR="00AF6BB4" w:rsidRPr="00697D89">
        <w:rPr>
          <w:sz w:val="24"/>
          <w:szCs w:val="24"/>
        </w:rPr>
        <w:t>законодательства в сфере благоустройства индивидуальными предпринимателями и юридическими лицами, относящимися к субъектам малого или среднего предпринимательства, основанием для отказа в исполнении муниципальной функции  является отсутствие в обращении информации  о следующих фактах:</w:t>
      </w:r>
    </w:p>
    <w:p w:rsidR="00AF6BB4" w:rsidRDefault="00AF6BB4" w:rsidP="00AF6BB4">
      <w:pPr>
        <w:pStyle w:val="a4"/>
        <w:numPr>
          <w:ilvl w:val="1"/>
          <w:numId w:val="8"/>
        </w:numPr>
        <w:overflowPunct/>
        <w:jc w:val="both"/>
        <w:textAlignment w:val="auto"/>
        <w:rPr>
          <w:sz w:val="24"/>
          <w:szCs w:val="24"/>
        </w:rPr>
      </w:pPr>
      <w:r>
        <w:rPr>
          <w:sz w:val="24"/>
          <w:szCs w:val="24"/>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F6BB4" w:rsidRDefault="00AF6BB4" w:rsidP="00AF6BB4">
      <w:pPr>
        <w:pStyle w:val="a4"/>
        <w:numPr>
          <w:ilvl w:val="1"/>
          <w:numId w:val="8"/>
        </w:numPr>
        <w:overflowPunct/>
        <w:jc w:val="both"/>
        <w:textAlignment w:val="auto"/>
        <w:rPr>
          <w:sz w:val="24"/>
          <w:szCs w:val="24"/>
        </w:rPr>
      </w:pPr>
      <w:r>
        <w:rPr>
          <w:sz w:val="24"/>
          <w:szCs w:val="24"/>
        </w:rPr>
        <w:t>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C18D2" w:rsidRDefault="001C18D2" w:rsidP="001C18D2">
      <w:pPr>
        <w:pStyle w:val="a4"/>
        <w:overflowPunct/>
        <w:ind w:left="357"/>
        <w:jc w:val="both"/>
        <w:textAlignment w:val="auto"/>
        <w:rPr>
          <w:sz w:val="24"/>
          <w:szCs w:val="24"/>
        </w:rPr>
      </w:pPr>
    </w:p>
    <w:p w:rsidR="00EF4EF0" w:rsidRDefault="00EF4EF0" w:rsidP="00EF4EF0">
      <w:pPr>
        <w:autoSpaceDE w:val="0"/>
      </w:pPr>
    </w:p>
    <w:p w:rsidR="002A01C4" w:rsidRDefault="00AF6BB4" w:rsidP="001C18D2">
      <w:pPr>
        <w:autoSpaceDE w:val="0"/>
        <w:jc w:val="center"/>
        <w:rPr>
          <w:b/>
        </w:rPr>
      </w:pPr>
      <w:r>
        <w:rPr>
          <w:b/>
          <w:lang w:val="en-US"/>
        </w:rPr>
        <w:lastRenderedPageBreak/>
        <w:t>II</w:t>
      </w:r>
      <w:r>
        <w:rPr>
          <w:b/>
        </w:rPr>
        <w:t xml:space="preserve">. </w:t>
      </w:r>
      <w:r w:rsidR="001C18D2" w:rsidRPr="001C18D2">
        <w:rPr>
          <w:b/>
        </w:rPr>
        <w:t xml:space="preserve">Организация и осуществление государственного контроля (надзора), муниципального контроля и защиты прав юридических лиц и </w:t>
      </w:r>
      <w:r w:rsidR="001C18D2">
        <w:rPr>
          <w:b/>
        </w:rPr>
        <w:t>индивидуальных предпринимателей</w:t>
      </w:r>
    </w:p>
    <w:p w:rsidR="001C18D2" w:rsidRDefault="001C18D2" w:rsidP="001C18D2">
      <w:pPr>
        <w:autoSpaceDE w:val="0"/>
        <w:jc w:val="center"/>
        <w:rPr>
          <w:b/>
        </w:rPr>
      </w:pPr>
    </w:p>
    <w:p w:rsidR="002A01C4" w:rsidRDefault="00853492" w:rsidP="002A01C4">
      <w:pPr>
        <w:tabs>
          <w:tab w:val="left" w:pos="0"/>
        </w:tabs>
        <w:ind w:firstLine="709"/>
        <w:jc w:val="both"/>
      </w:pPr>
      <w:r>
        <w:t>2.1</w:t>
      </w:r>
      <w:r w:rsidR="00DC1D41">
        <w:t xml:space="preserve"> Информацию о порядке исполнения муниципального контроля в сфере </w:t>
      </w:r>
      <w:proofErr w:type="gramStart"/>
      <w:r w:rsidR="00DC1D41">
        <w:t xml:space="preserve">благоустройства </w:t>
      </w:r>
      <w:r w:rsidR="002A01C4">
        <w:t xml:space="preserve"> предоставляет</w:t>
      </w:r>
      <w:proofErr w:type="gramEnd"/>
      <w:r w:rsidR="002A01C4">
        <w:t xml:space="preserve"> администрация </w:t>
      </w:r>
      <w:proofErr w:type="spellStart"/>
      <w:r w:rsidR="00C23695">
        <w:t>Сокири</w:t>
      </w:r>
      <w:r w:rsidR="001C18D2">
        <w:t>нского</w:t>
      </w:r>
      <w:proofErr w:type="spellEnd"/>
      <w:r w:rsidR="002A01C4">
        <w:t xml:space="preserve"> сельского поселения (далее – Администрация).  Глава </w:t>
      </w:r>
      <w:proofErr w:type="spellStart"/>
      <w:r w:rsidR="00C23695">
        <w:t>Сокири</w:t>
      </w:r>
      <w:r w:rsidR="001C18D2">
        <w:t>нского</w:t>
      </w:r>
      <w:proofErr w:type="spellEnd"/>
      <w:r w:rsidR="002A01C4">
        <w:t xml:space="preserve"> сельского </w:t>
      </w:r>
      <w:proofErr w:type="gramStart"/>
      <w:r w:rsidR="002A01C4">
        <w:t>поселения  (</w:t>
      </w:r>
      <w:proofErr w:type="gramEnd"/>
      <w:r w:rsidR="002A01C4">
        <w:t>далее - Глава сельского  поселения) определяет должностное лицо (лицо, его заменяющее), ответственно</w:t>
      </w:r>
      <w:r w:rsidR="00DC1D41">
        <w:t>е за исполнение муниципальной функции по муниципальному контролю в сфере благоустройства</w:t>
      </w:r>
      <w:r w:rsidR="002A01C4">
        <w:t>.</w:t>
      </w:r>
    </w:p>
    <w:p w:rsidR="002A01C4" w:rsidRDefault="00853492" w:rsidP="002A01C4">
      <w:pPr>
        <w:tabs>
          <w:tab w:val="left" w:pos="0"/>
        </w:tabs>
        <w:ind w:firstLine="709"/>
        <w:jc w:val="both"/>
      </w:pPr>
      <w:r>
        <w:t>2.2.</w:t>
      </w:r>
      <w:r w:rsidR="002A01C4">
        <w:t xml:space="preserve"> Местонахождение помещения Администрации,</w:t>
      </w:r>
      <w:r w:rsidR="00DC1D41">
        <w:t xml:space="preserve"> исполняющей муниципальную функцию</w:t>
      </w:r>
      <w:r w:rsidR="002A01C4">
        <w:t>: 15</w:t>
      </w:r>
      <w:r w:rsidR="00C23695">
        <w:t>7</w:t>
      </w:r>
      <w:r w:rsidR="002A01C4">
        <w:t xml:space="preserve"> </w:t>
      </w:r>
      <w:proofErr w:type="gramStart"/>
      <w:r w:rsidR="00C23695">
        <w:t>081</w:t>
      </w:r>
      <w:r w:rsidR="002A01C4">
        <w:t xml:space="preserve">,  </w:t>
      </w:r>
      <w:r w:rsidR="00C23695">
        <w:t>Костром</w:t>
      </w:r>
      <w:r w:rsidR="002A01C4">
        <w:t>ская</w:t>
      </w:r>
      <w:proofErr w:type="gramEnd"/>
      <w:r w:rsidR="002A01C4">
        <w:t xml:space="preserve">  область,  </w:t>
      </w:r>
      <w:proofErr w:type="spellStart"/>
      <w:r w:rsidR="00C23695">
        <w:t>Сусанин</w:t>
      </w:r>
      <w:r w:rsidR="002A01C4">
        <w:t>ский</w:t>
      </w:r>
      <w:proofErr w:type="spellEnd"/>
      <w:r w:rsidR="002A01C4">
        <w:t xml:space="preserve">  район, </w:t>
      </w:r>
      <w:proofErr w:type="spellStart"/>
      <w:r w:rsidR="00E44E74">
        <w:t>д.</w:t>
      </w:r>
      <w:r w:rsidR="00C23695">
        <w:t>Сокирино</w:t>
      </w:r>
      <w:proofErr w:type="spellEnd"/>
      <w:r w:rsidR="002A01C4">
        <w:t>,</w:t>
      </w:r>
      <w:r w:rsidR="00C23695">
        <w:t xml:space="preserve"> </w:t>
      </w:r>
      <w:proofErr w:type="spellStart"/>
      <w:r w:rsidR="00C23695">
        <w:t>ул.Новая</w:t>
      </w:r>
      <w:proofErr w:type="spellEnd"/>
      <w:r w:rsidR="00C23695">
        <w:t xml:space="preserve"> 2</w:t>
      </w:r>
      <w:r w:rsidR="002A01C4">
        <w:t xml:space="preserve">  </w:t>
      </w:r>
      <w:r w:rsidR="00C23695">
        <w:t>.</w:t>
      </w:r>
    </w:p>
    <w:p w:rsidR="002A01C4" w:rsidRDefault="00DC1D41" w:rsidP="002A01C4">
      <w:pPr>
        <w:ind w:firstLine="708"/>
        <w:jc w:val="both"/>
      </w:pPr>
      <w:r>
        <w:t>В здании администрации</w:t>
      </w:r>
      <w:r w:rsidR="00C23695">
        <w:t xml:space="preserve"> создаются условия</w:t>
      </w:r>
      <w:r w:rsidR="002A01C4">
        <w:t xml:space="preserve"> для прохода инвалидов и мало мобильных групп населения.</w:t>
      </w:r>
    </w:p>
    <w:p w:rsidR="002A01C4" w:rsidRDefault="002A01C4" w:rsidP="002A01C4">
      <w:pPr>
        <w:ind w:firstLine="708"/>
        <w:jc w:val="both"/>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w:t>
      </w:r>
      <w:r w:rsidR="00F735BA">
        <w:t>дусом. Помещения, в которых исполняется муниципальная функция</w:t>
      </w:r>
      <w:r w:rsidR="00E44E74">
        <w:t>,</w:t>
      </w:r>
      <w:r>
        <w:t xml:space="preserve">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A01C4" w:rsidRDefault="00853492" w:rsidP="002A01C4">
      <w:pPr>
        <w:ind w:firstLine="708"/>
        <w:jc w:val="both"/>
      </w:pPr>
      <w:r>
        <w:t>2.</w:t>
      </w:r>
      <w:r w:rsidR="002A01C4">
        <w:t>3.  Приемные дни специалистов Администрации: по</w:t>
      </w:r>
      <w:r w:rsidR="0082195B">
        <w:t>недельник</w:t>
      </w:r>
      <w:r w:rsidR="00E44E74">
        <w:t xml:space="preserve"> </w:t>
      </w:r>
      <w:r w:rsidR="0082195B">
        <w:t xml:space="preserve">- четверг: с </w:t>
      </w:r>
      <w:r w:rsidR="00C23695">
        <w:t>8</w:t>
      </w:r>
      <w:r w:rsidR="0082195B">
        <w:t>:00 до 1</w:t>
      </w:r>
      <w:r w:rsidR="00E44E74">
        <w:t>6</w:t>
      </w:r>
      <w:r w:rsidR="002A01C4">
        <w:t>-00.</w:t>
      </w:r>
    </w:p>
    <w:p w:rsidR="002A01C4" w:rsidRDefault="00C23695" w:rsidP="002A01C4">
      <w:pPr>
        <w:tabs>
          <w:tab w:val="left" w:pos="0"/>
        </w:tabs>
        <w:spacing w:before="240"/>
        <w:ind w:left="142" w:firstLine="709"/>
        <w:contextualSpacing/>
        <w:jc w:val="both"/>
      </w:pPr>
      <w:r>
        <w:t>Без перерыва на обед</w:t>
      </w:r>
      <w:r w:rsidR="002A01C4">
        <w:t>; выходные дни: суббота, воскресенье.</w:t>
      </w:r>
    </w:p>
    <w:p w:rsidR="002A01C4" w:rsidRDefault="00C23695" w:rsidP="002A01C4">
      <w:pPr>
        <w:tabs>
          <w:tab w:val="left" w:pos="0"/>
        </w:tabs>
        <w:spacing w:before="240"/>
        <w:ind w:left="142" w:firstLine="709"/>
        <w:contextualSpacing/>
        <w:jc w:val="both"/>
      </w:pPr>
      <w:r>
        <w:t>Телефон: (849434</w:t>
      </w:r>
      <w:r w:rsidR="00E44E74">
        <w:t>) 9</w:t>
      </w:r>
      <w:r>
        <w:t>-41-</w:t>
      </w:r>
      <w:r w:rsidR="00E44E74">
        <w:t>2</w:t>
      </w:r>
      <w:r>
        <w:t>1</w:t>
      </w:r>
      <w:r w:rsidR="002A01C4">
        <w:t>.</w:t>
      </w:r>
    </w:p>
    <w:p w:rsidR="002A01C4" w:rsidRDefault="0082195B" w:rsidP="0082195B">
      <w:pPr>
        <w:tabs>
          <w:tab w:val="left" w:pos="0"/>
        </w:tabs>
        <w:spacing w:before="240"/>
        <w:ind w:left="142"/>
        <w:contextualSpacing/>
        <w:jc w:val="both"/>
        <w:rPr>
          <w:b/>
        </w:rPr>
      </w:pPr>
      <w:r>
        <w:t xml:space="preserve">         </w:t>
      </w:r>
      <w:r w:rsidR="002A01C4">
        <w:t xml:space="preserve">Сайт Администрации </w:t>
      </w:r>
      <w:proofErr w:type="spellStart"/>
      <w:r w:rsidR="00C23695">
        <w:t>Сокирин</w:t>
      </w:r>
      <w:r w:rsidR="001C18D2">
        <w:t>ского</w:t>
      </w:r>
      <w:proofErr w:type="spellEnd"/>
      <w:r w:rsidR="002A01C4">
        <w:t xml:space="preserve"> сельского поселения, содержащий информацию о предо</w:t>
      </w:r>
      <w:r w:rsidR="00C23695">
        <w:t>ставлении муниципальной услуги.</w:t>
      </w:r>
    </w:p>
    <w:p w:rsidR="002A01C4" w:rsidRDefault="002A01C4" w:rsidP="002A01C4">
      <w:pPr>
        <w:ind w:firstLine="708"/>
        <w:jc w:val="both"/>
        <w:rPr>
          <w:b/>
        </w:rPr>
      </w:pPr>
      <w:r>
        <w:t xml:space="preserve">Адрес электронной почты </w:t>
      </w:r>
      <w:proofErr w:type="gramStart"/>
      <w:r>
        <w:t xml:space="preserve">Администрации:  </w:t>
      </w:r>
      <w:proofErr w:type="spellStart"/>
      <w:r w:rsidR="00C23695">
        <w:rPr>
          <w:lang w:val="en-US"/>
        </w:rPr>
        <w:t>admsokirino</w:t>
      </w:r>
      <w:proofErr w:type="spellEnd"/>
      <w:r w:rsidR="00E44E74" w:rsidRPr="00E44E74">
        <w:rPr>
          <w:b/>
        </w:rPr>
        <w:t>@</w:t>
      </w:r>
      <w:proofErr w:type="spellStart"/>
      <w:r w:rsidR="00F07A42">
        <w:rPr>
          <w:b/>
          <w:lang w:val="en-US"/>
        </w:rPr>
        <w:t>yandex</w:t>
      </w:r>
      <w:proofErr w:type="spellEnd"/>
      <w:r w:rsidR="00E44E74" w:rsidRPr="00E44E74">
        <w:rPr>
          <w:b/>
        </w:rPr>
        <w:t>.</w:t>
      </w:r>
      <w:proofErr w:type="spellStart"/>
      <w:r w:rsidR="00E44E74">
        <w:rPr>
          <w:b/>
          <w:lang w:val="en-US"/>
        </w:rPr>
        <w:t>ru</w:t>
      </w:r>
      <w:proofErr w:type="spellEnd"/>
      <w:proofErr w:type="gramEnd"/>
    </w:p>
    <w:p w:rsidR="002A01C4" w:rsidRPr="00F07A42" w:rsidRDefault="00853492" w:rsidP="002A01C4">
      <w:pPr>
        <w:ind w:firstLine="708"/>
        <w:jc w:val="both"/>
        <w:rPr>
          <w:b/>
        </w:rPr>
      </w:pPr>
      <w:r>
        <w:t>2</w:t>
      </w:r>
      <w:r w:rsidR="002A01C4">
        <w:t>.</w:t>
      </w:r>
      <w:r>
        <w:t>4.</w:t>
      </w:r>
      <w:r w:rsidR="002A01C4">
        <w:t xml:space="preserve"> Информация о местонахождении Администрации, о графике работы, о телефонах, о порядке оказания муниципальной услуги предоставляется специалистами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сайт </w:t>
      </w:r>
      <w:proofErr w:type="gramStart"/>
      <w:r w:rsidR="002A01C4">
        <w:t xml:space="preserve">Администрации  </w:t>
      </w:r>
      <w:proofErr w:type="spellStart"/>
      <w:r w:rsidR="00F07A42">
        <w:t>Сокир</w:t>
      </w:r>
      <w:r w:rsidR="001C18D2">
        <w:t>инского</w:t>
      </w:r>
      <w:proofErr w:type="spellEnd"/>
      <w:proofErr w:type="gramEnd"/>
      <w:r w:rsidR="002A01C4">
        <w:t xml:space="preserve"> сельского поселения  </w:t>
      </w:r>
      <w:r w:rsidR="002A01C4">
        <w:rPr>
          <w:b/>
        </w:rPr>
        <w:t xml:space="preserve"> </w:t>
      </w:r>
      <w:proofErr w:type="spellStart"/>
      <w:r w:rsidR="00F07A42">
        <w:rPr>
          <w:b/>
          <w:lang w:val="en-US"/>
        </w:rPr>
        <w:t>sokirinskoe</w:t>
      </w:r>
      <w:proofErr w:type="spellEnd"/>
      <w:r w:rsidR="00F07A42" w:rsidRPr="00F07A42">
        <w:rPr>
          <w:b/>
        </w:rPr>
        <w:t>.</w:t>
      </w:r>
    </w:p>
    <w:p w:rsidR="002A01C4" w:rsidRPr="00853492" w:rsidRDefault="00853492" w:rsidP="002A01C4">
      <w:pPr>
        <w:ind w:firstLine="708"/>
        <w:jc w:val="both"/>
      </w:pPr>
      <w:r w:rsidRPr="00853492">
        <w:t>2</w:t>
      </w:r>
      <w:r w:rsidR="00F735BA" w:rsidRPr="00853492">
        <w:t>.</w:t>
      </w:r>
      <w:r w:rsidRPr="00853492">
        <w:t>5.</w:t>
      </w:r>
      <w:r w:rsidR="00F735BA" w:rsidRPr="00853492">
        <w:t xml:space="preserve"> Информация о процедуре </w:t>
      </w:r>
      <w:r w:rsidRPr="00853492">
        <w:t>исполнения муниципального контроля</w:t>
      </w:r>
      <w:r w:rsidR="00F735BA" w:rsidRPr="00853492">
        <w:t xml:space="preserve"> </w:t>
      </w:r>
      <w:r w:rsidR="002A01C4" w:rsidRPr="00853492">
        <w:t xml:space="preserve">сообщается по номерам </w:t>
      </w:r>
      <w:r w:rsidR="00645BC8" w:rsidRPr="00853492">
        <w:t xml:space="preserve">выше </w:t>
      </w:r>
      <w:proofErr w:type="gramStart"/>
      <w:r w:rsidR="00645BC8" w:rsidRPr="00853492">
        <w:t xml:space="preserve">указанных  </w:t>
      </w:r>
      <w:r w:rsidR="002A01C4" w:rsidRPr="00853492">
        <w:t>телефонов</w:t>
      </w:r>
      <w:proofErr w:type="gramEnd"/>
      <w:r w:rsidR="002A01C4" w:rsidRPr="00853492">
        <w:t xml:space="preserve"> </w:t>
      </w:r>
      <w:r w:rsidR="00645BC8" w:rsidRPr="00853492">
        <w:t>для справок (консультаций),</w:t>
      </w:r>
      <w:r w:rsidR="002A01C4" w:rsidRPr="00853492">
        <w:t xml:space="preserve"> а также размещается в информационно-телекоммуникационных сетях общего пользования (в том числе на сайте Администрации  </w:t>
      </w:r>
      <w:proofErr w:type="spellStart"/>
      <w:r w:rsidR="00F07A42">
        <w:t>Сокир</w:t>
      </w:r>
      <w:r w:rsidR="001C18D2">
        <w:t>инского</w:t>
      </w:r>
      <w:proofErr w:type="spellEnd"/>
      <w:r w:rsidR="002A01C4" w:rsidRPr="00853492">
        <w:t xml:space="preserve"> сельского поселения </w:t>
      </w:r>
      <w:r w:rsidR="00F07A42">
        <w:t>)</w:t>
      </w:r>
      <w:r w:rsidR="002A01C4" w:rsidRPr="00853492">
        <w:t>, размещается на информационных стендах.</w:t>
      </w:r>
    </w:p>
    <w:p w:rsidR="002A01C4" w:rsidRDefault="00853492" w:rsidP="00853492">
      <w:pPr>
        <w:tabs>
          <w:tab w:val="left" w:pos="0"/>
        </w:tabs>
        <w:spacing w:before="240"/>
        <w:ind w:left="142"/>
        <w:contextualSpacing/>
        <w:jc w:val="both"/>
      </w:pPr>
      <w:r>
        <w:t xml:space="preserve">         2.6</w:t>
      </w:r>
      <w:r w:rsidR="002A01C4">
        <w:t xml:space="preserve">. На информационных стендах администрации </w:t>
      </w:r>
      <w:proofErr w:type="spellStart"/>
      <w:proofErr w:type="gramStart"/>
      <w:r w:rsidR="00F07A42">
        <w:t>Сокирин</w:t>
      </w:r>
      <w:r w:rsidR="001C18D2">
        <w:t>ского</w:t>
      </w:r>
      <w:proofErr w:type="spellEnd"/>
      <w:r w:rsidR="002A01C4">
        <w:t xml:space="preserve">  сельского</w:t>
      </w:r>
      <w:proofErr w:type="gramEnd"/>
      <w:r w:rsidR="002A01C4">
        <w:t xml:space="preserve"> поселения размещаются: </w:t>
      </w:r>
    </w:p>
    <w:p w:rsidR="002A01C4" w:rsidRDefault="002A01C4" w:rsidP="002A01C4">
      <w:pPr>
        <w:tabs>
          <w:tab w:val="left" w:pos="0"/>
        </w:tabs>
        <w:spacing w:before="240"/>
        <w:ind w:left="142" w:firstLine="709"/>
        <w:contextualSpacing/>
        <w:jc w:val="both"/>
      </w:pPr>
      <w:r>
        <w:t>а) текст Административного регламента;</w:t>
      </w:r>
    </w:p>
    <w:p w:rsidR="002A01C4" w:rsidRDefault="002A01C4" w:rsidP="002A01C4">
      <w:pPr>
        <w:tabs>
          <w:tab w:val="left" w:pos="0"/>
        </w:tabs>
        <w:spacing w:before="240"/>
        <w:ind w:left="142" w:firstLine="709"/>
        <w:contextualSpacing/>
        <w:jc w:val="both"/>
      </w:pPr>
      <w:r>
        <w:t>б) перечень документов, необходимых для</w:t>
      </w:r>
      <w:r w:rsidR="00545543">
        <w:t xml:space="preserve"> исполнения муниципальной функции</w:t>
      </w:r>
      <w:r>
        <w:t>;</w:t>
      </w:r>
    </w:p>
    <w:p w:rsidR="002A01C4" w:rsidRDefault="002A01C4" w:rsidP="002A01C4">
      <w:pPr>
        <w:tabs>
          <w:tab w:val="left" w:pos="0"/>
        </w:tabs>
        <w:spacing w:before="240"/>
        <w:ind w:left="142" w:firstLine="709"/>
        <w:contextualSpacing/>
        <w:jc w:val="both"/>
      </w:pPr>
      <w:r>
        <w:t>в) образец оформления заявления о предоставлении предоставления муниципальной услуги, и требования к их оформлению;</w:t>
      </w:r>
    </w:p>
    <w:p w:rsidR="002A01C4" w:rsidRDefault="002A01C4" w:rsidP="002A01C4">
      <w:pPr>
        <w:tabs>
          <w:tab w:val="left" w:pos="0"/>
        </w:tabs>
        <w:spacing w:before="240"/>
        <w:ind w:left="142" w:firstLine="709"/>
        <w:contextualSpacing/>
        <w:jc w:val="both"/>
      </w:pPr>
      <w:r>
        <w:lastRenderedPageBreak/>
        <w:t>Текст Административного регламента и перечень необходимых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2A01C4" w:rsidRDefault="00853492" w:rsidP="002A01C4">
      <w:pPr>
        <w:tabs>
          <w:tab w:val="left" w:pos="0"/>
        </w:tabs>
        <w:spacing w:before="240"/>
        <w:ind w:left="142" w:firstLine="709"/>
        <w:contextualSpacing/>
        <w:jc w:val="both"/>
      </w:pPr>
      <w:r>
        <w:t>2</w:t>
      </w:r>
      <w:r w:rsidR="002A01C4">
        <w:t>.</w:t>
      </w:r>
      <w:r>
        <w:t>7.</w:t>
      </w:r>
      <w:r w:rsidR="002A01C4">
        <w:t xml:space="preserve"> В любое рабочее время с момента приема документов заявитель имеет п</w:t>
      </w:r>
      <w:r w:rsidR="00645BC8">
        <w:t>раво на получение сведений об исполнении муниципальной функции</w:t>
      </w:r>
      <w:r w:rsidR="002A01C4">
        <w:t xml:space="preserve"> посредством телефонной связи, сети Интернет, электронной почты или личного посещения Администрации.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45543" w:rsidRPr="006321DE" w:rsidRDefault="00853492" w:rsidP="00545543">
      <w:pPr>
        <w:ind w:firstLine="851"/>
        <w:jc w:val="both"/>
      </w:pPr>
      <w:r>
        <w:t>2</w:t>
      </w:r>
      <w:r w:rsidR="00545543">
        <w:t>.</w:t>
      </w:r>
      <w:r>
        <w:t>8.</w:t>
      </w:r>
      <w:r w:rsidR="00645BC8">
        <w:t xml:space="preserve"> </w:t>
      </w:r>
      <w:r w:rsidR="00545543" w:rsidRPr="006321DE">
        <w:t xml:space="preserve">Информация о порядке </w:t>
      </w:r>
      <w:r>
        <w:t>исполнения муниципального контроля</w:t>
      </w:r>
      <w:r w:rsidR="00545543" w:rsidRPr="006321DE">
        <w:t xml:space="preserve"> должна содержать:</w:t>
      </w:r>
    </w:p>
    <w:p w:rsidR="00545543" w:rsidRPr="006321DE" w:rsidRDefault="00545543" w:rsidP="00545543">
      <w:pPr>
        <w:ind w:firstLine="851"/>
        <w:jc w:val="both"/>
      </w:pPr>
      <w:r w:rsidRPr="006321DE">
        <w:t>- наименование уполномоченного органа, исполн</w:t>
      </w:r>
      <w:r w:rsidR="00853492">
        <w:t>яющего муниципальный контроль</w:t>
      </w:r>
      <w:r w:rsidRPr="006321DE">
        <w:t>, почтовый адрес;</w:t>
      </w:r>
    </w:p>
    <w:p w:rsidR="00545543" w:rsidRPr="006321DE" w:rsidRDefault="00545543" w:rsidP="00545543">
      <w:pPr>
        <w:ind w:firstLine="851"/>
        <w:jc w:val="both"/>
      </w:pPr>
      <w:r w:rsidRPr="006321DE">
        <w:t xml:space="preserve">- фамилию, имя, отчество должностных лиц, уполномоченных осуществлять </w:t>
      </w:r>
      <w:r w:rsidR="00853492">
        <w:t>исполнение муниципального контроля</w:t>
      </w:r>
      <w:r w:rsidRPr="006321DE">
        <w:t>, контактные телефоны;</w:t>
      </w:r>
    </w:p>
    <w:p w:rsidR="00545543" w:rsidRPr="006321DE" w:rsidRDefault="00545543" w:rsidP="00545543">
      <w:pPr>
        <w:ind w:firstLine="851"/>
        <w:jc w:val="both"/>
      </w:pPr>
      <w:r w:rsidRPr="006321DE">
        <w:t>- график работы;</w:t>
      </w:r>
    </w:p>
    <w:p w:rsidR="00545543" w:rsidRPr="006321DE" w:rsidRDefault="00545543" w:rsidP="00545543">
      <w:pPr>
        <w:ind w:firstLine="851"/>
        <w:jc w:val="both"/>
      </w:pPr>
      <w:r>
        <w:t>-</w:t>
      </w:r>
      <w:r w:rsidRPr="006321DE">
        <w:t>перечень нормативных правовых актов</w:t>
      </w:r>
      <w:r w:rsidR="00853492">
        <w:t>, регулирующих исполнение муниципального контроля</w:t>
      </w:r>
      <w:r w:rsidRPr="006321DE">
        <w:t>;</w:t>
      </w:r>
    </w:p>
    <w:p w:rsidR="00545543" w:rsidRPr="006321DE" w:rsidRDefault="00545543" w:rsidP="00545543">
      <w:pPr>
        <w:ind w:firstLine="851"/>
        <w:jc w:val="both"/>
      </w:pPr>
      <w:r w:rsidRPr="006321DE">
        <w:t>- перечень оснований, п</w:t>
      </w:r>
      <w:r w:rsidR="00853492">
        <w:t xml:space="preserve">ри которых муниципальный контроль </w:t>
      </w:r>
      <w:r w:rsidRPr="006321DE">
        <w:t xml:space="preserve"> не исполняется;</w:t>
      </w:r>
    </w:p>
    <w:p w:rsidR="00545543" w:rsidRPr="006321DE" w:rsidRDefault="00545543" w:rsidP="00545543">
      <w:pPr>
        <w:ind w:firstLine="851"/>
        <w:jc w:val="both"/>
      </w:pPr>
      <w:r w:rsidRPr="006321DE">
        <w:t xml:space="preserve">- порядок обжалования действий (бездействия) должностного лица, а также принимаемого решения в ходе </w:t>
      </w:r>
      <w:r w:rsidR="00853492">
        <w:t>исполнения муниципального контроля</w:t>
      </w:r>
      <w:r w:rsidRPr="006321DE">
        <w:t>.</w:t>
      </w:r>
    </w:p>
    <w:p w:rsidR="002A01C4" w:rsidRDefault="00853492" w:rsidP="002A01C4">
      <w:pPr>
        <w:tabs>
          <w:tab w:val="left" w:pos="0"/>
        </w:tabs>
        <w:spacing w:before="240"/>
        <w:ind w:left="142" w:firstLine="709"/>
        <w:contextualSpacing/>
        <w:jc w:val="both"/>
      </w:pPr>
      <w:r>
        <w:t xml:space="preserve">исполнение муниципального контроля </w:t>
      </w:r>
      <w:r w:rsidR="002A01C4">
        <w:t xml:space="preserve"> </w:t>
      </w:r>
      <w:r>
        <w:t>проводи</w:t>
      </w:r>
      <w:r w:rsidR="002A01C4">
        <w:t>тся специалистами по следующим вопросам:</w:t>
      </w:r>
    </w:p>
    <w:p w:rsidR="002A01C4" w:rsidRDefault="002A01C4" w:rsidP="002A01C4">
      <w:pPr>
        <w:tabs>
          <w:tab w:val="left" w:pos="0"/>
        </w:tabs>
        <w:spacing w:before="240"/>
        <w:ind w:left="142" w:firstLine="709"/>
        <w:contextualSpacing/>
        <w:jc w:val="both"/>
      </w:pPr>
      <w:r>
        <w:t>по действующим н</w:t>
      </w:r>
      <w:r w:rsidR="00853492">
        <w:t>ормативным правовым актам по исполнению муниципального контроля</w:t>
      </w:r>
      <w:r>
        <w:t>;</w:t>
      </w:r>
    </w:p>
    <w:p w:rsidR="002A01C4" w:rsidRDefault="002A01C4" w:rsidP="002A01C4">
      <w:pPr>
        <w:tabs>
          <w:tab w:val="left" w:pos="0"/>
        </w:tabs>
        <w:spacing w:before="240"/>
        <w:ind w:left="142" w:firstLine="709"/>
        <w:contextualSpacing/>
        <w:jc w:val="both"/>
      </w:pPr>
      <w:r>
        <w:t>по перечню</w:t>
      </w:r>
      <w:r w:rsidR="00853492">
        <w:t xml:space="preserve"> документов, необходимых для исполнения муниципального контроля</w:t>
      </w:r>
      <w:r>
        <w:t>;</w:t>
      </w:r>
    </w:p>
    <w:p w:rsidR="002A01C4" w:rsidRDefault="002A01C4" w:rsidP="002A01C4">
      <w:pPr>
        <w:tabs>
          <w:tab w:val="left" w:pos="0"/>
        </w:tabs>
        <w:spacing w:before="240"/>
        <w:ind w:left="142" w:firstLine="709"/>
        <w:contextualSpacing/>
        <w:jc w:val="both"/>
      </w:pPr>
      <w:r>
        <w:t>о времени приема и выдачи документов;</w:t>
      </w:r>
    </w:p>
    <w:p w:rsidR="002A01C4" w:rsidRDefault="00853492" w:rsidP="002A01C4">
      <w:pPr>
        <w:tabs>
          <w:tab w:val="left" w:pos="0"/>
        </w:tabs>
        <w:spacing w:before="240"/>
        <w:ind w:left="142" w:firstLine="709"/>
        <w:contextualSpacing/>
        <w:jc w:val="both"/>
      </w:pPr>
      <w:r>
        <w:t>о сроках проведения муниципального контроля</w:t>
      </w:r>
      <w:r w:rsidR="002A01C4">
        <w:t>;</w:t>
      </w:r>
    </w:p>
    <w:p w:rsidR="002A01C4" w:rsidRDefault="002A01C4" w:rsidP="002A01C4">
      <w:pPr>
        <w:tabs>
          <w:tab w:val="left" w:pos="0"/>
        </w:tabs>
        <w:spacing w:before="240"/>
        <w:ind w:left="142" w:firstLine="709"/>
        <w:contextualSpacing/>
        <w:jc w:val="both"/>
      </w:pPr>
      <w:r>
        <w:t>о порядке обжалования действий (бездействия) и решений, осущест</w:t>
      </w:r>
      <w:r w:rsidR="00853492">
        <w:t>вляемых и принимаемых в ходе исполнения муниципального контроля</w:t>
      </w:r>
      <w:r>
        <w:t>.</w:t>
      </w:r>
    </w:p>
    <w:p w:rsidR="002A01C4" w:rsidRDefault="00545543" w:rsidP="002A01C4">
      <w:pPr>
        <w:tabs>
          <w:tab w:val="left" w:pos="0"/>
        </w:tabs>
        <w:spacing w:before="240"/>
        <w:ind w:left="142" w:firstLine="709"/>
        <w:contextualSpacing/>
        <w:jc w:val="both"/>
      </w:pPr>
      <w:r>
        <w:t xml:space="preserve">Информация </w:t>
      </w:r>
      <w:r w:rsidR="002A01C4">
        <w:t>предостав</w:t>
      </w:r>
      <w:r w:rsidR="00853492">
        <w:t xml:space="preserve">ляются в течение всего срока  исполнения муниципального контроля </w:t>
      </w:r>
      <w:r w:rsidR="002A01C4">
        <w:t xml:space="preserve"> на безвозмездной основе.</w:t>
      </w:r>
    </w:p>
    <w:p w:rsidR="002A01C4" w:rsidRDefault="00EF4EF0" w:rsidP="002A01C4">
      <w:pPr>
        <w:tabs>
          <w:tab w:val="left" w:pos="0"/>
        </w:tabs>
        <w:spacing w:before="240"/>
        <w:ind w:left="142" w:firstLine="709"/>
        <w:contextualSpacing/>
        <w:jc w:val="both"/>
      </w:pPr>
      <w:r>
        <w:t>2</w:t>
      </w:r>
      <w:r w:rsidR="002A01C4">
        <w:t>.</w:t>
      </w:r>
      <w:r>
        <w:t>9.</w:t>
      </w:r>
      <w:r w:rsidR="002A01C4">
        <w:t xml:space="preserve"> При ответах на телефонные звонки и устные обращения специалисты подробно и в вежливой (корректной) форме информир</w:t>
      </w:r>
      <w:r w:rsidR="00545543">
        <w:t xml:space="preserve">уют обратившихся по вопросам </w:t>
      </w:r>
      <w:r>
        <w:t>исполнения муниципального контроля</w:t>
      </w:r>
      <w:r w:rsidR="002A01C4">
        <w:t>.</w:t>
      </w:r>
    </w:p>
    <w:p w:rsidR="002A01C4" w:rsidRDefault="00EF4EF0" w:rsidP="002A01C4">
      <w:pPr>
        <w:tabs>
          <w:tab w:val="left" w:pos="0"/>
        </w:tabs>
        <w:spacing w:before="240"/>
        <w:ind w:left="142" w:firstLine="709"/>
        <w:contextualSpacing/>
        <w:jc w:val="both"/>
      </w:pPr>
      <w:r>
        <w:t>2</w:t>
      </w:r>
      <w:r w:rsidR="002A01C4">
        <w:t>.</w:t>
      </w:r>
      <w:r>
        <w:t>10.</w:t>
      </w:r>
      <w:r w:rsidR="00545543">
        <w:t xml:space="preserve"> При предоставлении информации</w:t>
      </w:r>
      <w:r w:rsidR="002A01C4">
        <w:t xml:space="preserve"> по письменным обращениям ответ на письменные обращения направляется по почте в адрес заявителя в срок, не превышающий 30 дней с момента поступления письменного обращения.</w:t>
      </w:r>
    </w:p>
    <w:p w:rsidR="002A01C4" w:rsidRDefault="00EF4EF0" w:rsidP="002A01C4">
      <w:pPr>
        <w:ind w:firstLine="708"/>
        <w:jc w:val="both"/>
        <w:rPr>
          <w:b/>
        </w:rPr>
      </w:pPr>
      <w:r>
        <w:t xml:space="preserve"> 2.11</w:t>
      </w:r>
      <w:r w:rsidR="002A01C4">
        <w:t>.</w:t>
      </w:r>
      <w:r w:rsidR="00545543">
        <w:t xml:space="preserve"> При предоставлении информации</w:t>
      </w:r>
      <w:r w:rsidR="002A01C4">
        <w:t xml:space="preserve"> посредством электронной почты по адресу</w:t>
      </w:r>
      <w:r w:rsidR="00F07A42" w:rsidRPr="00F07A42">
        <w:t xml:space="preserve"> </w:t>
      </w:r>
      <w:proofErr w:type="spellStart"/>
      <w:r w:rsidR="00F07A42">
        <w:rPr>
          <w:lang w:val="en-US"/>
        </w:rPr>
        <w:t>admsokirino</w:t>
      </w:r>
      <w:proofErr w:type="spellEnd"/>
      <w:r w:rsidR="00F07A42" w:rsidRPr="00F07A42">
        <w:t>@</w:t>
      </w:r>
      <w:proofErr w:type="spellStart"/>
      <w:r w:rsidR="00F07A42">
        <w:rPr>
          <w:lang w:val="en-US"/>
        </w:rPr>
        <w:t>yandex</w:t>
      </w:r>
      <w:proofErr w:type="spellEnd"/>
      <w:r w:rsidR="00E44E74" w:rsidRPr="00E44E74">
        <w:rPr>
          <w:b/>
        </w:rPr>
        <w:t>.</w:t>
      </w:r>
      <w:proofErr w:type="spellStart"/>
      <w:r w:rsidR="00E44E74" w:rsidRPr="00E44E74">
        <w:rPr>
          <w:b/>
          <w:lang w:val="en-US"/>
        </w:rPr>
        <w:t>ru</w:t>
      </w:r>
      <w:proofErr w:type="spellEnd"/>
      <w:r w:rsidR="00E44E74">
        <w:rPr>
          <w:b/>
        </w:rPr>
        <w:t>,</w:t>
      </w:r>
      <w:r w:rsidR="00E44E74" w:rsidRPr="00E44E74">
        <w:rPr>
          <w:b/>
        </w:rPr>
        <w:t xml:space="preserve"> </w:t>
      </w:r>
      <w:r w:rsidR="002A01C4">
        <w:t>ответ на обращение направляется на адрес электронной почты заявителя в срок, не превышающий 7 рабочих дней с момента поступления обращения.</w:t>
      </w:r>
    </w:p>
    <w:p w:rsidR="0078376D" w:rsidRPr="006321DE" w:rsidRDefault="0078376D" w:rsidP="00545543">
      <w:pPr>
        <w:autoSpaceDE w:val="0"/>
        <w:autoSpaceDN w:val="0"/>
        <w:adjustRightInd w:val="0"/>
        <w:jc w:val="both"/>
      </w:pPr>
    </w:p>
    <w:p w:rsidR="0078376D" w:rsidRPr="006470B0" w:rsidRDefault="0078376D" w:rsidP="00633E5D">
      <w:pPr>
        <w:autoSpaceDE w:val="0"/>
        <w:jc w:val="both"/>
        <w:rPr>
          <w:b/>
        </w:rPr>
      </w:pPr>
      <w:r w:rsidRPr="006470B0">
        <w:rPr>
          <w:b/>
        </w:rPr>
        <w:t>II</w:t>
      </w:r>
      <w:r w:rsidR="006470B0" w:rsidRPr="006470B0">
        <w:rPr>
          <w:b/>
          <w:lang w:val="en-US"/>
        </w:rPr>
        <w:t>I</w:t>
      </w:r>
      <w:r w:rsidRPr="006470B0">
        <w:rPr>
          <w:b/>
        </w:rPr>
        <w:t xml:space="preserve">. </w:t>
      </w:r>
      <w:r w:rsidR="006470B0" w:rsidRPr="006470B0">
        <w:rPr>
          <w:b/>
        </w:rPr>
        <w:t>Состав, последовательность и сроки выполнения  административных  процедур.</w:t>
      </w:r>
    </w:p>
    <w:p w:rsidR="0078376D" w:rsidRPr="006321DE" w:rsidRDefault="0078376D" w:rsidP="00633E5D">
      <w:pPr>
        <w:autoSpaceDE w:val="0"/>
        <w:jc w:val="both"/>
      </w:pPr>
    </w:p>
    <w:p w:rsidR="0078376D" w:rsidRPr="006321DE" w:rsidRDefault="0078376D" w:rsidP="00633E5D">
      <w:pPr>
        <w:autoSpaceDE w:val="0"/>
        <w:ind w:firstLine="540"/>
        <w:jc w:val="both"/>
      </w:pPr>
      <w:r w:rsidRPr="006321DE">
        <w:t xml:space="preserve"> К административным процедурам, выполняемым при осуществлении муниципального контроля за соблюдением обязательн</w:t>
      </w:r>
      <w:r w:rsidR="006470B0">
        <w:t>ых требований</w:t>
      </w:r>
      <w:r w:rsidRPr="006321DE">
        <w:t xml:space="preserve"> в сфере</w:t>
      </w:r>
      <w:r w:rsidR="006470B0">
        <w:t xml:space="preserve"> благоустройства, </w:t>
      </w:r>
      <w:r w:rsidRPr="006321DE">
        <w:t>установленных муниципальными правовыми актами, относятся:</w:t>
      </w:r>
    </w:p>
    <w:p w:rsidR="0078376D" w:rsidRPr="006321DE" w:rsidRDefault="0078376D" w:rsidP="00633E5D">
      <w:pPr>
        <w:autoSpaceDE w:val="0"/>
        <w:ind w:firstLine="540"/>
        <w:jc w:val="both"/>
      </w:pPr>
      <w:r w:rsidRPr="006321DE">
        <w:t>1. Рассмотрение обращений и заявлений.</w:t>
      </w:r>
    </w:p>
    <w:p w:rsidR="0078376D" w:rsidRPr="006321DE" w:rsidRDefault="0078376D" w:rsidP="00633E5D">
      <w:pPr>
        <w:autoSpaceDE w:val="0"/>
        <w:ind w:firstLine="540"/>
        <w:jc w:val="both"/>
      </w:pPr>
      <w:r w:rsidRPr="006321DE">
        <w:t>2. Организация проведения проверки.</w:t>
      </w:r>
    </w:p>
    <w:p w:rsidR="0078376D" w:rsidRPr="006321DE" w:rsidRDefault="0078376D" w:rsidP="00633E5D">
      <w:pPr>
        <w:autoSpaceDE w:val="0"/>
        <w:ind w:firstLine="540"/>
        <w:jc w:val="both"/>
      </w:pPr>
      <w:r w:rsidRPr="006321DE">
        <w:t>3. Проведение плановых проверок.</w:t>
      </w:r>
    </w:p>
    <w:p w:rsidR="0078376D" w:rsidRPr="006321DE" w:rsidRDefault="0078376D" w:rsidP="00633E5D">
      <w:pPr>
        <w:autoSpaceDE w:val="0"/>
        <w:ind w:firstLine="540"/>
        <w:jc w:val="both"/>
      </w:pPr>
      <w:r w:rsidRPr="006321DE">
        <w:t>4. Проведение внеплановых проверок.</w:t>
      </w:r>
    </w:p>
    <w:p w:rsidR="0078376D" w:rsidRPr="006321DE" w:rsidRDefault="0078376D" w:rsidP="00633E5D">
      <w:pPr>
        <w:autoSpaceDE w:val="0"/>
        <w:ind w:firstLine="540"/>
        <w:jc w:val="both"/>
      </w:pPr>
      <w:r w:rsidRPr="006321DE">
        <w:t>5. Проведение документарной проверки.</w:t>
      </w:r>
    </w:p>
    <w:p w:rsidR="0078376D" w:rsidRPr="006321DE" w:rsidRDefault="0078376D" w:rsidP="00633E5D">
      <w:pPr>
        <w:autoSpaceDE w:val="0"/>
        <w:ind w:firstLine="540"/>
        <w:jc w:val="both"/>
      </w:pPr>
      <w:r w:rsidRPr="006321DE">
        <w:lastRenderedPageBreak/>
        <w:t>6. Проведение выездной проверки.</w:t>
      </w:r>
    </w:p>
    <w:p w:rsidR="0078376D" w:rsidRPr="006321DE" w:rsidRDefault="0078376D" w:rsidP="00633E5D">
      <w:pPr>
        <w:autoSpaceDE w:val="0"/>
        <w:ind w:firstLine="540"/>
        <w:jc w:val="both"/>
      </w:pPr>
      <w:r w:rsidRPr="006321DE">
        <w:t>7. Оформление результатов проверки.</w:t>
      </w:r>
    </w:p>
    <w:p w:rsidR="0078376D" w:rsidRDefault="0078376D" w:rsidP="00633E5D">
      <w:pPr>
        <w:autoSpaceDE w:val="0"/>
        <w:ind w:firstLine="540"/>
        <w:jc w:val="both"/>
      </w:pPr>
      <w:r w:rsidRPr="006321DE">
        <w:t xml:space="preserve">8. </w:t>
      </w:r>
      <w:r w:rsidR="0082195B">
        <w:t xml:space="preserve"> Срок  выполнения.</w:t>
      </w:r>
    </w:p>
    <w:p w:rsidR="00365595" w:rsidRPr="00365595" w:rsidRDefault="00365595" w:rsidP="00365595">
      <w:pPr>
        <w:autoSpaceDE w:val="0"/>
        <w:jc w:val="both"/>
      </w:pPr>
      <w:r>
        <w:rPr>
          <w:b/>
        </w:rPr>
        <w:t xml:space="preserve">         </w:t>
      </w:r>
      <w:r w:rsidRPr="00365595">
        <w:t>9.</w:t>
      </w:r>
      <w:r>
        <w:rPr>
          <w:b/>
        </w:rPr>
        <w:t xml:space="preserve"> </w:t>
      </w:r>
      <w:r w:rsidRPr="00365595">
        <w:t>Принятие мер в отношении фактов нарушений,  выявленных при проведении проверки</w:t>
      </w:r>
      <w:r>
        <w:t>.</w:t>
      </w:r>
    </w:p>
    <w:p w:rsidR="006470B0" w:rsidRDefault="006470B0" w:rsidP="00633E5D">
      <w:pPr>
        <w:autoSpaceDE w:val="0"/>
        <w:jc w:val="both"/>
        <w:rPr>
          <w:b/>
        </w:rPr>
      </w:pPr>
    </w:p>
    <w:p w:rsidR="0078376D" w:rsidRPr="006470B0" w:rsidRDefault="006470B0" w:rsidP="00633E5D">
      <w:pPr>
        <w:autoSpaceDE w:val="0"/>
        <w:jc w:val="both"/>
        <w:rPr>
          <w:b/>
        </w:rPr>
      </w:pPr>
      <w:r w:rsidRPr="006470B0">
        <w:rPr>
          <w:b/>
        </w:rPr>
        <w:t>3.</w:t>
      </w:r>
      <w:r w:rsidR="0078376D" w:rsidRPr="006470B0">
        <w:rPr>
          <w:b/>
        </w:rPr>
        <w:t>1. Рассмотрение обращений и заявлений</w:t>
      </w:r>
      <w:r w:rsidRPr="006470B0">
        <w:rPr>
          <w:b/>
        </w:rPr>
        <w:t>.</w:t>
      </w:r>
    </w:p>
    <w:p w:rsidR="0078376D" w:rsidRPr="006321DE" w:rsidRDefault="0078376D" w:rsidP="00633E5D">
      <w:pPr>
        <w:autoSpaceDE w:val="0"/>
        <w:jc w:val="both"/>
      </w:pPr>
    </w:p>
    <w:p w:rsidR="0078376D" w:rsidRPr="006321DE" w:rsidRDefault="0078376D" w:rsidP="00633E5D">
      <w:pPr>
        <w:autoSpaceDE w:val="0"/>
        <w:ind w:firstLine="540"/>
        <w:jc w:val="both"/>
      </w:pPr>
      <w:r w:rsidRPr="006321DE">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w:t>
      </w:r>
      <w:r w:rsidR="006470B0">
        <w:t>ре благоустройства</w:t>
      </w:r>
      <w:r w:rsidRPr="006321DE">
        <w:t>, принимаются и рассматриваются в соответствии с законодательством Российской Федерации.</w:t>
      </w:r>
    </w:p>
    <w:p w:rsidR="0078376D" w:rsidRPr="006321DE" w:rsidRDefault="0078376D" w:rsidP="00633E5D">
      <w:pPr>
        <w:autoSpaceDE w:val="0"/>
        <w:ind w:firstLine="540"/>
        <w:jc w:val="both"/>
      </w:pPr>
      <w:r w:rsidRPr="006321DE">
        <w:t>2. Специалист, ответственный за регистрацию, проверяет обращения и заявления на соответствие следующим требованиям:</w:t>
      </w:r>
    </w:p>
    <w:p w:rsidR="0078376D" w:rsidRPr="006321DE" w:rsidRDefault="0078376D" w:rsidP="00633E5D">
      <w:pPr>
        <w:autoSpaceDE w:val="0"/>
        <w:ind w:firstLine="540"/>
        <w:jc w:val="both"/>
      </w:pPr>
      <w:r w:rsidRPr="006321DE">
        <w:t xml:space="preserve">- возможность установления лица, обратившегося в администрацию </w:t>
      </w:r>
      <w:r w:rsidR="00F07A42">
        <w:rPr>
          <w:lang w:val="en-US"/>
        </w:rPr>
        <w:t>C</w:t>
      </w:r>
      <w:proofErr w:type="spellStart"/>
      <w:r w:rsidR="00F07A42">
        <w:t>окир</w:t>
      </w:r>
      <w:r w:rsidR="001C18D2">
        <w:t>инского</w:t>
      </w:r>
      <w:proofErr w:type="spellEnd"/>
      <w:r w:rsidRPr="006321DE">
        <w:t xml:space="preserve"> сельского поселения (наличие фамилии гражданина, направившего обращение, и почтового адреса, по которому должен быть направлен ответ);</w:t>
      </w:r>
    </w:p>
    <w:p w:rsidR="0078376D" w:rsidRPr="006321DE" w:rsidRDefault="0078376D" w:rsidP="00633E5D">
      <w:pPr>
        <w:autoSpaceDE w:val="0"/>
        <w:ind w:firstLine="540"/>
        <w:jc w:val="both"/>
      </w:pPr>
      <w:r w:rsidRPr="006321DE">
        <w:t>- наличие сведений о фактах, указанных подпунктами "а", "б" пункта 2 части 2 раздела 4 настоящего Регламента;</w:t>
      </w:r>
    </w:p>
    <w:p w:rsidR="0078376D" w:rsidRPr="006321DE" w:rsidRDefault="0078376D" w:rsidP="00633E5D">
      <w:pPr>
        <w:autoSpaceDE w:val="0"/>
        <w:ind w:firstLine="540"/>
        <w:jc w:val="both"/>
      </w:pPr>
      <w:r w:rsidRPr="006321DE">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78376D" w:rsidRPr="006321DE" w:rsidRDefault="006470B0" w:rsidP="00633E5D">
      <w:pPr>
        <w:autoSpaceDE w:val="0"/>
        <w:ind w:firstLine="540"/>
        <w:jc w:val="both"/>
      </w:pPr>
      <w:r>
        <w:t>4</w:t>
      </w:r>
      <w:r w:rsidR="0078376D" w:rsidRPr="006321DE">
        <w:t>. Результатом исполнения административной процедуры является распоряжение о проведении проверки.</w:t>
      </w:r>
    </w:p>
    <w:p w:rsidR="0078376D" w:rsidRPr="006321DE" w:rsidRDefault="006470B0" w:rsidP="00633E5D">
      <w:pPr>
        <w:autoSpaceDE w:val="0"/>
        <w:ind w:firstLine="540"/>
        <w:jc w:val="both"/>
      </w:pPr>
      <w:r>
        <w:t>5</w:t>
      </w:r>
      <w:r w:rsidR="0078376D" w:rsidRPr="006321DE">
        <w:t>. Максимальный срок исполнения указанной административной процедуры – 5 рабочих дня.</w:t>
      </w:r>
    </w:p>
    <w:p w:rsidR="0078376D" w:rsidRPr="006321DE" w:rsidRDefault="0078376D" w:rsidP="00633E5D">
      <w:pPr>
        <w:autoSpaceDE w:val="0"/>
        <w:jc w:val="both"/>
      </w:pPr>
    </w:p>
    <w:p w:rsidR="0078376D" w:rsidRPr="006470B0" w:rsidRDefault="006470B0" w:rsidP="00633E5D">
      <w:pPr>
        <w:autoSpaceDE w:val="0"/>
        <w:jc w:val="both"/>
        <w:rPr>
          <w:b/>
        </w:rPr>
      </w:pPr>
      <w:r w:rsidRPr="006470B0">
        <w:rPr>
          <w:b/>
        </w:rPr>
        <w:t>3.</w:t>
      </w:r>
      <w:r w:rsidR="0078376D" w:rsidRPr="006470B0">
        <w:rPr>
          <w:b/>
        </w:rPr>
        <w:t>2. Организация проведения проверки</w:t>
      </w:r>
      <w:r>
        <w:rPr>
          <w:b/>
        </w:rPr>
        <w:t>.</w:t>
      </w:r>
    </w:p>
    <w:p w:rsidR="0078376D" w:rsidRPr="006470B0" w:rsidRDefault="0078376D" w:rsidP="00633E5D">
      <w:pPr>
        <w:autoSpaceDE w:val="0"/>
        <w:jc w:val="both"/>
        <w:rPr>
          <w:b/>
        </w:rPr>
      </w:pPr>
    </w:p>
    <w:p w:rsidR="0078376D" w:rsidRPr="006321DE" w:rsidRDefault="0078376D" w:rsidP="00633E5D">
      <w:pPr>
        <w:autoSpaceDE w:val="0"/>
        <w:ind w:firstLine="540"/>
        <w:jc w:val="both"/>
      </w:pPr>
      <w:r w:rsidRPr="006321DE">
        <w:t xml:space="preserve">1. Плановая и внеплановая проверка осуществляются на основании распоряжения главы администрации </w:t>
      </w:r>
      <w:proofErr w:type="spellStart"/>
      <w:r w:rsidR="00F07A42">
        <w:t>Сокири</w:t>
      </w:r>
      <w:r w:rsidR="001C18D2">
        <w:t>нского</w:t>
      </w:r>
      <w:proofErr w:type="spellEnd"/>
      <w:r w:rsidRPr="006321DE">
        <w:t xml:space="preserve"> сельского поселения.</w:t>
      </w:r>
    </w:p>
    <w:p w:rsidR="0078376D" w:rsidRPr="006321DE" w:rsidRDefault="0078376D" w:rsidP="00633E5D">
      <w:pPr>
        <w:autoSpaceDE w:val="0"/>
        <w:ind w:firstLine="540"/>
        <w:jc w:val="both"/>
      </w:pPr>
      <w:r w:rsidRPr="006321DE">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70B0" w:rsidRDefault="006470B0" w:rsidP="006470B0">
      <w:pPr>
        <w:autoSpaceDE w:val="0"/>
      </w:pPr>
    </w:p>
    <w:p w:rsidR="0078376D" w:rsidRPr="006470B0" w:rsidRDefault="006470B0" w:rsidP="006470B0">
      <w:pPr>
        <w:autoSpaceDE w:val="0"/>
        <w:rPr>
          <w:b/>
        </w:rPr>
      </w:pPr>
      <w:r w:rsidRPr="006470B0">
        <w:rPr>
          <w:b/>
        </w:rPr>
        <w:t xml:space="preserve">3.3. </w:t>
      </w:r>
      <w:r w:rsidR="0078376D" w:rsidRPr="006470B0">
        <w:rPr>
          <w:b/>
        </w:rPr>
        <w:t xml:space="preserve"> Проведение плановой проверки</w:t>
      </w:r>
      <w:r>
        <w:rPr>
          <w:b/>
        </w:rPr>
        <w:t>.</w:t>
      </w:r>
    </w:p>
    <w:p w:rsidR="0078376D" w:rsidRPr="006321DE" w:rsidRDefault="0078376D" w:rsidP="0078376D">
      <w:pPr>
        <w:autoSpaceDE w:val="0"/>
        <w:jc w:val="center"/>
      </w:pPr>
    </w:p>
    <w:p w:rsidR="0078376D" w:rsidRPr="006321DE" w:rsidRDefault="0078376D" w:rsidP="0078376D">
      <w:pPr>
        <w:autoSpaceDE w:val="0"/>
        <w:ind w:firstLine="540"/>
        <w:jc w:val="both"/>
      </w:pPr>
      <w:r w:rsidRPr="006321DE">
        <w:t xml:space="preserve">1. Плановые проверки проводятся администрацией </w:t>
      </w:r>
      <w:proofErr w:type="spellStart"/>
      <w:r w:rsidR="00F07A42">
        <w:t>Сокири</w:t>
      </w:r>
      <w:r w:rsidR="001C18D2">
        <w:t>нского</w:t>
      </w:r>
      <w:proofErr w:type="spellEnd"/>
      <w:r w:rsidRPr="006321DE">
        <w:t xml:space="preserve"> сельского поселения в соответствии с ежегодным планом проведения плановых проверок, утверждаемым главой администрации </w:t>
      </w:r>
      <w:proofErr w:type="spellStart"/>
      <w:r w:rsidR="00F07A42">
        <w:t>Сокири</w:t>
      </w:r>
      <w:r w:rsidR="001C18D2">
        <w:t>нского</w:t>
      </w:r>
      <w:proofErr w:type="spellEnd"/>
      <w:r w:rsidRPr="006321DE">
        <w:t xml:space="preserve"> сельского поселения,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6321DE">
          <w:t>2010 г</w:t>
        </w:r>
      </w:smartTag>
      <w:r w:rsidRPr="006321DE">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8376D" w:rsidRPr="006321DE" w:rsidRDefault="0078376D" w:rsidP="0078376D">
      <w:pPr>
        <w:autoSpaceDE w:val="0"/>
        <w:ind w:firstLine="540"/>
        <w:jc w:val="both"/>
      </w:pPr>
      <w:r w:rsidRPr="006321DE">
        <w:t>2. Основанием для включения плановой проверки в ежегодный план проведения плановых проверок является истечение трех лет со дня:</w:t>
      </w:r>
    </w:p>
    <w:p w:rsidR="0078376D" w:rsidRPr="006321DE" w:rsidRDefault="0078376D" w:rsidP="0078376D">
      <w:pPr>
        <w:autoSpaceDE w:val="0"/>
        <w:ind w:firstLine="540"/>
        <w:jc w:val="both"/>
      </w:pPr>
      <w:r w:rsidRPr="006321DE">
        <w:t>- государственной регистрации юридического лица, индивидуального предпринимателя;</w:t>
      </w:r>
    </w:p>
    <w:p w:rsidR="0078376D" w:rsidRPr="006321DE" w:rsidRDefault="0078376D" w:rsidP="0078376D">
      <w:pPr>
        <w:autoSpaceDE w:val="0"/>
        <w:ind w:firstLine="540"/>
        <w:jc w:val="both"/>
      </w:pPr>
      <w:r w:rsidRPr="006321DE">
        <w:t>- окончания проведения последней плановой проверки юридического лица, индивидуального предпринимателя.</w:t>
      </w:r>
    </w:p>
    <w:p w:rsidR="0078376D" w:rsidRPr="006321DE" w:rsidRDefault="0078376D" w:rsidP="0078376D">
      <w:pPr>
        <w:autoSpaceDE w:val="0"/>
        <w:ind w:firstLine="540"/>
        <w:jc w:val="both"/>
      </w:pPr>
      <w:r w:rsidRPr="006321DE">
        <w:lastRenderedPageBreak/>
        <w:t xml:space="preserve">3. В срок до 1 сентября года, предшествующего году проведения плановых проверок администрация </w:t>
      </w:r>
      <w:proofErr w:type="spellStart"/>
      <w:r w:rsidR="00F07A42">
        <w:t>Сокирин</w:t>
      </w:r>
      <w:r w:rsidR="001C18D2">
        <w:t>ского</w:t>
      </w:r>
      <w:proofErr w:type="spellEnd"/>
      <w:r w:rsidRPr="006321DE">
        <w:t xml:space="preserve"> сельского поселения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районную прокуратуру </w:t>
      </w:r>
      <w:proofErr w:type="spellStart"/>
      <w:r w:rsidR="00F07A42">
        <w:t>Сусанин</w:t>
      </w:r>
      <w:r w:rsidR="00D10092">
        <w:t>ского</w:t>
      </w:r>
      <w:proofErr w:type="spellEnd"/>
      <w:r w:rsidRPr="006321DE">
        <w:t xml:space="preserve"> района.</w:t>
      </w:r>
    </w:p>
    <w:p w:rsidR="0078376D" w:rsidRPr="006321DE" w:rsidRDefault="0078376D" w:rsidP="0078376D">
      <w:pPr>
        <w:autoSpaceDE w:val="0"/>
        <w:ind w:firstLine="540"/>
        <w:jc w:val="both"/>
      </w:pPr>
      <w:r w:rsidRPr="006321DE">
        <w:t xml:space="preserve">4. По итогам рассмотрения прокуратурой проекта ежегодного плана администрация </w:t>
      </w:r>
      <w:proofErr w:type="spellStart"/>
      <w:r w:rsidR="00F07A42">
        <w:t>Сокирин</w:t>
      </w:r>
      <w:r w:rsidR="001C18D2">
        <w:t>ского</w:t>
      </w:r>
      <w:proofErr w:type="spellEnd"/>
      <w:r w:rsidRPr="006321DE">
        <w:t xml:space="preserve"> сельского поселения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w:t>
      </w:r>
      <w:proofErr w:type="spellStart"/>
      <w:proofErr w:type="gramStart"/>
      <w:r w:rsidR="00F07A42">
        <w:t>Сокирин</w:t>
      </w:r>
      <w:r w:rsidR="001C18D2">
        <w:t>ского</w:t>
      </w:r>
      <w:proofErr w:type="spellEnd"/>
      <w:r w:rsidRPr="006321DE">
        <w:t xml:space="preserve">  сельского</w:t>
      </w:r>
      <w:proofErr w:type="gramEnd"/>
      <w:r w:rsidRPr="006321DE">
        <w:t xml:space="preserve"> поселения.</w:t>
      </w:r>
    </w:p>
    <w:p w:rsidR="0078376D" w:rsidRPr="006321DE" w:rsidRDefault="0078376D" w:rsidP="0078376D">
      <w:pPr>
        <w:autoSpaceDE w:val="0"/>
        <w:ind w:firstLine="540"/>
        <w:jc w:val="both"/>
      </w:pPr>
      <w:r w:rsidRPr="006321DE">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78376D" w:rsidRPr="006321DE" w:rsidRDefault="0078376D" w:rsidP="0078376D">
      <w:pPr>
        <w:autoSpaceDE w:val="0"/>
        <w:ind w:firstLine="540"/>
        <w:jc w:val="both"/>
      </w:pPr>
      <w:r w:rsidRPr="006321DE">
        <w:t>6. Плановая проверка проводится в форме:</w:t>
      </w:r>
    </w:p>
    <w:p w:rsidR="0078376D" w:rsidRPr="006321DE" w:rsidRDefault="0078376D" w:rsidP="0078376D">
      <w:pPr>
        <w:autoSpaceDE w:val="0"/>
        <w:ind w:firstLine="540"/>
        <w:jc w:val="both"/>
      </w:pPr>
      <w:r w:rsidRPr="006321DE">
        <w:t>- документарной проверки;</w:t>
      </w:r>
    </w:p>
    <w:p w:rsidR="0078376D" w:rsidRPr="006321DE" w:rsidRDefault="0078376D" w:rsidP="0078376D">
      <w:pPr>
        <w:autoSpaceDE w:val="0"/>
        <w:ind w:firstLine="540"/>
        <w:jc w:val="both"/>
      </w:pPr>
      <w:r w:rsidRPr="006321DE">
        <w:t>- выездной проверки.</w:t>
      </w:r>
    </w:p>
    <w:p w:rsidR="0078376D" w:rsidRPr="006321DE" w:rsidRDefault="0078376D" w:rsidP="0078376D">
      <w:pPr>
        <w:autoSpaceDE w:val="0"/>
        <w:ind w:firstLine="540"/>
        <w:jc w:val="both"/>
      </w:pPr>
      <w:r w:rsidRPr="006321DE">
        <w:t xml:space="preserve">7. </w:t>
      </w:r>
      <w:r w:rsidR="001C18D2" w:rsidRPr="001C18D2">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1C18D2">
        <w:t>.</w:t>
      </w:r>
    </w:p>
    <w:p w:rsidR="00DC29ED" w:rsidRDefault="00DC29ED" w:rsidP="00DC29ED">
      <w:pPr>
        <w:autoSpaceDE w:val="0"/>
        <w:jc w:val="both"/>
      </w:pPr>
    </w:p>
    <w:p w:rsidR="0078376D" w:rsidRPr="00DC29ED" w:rsidRDefault="00DC29ED" w:rsidP="00DC29ED">
      <w:pPr>
        <w:autoSpaceDE w:val="0"/>
        <w:jc w:val="both"/>
        <w:rPr>
          <w:b/>
        </w:rPr>
      </w:pPr>
      <w:r w:rsidRPr="00DC29ED">
        <w:rPr>
          <w:b/>
        </w:rPr>
        <w:t>3.</w:t>
      </w:r>
      <w:r w:rsidR="0078376D" w:rsidRPr="00DC29ED">
        <w:rPr>
          <w:b/>
        </w:rPr>
        <w:t xml:space="preserve">4. </w:t>
      </w:r>
      <w:r w:rsidRPr="00DC29ED">
        <w:rPr>
          <w:b/>
        </w:rPr>
        <w:t xml:space="preserve"> </w:t>
      </w:r>
      <w:r w:rsidR="0078376D" w:rsidRPr="00DC29ED">
        <w:rPr>
          <w:b/>
        </w:rPr>
        <w:t>Проведение внеплановой проверки</w:t>
      </w:r>
      <w:r>
        <w:rPr>
          <w:b/>
        </w:rPr>
        <w:t>.</w:t>
      </w:r>
    </w:p>
    <w:p w:rsidR="0078376D" w:rsidRPr="00741121" w:rsidRDefault="0078376D" w:rsidP="0078376D">
      <w:pPr>
        <w:autoSpaceDE w:val="0"/>
        <w:jc w:val="center"/>
      </w:pPr>
    </w:p>
    <w:p w:rsidR="0078376D" w:rsidRPr="00741121" w:rsidRDefault="00F10933" w:rsidP="00E44E74">
      <w:pPr>
        <w:ind w:firstLine="708"/>
        <w:jc w:val="both"/>
      </w:pPr>
      <w:r>
        <w:t xml:space="preserve">1. </w:t>
      </w:r>
      <w:r w:rsidR="0078376D" w:rsidRPr="00741121">
        <w:t xml:space="preserve">Предметом внеплановой проверки является соблюдение </w:t>
      </w:r>
      <w:r w:rsidR="00DC29ED" w:rsidRPr="00741121">
        <w:t xml:space="preserve">физическим лицом, </w:t>
      </w:r>
      <w:r w:rsidR="0078376D" w:rsidRPr="00741121">
        <w:t>юридическим лицом, индивидуальным предпринимателем в процессе осуществления деятельности требований в сфе</w:t>
      </w:r>
      <w:r w:rsidR="00DC29ED" w:rsidRPr="00741121">
        <w:t>ре благоустройства</w:t>
      </w:r>
      <w:r w:rsidR="0078376D" w:rsidRPr="00741121">
        <w:t xml:space="preserve">, выполнение предписаний администрации </w:t>
      </w:r>
      <w:proofErr w:type="spellStart"/>
      <w:r w:rsidR="003139D3">
        <w:t>Сокири</w:t>
      </w:r>
      <w:r w:rsidR="001C18D2">
        <w:t>нского</w:t>
      </w:r>
      <w:proofErr w:type="spellEnd"/>
      <w:r w:rsidR="0078376D" w:rsidRPr="00741121">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41121" w:rsidRPr="00741121" w:rsidRDefault="00741121" w:rsidP="00E44E74">
      <w:pPr>
        <w:pStyle w:val="ConsPlusNormal"/>
        <w:ind w:firstLine="708"/>
        <w:jc w:val="both"/>
        <w:rPr>
          <w:rFonts w:ascii="Times New Roman" w:hAnsi="Times New Roman" w:cs="Times New Roman"/>
          <w:sz w:val="24"/>
          <w:szCs w:val="24"/>
        </w:rPr>
      </w:pPr>
      <w:r w:rsidRPr="00741121">
        <w:rPr>
          <w:rFonts w:ascii="Times New Roman" w:hAnsi="Times New Roman" w:cs="Times New Roman"/>
          <w:sz w:val="24"/>
          <w:szCs w:val="24"/>
        </w:rPr>
        <w:t>2. Основанием для проведения внеплановой проверки является:</w:t>
      </w:r>
    </w:p>
    <w:p w:rsidR="00741121" w:rsidRPr="00741121" w:rsidRDefault="00741121" w:rsidP="00E44E74">
      <w:pPr>
        <w:pStyle w:val="ConsPlusNormal"/>
        <w:ind w:firstLine="708"/>
        <w:jc w:val="both"/>
        <w:rPr>
          <w:rFonts w:ascii="Times New Roman" w:hAnsi="Times New Roman" w:cs="Times New Roman"/>
          <w:sz w:val="24"/>
          <w:szCs w:val="24"/>
        </w:rPr>
      </w:pPr>
      <w:r w:rsidRPr="00741121">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1121" w:rsidRPr="00741121" w:rsidRDefault="00741121" w:rsidP="00E44E7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1.1</w:t>
      </w:r>
      <w:r w:rsidRPr="00741121">
        <w:rPr>
          <w:rFonts w:ascii="Times New Roman" w:hAnsi="Times New Roman" w:cs="Times New Roman"/>
          <w:sz w:val="24"/>
          <w:szCs w:val="24"/>
        </w:rPr>
        <w:t>) поступление</w:t>
      </w:r>
      <w:r>
        <w:rPr>
          <w:rFonts w:ascii="Times New Roman" w:hAnsi="Times New Roman" w:cs="Times New Roman"/>
          <w:sz w:val="24"/>
          <w:szCs w:val="24"/>
        </w:rPr>
        <w:t xml:space="preserve"> в администрацию </w:t>
      </w:r>
      <w:proofErr w:type="spellStart"/>
      <w:r w:rsidR="003139D3">
        <w:rPr>
          <w:rFonts w:ascii="Times New Roman" w:hAnsi="Times New Roman" w:cs="Times New Roman"/>
          <w:sz w:val="24"/>
          <w:szCs w:val="24"/>
        </w:rPr>
        <w:t>Сокири</w:t>
      </w:r>
      <w:r w:rsidR="001C18D2">
        <w:rPr>
          <w:rFonts w:ascii="Times New Roman" w:hAnsi="Times New Roman" w:cs="Times New Roman"/>
          <w:sz w:val="24"/>
          <w:szCs w:val="24"/>
        </w:rPr>
        <w:t>нского</w:t>
      </w:r>
      <w:proofErr w:type="spellEnd"/>
      <w:r>
        <w:rPr>
          <w:rFonts w:ascii="Times New Roman" w:hAnsi="Times New Roman" w:cs="Times New Roman"/>
          <w:sz w:val="24"/>
          <w:szCs w:val="24"/>
        </w:rPr>
        <w:t xml:space="preserve"> сельского поселения</w:t>
      </w:r>
      <w:r w:rsidRPr="00741121">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rsidRPr="00741121">
        <w:rPr>
          <w:rFonts w:ascii="Times New Roman" w:hAnsi="Times New Roman" w:cs="Times New Roman"/>
          <w:sz w:val="24"/>
          <w:szCs w:val="24"/>
        </w:rP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1121" w:rsidRPr="00741121" w:rsidRDefault="00741121" w:rsidP="004B4060">
      <w:pPr>
        <w:pStyle w:val="ConsPlusNormal"/>
        <w:ind w:firstLine="708"/>
        <w:jc w:val="both"/>
        <w:rPr>
          <w:rFonts w:ascii="Times New Roman" w:hAnsi="Times New Roman" w:cs="Times New Roman"/>
          <w:sz w:val="24"/>
          <w:szCs w:val="24"/>
        </w:rPr>
      </w:pPr>
      <w:bookmarkStart w:id="1" w:name="Par505"/>
      <w:bookmarkEnd w:id="1"/>
      <w:r w:rsidRPr="00741121">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1121" w:rsidRPr="00741121" w:rsidRDefault="00741121" w:rsidP="004B4060">
      <w:pPr>
        <w:pStyle w:val="ConsPlusNormal"/>
        <w:ind w:firstLine="708"/>
        <w:jc w:val="both"/>
        <w:rPr>
          <w:rFonts w:ascii="Times New Roman" w:hAnsi="Times New Roman" w:cs="Times New Roman"/>
          <w:sz w:val="24"/>
          <w:szCs w:val="24"/>
        </w:rPr>
      </w:pPr>
      <w:bookmarkStart w:id="2" w:name="Par507"/>
      <w:bookmarkEnd w:id="2"/>
      <w:r w:rsidRPr="0074112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41121" w:rsidRPr="00741121" w:rsidRDefault="00741121" w:rsidP="004B4060">
      <w:pPr>
        <w:pStyle w:val="ConsPlusNormal"/>
        <w:ind w:firstLine="540"/>
        <w:jc w:val="both"/>
        <w:rPr>
          <w:rFonts w:ascii="Times New Roman" w:hAnsi="Times New Roman" w:cs="Times New Roman"/>
          <w:sz w:val="24"/>
          <w:szCs w:val="24"/>
        </w:rPr>
      </w:pPr>
      <w:bookmarkStart w:id="3" w:name="Par509"/>
      <w:bookmarkEnd w:id="3"/>
      <w:r w:rsidRPr="0074112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6437F7">
        <w:rPr>
          <w:rFonts w:ascii="Times New Roman" w:hAnsi="Times New Roman" w:cs="Times New Roman"/>
          <w:sz w:val="24"/>
          <w:szCs w:val="24"/>
        </w:rPr>
        <w:t>одного и техногенного характера.</w:t>
      </w:r>
    </w:p>
    <w:p w:rsidR="0078376D" w:rsidRPr="00741121" w:rsidRDefault="0078376D" w:rsidP="0078376D">
      <w:pPr>
        <w:autoSpaceDE w:val="0"/>
        <w:ind w:firstLine="540"/>
        <w:jc w:val="both"/>
      </w:pPr>
      <w:r w:rsidRPr="00741121">
        <w:t>3. Внеплановая проверка проводится в форме документарной проверки и (или) выездной проверки.</w:t>
      </w:r>
    </w:p>
    <w:p w:rsidR="0078376D" w:rsidRPr="006321DE" w:rsidRDefault="0078376D" w:rsidP="0078376D">
      <w:pPr>
        <w:autoSpaceDE w:val="0"/>
        <w:ind w:firstLine="540"/>
        <w:jc w:val="both"/>
      </w:pPr>
      <w:r w:rsidRPr="006321DE">
        <w:t xml:space="preserve">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proofErr w:type="spellStart"/>
      <w:proofErr w:type="gramStart"/>
      <w:r w:rsidR="003139D3">
        <w:t>Сокири</w:t>
      </w:r>
      <w:r w:rsidR="001C18D2">
        <w:t>нского</w:t>
      </w:r>
      <w:proofErr w:type="spellEnd"/>
      <w:r w:rsidRPr="006321DE">
        <w:t xml:space="preserve">  сельского</w:t>
      </w:r>
      <w:proofErr w:type="gramEnd"/>
      <w:r w:rsidRPr="006321DE">
        <w:t xml:space="preserve">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78376D" w:rsidRPr="006321DE" w:rsidRDefault="0078376D" w:rsidP="0078376D">
      <w:pPr>
        <w:autoSpaceDE w:val="0"/>
        <w:ind w:firstLine="540"/>
        <w:jc w:val="both"/>
      </w:pPr>
      <w:r w:rsidRPr="006321DE">
        <w:t xml:space="preserve">5. Администрация </w:t>
      </w:r>
      <w:proofErr w:type="spellStart"/>
      <w:r w:rsidR="003139D3">
        <w:t>Сокири</w:t>
      </w:r>
      <w:r w:rsidR="001C18D2">
        <w:t>нского</w:t>
      </w:r>
      <w:proofErr w:type="spellEnd"/>
      <w:r w:rsidRPr="006321DE">
        <w:t xml:space="preserve">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6D" w:rsidRPr="006321DE" w:rsidRDefault="0078376D" w:rsidP="0078376D">
      <w:pPr>
        <w:autoSpaceDE w:val="0"/>
        <w:ind w:firstLine="540"/>
        <w:jc w:val="both"/>
      </w:pPr>
      <w:r w:rsidRPr="006321DE">
        <w:t xml:space="preserve">6. В день подписания распоряжения главы </w:t>
      </w:r>
      <w:proofErr w:type="spellStart"/>
      <w:proofErr w:type="gramStart"/>
      <w:r w:rsidR="003139D3">
        <w:t>Сокири</w:t>
      </w:r>
      <w:r w:rsidR="001C18D2">
        <w:t>нского</w:t>
      </w:r>
      <w:proofErr w:type="spellEnd"/>
      <w:r w:rsidRPr="006321DE">
        <w:t xml:space="preserve">  сельского</w:t>
      </w:r>
      <w:proofErr w:type="gramEnd"/>
      <w:r w:rsidRPr="006321DE">
        <w:t xml:space="preserve">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003139D3">
        <w:t>Сокири</w:t>
      </w:r>
      <w:r w:rsidR="001C18D2">
        <w:t>нского</w:t>
      </w:r>
      <w:proofErr w:type="spellEnd"/>
      <w:r w:rsidRPr="006321DE">
        <w:t xml:space="preserve">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proofErr w:type="spellStart"/>
      <w:r w:rsidR="003139D3">
        <w:t>Сокири</w:t>
      </w:r>
      <w:r w:rsidR="001C18D2">
        <w:t>нского</w:t>
      </w:r>
      <w:proofErr w:type="spellEnd"/>
      <w:r w:rsidRPr="006321DE">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78376D" w:rsidRPr="006321DE" w:rsidRDefault="0078376D" w:rsidP="0078376D">
      <w:pPr>
        <w:autoSpaceDE w:val="0"/>
        <w:ind w:firstLine="540"/>
        <w:jc w:val="both"/>
      </w:pPr>
      <w:r w:rsidRPr="006321DE">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w:t>
      </w:r>
      <w:r w:rsidRPr="006321DE">
        <w:lastRenderedPageBreak/>
        <w:t xml:space="preserve">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proofErr w:type="spellStart"/>
      <w:r w:rsidR="003139D3">
        <w:t>Сокири</w:t>
      </w:r>
      <w:r w:rsidR="001C18D2">
        <w:t>нского</w:t>
      </w:r>
      <w:proofErr w:type="spellEnd"/>
      <w:r w:rsidRPr="006321DE">
        <w:t xml:space="preserve"> сельского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78376D" w:rsidRPr="006321DE" w:rsidRDefault="0078376D" w:rsidP="0078376D">
      <w:pPr>
        <w:autoSpaceDE w:val="0"/>
        <w:ind w:firstLine="540"/>
        <w:jc w:val="both"/>
      </w:pPr>
      <w:r w:rsidRPr="006321DE">
        <w:t xml:space="preserve">8. </w:t>
      </w:r>
      <w:r w:rsidR="001C18D2" w:rsidRPr="001C18D2">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w:t>
      </w:r>
      <w:r w:rsidR="001C18D2">
        <w:t>жившие основанием ее проведения</w:t>
      </w:r>
      <w:r w:rsidR="001C18D2" w:rsidRPr="001C18D2">
        <w:t>.</w:t>
      </w:r>
    </w:p>
    <w:p w:rsidR="0078376D" w:rsidRPr="006321DE" w:rsidRDefault="0078376D" w:rsidP="0078376D">
      <w:pPr>
        <w:autoSpaceDE w:val="0"/>
        <w:ind w:firstLine="540"/>
        <w:jc w:val="both"/>
      </w:pPr>
      <w:r w:rsidRPr="006321DE">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376D" w:rsidRPr="006321DE" w:rsidRDefault="0078376D" w:rsidP="0078376D">
      <w:pPr>
        <w:autoSpaceDE w:val="0"/>
        <w:jc w:val="center"/>
      </w:pPr>
    </w:p>
    <w:p w:rsidR="0078376D" w:rsidRPr="00DC29ED" w:rsidRDefault="00DC29ED" w:rsidP="00DC29ED">
      <w:pPr>
        <w:autoSpaceDE w:val="0"/>
        <w:rPr>
          <w:b/>
        </w:rPr>
      </w:pPr>
      <w:r w:rsidRPr="00DC29ED">
        <w:rPr>
          <w:b/>
        </w:rPr>
        <w:t>3.</w:t>
      </w:r>
      <w:r w:rsidR="0078376D" w:rsidRPr="00DC29ED">
        <w:rPr>
          <w:b/>
        </w:rPr>
        <w:t>5. Проведение документарной проверки</w:t>
      </w:r>
      <w:r w:rsidRPr="00DC29ED">
        <w:rPr>
          <w:b/>
        </w:rPr>
        <w:t>.</w:t>
      </w:r>
    </w:p>
    <w:p w:rsidR="0078376D" w:rsidRPr="006321DE" w:rsidRDefault="0078376D" w:rsidP="0078376D">
      <w:pPr>
        <w:autoSpaceDE w:val="0"/>
        <w:jc w:val="center"/>
      </w:pPr>
    </w:p>
    <w:p w:rsidR="0078376D" w:rsidRPr="006321DE" w:rsidRDefault="0078376D" w:rsidP="0078376D">
      <w:pPr>
        <w:autoSpaceDE w:val="0"/>
        <w:ind w:firstLine="540"/>
        <w:jc w:val="both"/>
      </w:pPr>
      <w:r w:rsidRPr="006321DE">
        <w:t xml:space="preserve">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proofErr w:type="spellStart"/>
      <w:r w:rsidR="003139D3">
        <w:t>Сокири</w:t>
      </w:r>
      <w:r w:rsidR="001C18D2">
        <w:t>нского</w:t>
      </w:r>
      <w:proofErr w:type="spellEnd"/>
      <w:r w:rsidRPr="006321DE">
        <w:t xml:space="preserve"> сельского поселения, ответственным за проведение проверки, распоряжения о проведении документарной проверки.</w:t>
      </w:r>
    </w:p>
    <w:p w:rsidR="0078376D" w:rsidRPr="006321DE" w:rsidRDefault="0078376D" w:rsidP="0078376D">
      <w:pPr>
        <w:autoSpaceDE w:val="0"/>
        <w:ind w:firstLine="540"/>
        <w:jc w:val="both"/>
      </w:pPr>
      <w:r w:rsidRPr="006321DE">
        <w:t xml:space="preserve">2. Проведение документарной проверки проводится по месту нахождения администрации </w:t>
      </w:r>
      <w:proofErr w:type="spellStart"/>
      <w:r w:rsidR="003139D3">
        <w:t>Сокири</w:t>
      </w:r>
      <w:r w:rsidR="001C18D2">
        <w:t>нского</w:t>
      </w:r>
      <w:proofErr w:type="spellEnd"/>
      <w:r w:rsidRPr="006321DE">
        <w:t xml:space="preserve"> сельского пос</w:t>
      </w:r>
      <w:r w:rsidR="00DC29ED">
        <w:t xml:space="preserve">еления: </w:t>
      </w:r>
      <w:r w:rsidR="003139D3">
        <w:t>Костром</w:t>
      </w:r>
      <w:r w:rsidR="00DC29ED">
        <w:t xml:space="preserve">ская область, </w:t>
      </w:r>
      <w:proofErr w:type="spellStart"/>
      <w:r w:rsidR="003139D3">
        <w:t>Сусанинс</w:t>
      </w:r>
      <w:r w:rsidR="00DC29ED">
        <w:t>кий</w:t>
      </w:r>
      <w:proofErr w:type="spellEnd"/>
      <w:r w:rsidR="00DC29ED">
        <w:t xml:space="preserve"> район, </w:t>
      </w:r>
      <w:proofErr w:type="spellStart"/>
      <w:r w:rsidR="004B4060">
        <w:t>д.</w:t>
      </w:r>
      <w:r w:rsidR="003139D3">
        <w:t>Сокир</w:t>
      </w:r>
      <w:r w:rsidR="004B4060">
        <w:t>ино</w:t>
      </w:r>
      <w:proofErr w:type="spellEnd"/>
      <w:r w:rsidR="00DC29ED">
        <w:t>,</w:t>
      </w:r>
      <w:r w:rsidR="003139D3">
        <w:t xml:space="preserve"> </w:t>
      </w:r>
      <w:proofErr w:type="spellStart"/>
      <w:proofErr w:type="gramStart"/>
      <w:r w:rsidR="003139D3">
        <w:t>ул.Новая</w:t>
      </w:r>
      <w:proofErr w:type="spellEnd"/>
      <w:r w:rsidR="003139D3">
        <w:t xml:space="preserve"> </w:t>
      </w:r>
      <w:r w:rsidR="00DC29ED">
        <w:t xml:space="preserve"> д.</w:t>
      </w:r>
      <w:proofErr w:type="gramEnd"/>
      <w:r w:rsidR="003139D3">
        <w:t>2</w:t>
      </w:r>
      <w:r w:rsidR="00DC29ED">
        <w:t>.</w:t>
      </w:r>
    </w:p>
    <w:p w:rsidR="0078376D" w:rsidRPr="006321DE" w:rsidRDefault="0078376D" w:rsidP="0078376D">
      <w:pPr>
        <w:autoSpaceDE w:val="0"/>
        <w:ind w:firstLine="540"/>
        <w:jc w:val="both"/>
      </w:pPr>
      <w:r w:rsidRPr="006321DE">
        <w:t xml:space="preserve">3. В процессе проведения документарной проверки должностными лицами администрации </w:t>
      </w:r>
      <w:proofErr w:type="spellStart"/>
      <w:r w:rsidR="003139D3">
        <w:t>Сокири</w:t>
      </w:r>
      <w:r w:rsidR="001C18D2">
        <w:t>нского</w:t>
      </w:r>
      <w:proofErr w:type="spellEnd"/>
      <w:r w:rsidRPr="006321DE">
        <w:t xml:space="preserve"> 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78376D" w:rsidRPr="006321DE" w:rsidRDefault="0078376D" w:rsidP="0078376D">
      <w:pPr>
        <w:autoSpaceDE w:val="0"/>
        <w:ind w:firstLine="540"/>
        <w:jc w:val="both"/>
      </w:pPr>
      <w:r w:rsidRPr="006321DE">
        <w:t xml:space="preserve">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proofErr w:type="spellStart"/>
      <w:r w:rsidR="003139D3">
        <w:t>Сокири</w:t>
      </w:r>
      <w:r w:rsidR="001C18D2">
        <w:t>нского</w:t>
      </w:r>
      <w:proofErr w:type="spellEnd"/>
      <w:r w:rsidRPr="006321DE">
        <w:t xml:space="preserve">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8376D" w:rsidRPr="006321DE" w:rsidRDefault="0078376D" w:rsidP="0078376D">
      <w:pPr>
        <w:autoSpaceDE w:val="0"/>
        <w:ind w:firstLine="540"/>
        <w:jc w:val="both"/>
      </w:pPr>
      <w:r w:rsidRPr="006321DE">
        <w:t xml:space="preserve">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proofErr w:type="spellStart"/>
      <w:r w:rsidR="003139D3">
        <w:t>Сокирин</w:t>
      </w:r>
      <w:r w:rsidR="001C18D2">
        <w:t>ского</w:t>
      </w:r>
      <w:proofErr w:type="spellEnd"/>
      <w:r w:rsidRPr="006321DE">
        <w:t xml:space="preserve"> сельского поселения (далее по тексту – администрация) указанные в запросе документы.</w:t>
      </w:r>
    </w:p>
    <w:p w:rsidR="0078376D" w:rsidRPr="006321DE" w:rsidRDefault="0078376D" w:rsidP="0078376D">
      <w:pPr>
        <w:autoSpaceDE w:val="0"/>
        <w:ind w:firstLine="540"/>
        <w:jc w:val="both"/>
      </w:pPr>
      <w:r w:rsidRPr="006321DE">
        <w:lastRenderedPageBreak/>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78376D" w:rsidRPr="006321DE" w:rsidRDefault="0078376D" w:rsidP="0078376D">
      <w:pPr>
        <w:autoSpaceDE w:val="0"/>
        <w:ind w:firstLine="540"/>
        <w:jc w:val="both"/>
      </w:pPr>
      <w:r w:rsidRPr="006321DE">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78376D" w:rsidRPr="006321DE" w:rsidRDefault="0078376D" w:rsidP="0078376D">
      <w:pPr>
        <w:autoSpaceDE w:val="0"/>
        <w:ind w:firstLine="540"/>
        <w:jc w:val="both"/>
      </w:pPr>
      <w:r w:rsidRPr="006321DE">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78376D" w:rsidRPr="006321DE" w:rsidRDefault="0078376D" w:rsidP="0078376D">
      <w:pPr>
        <w:autoSpaceDE w:val="0"/>
        <w:ind w:firstLine="540"/>
        <w:jc w:val="both"/>
      </w:pPr>
      <w:r w:rsidRPr="006321DE">
        <w:t>9. Максимальный срок выполнения административной процедуры составляет 30 рабочих дней.</w:t>
      </w:r>
    </w:p>
    <w:p w:rsidR="0078376D" w:rsidRPr="006321DE" w:rsidRDefault="0078376D" w:rsidP="0078376D">
      <w:pPr>
        <w:autoSpaceDE w:val="0"/>
        <w:jc w:val="center"/>
      </w:pPr>
    </w:p>
    <w:p w:rsidR="0078376D" w:rsidRPr="00DC29ED" w:rsidRDefault="00DC29ED" w:rsidP="00DC29ED">
      <w:pPr>
        <w:autoSpaceDE w:val="0"/>
        <w:rPr>
          <w:b/>
        </w:rPr>
      </w:pPr>
      <w:r w:rsidRPr="00DC29ED">
        <w:rPr>
          <w:b/>
        </w:rPr>
        <w:t>3.</w:t>
      </w:r>
      <w:r w:rsidR="0078376D" w:rsidRPr="00DC29ED">
        <w:rPr>
          <w:b/>
        </w:rPr>
        <w:t>6. Проведение выездной проверки</w:t>
      </w:r>
    </w:p>
    <w:p w:rsidR="0078376D" w:rsidRPr="006321DE" w:rsidRDefault="0078376D" w:rsidP="0078376D">
      <w:pPr>
        <w:autoSpaceDE w:val="0"/>
        <w:jc w:val="center"/>
      </w:pPr>
    </w:p>
    <w:p w:rsidR="0078376D" w:rsidRPr="006321DE" w:rsidRDefault="0078376D" w:rsidP="0078376D">
      <w:pPr>
        <w:autoSpaceDE w:val="0"/>
        <w:ind w:firstLine="540"/>
        <w:jc w:val="both"/>
      </w:pPr>
      <w:r w:rsidRPr="006321DE">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78376D" w:rsidRPr="006321DE" w:rsidRDefault="0078376D" w:rsidP="0078376D">
      <w:pPr>
        <w:autoSpaceDE w:val="0"/>
        <w:ind w:firstLine="540"/>
        <w:jc w:val="both"/>
      </w:pPr>
      <w:r w:rsidRPr="006321DE">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78376D" w:rsidRPr="006321DE" w:rsidRDefault="0078376D" w:rsidP="0078376D">
      <w:pPr>
        <w:autoSpaceDE w:val="0"/>
        <w:ind w:firstLine="540"/>
        <w:jc w:val="both"/>
      </w:pPr>
      <w:r w:rsidRPr="006321DE">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376D" w:rsidRPr="006321DE" w:rsidRDefault="0078376D" w:rsidP="0078376D">
      <w:pPr>
        <w:autoSpaceDE w:val="0"/>
        <w:ind w:firstLine="540"/>
        <w:jc w:val="both"/>
      </w:pPr>
      <w:r w:rsidRPr="006321DE">
        <w:t>4. Выездная проверка проводится в случае, если при документарной проверке не представляется возможным:</w:t>
      </w:r>
    </w:p>
    <w:p w:rsidR="0078376D" w:rsidRPr="006321DE" w:rsidRDefault="0078376D" w:rsidP="0078376D">
      <w:pPr>
        <w:autoSpaceDE w:val="0"/>
        <w:ind w:firstLine="540"/>
        <w:jc w:val="both"/>
      </w:pPr>
      <w:r w:rsidRPr="006321DE">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78376D" w:rsidRPr="006321DE" w:rsidRDefault="0078376D" w:rsidP="0078376D">
      <w:pPr>
        <w:autoSpaceDE w:val="0"/>
        <w:ind w:firstLine="540"/>
        <w:jc w:val="both"/>
      </w:pPr>
      <w:r w:rsidRPr="006321DE">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78376D" w:rsidRPr="006321DE" w:rsidRDefault="0078376D" w:rsidP="0078376D">
      <w:pPr>
        <w:autoSpaceDE w:val="0"/>
        <w:ind w:firstLine="540"/>
        <w:jc w:val="both"/>
      </w:pPr>
      <w:r w:rsidRPr="006321DE">
        <w:t>5. Результатом исполнения административной процедуры является Акт проверки.</w:t>
      </w:r>
    </w:p>
    <w:p w:rsidR="0078376D" w:rsidRPr="006321DE" w:rsidRDefault="0078376D" w:rsidP="0078376D">
      <w:pPr>
        <w:autoSpaceDE w:val="0"/>
        <w:ind w:firstLine="540"/>
        <w:jc w:val="both"/>
      </w:pPr>
      <w:r w:rsidRPr="006321DE">
        <w:t>6. Максимальный срок выполнения административной процедуры составляет 30 рабочих дней.</w:t>
      </w:r>
    </w:p>
    <w:p w:rsidR="0078376D" w:rsidRPr="006321DE" w:rsidRDefault="0078376D" w:rsidP="0078376D">
      <w:pPr>
        <w:autoSpaceDE w:val="0"/>
        <w:jc w:val="center"/>
      </w:pPr>
    </w:p>
    <w:p w:rsidR="0078376D" w:rsidRPr="00DC29ED" w:rsidRDefault="00DC29ED" w:rsidP="00DC29ED">
      <w:pPr>
        <w:autoSpaceDE w:val="0"/>
        <w:rPr>
          <w:b/>
        </w:rPr>
      </w:pPr>
      <w:r w:rsidRPr="00DC29ED">
        <w:rPr>
          <w:b/>
        </w:rPr>
        <w:t>3.</w:t>
      </w:r>
      <w:r w:rsidR="0078376D" w:rsidRPr="00DC29ED">
        <w:rPr>
          <w:b/>
        </w:rPr>
        <w:t>7. Оформление результатов проверки</w:t>
      </w:r>
      <w:r w:rsidRPr="00DC29ED">
        <w:rPr>
          <w:b/>
        </w:rPr>
        <w:t>.</w:t>
      </w:r>
    </w:p>
    <w:p w:rsidR="0078376D" w:rsidRPr="006321DE" w:rsidRDefault="0078376D" w:rsidP="0078376D">
      <w:pPr>
        <w:autoSpaceDE w:val="0"/>
        <w:jc w:val="center"/>
      </w:pPr>
    </w:p>
    <w:p w:rsidR="0078376D" w:rsidRPr="006321DE" w:rsidRDefault="0078376D" w:rsidP="0078376D">
      <w:pPr>
        <w:autoSpaceDE w:val="0"/>
        <w:ind w:firstLine="540"/>
        <w:jc w:val="both"/>
      </w:pPr>
      <w:r w:rsidRPr="006321DE">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w:t>
      </w:r>
      <w:r w:rsidR="00DC29ED">
        <w:t>мразвития России от 30.04.2009  №</w:t>
      </w:r>
      <w:r w:rsidRPr="006321DE">
        <w:t xml:space="preserve"> </w:t>
      </w:r>
      <w:r w:rsidR="00DC29ED">
        <w:t>141  «</w:t>
      </w:r>
      <w:r w:rsidRPr="006321DE">
        <w:t>О реализации</w:t>
      </w:r>
      <w:r w:rsidR="00DC29ED">
        <w:t xml:space="preserve"> положений Федерального закона  «</w:t>
      </w:r>
      <w:r w:rsidRPr="006321DE">
        <w:t>О защите прав юридических лиц и индивидуальных предпринимателей при осуществлении государственного контроля (над</w:t>
      </w:r>
      <w:r w:rsidR="00DC29ED">
        <w:t>зора) и муниципального контроля»</w:t>
      </w:r>
      <w:r w:rsidRPr="006321DE">
        <w:t>.</w:t>
      </w:r>
    </w:p>
    <w:p w:rsidR="0078376D" w:rsidRPr="006321DE" w:rsidRDefault="0078376D" w:rsidP="0078376D">
      <w:pPr>
        <w:autoSpaceDE w:val="0"/>
        <w:ind w:firstLine="540"/>
        <w:jc w:val="both"/>
      </w:pPr>
      <w:r w:rsidRPr="006321DE">
        <w:t xml:space="preserve">2. К Акту проверки прилагаются протоколы или заключения проведенных исследований, испытаний и экспертиз, объяснения лиц, на которых возлагается </w:t>
      </w:r>
      <w:r w:rsidRPr="006321DE">
        <w:lastRenderedPageBreak/>
        <w:t>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78376D" w:rsidRPr="006321DE" w:rsidRDefault="0078376D" w:rsidP="00DC29ED">
      <w:pPr>
        <w:autoSpaceDE w:val="0"/>
        <w:ind w:firstLine="540"/>
        <w:jc w:val="both"/>
      </w:pPr>
      <w:r w:rsidRPr="006321DE">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8376D" w:rsidRPr="006321DE" w:rsidRDefault="0078376D" w:rsidP="00DC29ED">
      <w:pPr>
        <w:tabs>
          <w:tab w:val="left" w:pos="0"/>
        </w:tabs>
        <w:jc w:val="both"/>
      </w:pPr>
      <w:r w:rsidRPr="006321DE">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r w:rsidR="00DC29ED">
        <w:t xml:space="preserve"> </w:t>
      </w:r>
      <w:r w:rsidRPr="006321DE">
        <w:t>подписанного усиленной квалифицированной электронной подписью лица,</w:t>
      </w:r>
      <w:r w:rsidR="00DC29ED">
        <w:t xml:space="preserve"> </w:t>
      </w:r>
      <w:r w:rsidRPr="006321DE">
        <w:t>составившего данный акт,</w:t>
      </w:r>
      <w:r w:rsidR="00DC29ED">
        <w:t xml:space="preserve"> </w:t>
      </w:r>
      <w:r w:rsidRPr="006321DE">
        <w:t>руководителю,</w:t>
      </w:r>
      <w:r w:rsidR="00DC29ED">
        <w:t xml:space="preserve"> </w:t>
      </w:r>
      <w:r w:rsidRPr="006321DE">
        <w:t>иному  должностному лицу или уполномоченному представителю  юридического лица,</w:t>
      </w:r>
      <w:r w:rsidR="00DC29ED">
        <w:t xml:space="preserve"> </w:t>
      </w:r>
      <w:r w:rsidRPr="006321DE">
        <w:t>индивидуальному предпринимателю,</w:t>
      </w:r>
      <w:r w:rsidR="00DC29ED">
        <w:t xml:space="preserve"> </w:t>
      </w:r>
      <w:r w:rsidRPr="006321DE">
        <w:t>его уполномоченному представителю.</w:t>
      </w:r>
      <w:r w:rsidR="00DC29ED">
        <w:t xml:space="preserve"> </w:t>
      </w:r>
      <w:r w:rsidRPr="006321DE">
        <w:t>При этом акт,</w:t>
      </w:r>
      <w:r w:rsidR="00DC29ED">
        <w:t xml:space="preserve"> </w:t>
      </w:r>
      <w:r w:rsidRPr="006321DE">
        <w:t>направленный</w:t>
      </w:r>
      <w:r w:rsidR="00DC29ED">
        <w:t xml:space="preserve"> в форме электронного документа, </w:t>
      </w:r>
      <w:r w:rsidRPr="006321DE">
        <w:t>подписанного  усиленной квалифицированной электронной подписью лица,</w:t>
      </w:r>
      <w:r w:rsidR="00DC29ED">
        <w:t xml:space="preserve"> </w:t>
      </w:r>
      <w:r w:rsidRPr="006321DE">
        <w:t>составившего данный акт,</w:t>
      </w:r>
      <w:r w:rsidR="00DC29ED">
        <w:t xml:space="preserve"> </w:t>
      </w:r>
      <w:r w:rsidRPr="006321DE">
        <w:t>проверяемому лицу способом,</w:t>
      </w:r>
      <w:r w:rsidR="00DC29ED">
        <w:t xml:space="preserve"> </w:t>
      </w:r>
      <w:r w:rsidRPr="006321DE">
        <w:t>обеспечивающим подтверждение получения указанного документа, считается полученным проверяемым лицом.</w:t>
      </w:r>
    </w:p>
    <w:p w:rsidR="0078376D" w:rsidRPr="006321DE" w:rsidRDefault="00501182" w:rsidP="0078376D">
      <w:pPr>
        <w:autoSpaceDE w:val="0"/>
        <w:jc w:val="both"/>
      </w:pPr>
      <w:r>
        <w:t xml:space="preserve">         </w:t>
      </w:r>
      <w:r w:rsidR="0078376D" w:rsidRPr="006321DE">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78376D" w:rsidRPr="006321DE" w:rsidRDefault="0078376D" w:rsidP="0078376D">
      <w:pPr>
        <w:autoSpaceDE w:val="0"/>
        <w:ind w:firstLine="540"/>
        <w:jc w:val="both"/>
      </w:pPr>
      <w:r w:rsidRPr="006321DE">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78376D" w:rsidRPr="006321DE" w:rsidRDefault="0078376D" w:rsidP="0078376D">
      <w:pPr>
        <w:autoSpaceDE w:val="0"/>
        <w:ind w:firstLine="540"/>
        <w:jc w:val="both"/>
      </w:pPr>
      <w:r w:rsidRPr="006321DE">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78376D" w:rsidRPr="006321DE" w:rsidRDefault="0078376D" w:rsidP="0078376D">
      <w:pPr>
        <w:autoSpaceDE w:val="0"/>
        <w:ind w:firstLine="540"/>
        <w:jc w:val="both"/>
      </w:pPr>
      <w:r w:rsidRPr="006321DE">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78376D" w:rsidRPr="006321DE" w:rsidRDefault="0078376D" w:rsidP="0078376D">
      <w:pPr>
        <w:autoSpaceDE w:val="0"/>
        <w:ind w:firstLine="540"/>
        <w:jc w:val="both"/>
      </w:pPr>
      <w:r w:rsidRPr="006321DE">
        <w:t>6.2. Предписание подписывается должностным лицом, проводившим проверку.</w:t>
      </w:r>
    </w:p>
    <w:p w:rsidR="0078376D" w:rsidRPr="006321DE" w:rsidRDefault="0078376D" w:rsidP="0078376D">
      <w:pPr>
        <w:autoSpaceDE w:val="0"/>
        <w:ind w:firstLine="540"/>
        <w:jc w:val="both"/>
      </w:pPr>
      <w:r w:rsidRPr="006321DE">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78376D" w:rsidRPr="006321DE" w:rsidRDefault="0078376D" w:rsidP="0078376D">
      <w:pPr>
        <w:autoSpaceDE w:val="0"/>
        <w:ind w:firstLine="540"/>
        <w:jc w:val="both"/>
      </w:pPr>
      <w:r w:rsidRPr="006321DE">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78376D" w:rsidRPr="006321DE" w:rsidRDefault="0078376D" w:rsidP="0078376D">
      <w:pPr>
        <w:autoSpaceDE w:val="0"/>
        <w:ind w:firstLine="540"/>
        <w:jc w:val="both"/>
      </w:pPr>
      <w:r w:rsidRPr="006321DE">
        <w:t>8. Максимальный срок исполнения указанной административной процедуры (Акта проверки) - 6 рабочих дней.</w:t>
      </w:r>
    </w:p>
    <w:p w:rsidR="0078376D" w:rsidRPr="006321DE" w:rsidRDefault="0078376D" w:rsidP="0078376D">
      <w:pPr>
        <w:autoSpaceDE w:val="0"/>
        <w:jc w:val="center"/>
      </w:pPr>
    </w:p>
    <w:p w:rsidR="00EF4EF0" w:rsidRDefault="00EF4EF0" w:rsidP="00EF4EF0">
      <w:pPr>
        <w:jc w:val="both"/>
        <w:rPr>
          <w:b/>
        </w:rPr>
      </w:pPr>
      <w:r>
        <w:rPr>
          <w:b/>
        </w:rPr>
        <w:t xml:space="preserve">3.8. </w:t>
      </w:r>
      <w:r w:rsidR="0082195B">
        <w:rPr>
          <w:b/>
        </w:rPr>
        <w:t>Срок  выполнения проверки.</w:t>
      </w:r>
    </w:p>
    <w:p w:rsidR="00EF4EF0" w:rsidRPr="00545543" w:rsidRDefault="00EF4EF0" w:rsidP="00EF4EF0">
      <w:pPr>
        <w:jc w:val="both"/>
        <w:rPr>
          <w:b/>
        </w:rPr>
      </w:pPr>
    </w:p>
    <w:p w:rsidR="00EF4EF0" w:rsidRPr="006321DE" w:rsidRDefault="00EF4EF0" w:rsidP="00EF4EF0">
      <w:pPr>
        <w:ind w:firstLine="851"/>
        <w:jc w:val="both"/>
      </w:pPr>
      <w:r>
        <w:t>3</w:t>
      </w:r>
      <w:r w:rsidRPr="006321DE">
        <w:t>.</w:t>
      </w:r>
      <w:r>
        <w:t>8.</w:t>
      </w:r>
      <w:r w:rsidRPr="006321DE">
        <w:t xml:space="preserve">1. </w:t>
      </w:r>
      <w:r>
        <w:t xml:space="preserve">Исполнение муниципального контроля </w:t>
      </w:r>
      <w:r w:rsidRPr="006321DE">
        <w:t xml:space="preserve">  осуществляется постоянно.</w:t>
      </w:r>
    </w:p>
    <w:p w:rsidR="00EF4EF0" w:rsidRPr="006321DE" w:rsidRDefault="00EF4EF0" w:rsidP="00EF4EF0">
      <w:pPr>
        <w:jc w:val="both"/>
      </w:pPr>
      <w:r>
        <w:t xml:space="preserve">              3</w:t>
      </w:r>
      <w:r w:rsidRPr="006321DE">
        <w:t>.</w:t>
      </w:r>
      <w:r>
        <w:t>8.</w:t>
      </w:r>
      <w:r w:rsidRPr="006321DE">
        <w:t>2. Срок проведения проверки, исчисляемый с даты, указанной в распоряжении о проведении проверки, не должен превышать двадцать рабочих дней.</w:t>
      </w:r>
    </w:p>
    <w:p w:rsidR="00EF4EF0" w:rsidRPr="006321DE" w:rsidRDefault="00EF4EF0" w:rsidP="00EF4EF0">
      <w:pPr>
        <w:ind w:firstLine="851"/>
        <w:jc w:val="both"/>
      </w:pPr>
      <w:r>
        <w:t>3</w:t>
      </w:r>
      <w:r w:rsidRPr="006321DE">
        <w:t>.</w:t>
      </w:r>
      <w:r>
        <w:t>8.</w:t>
      </w:r>
      <w:r w:rsidRPr="006321DE">
        <w:t xml:space="preserve">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321DE">
        <w:t>микропредприятия</w:t>
      </w:r>
      <w:proofErr w:type="spellEnd"/>
      <w:r w:rsidRPr="006321DE">
        <w:t xml:space="preserve"> в год.</w:t>
      </w:r>
    </w:p>
    <w:p w:rsidR="00EF4EF0" w:rsidRPr="006321DE" w:rsidRDefault="00EF4EF0" w:rsidP="00EF4EF0">
      <w:pPr>
        <w:ind w:firstLine="851"/>
        <w:jc w:val="both"/>
      </w:pPr>
      <w:r>
        <w:t>3</w:t>
      </w:r>
      <w:r w:rsidRPr="006321DE">
        <w:t>.</w:t>
      </w:r>
      <w:r>
        <w:t>8.</w:t>
      </w:r>
      <w:r w:rsidRPr="006321DE">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w:t>
      </w:r>
      <w:r w:rsidR="00164F5B">
        <w:t>пятьдесят часов</w:t>
      </w:r>
      <w:r w:rsidRPr="006321DE">
        <w:t xml:space="preserve">, в отношении малых предприятий, </w:t>
      </w:r>
      <w:proofErr w:type="spellStart"/>
      <w:r w:rsidRPr="006321DE">
        <w:t>микропредприятий</w:t>
      </w:r>
      <w:proofErr w:type="spellEnd"/>
      <w:r w:rsidRPr="006321DE">
        <w:t xml:space="preserve"> - не более чем на пятнадцать часов.</w:t>
      </w:r>
    </w:p>
    <w:p w:rsidR="00EF4EF0" w:rsidRPr="006321DE" w:rsidRDefault="00EF4EF0" w:rsidP="00EF4EF0">
      <w:pPr>
        <w:ind w:firstLine="851"/>
        <w:jc w:val="both"/>
      </w:pPr>
      <w:r>
        <w:t>3</w:t>
      </w:r>
      <w:r w:rsidRPr="006321DE">
        <w:t>.</w:t>
      </w:r>
      <w:r>
        <w:t>8.</w:t>
      </w:r>
      <w:r w:rsidRPr="006321DE">
        <w:t>5. Плановые проверки проводятся не чаще чем один раз в три года.</w:t>
      </w:r>
    </w:p>
    <w:p w:rsidR="00EF4EF0" w:rsidRPr="006321DE" w:rsidRDefault="00EF4EF0" w:rsidP="00EF4EF0">
      <w:pPr>
        <w:ind w:firstLine="851"/>
        <w:jc w:val="both"/>
      </w:pPr>
      <w:r>
        <w:t>3</w:t>
      </w:r>
      <w:r w:rsidRPr="006321DE">
        <w:t>.</w:t>
      </w:r>
      <w:r>
        <w:t>8.</w:t>
      </w:r>
      <w:r w:rsidRPr="006321DE">
        <w:t>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EF4EF0" w:rsidRPr="006321DE" w:rsidRDefault="00EF4EF0" w:rsidP="00EF4EF0">
      <w:pPr>
        <w:ind w:firstLine="851"/>
        <w:jc w:val="both"/>
      </w:pPr>
      <w:r>
        <w:t xml:space="preserve">3.8.7. Муниципальный контроль </w:t>
      </w:r>
      <w:r w:rsidRPr="006321DE">
        <w:t xml:space="preserve"> не исполняется в случае:</w:t>
      </w:r>
    </w:p>
    <w:p w:rsidR="00EF4EF0" w:rsidRPr="006321DE" w:rsidRDefault="00EF4EF0" w:rsidP="00EF4EF0">
      <w:pPr>
        <w:ind w:firstLine="851"/>
        <w:jc w:val="both"/>
      </w:pPr>
      <w:r w:rsidRPr="006321DE">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EF4EF0" w:rsidRPr="006321DE" w:rsidRDefault="00EF4EF0" w:rsidP="00EF4EF0">
      <w:pPr>
        <w:ind w:firstLine="851"/>
        <w:jc w:val="both"/>
      </w:pPr>
      <w:r w:rsidRPr="006321DE">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EF4EF0" w:rsidRPr="006321DE" w:rsidRDefault="00EF4EF0" w:rsidP="00EF4EF0">
      <w:pPr>
        <w:ind w:firstLine="851"/>
        <w:jc w:val="both"/>
      </w:pPr>
      <w:r w:rsidRPr="006321DE">
        <w:t>- решения прокуратуры об отказе в согласовании проведения внеплановой выездной проверки юридических лиц, индивидуальных предпринимателей.</w:t>
      </w:r>
    </w:p>
    <w:p w:rsidR="00EF4EF0" w:rsidRPr="006321DE" w:rsidRDefault="00FD33DD" w:rsidP="00EF4EF0">
      <w:pPr>
        <w:widowControl w:val="0"/>
        <w:autoSpaceDE w:val="0"/>
        <w:autoSpaceDN w:val="0"/>
        <w:adjustRightInd w:val="0"/>
        <w:ind w:firstLine="540"/>
        <w:jc w:val="both"/>
      </w:pPr>
      <w:r>
        <w:t>3.8.8</w:t>
      </w:r>
      <w:r w:rsidR="00EF4EF0" w:rsidRPr="006321DE">
        <w:t>. В помещениях администрации поселения предусматриваются места для информирования заявителей и заполнения документов.</w:t>
      </w:r>
    </w:p>
    <w:p w:rsidR="00EF4EF0" w:rsidRPr="006321DE" w:rsidRDefault="00EF4EF0" w:rsidP="00EF4EF0">
      <w:pPr>
        <w:widowControl w:val="0"/>
        <w:autoSpaceDE w:val="0"/>
        <w:autoSpaceDN w:val="0"/>
        <w:adjustRightInd w:val="0"/>
        <w:ind w:firstLine="540"/>
        <w:jc w:val="both"/>
      </w:pPr>
      <w:r w:rsidRPr="006321DE">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EF4EF0" w:rsidRPr="006321DE" w:rsidRDefault="00EF4EF0" w:rsidP="00EF4EF0">
      <w:pPr>
        <w:widowControl w:val="0"/>
        <w:autoSpaceDE w:val="0"/>
        <w:autoSpaceDN w:val="0"/>
        <w:adjustRightInd w:val="0"/>
        <w:ind w:firstLine="540"/>
        <w:jc w:val="both"/>
      </w:pPr>
      <w:r w:rsidRPr="006321DE">
        <w:t>Информационные стенды содержат информацию по вопросам осуществления муниципального контроля в сфере благоустройства:</w:t>
      </w:r>
    </w:p>
    <w:p w:rsidR="00EF4EF0" w:rsidRPr="006321DE" w:rsidRDefault="00EF4EF0" w:rsidP="00EF4EF0">
      <w:pPr>
        <w:widowControl w:val="0"/>
        <w:autoSpaceDE w:val="0"/>
        <w:autoSpaceDN w:val="0"/>
        <w:adjustRightInd w:val="0"/>
        <w:ind w:firstLine="540"/>
        <w:jc w:val="both"/>
      </w:pPr>
      <w:r w:rsidRPr="006321DE">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EF4EF0" w:rsidRPr="006321DE" w:rsidRDefault="00EF4EF0" w:rsidP="00EF4EF0">
      <w:pPr>
        <w:widowControl w:val="0"/>
        <w:autoSpaceDE w:val="0"/>
        <w:autoSpaceDN w:val="0"/>
        <w:adjustRightInd w:val="0"/>
        <w:ind w:firstLine="540"/>
        <w:jc w:val="both"/>
      </w:pPr>
      <w:r w:rsidRPr="006321DE">
        <w:t>образцы заполнения документов;</w:t>
      </w:r>
    </w:p>
    <w:p w:rsidR="00EF4EF0" w:rsidRPr="006321DE" w:rsidRDefault="00EF4EF0" w:rsidP="00EF4EF0">
      <w:pPr>
        <w:widowControl w:val="0"/>
        <w:autoSpaceDE w:val="0"/>
        <w:autoSpaceDN w:val="0"/>
        <w:adjustRightInd w:val="0"/>
        <w:ind w:firstLine="540"/>
        <w:jc w:val="both"/>
      </w:pPr>
      <w:r w:rsidRPr="006321DE">
        <w:t>справочную информацию о должностных лицах администрации поселения, графике работы, номерах телефонов, адресах электронной почты;</w:t>
      </w:r>
    </w:p>
    <w:p w:rsidR="00EF4EF0" w:rsidRPr="006321DE" w:rsidRDefault="00EF4EF0" w:rsidP="00EF4EF0">
      <w:pPr>
        <w:widowControl w:val="0"/>
        <w:autoSpaceDE w:val="0"/>
        <w:autoSpaceDN w:val="0"/>
        <w:adjustRightInd w:val="0"/>
        <w:ind w:firstLine="540"/>
        <w:jc w:val="both"/>
      </w:pPr>
      <w:r w:rsidRPr="006321DE">
        <w:t>текст административного регламента с приложениями.</w:t>
      </w:r>
    </w:p>
    <w:p w:rsidR="00EF4EF0" w:rsidRPr="006321DE" w:rsidRDefault="00FD33DD" w:rsidP="00EF4EF0">
      <w:pPr>
        <w:autoSpaceDE w:val="0"/>
        <w:autoSpaceDN w:val="0"/>
        <w:adjustRightInd w:val="0"/>
        <w:ind w:firstLine="540"/>
        <w:jc w:val="both"/>
      </w:pPr>
      <w:r>
        <w:t>3.8.9</w:t>
      </w:r>
      <w:r w:rsidR="00EF4EF0" w:rsidRPr="006321DE">
        <w:t>. Перечень документов, предоставляемых субъектами проверки при проведении муниципального контроля:</w:t>
      </w:r>
    </w:p>
    <w:p w:rsidR="00EF4EF0" w:rsidRPr="006321DE" w:rsidRDefault="00EF4EF0" w:rsidP="00EF4EF0">
      <w:pPr>
        <w:autoSpaceDE w:val="0"/>
        <w:ind w:firstLine="540"/>
        <w:jc w:val="both"/>
      </w:pPr>
      <w:r w:rsidRPr="006321DE">
        <w:t>- учредительные документы юридического лица;</w:t>
      </w:r>
    </w:p>
    <w:p w:rsidR="00EF4EF0" w:rsidRPr="006321DE" w:rsidRDefault="00EF4EF0" w:rsidP="00EF4EF0">
      <w:pPr>
        <w:autoSpaceDE w:val="0"/>
        <w:ind w:firstLine="540"/>
        <w:jc w:val="both"/>
      </w:pPr>
      <w:r w:rsidRPr="006321DE">
        <w:t>- свидетельства о государственной регистрации юридического лица и выписки из государственного реестра юридических лиц</w:t>
      </w:r>
      <w:r w:rsidR="003139D3">
        <w:t xml:space="preserve"> </w:t>
      </w:r>
      <w:r w:rsidRPr="006321DE">
        <w:t>(индивидуальных предпринимателей);</w:t>
      </w:r>
    </w:p>
    <w:p w:rsidR="00EF4EF0" w:rsidRPr="006321DE" w:rsidRDefault="00EF4EF0" w:rsidP="00EF4EF0">
      <w:pPr>
        <w:autoSpaceDE w:val="0"/>
        <w:ind w:firstLine="540"/>
        <w:jc w:val="both"/>
      </w:pPr>
      <w:r w:rsidRPr="006321DE">
        <w:lastRenderedPageBreak/>
        <w:t>- документы</w:t>
      </w:r>
      <w:r w:rsidR="003139D3">
        <w:t>,</w:t>
      </w:r>
      <w:r w:rsidRPr="006321DE">
        <w:t xml:space="preserve"> устанавливающие принадлежность объекта определённому владельцу(собственнику);</w:t>
      </w:r>
    </w:p>
    <w:p w:rsidR="00EF4EF0" w:rsidRPr="006321DE" w:rsidRDefault="00EF4EF0" w:rsidP="00EF4EF0">
      <w:pPr>
        <w:autoSpaceDE w:val="0"/>
        <w:ind w:firstLine="540"/>
        <w:jc w:val="both"/>
      </w:pPr>
      <w:r w:rsidRPr="006321DE">
        <w:t>- документы, подтверждающие право владения(собственности) земельным участком под объектами;</w:t>
      </w:r>
    </w:p>
    <w:p w:rsidR="00EF4EF0" w:rsidRPr="006321DE" w:rsidRDefault="00EF4EF0" w:rsidP="00EF4EF0">
      <w:pPr>
        <w:autoSpaceDE w:val="0"/>
        <w:ind w:firstLine="540"/>
        <w:jc w:val="both"/>
      </w:pPr>
      <w:r w:rsidRPr="006321DE">
        <w:t>- документы по сбору, вывозу, утилизации и размещению отходов, образующихся в процессе хозяйственной деятельности;</w:t>
      </w:r>
    </w:p>
    <w:p w:rsidR="00EF4EF0" w:rsidRPr="006321DE" w:rsidRDefault="00EF4EF0" w:rsidP="00EF4EF0">
      <w:pPr>
        <w:autoSpaceDE w:val="0"/>
        <w:ind w:firstLine="540"/>
        <w:jc w:val="both"/>
      </w:pPr>
      <w:r w:rsidRPr="006321DE">
        <w:t>- документы, разрешающие снос зелёных насаждений;</w:t>
      </w:r>
    </w:p>
    <w:p w:rsidR="00EF4EF0" w:rsidRDefault="00EF4EF0" w:rsidP="00EF4EF0">
      <w:pPr>
        <w:autoSpaceDE w:val="0"/>
        <w:ind w:firstLine="540"/>
        <w:jc w:val="both"/>
      </w:pPr>
      <w:r w:rsidRPr="006321DE">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EF4EF0" w:rsidRPr="006321DE" w:rsidRDefault="00FD33DD" w:rsidP="00EF4EF0">
      <w:pPr>
        <w:autoSpaceDE w:val="0"/>
        <w:jc w:val="both"/>
      </w:pPr>
      <w:r>
        <w:t xml:space="preserve">         3.8.10</w:t>
      </w:r>
      <w:r w:rsidR="00EF4EF0" w:rsidRPr="006321DE">
        <w:t>.</w:t>
      </w:r>
      <w:r>
        <w:t xml:space="preserve"> </w:t>
      </w:r>
      <w:r w:rsidR="00EF4EF0" w:rsidRPr="006321DE">
        <w:t>Юридическими фактами, являющимися основаниями для осуществления муниципального контроля в установленной сфере деятельности, являются:</w:t>
      </w:r>
    </w:p>
    <w:p w:rsidR="00EF4EF0" w:rsidRPr="006321DE" w:rsidRDefault="00EF4EF0" w:rsidP="00EF4EF0">
      <w:pPr>
        <w:autoSpaceDE w:val="0"/>
        <w:ind w:firstLine="540"/>
        <w:jc w:val="both"/>
      </w:pPr>
      <w:r w:rsidRPr="006321DE">
        <w:t xml:space="preserve">- </w:t>
      </w:r>
      <w:r w:rsidRPr="006321DE">
        <w:tab/>
        <w:t xml:space="preserve"> ежегодный план проверок (далее – План);</w:t>
      </w:r>
    </w:p>
    <w:p w:rsidR="00EF4EF0" w:rsidRPr="006321DE" w:rsidRDefault="00EF4EF0" w:rsidP="00EF4EF0">
      <w:pPr>
        <w:autoSpaceDE w:val="0"/>
        <w:ind w:firstLine="540"/>
        <w:jc w:val="both"/>
      </w:pPr>
      <w:r>
        <w:t>-</w:t>
      </w:r>
      <w:r w:rsidR="00FD33DD">
        <w:t xml:space="preserve"> </w:t>
      </w:r>
      <w:r w:rsidRPr="006321DE">
        <w:t xml:space="preserve">истечение срока исполнения юридическим лицом, индивидуальным предпринимателем ранее выданного администрацией </w:t>
      </w:r>
      <w:proofErr w:type="spellStart"/>
      <w:r w:rsidR="000B4AFF">
        <w:t>Сусанин</w:t>
      </w:r>
      <w:r w:rsidR="001C18D2">
        <w:t>ского</w:t>
      </w:r>
      <w:proofErr w:type="spellEnd"/>
      <w:r w:rsidRPr="006321DE">
        <w:t xml:space="preserve"> сельского поселения предписания об устранении выявленного нарушения требований, установленных муниципальными правовыми актами;</w:t>
      </w:r>
    </w:p>
    <w:p w:rsidR="00EF4EF0" w:rsidRPr="006321DE" w:rsidRDefault="00EF4EF0" w:rsidP="00EF4EF0">
      <w:pPr>
        <w:autoSpaceDE w:val="0"/>
        <w:ind w:firstLine="540"/>
        <w:jc w:val="both"/>
      </w:pPr>
      <w:r w:rsidRPr="006321DE">
        <w:t xml:space="preserve">- поступление в администрацию </w:t>
      </w:r>
      <w:proofErr w:type="spellStart"/>
      <w:r w:rsidR="000B4AFF">
        <w:t>Сокири</w:t>
      </w:r>
      <w:r w:rsidR="001C18D2">
        <w:t>нского</w:t>
      </w:r>
      <w:proofErr w:type="spellEnd"/>
      <w:r w:rsidRPr="006321DE">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w:t>
      </w:r>
      <w:r w:rsidR="00FD33DD">
        <w:t>вязанных с нарушением законодательства</w:t>
      </w:r>
      <w:r w:rsidRPr="006321DE">
        <w:t xml:space="preserve"> в сф</w:t>
      </w:r>
      <w:r w:rsidR="00FD33DD">
        <w:t>ере благоустройств</w:t>
      </w:r>
      <w:r w:rsidRPr="006321DE">
        <w:t>а</w:t>
      </w:r>
      <w:r w:rsidR="000B4AFF">
        <w:t>,</w:t>
      </w:r>
      <w:r w:rsidRPr="006321DE">
        <w:t xml:space="preserve"> </w:t>
      </w:r>
      <w:r w:rsidR="00FD33DD">
        <w:t xml:space="preserve"> </w:t>
      </w:r>
      <w:r w:rsidRPr="006321DE">
        <w:t xml:space="preserve">установленных </w:t>
      </w:r>
      <w:r w:rsidR="00FD33DD">
        <w:t xml:space="preserve"> </w:t>
      </w:r>
      <w:r w:rsidRPr="006321DE">
        <w:t>муниципальными правовыми актами требований.</w:t>
      </w:r>
    </w:p>
    <w:p w:rsidR="00EF4EF0" w:rsidRPr="006321DE" w:rsidRDefault="00FD33DD" w:rsidP="00EF4EF0">
      <w:pPr>
        <w:autoSpaceDE w:val="0"/>
        <w:ind w:firstLine="540"/>
        <w:jc w:val="both"/>
      </w:pPr>
      <w:r>
        <w:t>3.8.11</w:t>
      </w:r>
      <w:r w:rsidR="00EF4EF0" w:rsidRPr="006321DE">
        <w:t>. Конечными результатами проведения проверок при осуществлении муниципального контроля являются:</w:t>
      </w:r>
    </w:p>
    <w:p w:rsidR="00EF4EF0" w:rsidRPr="006321DE" w:rsidRDefault="00EF4EF0" w:rsidP="00EF4EF0">
      <w:pPr>
        <w:autoSpaceDE w:val="0"/>
        <w:ind w:firstLine="540"/>
        <w:jc w:val="both"/>
      </w:pPr>
      <w:r w:rsidRPr="006321DE">
        <w:t>- составление акта проверки;</w:t>
      </w:r>
    </w:p>
    <w:p w:rsidR="00EF4EF0" w:rsidRPr="006321DE" w:rsidRDefault="00EF4EF0" w:rsidP="00EF4EF0">
      <w:pPr>
        <w:autoSpaceDE w:val="0"/>
        <w:ind w:firstLine="540"/>
        <w:jc w:val="both"/>
      </w:pPr>
      <w:r w:rsidRPr="006321DE">
        <w:t>- вынесение предписаний по устранению нарушений требований с указанием сроков их исполнения;</w:t>
      </w:r>
    </w:p>
    <w:p w:rsidR="00EF4EF0" w:rsidRPr="006321DE" w:rsidRDefault="00EF4EF0" w:rsidP="00EF4EF0">
      <w:pPr>
        <w:autoSpaceDE w:val="0"/>
        <w:ind w:firstLine="540"/>
        <w:jc w:val="both"/>
      </w:pPr>
      <w:r w:rsidRPr="006321DE">
        <w:t>- исполнение нарушителями ранее выданных предписаний об устранении нарушений;</w:t>
      </w:r>
    </w:p>
    <w:p w:rsidR="00EF4EF0" w:rsidRPr="006321DE" w:rsidRDefault="00EF4EF0" w:rsidP="00EF4EF0">
      <w:pPr>
        <w:autoSpaceDE w:val="0"/>
        <w:ind w:firstLine="540"/>
        <w:jc w:val="both"/>
      </w:pPr>
      <w:r w:rsidRPr="006321DE">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FD33DD" w:rsidRDefault="00FD33DD" w:rsidP="00FD33DD">
      <w:pPr>
        <w:autoSpaceDE w:val="0"/>
        <w:jc w:val="both"/>
      </w:pPr>
      <w:r>
        <w:t xml:space="preserve">         3.8.12. </w:t>
      </w:r>
      <w:r w:rsidR="00EF4EF0" w:rsidRPr="006321DE">
        <w:t>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w:t>
      </w:r>
      <w:r>
        <w:t>тах хозяйственной деятельности.</w:t>
      </w:r>
    </w:p>
    <w:p w:rsidR="00FD33DD" w:rsidRDefault="00FD33DD" w:rsidP="00FD33DD">
      <w:pPr>
        <w:autoSpaceDE w:val="0"/>
        <w:jc w:val="both"/>
      </w:pPr>
    </w:p>
    <w:p w:rsidR="0078376D" w:rsidRPr="00FD33DD" w:rsidRDefault="00FD33DD" w:rsidP="00FD33DD">
      <w:pPr>
        <w:autoSpaceDE w:val="0"/>
        <w:jc w:val="both"/>
      </w:pPr>
      <w:r>
        <w:t xml:space="preserve">  </w:t>
      </w:r>
      <w:r>
        <w:rPr>
          <w:b/>
        </w:rPr>
        <w:t>3.9</w:t>
      </w:r>
      <w:r w:rsidR="0078376D" w:rsidRPr="00BB5445">
        <w:rPr>
          <w:b/>
        </w:rPr>
        <w:t>. Принятие мер в отношении фактов нарушений,</w:t>
      </w:r>
      <w:r>
        <w:t xml:space="preserve">  </w:t>
      </w:r>
      <w:r w:rsidR="0078376D" w:rsidRPr="00BB5445">
        <w:rPr>
          <w:b/>
        </w:rPr>
        <w:t>выявленных при проведении проверки</w:t>
      </w:r>
      <w:r w:rsidR="00365595">
        <w:rPr>
          <w:b/>
        </w:rPr>
        <w:t>.</w:t>
      </w:r>
    </w:p>
    <w:p w:rsidR="0078376D" w:rsidRPr="00BB5445" w:rsidRDefault="0078376D" w:rsidP="0078376D">
      <w:pPr>
        <w:autoSpaceDE w:val="0"/>
        <w:jc w:val="center"/>
        <w:rPr>
          <w:b/>
        </w:rPr>
      </w:pPr>
    </w:p>
    <w:p w:rsidR="0078376D" w:rsidRPr="006321DE" w:rsidRDefault="0078376D" w:rsidP="0078376D">
      <w:pPr>
        <w:autoSpaceDE w:val="0"/>
        <w:ind w:firstLine="540"/>
        <w:jc w:val="both"/>
      </w:pPr>
      <w:r w:rsidRPr="006321DE">
        <w:t>1. В случае выявления нарушений требований, установленных муниципальными правовыми актами в сфе</w:t>
      </w:r>
      <w:r w:rsidR="00BB5445">
        <w:t>ре благоустройства</w:t>
      </w:r>
      <w:r w:rsidRPr="006321DE">
        <w:t xml:space="preserve">,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6321DE">
          <w:t>2001 г</w:t>
        </w:r>
      </w:smartTag>
      <w:r w:rsidRPr="006321DE">
        <w:t xml:space="preserve">. N 195-ФЗ в администрацию </w:t>
      </w:r>
      <w:proofErr w:type="spellStart"/>
      <w:r w:rsidR="000B4AFF">
        <w:t>Сокири</w:t>
      </w:r>
      <w:r w:rsidR="001C18D2">
        <w:t>нского</w:t>
      </w:r>
      <w:proofErr w:type="spellEnd"/>
      <w:r w:rsidRPr="006321DE">
        <w:t xml:space="preserve"> сельского поселения должностным лицам, уполномоченным </w:t>
      </w:r>
      <w:r w:rsidR="00BB5445">
        <w:t xml:space="preserve"> </w:t>
      </w:r>
      <w:r w:rsidRPr="006321DE">
        <w:t>на составление протоколов об административных правонарушениях.</w:t>
      </w:r>
    </w:p>
    <w:p w:rsidR="0078376D" w:rsidRPr="006321DE" w:rsidRDefault="0078376D" w:rsidP="00BB5445">
      <w:pPr>
        <w:autoSpaceDE w:val="0"/>
        <w:ind w:firstLine="540"/>
        <w:jc w:val="both"/>
      </w:pPr>
      <w:r w:rsidRPr="006321DE">
        <w:t>2. Протоколы об административном правонарушении направляются для рассмотрения по подведомственности.</w:t>
      </w:r>
    </w:p>
    <w:p w:rsidR="0078376D" w:rsidRPr="006321DE" w:rsidRDefault="0078376D" w:rsidP="0078376D">
      <w:pPr>
        <w:autoSpaceDE w:val="0"/>
        <w:ind w:firstLine="540"/>
        <w:jc w:val="both"/>
      </w:pPr>
      <w:r w:rsidRPr="006321DE">
        <w:t xml:space="preserve">3. В случае если при проведении проверки установлено, что деятельность </w:t>
      </w:r>
      <w:r w:rsidR="00BB5445">
        <w:t xml:space="preserve">физического, </w:t>
      </w:r>
      <w:r w:rsidRPr="006321DE">
        <w:t xml:space="preserve">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w:t>
      </w:r>
      <w:r w:rsidRPr="006321DE">
        <w:lastRenderedPageBreak/>
        <w:t>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6BB4" w:rsidRDefault="00AF6BB4" w:rsidP="00AF6BB4">
      <w:pPr>
        <w:ind w:left="357"/>
        <w:jc w:val="center"/>
        <w:outlineLvl w:val="1"/>
        <w:rPr>
          <w:b/>
        </w:rPr>
      </w:pPr>
    </w:p>
    <w:p w:rsidR="00AF6BB4" w:rsidRPr="007328BC" w:rsidRDefault="00AF6BB4" w:rsidP="00AF6BB4">
      <w:pPr>
        <w:ind w:left="357"/>
        <w:jc w:val="center"/>
        <w:outlineLvl w:val="1"/>
        <w:rPr>
          <w:b/>
        </w:rPr>
      </w:pPr>
      <w:r w:rsidRPr="007328BC">
        <w:rPr>
          <w:b/>
        </w:rPr>
        <w:t xml:space="preserve">IV. </w:t>
      </w:r>
      <w:proofErr w:type="gramStart"/>
      <w:r>
        <w:rPr>
          <w:b/>
        </w:rPr>
        <w:t>Формы  контроля</w:t>
      </w:r>
      <w:proofErr w:type="gramEnd"/>
      <w:r w:rsidRPr="007328BC">
        <w:rPr>
          <w:b/>
        </w:rPr>
        <w:t xml:space="preserve">  за </w:t>
      </w:r>
      <w:r>
        <w:rPr>
          <w:b/>
        </w:rPr>
        <w:t xml:space="preserve"> </w:t>
      </w:r>
      <w:r w:rsidRPr="007328BC">
        <w:rPr>
          <w:b/>
        </w:rPr>
        <w:t xml:space="preserve">исполнением </w:t>
      </w:r>
      <w:r>
        <w:rPr>
          <w:b/>
        </w:rPr>
        <w:t xml:space="preserve"> административного регламента</w:t>
      </w:r>
    </w:p>
    <w:p w:rsidR="00AF6BB4" w:rsidRPr="00301A82" w:rsidRDefault="00AF6BB4" w:rsidP="00AF6BB4">
      <w:pPr>
        <w:jc w:val="center"/>
      </w:pPr>
    </w:p>
    <w:p w:rsidR="00AF6BB4" w:rsidRPr="00301A82" w:rsidRDefault="00AF6BB4" w:rsidP="00AF6BB4">
      <w:pPr>
        <w:ind w:left="540"/>
        <w:jc w:val="both"/>
      </w:pPr>
    </w:p>
    <w:p w:rsidR="00AF6BB4" w:rsidRPr="00301A82" w:rsidRDefault="00AF6BB4" w:rsidP="00AF6BB4">
      <w:pPr>
        <w:pStyle w:val="a4"/>
        <w:numPr>
          <w:ilvl w:val="0"/>
          <w:numId w:val="2"/>
        </w:numPr>
        <w:jc w:val="both"/>
        <w:rPr>
          <w:vanish/>
          <w:sz w:val="24"/>
          <w:szCs w:val="24"/>
        </w:rPr>
      </w:pPr>
    </w:p>
    <w:p w:rsidR="00AF6BB4" w:rsidRPr="00FD33DD" w:rsidRDefault="00FD33DD" w:rsidP="004B4060">
      <w:pPr>
        <w:ind w:firstLine="708"/>
        <w:jc w:val="both"/>
      </w:pPr>
      <w:r>
        <w:t xml:space="preserve">1. </w:t>
      </w:r>
      <w:r w:rsidR="00AF6BB4" w:rsidRPr="00FD33DD">
        <w:t xml:space="preserve">Текущий контроль за соблюдением </w:t>
      </w:r>
      <w:r w:rsidR="008966CB" w:rsidRPr="00FD33DD">
        <w:t xml:space="preserve">исполнения муниципального контроля в сфере </w:t>
      </w:r>
      <w:proofErr w:type="gramStart"/>
      <w:r w:rsidR="008966CB" w:rsidRPr="00FD33DD">
        <w:t xml:space="preserve">благоустройства </w:t>
      </w:r>
      <w:r w:rsidR="00AF6BB4" w:rsidRPr="00FD33DD">
        <w:t xml:space="preserve"> осуществля</w:t>
      </w:r>
      <w:r w:rsidR="008966CB" w:rsidRPr="00FD33DD">
        <w:t>ется</w:t>
      </w:r>
      <w:proofErr w:type="gramEnd"/>
      <w:r w:rsidR="008966CB" w:rsidRPr="00FD33DD">
        <w:t xml:space="preserve">  главой </w:t>
      </w:r>
      <w:r w:rsidR="00AF6BB4" w:rsidRPr="00FD33DD">
        <w:t xml:space="preserve"> </w:t>
      </w:r>
      <w:proofErr w:type="spellStart"/>
      <w:r w:rsidR="000B4AFF">
        <w:t>Сокири</w:t>
      </w:r>
      <w:r w:rsidR="001C18D2">
        <w:t>нского</w:t>
      </w:r>
      <w:proofErr w:type="spellEnd"/>
      <w:r w:rsidR="008966CB" w:rsidRPr="00FD33DD">
        <w:t xml:space="preserve"> сельского поселения.</w:t>
      </w:r>
    </w:p>
    <w:p w:rsidR="00AF6BB4" w:rsidRPr="00FD33DD" w:rsidRDefault="00FD33DD" w:rsidP="004B4060">
      <w:pPr>
        <w:ind w:firstLine="708"/>
        <w:jc w:val="both"/>
      </w:pPr>
      <w:r>
        <w:t>2.</w:t>
      </w:r>
      <w:r w:rsidR="00AF6BB4" w:rsidRPr="00FD33DD">
        <w:t xml:space="preserve"> Должностные лица, ответств</w:t>
      </w:r>
      <w:r w:rsidR="008966CB" w:rsidRPr="00FD33DD">
        <w:t xml:space="preserve">енные за исполнение муниципального контроля </w:t>
      </w:r>
      <w:r w:rsidR="00AF6BB4" w:rsidRPr="00FD33DD">
        <w:t xml:space="preserve"> несут персональную ответственность за соблюдение порядка </w:t>
      </w:r>
      <w:r w:rsidR="008966CB" w:rsidRPr="00FD33DD">
        <w:t>исполнения муниципального контроля в сфере благоустройства</w:t>
      </w:r>
      <w:r w:rsidR="00AF6BB4" w:rsidRPr="00FD33DD">
        <w:t>.</w:t>
      </w:r>
    </w:p>
    <w:p w:rsidR="00AF6BB4" w:rsidRPr="00FD33DD" w:rsidRDefault="00FD33DD" w:rsidP="004B4060">
      <w:pPr>
        <w:ind w:firstLine="708"/>
        <w:jc w:val="both"/>
      </w:pPr>
      <w:r>
        <w:t>3.</w:t>
      </w:r>
      <w:r w:rsidR="00AF6BB4" w:rsidRPr="00FD33DD">
        <w:t>Текущий контроль осуществляется путем проведе</w:t>
      </w:r>
      <w:r w:rsidR="008966CB" w:rsidRPr="00FD33DD">
        <w:t xml:space="preserve">ния главой </w:t>
      </w:r>
      <w:r w:rsidR="004B4060">
        <w:t>сельского поселения</w:t>
      </w:r>
      <w:r w:rsidR="00AF6BB4" w:rsidRPr="00FD33DD">
        <w:t xml:space="preserve">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F6BB4" w:rsidRPr="00301A82" w:rsidRDefault="00AF6BB4" w:rsidP="00AF6BB4">
      <w:pPr>
        <w:ind w:firstLine="357"/>
        <w:jc w:val="both"/>
      </w:pPr>
      <w:r w:rsidRPr="00301A82">
        <w:t>Периодичность осуществления текущего контроля устана</w:t>
      </w:r>
      <w:r>
        <w:t xml:space="preserve">вливается главой </w:t>
      </w:r>
      <w:r w:rsidR="004B4060">
        <w:t>сельского поселения</w:t>
      </w:r>
      <w:r w:rsidRPr="00301A82">
        <w:t>.</w:t>
      </w:r>
    </w:p>
    <w:p w:rsidR="00AF6BB4" w:rsidRPr="00301A82" w:rsidRDefault="00AF6BB4" w:rsidP="004B4060">
      <w:pPr>
        <w:ind w:firstLine="708"/>
        <w:jc w:val="both"/>
      </w:pPr>
      <w:r w:rsidRPr="00301A82">
        <w:t xml:space="preserve">Контроль за полнотой и качеством </w:t>
      </w:r>
      <w:proofErr w:type="gramStart"/>
      <w:r w:rsidRPr="00301A82">
        <w:t>и</w:t>
      </w:r>
      <w:r w:rsidR="008966CB">
        <w:t>сполнения  административного</w:t>
      </w:r>
      <w:proofErr w:type="gramEnd"/>
      <w:r w:rsidR="008966CB">
        <w:t xml:space="preserve"> регламента </w:t>
      </w:r>
      <w:r w:rsidRPr="00301A82">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w:t>
      </w:r>
      <w:r>
        <w:t>х лиц администрации</w:t>
      </w:r>
      <w:r w:rsidRPr="00301A82">
        <w:t>.</w:t>
      </w:r>
    </w:p>
    <w:p w:rsidR="00AF6BB4" w:rsidRPr="00301A82" w:rsidRDefault="008966CB" w:rsidP="00AF6BB4">
      <w:pPr>
        <w:ind w:firstLine="357"/>
        <w:jc w:val="both"/>
      </w:pPr>
      <w:r>
        <w:t xml:space="preserve"> </w:t>
      </w:r>
      <w:r w:rsidR="004B4060">
        <w:tab/>
      </w:r>
      <w:r>
        <w:t xml:space="preserve"> </w:t>
      </w:r>
      <w:r w:rsidR="00AF6BB4" w:rsidRPr="00301A82">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66CB" w:rsidRPr="00FD33DD" w:rsidRDefault="00FD33DD" w:rsidP="004B4060">
      <w:pPr>
        <w:ind w:firstLine="708"/>
        <w:jc w:val="both"/>
      </w:pPr>
      <w:r>
        <w:t>4.</w:t>
      </w:r>
      <w:r w:rsidR="00AF6BB4" w:rsidRPr="00FD33DD">
        <w:t>При проверке могут рассматриваться все вопросы, связанные с и</w:t>
      </w:r>
      <w:r w:rsidR="008966CB" w:rsidRPr="00FD33DD">
        <w:t xml:space="preserve">сполнением муниципального контроля в сфере благоустройства. </w:t>
      </w:r>
      <w:r w:rsidR="00AF6BB4" w:rsidRPr="00FD33DD">
        <w:t xml:space="preserve"> </w:t>
      </w:r>
    </w:p>
    <w:p w:rsidR="00AF6BB4" w:rsidRPr="00FD33DD" w:rsidRDefault="00FD33DD" w:rsidP="004B4060">
      <w:pPr>
        <w:ind w:firstLine="708"/>
        <w:jc w:val="both"/>
      </w:pPr>
      <w:r>
        <w:t>5.</w:t>
      </w:r>
      <w:r w:rsidR="00AF6BB4" w:rsidRPr="00FD33DD">
        <w:t>Проверка также может проводиться по конкретному обращению заявителя.</w:t>
      </w:r>
    </w:p>
    <w:p w:rsidR="0087007D" w:rsidRPr="00FD33DD" w:rsidRDefault="004B4060" w:rsidP="00FD33DD">
      <w:pPr>
        <w:tabs>
          <w:tab w:val="left" w:pos="0"/>
        </w:tabs>
        <w:ind w:right="51"/>
        <w:jc w:val="both"/>
        <w:rPr>
          <w:bCs/>
        </w:rPr>
      </w:pPr>
      <w:r>
        <w:rPr>
          <w:bCs/>
        </w:rPr>
        <w:tab/>
      </w:r>
      <w:r w:rsidR="00FD33DD">
        <w:rPr>
          <w:bCs/>
        </w:rPr>
        <w:t>6.</w:t>
      </w:r>
      <w:r w:rsidR="0087007D" w:rsidRPr="00FD33DD">
        <w:rPr>
          <w:bCs/>
        </w:rPr>
        <w:t xml:space="preserve">Результаты проверки оформляются в виде документа, в которой отмечаются выявленные недостатки и предложения по их устранению. Должностные лица администрации сельского поселения за решения и действия (бездействие) несут ответственность в соответствии законодательством Российской Федерации </w:t>
      </w:r>
    </w:p>
    <w:p w:rsidR="00AF6BB4" w:rsidRPr="00301A82" w:rsidRDefault="00AF6BB4" w:rsidP="00AF6BB4">
      <w:pPr>
        <w:ind w:left="540"/>
        <w:jc w:val="both"/>
      </w:pPr>
    </w:p>
    <w:p w:rsidR="00501182" w:rsidRPr="008966CB" w:rsidRDefault="008966CB" w:rsidP="008966CB">
      <w:pPr>
        <w:rPr>
          <w:bCs/>
        </w:rPr>
      </w:pPr>
      <w:r>
        <w:t xml:space="preserve">              </w:t>
      </w:r>
      <w:r w:rsidR="00501182" w:rsidRPr="00B72BDA">
        <w:rPr>
          <w:b/>
        </w:rPr>
        <w:t xml:space="preserve">V. </w:t>
      </w:r>
      <w:r w:rsidR="00501182">
        <w:rPr>
          <w:b/>
        </w:rPr>
        <w:t>Досудебный п</w:t>
      </w:r>
      <w:r w:rsidR="00501182" w:rsidRPr="00B72BDA">
        <w:rPr>
          <w:b/>
        </w:rPr>
        <w:t>орядок обжалования действий (бездействия) и решений,</w:t>
      </w:r>
    </w:p>
    <w:p w:rsidR="00365595" w:rsidRDefault="00501182" w:rsidP="00501182">
      <w:pPr>
        <w:ind w:left="357"/>
        <w:jc w:val="center"/>
        <w:rPr>
          <w:b/>
        </w:rPr>
      </w:pPr>
      <w:proofErr w:type="gramStart"/>
      <w:r w:rsidRPr="00B72BDA">
        <w:rPr>
          <w:b/>
        </w:rPr>
        <w:t xml:space="preserve">осуществляемых </w:t>
      </w:r>
      <w:r w:rsidR="00365595">
        <w:rPr>
          <w:b/>
        </w:rPr>
        <w:t xml:space="preserve"> </w:t>
      </w:r>
      <w:r w:rsidRPr="00B72BDA">
        <w:rPr>
          <w:b/>
        </w:rPr>
        <w:t>(</w:t>
      </w:r>
      <w:proofErr w:type="gramEnd"/>
      <w:r w:rsidRPr="00B72BDA">
        <w:rPr>
          <w:b/>
        </w:rPr>
        <w:t xml:space="preserve">принятых) </w:t>
      </w:r>
      <w:r w:rsidR="00365595">
        <w:rPr>
          <w:b/>
        </w:rPr>
        <w:t xml:space="preserve">органами местного самоуправления </w:t>
      </w:r>
    </w:p>
    <w:p w:rsidR="00501182" w:rsidRPr="00B72BDA" w:rsidRDefault="00501182" w:rsidP="00501182">
      <w:pPr>
        <w:ind w:left="357"/>
        <w:jc w:val="center"/>
        <w:rPr>
          <w:b/>
        </w:rPr>
      </w:pPr>
      <w:r w:rsidRPr="00B72BDA">
        <w:rPr>
          <w:b/>
        </w:rPr>
        <w:t>в ходе исполнения</w:t>
      </w:r>
    </w:p>
    <w:p w:rsidR="00501182" w:rsidRPr="00B72BDA" w:rsidRDefault="0087007D" w:rsidP="00501182">
      <w:pPr>
        <w:ind w:left="357"/>
        <w:jc w:val="center"/>
        <w:rPr>
          <w:b/>
        </w:rPr>
      </w:pPr>
      <w:r>
        <w:rPr>
          <w:b/>
        </w:rPr>
        <w:t>муниципального контроля в сфере благоустройства</w:t>
      </w:r>
    </w:p>
    <w:p w:rsidR="00501182" w:rsidRPr="00B72BDA" w:rsidRDefault="00501182" w:rsidP="00501182">
      <w:pPr>
        <w:ind w:left="540"/>
        <w:jc w:val="both"/>
        <w:rPr>
          <w:b/>
        </w:rPr>
      </w:pPr>
    </w:p>
    <w:p w:rsidR="00501182" w:rsidRPr="00301A82" w:rsidRDefault="00501182" w:rsidP="00FD33DD">
      <w:pPr>
        <w:pStyle w:val="a4"/>
        <w:numPr>
          <w:ilvl w:val="0"/>
          <w:numId w:val="10"/>
        </w:numPr>
        <w:jc w:val="both"/>
        <w:rPr>
          <w:vanish/>
          <w:sz w:val="24"/>
          <w:szCs w:val="24"/>
        </w:rPr>
      </w:pPr>
    </w:p>
    <w:p w:rsidR="00501182" w:rsidRPr="00FD33DD" w:rsidRDefault="00FD33DD" w:rsidP="004B4060">
      <w:pPr>
        <w:ind w:firstLine="708"/>
        <w:jc w:val="both"/>
      </w:pPr>
      <w:r>
        <w:t>1.</w:t>
      </w:r>
      <w:r w:rsidR="00501182" w:rsidRPr="00FD33DD">
        <w:t>Заявитель имеет право на обжалование действий или бездействия должностных лиц администрации, главы  администрации  в досудебном и судебном порядке.</w:t>
      </w:r>
    </w:p>
    <w:p w:rsidR="00501182" w:rsidRPr="009639EE" w:rsidRDefault="00FD33DD" w:rsidP="004B4060">
      <w:pPr>
        <w:ind w:firstLine="708"/>
        <w:jc w:val="both"/>
      </w:pPr>
      <w:r>
        <w:t>2.</w:t>
      </w:r>
      <w:r w:rsidR="00501182" w:rsidRPr="009639EE">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1182" w:rsidRPr="00FD33DD" w:rsidRDefault="00FD33DD" w:rsidP="004B4060">
      <w:pPr>
        <w:ind w:firstLine="708"/>
        <w:jc w:val="both"/>
      </w:pPr>
      <w:r>
        <w:t>3.</w:t>
      </w:r>
      <w:r w:rsidR="00501182" w:rsidRPr="00FD33DD">
        <w:t xml:space="preserve">Заявитель может сообщить о нарушении своих прав и законных интересов, противоправных решениях, действиях или бездействии должностных лиц администрации, </w:t>
      </w:r>
      <w:r w:rsidR="00501182" w:rsidRPr="00FD33DD">
        <w:lastRenderedPageBreak/>
        <w:t>главы (заместителя  главы) администрации, нарушении положений настоящего Административного регламента, некорректном поведении или нарушении служебной этики.</w:t>
      </w:r>
    </w:p>
    <w:p w:rsidR="00501182" w:rsidRPr="00301A82" w:rsidRDefault="00501182" w:rsidP="00501182">
      <w:pPr>
        <w:ind w:left="357"/>
        <w:jc w:val="both"/>
      </w:pPr>
      <w:r w:rsidRPr="00301A82">
        <w:t xml:space="preserve">Обращение заявителя </w:t>
      </w:r>
      <w:r>
        <w:t xml:space="preserve">должно </w:t>
      </w:r>
      <w:r w:rsidRPr="00301A82">
        <w:t>содерж</w:t>
      </w:r>
      <w:r>
        <w:t>а</w:t>
      </w:r>
      <w:r w:rsidRPr="00301A82">
        <w:t>т</w:t>
      </w:r>
      <w:r>
        <w:t>ь</w:t>
      </w:r>
      <w:r w:rsidRPr="00301A82">
        <w:t xml:space="preserve"> следующую информацию:</w:t>
      </w:r>
    </w:p>
    <w:p w:rsidR="00501182" w:rsidRPr="00301A82" w:rsidRDefault="00501182" w:rsidP="00501182">
      <w:pPr>
        <w:pStyle w:val="a4"/>
        <w:numPr>
          <w:ilvl w:val="1"/>
          <w:numId w:val="3"/>
        </w:numPr>
        <w:jc w:val="both"/>
        <w:rPr>
          <w:sz w:val="24"/>
          <w:szCs w:val="24"/>
        </w:rPr>
      </w:pPr>
      <w:r w:rsidRPr="00301A82">
        <w:rPr>
          <w:sz w:val="24"/>
          <w:szCs w:val="24"/>
        </w:rPr>
        <w:t xml:space="preserve">фамилию, имя, отчество гражданина, </w:t>
      </w:r>
      <w:r>
        <w:rPr>
          <w:sz w:val="24"/>
          <w:szCs w:val="24"/>
        </w:rPr>
        <w:t xml:space="preserve">индивидуального предпринимателя, наименование юридического лица, </w:t>
      </w:r>
      <w:r w:rsidRPr="00301A82">
        <w:rPr>
          <w:sz w:val="24"/>
          <w:szCs w:val="24"/>
        </w:rPr>
        <w:t>которым подается обращение, его место жительства или пребывания</w:t>
      </w:r>
      <w:r>
        <w:rPr>
          <w:sz w:val="24"/>
          <w:szCs w:val="24"/>
        </w:rPr>
        <w:t>, адрес местонахождения</w:t>
      </w:r>
      <w:r w:rsidRPr="00301A82">
        <w:rPr>
          <w:sz w:val="24"/>
          <w:szCs w:val="24"/>
        </w:rPr>
        <w:t>;</w:t>
      </w:r>
    </w:p>
    <w:p w:rsidR="00501182" w:rsidRPr="00301A82" w:rsidRDefault="00501182" w:rsidP="00501182">
      <w:pPr>
        <w:pStyle w:val="a4"/>
        <w:numPr>
          <w:ilvl w:val="1"/>
          <w:numId w:val="3"/>
        </w:numPr>
        <w:jc w:val="both"/>
        <w:rPr>
          <w:sz w:val="24"/>
          <w:szCs w:val="24"/>
        </w:rPr>
      </w:pPr>
      <w:r w:rsidRPr="00301A82">
        <w:rPr>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01182" w:rsidRPr="00301A82" w:rsidRDefault="00501182" w:rsidP="00501182">
      <w:pPr>
        <w:pStyle w:val="a4"/>
        <w:numPr>
          <w:ilvl w:val="1"/>
          <w:numId w:val="3"/>
        </w:numPr>
        <w:jc w:val="both"/>
        <w:rPr>
          <w:sz w:val="24"/>
          <w:szCs w:val="24"/>
        </w:rPr>
      </w:pPr>
      <w:r w:rsidRPr="00301A82">
        <w:rPr>
          <w:sz w:val="24"/>
          <w:szCs w:val="24"/>
        </w:rPr>
        <w:t>суть нарушения прав и законных интересов, противоправного решения, действия (бездействия);</w:t>
      </w:r>
    </w:p>
    <w:p w:rsidR="00501182" w:rsidRPr="00301A82" w:rsidRDefault="00501182" w:rsidP="00501182">
      <w:pPr>
        <w:pStyle w:val="a4"/>
        <w:numPr>
          <w:ilvl w:val="1"/>
          <w:numId w:val="3"/>
        </w:numPr>
        <w:jc w:val="both"/>
        <w:rPr>
          <w:sz w:val="24"/>
          <w:szCs w:val="24"/>
        </w:rPr>
      </w:pPr>
      <w:r w:rsidRPr="00301A82">
        <w:rPr>
          <w:sz w:val="24"/>
          <w:szCs w:val="24"/>
        </w:rPr>
        <w:t>сведения о способе информирования заявителя о принятых мерах по результатам рассмотрения его обращения.</w:t>
      </w:r>
    </w:p>
    <w:p w:rsidR="00501182" w:rsidRPr="00FD33DD" w:rsidRDefault="00FD33DD" w:rsidP="004B4060">
      <w:pPr>
        <w:ind w:firstLine="708"/>
        <w:jc w:val="both"/>
      </w:pPr>
      <w:r>
        <w:t>4.</w:t>
      </w:r>
      <w:r w:rsidR="00501182" w:rsidRPr="00FD33DD">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 Дополнительно в обращении могут быть указаны:</w:t>
      </w:r>
    </w:p>
    <w:p w:rsidR="00501182" w:rsidRPr="00301A82" w:rsidRDefault="00501182" w:rsidP="00501182">
      <w:pPr>
        <w:pStyle w:val="a4"/>
        <w:numPr>
          <w:ilvl w:val="1"/>
          <w:numId w:val="4"/>
        </w:numPr>
        <w:jc w:val="both"/>
        <w:rPr>
          <w:sz w:val="24"/>
          <w:szCs w:val="24"/>
        </w:rPr>
      </w:pPr>
      <w:r w:rsidRPr="00301A82">
        <w:rPr>
          <w:sz w:val="24"/>
          <w:szCs w:val="24"/>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501182" w:rsidRPr="00301A82" w:rsidRDefault="00501182" w:rsidP="00501182">
      <w:pPr>
        <w:pStyle w:val="a4"/>
        <w:numPr>
          <w:ilvl w:val="1"/>
          <w:numId w:val="4"/>
        </w:numPr>
        <w:jc w:val="both"/>
        <w:rPr>
          <w:sz w:val="24"/>
          <w:szCs w:val="24"/>
        </w:rPr>
      </w:pPr>
      <w:r w:rsidRPr="00301A82">
        <w:rPr>
          <w:sz w:val="24"/>
          <w:szCs w:val="24"/>
        </w:rPr>
        <w:t>иные сведения, которые заявитель считает необходимым сообщить.</w:t>
      </w:r>
    </w:p>
    <w:p w:rsidR="00501182" w:rsidRPr="00301A82" w:rsidRDefault="00501182" w:rsidP="00501182">
      <w:pPr>
        <w:pStyle w:val="a4"/>
        <w:numPr>
          <w:ilvl w:val="1"/>
          <w:numId w:val="4"/>
        </w:numPr>
        <w:jc w:val="both"/>
        <w:rPr>
          <w:sz w:val="24"/>
          <w:szCs w:val="24"/>
        </w:rPr>
      </w:pPr>
      <w:r>
        <w:rPr>
          <w:sz w:val="24"/>
          <w:szCs w:val="24"/>
        </w:rPr>
        <w:t>в</w:t>
      </w:r>
      <w:r w:rsidRPr="00301A82">
        <w:rPr>
          <w:sz w:val="24"/>
          <w:szCs w:val="24"/>
        </w:rPr>
        <w:t xml:space="preserve"> случае необходимости в подтверждение своих доводов заявитель прилагает к письменному обращению документы и материалы либо их копии.</w:t>
      </w:r>
    </w:p>
    <w:p w:rsidR="00501182" w:rsidRPr="00FD33DD" w:rsidRDefault="00FD33DD" w:rsidP="004B4060">
      <w:pPr>
        <w:ind w:firstLine="708"/>
        <w:jc w:val="both"/>
      </w:pPr>
      <w:r>
        <w:t>5.</w:t>
      </w:r>
      <w:r w:rsidR="00501182" w:rsidRPr="00FD33DD">
        <w:t xml:space="preserve">При обращении заявителя в письменной форме срок рассмотрения письменного обращения не должен превышать пяти рабочих дней со дня регистрации данного обращения. </w:t>
      </w:r>
    </w:p>
    <w:p w:rsidR="00501182" w:rsidRPr="00FD33DD" w:rsidRDefault="00FD33DD" w:rsidP="004B4060">
      <w:pPr>
        <w:ind w:firstLine="708"/>
        <w:jc w:val="both"/>
      </w:pPr>
      <w:r>
        <w:t>6.</w:t>
      </w:r>
      <w:r w:rsidR="00501182" w:rsidRPr="00FD33DD">
        <w:t>В с</w:t>
      </w:r>
      <w:r w:rsidR="004B4060">
        <w:t>лучае обжалования отказа органа</w:t>
      </w:r>
      <w:r w:rsidR="00501182" w:rsidRPr="00FD33DD">
        <w:t xml:space="preserve">,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 </w:t>
      </w:r>
    </w:p>
    <w:p w:rsidR="00501182" w:rsidRPr="00FD33DD" w:rsidRDefault="00FD33DD" w:rsidP="004B4060">
      <w:pPr>
        <w:ind w:firstLine="708"/>
        <w:jc w:val="both"/>
      </w:pPr>
      <w:r>
        <w:t>7.</w:t>
      </w:r>
      <w:r w:rsidR="00501182" w:rsidRPr="00FD33DD">
        <w:t>По результатам рассмотрения обращения, уполномоченным должностным лицом администрации, принимается решение об удовлетворении требований заявителя либо об отказе в удовлетворении обращения.</w:t>
      </w:r>
    </w:p>
    <w:p w:rsidR="00501182" w:rsidRPr="00301A82" w:rsidRDefault="00501182" w:rsidP="004B4060">
      <w:pPr>
        <w:ind w:firstLine="708"/>
        <w:jc w:val="both"/>
      </w:pPr>
      <w:r w:rsidRPr="00301A82">
        <w:t>Письменный ответ, содержащий результаты рассмотрения обращения, направляется заявителю.</w:t>
      </w:r>
    </w:p>
    <w:p w:rsidR="00501182" w:rsidRDefault="00501182" w:rsidP="00501182">
      <w:pPr>
        <w:spacing w:line="100" w:lineRule="atLeast"/>
        <w:rPr>
          <w:sz w:val="28"/>
        </w:rPr>
      </w:pPr>
    </w:p>
    <w:p w:rsidR="00501182" w:rsidRPr="0010572A" w:rsidRDefault="00501182" w:rsidP="00501182">
      <w:pPr>
        <w:spacing w:line="100" w:lineRule="atLeast"/>
        <w:rPr>
          <w:sz w:val="28"/>
        </w:rPr>
      </w:pPr>
    </w:p>
    <w:p w:rsidR="0087007D" w:rsidRDefault="0087007D" w:rsidP="0078376D">
      <w:pPr>
        <w:autoSpaceDE w:val="0"/>
        <w:jc w:val="right"/>
      </w:pPr>
    </w:p>
    <w:p w:rsidR="0087007D" w:rsidRDefault="0087007D" w:rsidP="0078376D">
      <w:pPr>
        <w:autoSpaceDE w:val="0"/>
        <w:jc w:val="right"/>
      </w:pPr>
    </w:p>
    <w:p w:rsidR="0087007D" w:rsidRDefault="0087007D" w:rsidP="0078376D">
      <w:pPr>
        <w:autoSpaceDE w:val="0"/>
        <w:jc w:val="right"/>
      </w:pPr>
    </w:p>
    <w:p w:rsidR="0078376D" w:rsidRPr="006321DE" w:rsidRDefault="0078376D" w:rsidP="0078376D">
      <w:pPr>
        <w:autoSpaceDE w:val="0"/>
        <w:jc w:val="right"/>
      </w:pPr>
      <w:r w:rsidRPr="006321DE">
        <w:br w:type="page"/>
      </w:r>
    </w:p>
    <w:p w:rsidR="0078376D" w:rsidRPr="006321DE" w:rsidRDefault="00365595" w:rsidP="00365595">
      <w:pPr>
        <w:autoSpaceDE w:val="0"/>
        <w:jc w:val="center"/>
      </w:pPr>
      <w:r>
        <w:lastRenderedPageBreak/>
        <w:t xml:space="preserve">                                                                                             Приложение №</w:t>
      </w:r>
      <w:r w:rsidR="0078376D" w:rsidRPr="006321DE">
        <w:t xml:space="preserve"> 1</w:t>
      </w:r>
    </w:p>
    <w:p w:rsidR="0078376D" w:rsidRPr="006321DE" w:rsidRDefault="0078376D" w:rsidP="0078376D">
      <w:pPr>
        <w:autoSpaceDE w:val="0"/>
        <w:jc w:val="right"/>
      </w:pPr>
      <w:r w:rsidRPr="006321DE">
        <w:t>к Административному регламенту</w:t>
      </w:r>
    </w:p>
    <w:p w:rsidR="0078376D" w:rsidRPr="006321DE" w:rsidRDefault="0078376D" w:rsidP="0078376D">
      <w:pPr>
        <w:autoSpaceDE w:val="0"/>
        <w:jc w:val="center"/>
      </w:pPr>
    </w:p>
    <w:p w:rsidR="0078376D" w:rsidRPr="006321DE" w:rsidRDefault="0078376D" w:rsidP="0078376D">
      <w:pPr>
        <w:pStyle w:val="ConsPlusNonformat"/>
        <w:widowControl/>
        <w:jc w:val="center"/>
        <w:rPr>
          <w:rFonts w:ascii="Times New Roman" w:eastAsia="Courier New" w:hAnsi="Times New Roman" w:cs="Times New Roman"/>
          <w:sz w:val="24"/>
          <w:szCs w:val="24"/>
        </w:rPr>
      </w:pPr>
      <w:r w:rsidRPr="006321DE">
        <w:rPr>
          <w:rFonts w:ascii="Times New Roman" w:hAnsi="Times New Roman" w:cs="Times New Roman"/>
          <w:sz w:val="24"/>
          <w:szCs w:val="24"/>
        </w:rPr>
        <w:t>Предписание</w:t>
      </w:r>
    </w:p>
    <w:p w:rsidR="0078376D" w:rsidRPr="006321DE" w:rsidRDefault="0078376D" w:rsidP="0078376D">
      <w:pPr>
        <w:pStyle w:val="ConsPlusNonformat"/>
        <w:widowControl/>
        <w:jc w:val="center"/>
        <w:rPr>
          <w:rFonts w:ascii="Times New Roman" w:hAnsi="Times New Roman" w:cs="Times New Roman"/>
          <w:sz w:val="24"/>
          <w:szCs w:val="24"/>
        </w:rPr>
      </w:pPr>
      <w:r w:rsidRPr="006321DE">
        <w:rPr>
          <w:rFonts w:ascii="Times New Roman" w:hAnsi="Times New Roman" w:cs="Times New Roman"/>
          <w:sz w:val="24"/>
          <w:szCs w:val="24"/>
        </w:rPr>
        <w:t>об устранении нарушений</w:t>
      </w:r>
    </w:p>
    <w:p w:rsidR="0078376D" w:rsidRPr="006321DE" w:rsidRDefault="0078376D" w:rsidP="0078376D">
      <w:pPr>
        <w:pStyle w:val="ConsPlusNonformat"/>
        <w:widowControl/>
        <w:rPr>
          <w:rFonts w:ascii="Times New Roman" w:hAnsi="Times New Roman" w:cs="Times New Roman"/>
          <w:sz w:val="24"/>
          <w:szCs w:val="24"/>
        </w:rPr>
      </w:pP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от ___ ____________ 20___ г. N 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В порядке осуществления ________________________________контроля в муниципальном образовании ………. мною,</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(Ф.И.О., должность, структурное подразделение)</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проведена проверка соблюдения требований в сфере________________________________, установленных муниципальными правовыми актами …………., на территории:</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(наименование и местонахождение юридического лица, индивидуального</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предпринимателя)</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В результате проверки установлено, что 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(описание нарушения: где, когда, наименование законодательных</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и нормативно-правовых актов с указанием статей, требования</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которых были нарушены)</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Руководствуясь Административным регламентом по осуществлению</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 xml:space="preserve">муниципального контроля в сфере _________________________________на территории </w:t>
      </w:r>
      <w:proofErr w:type="spellStart"/>
      <w:r w:rsidR="000B4AFF">
        <w:rPr>
          <w:rFonts w:ascii="Times New Roman" w:hAnsi="Times New Roman" w:cs="Times New Roman"/>
          <w:sz w:val="24"/>
          <w:szCs w:val="24"/>
        </w:rPr>
        <w:t>Сокири</w:t>
      </w:r>
      <w:r w:rsidR="001C18D2">
        <w:rPr>
          <w:rFonts w:ascii="Times New Roman" w:hAnsi="Times New Roman" w:cs="Times New Roman"/>
          <w:sz w:val="24"/>
          <w:szCs w:val="24"/>
        </w:rPr>
        <w:t>нского</w:t>
      </w:r>
      <w:proofErr w:type="spellEnd"/>
      <w:r w:rsidRPr="006321DE">
        <w:rPr>
          <w:rFonts w:ascii="Times New Roman" w:hAnsi="Times New Roman" w:cs="Times New Roman"/>
          <w:sz w:val="24"/>
          <w:szCs w:val="24"/>
        </w:rPr>
        <w:t xml:space="preserve"> сельского поселения, утвержденным Постановлением администрации </w:t>
      </w:r>
      <w:proofErr w:type="spellStart"/>
      <w:r w:rsidR="000B4AFF">
        <w:rPr>
          <w:rFonts w:ascii="Times New Roman" w:hAnsi="Times New Roman" w:cs="Times New Roman"/>
          <w:sz w:val="24"/>
          <w:szCs w:val="24"/>
        </w:rPr>
        <w:t>Сокир</w:t>
      </w:r>
      <w:r w:rsidR="001C18D2">
        <w:rPr>
          <w:rFonts w:ascii="Times New Roman" w:hAnsi="Times New Roman" w:cs="Times New Roman"/>
          <w:sz w:val="24"/>
          <w:szCs w:val="24"/>
        </w:rPr>
        <w:t>инского</w:t>
      </w:r>
      <w:proofErr w:type="spellEnd"/>
      <w:r w:rsidRPr="006321DE">
        <w:rPr>
          <w:rFonts w:ascii="Times New Roman" w:hAnsi="Times New Roman" w:cs="Times New Roman"/>
          <w:sz w:val="24"/>
          <w:szCs w:val="24"/>
        </w:rPr>
        <w:t xml:space="preserve"> сельского поселения 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на основании Акта проверки ________________________ рекомендуем:</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устранить вышеуказанное(</w:t>
      </w:r>
      <w:proofErr w:type="spellStart"/>
      <w:r w:rsidRPr="006321DE">
        <w:rPr>
          <w:rFonts w:ascii="Times New Roman" w:hAnsi="Times New Roman" w:cs="Times New Roman"/>
          <w:sz w:val="24"/>
          <w:szCs w:val="24"/>
        </w:rPr>
        <w:t>ые</w:t>
      </w:r>
      <w:proofErr w:type="spellEnd"/>
      <w:r w:rsidRPr="006321DE">
        <w:rPr>
          <w:rFonts w:ascii="Times New Roman" w:hAnsi="Times New Roman" w:cs="Times New Roman"/>
          <w:sz w:val="24"/>
          <w:szCs w:val="24"/>
        </w:rPr>
        <w:t>) нарушение(я), а именно в срок до 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(содержание предписания и срок его выполнения)</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Информацию об исполнении настоящего предписания с приложением</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необходимых документов, подтверждающих устранение нарушений, или</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ходатайство о продлении срока исполнения предписания с указанием причин и</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принятых мер по устранению нарушения предоставить по адресу: ________</w:t>
      </w:r>
    </w:p>
    <w:p w:rsidR="0078376D" w:rsidRPr="006321DE" w:rsidRDefault="0078376D" w:rsidP="0078376D">
      <w:pPr>
        <w:pStyle w:val="ConsPlusNonformat"/>
        <w:widowControl/>
        <w:rPr>
          <w:rFonts w:ascii="Times New Roman" w:hAnsi="Times New Roman" w:cs="Times New Roman"/>
          <w:sz w:val="24"/>
          <w:szCs w:val="24"/>
        </w:rPr>
      </w:pPr>
    </w:p>
    <w:p w:rsidR="0078376D" w:rsidRPr="006321DE" w:rsidRDefault="0078376D" w:rsidP="0078376D">
      <w:pPr>
        <w:pStyle w:val="ConsPlusNonformat"/>
        <w:widowControl/>
        <w:rPr>
          <w:rFonts w:ascii="Times New Roman" w:hAnsi="Times New Roman" w:cs="Times New Roman"/>
          <w:sz w:val="24"/>
          <w:szCs w:val="24"/>
        </w:rPr>
      </w:pP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Должностное лицо,</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выдавшее предписание: _____________ 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(Ф.И.О.) (подпись)</w:t>
      </w:r>
    </w:p>
    <w:p w:rsidR="0078376D" w:rsidRPr="006321DE" w:rsidRDefault="0078376D" w:rsidP="0078376D">
      <w:pPr>
        <w:pStyle w:val="ConsPlusNonformat"/>
        <w:widowControl/>
        <w:rPr>
          <w:rFonts w:ascii="Times New Roman" w:hAnsi="Times New Roman" w:cs="Times New Roman"/>
          <w:sz w:val="24"/>
          <w:szCs w:val="24"/>
        </w:rPr>
      </w:pP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Должностное лицо,</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получившее предписание: _____________ 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(Ф.И.О.) (подпись)</w:t>
      </w:r>
    </w:p>
    <w:p w:rsidR="0078376D" w:rsidRPr="006321DE" w:rsidRDefault="0078376D" w:rsidP="0078376D">
      <w:pPr>
        <w:pStyle w:val="ConsPlusNonformat"/>
        <w:widowControl/>
        <w:rPr>
          <w:rFonts w:ascii="Times New Roman" w:hAnsi="Times New Roman" w:cs="Times New Roman"/>
          <w:sz w:val="24"/>
          <w:szCs w:val="24"/>
        </w:rPr>
      </w:pPr>
    </w:p>
    <w:p w:rsidR="0078376D" w:rsidRPr="006321DE" w:rsidRDefault="0078376D" w:rsidP="0078376D">
      <w:pPr>
        <w:autoSpaceDE w:val="0"/>
        <w:jc w:val="right"/>
      </w:pPr>
    </w:p>
    <w:p w:rsidR="0078376D" w:rsidRPr="006321DE" w:rsidRDefault="0078376D" w:rsidP="0078376D">
      <w:pPr>
        <w:autoSpaceDE w:val="0"/>
        <w:jc w:val="right"/>
      </w:pPr>
    </w:p>
    <w:p w:rsidR="0078376D" w:rsidRPr="006321DE" w:rsidRDefault="0078376D" w:rsidP="0078376D">
      <w:pPr>
        <w:autoSpaceDE w:val="0"/>
        <w:jc w:val="right"/>
      </w:pPr>
    </w:p>
    <w:p w:rsidR="0078376D" w:rsidRPr="006321DE" w:rsidRDefault="0078376D" w:rsidP="0078376D">
      <w:pPr>
        <w:autoSpaceDE w:val="0"/>
        <w:jc w:val="right"/>
      </w:pPr>
    </w:p>
    <w:p w:rsidR="0078376D" w:rsidRPr="006321DE" w:rsidRDefault="0078376D" w:rsidP="0078376D">
      <w:pPr>
        <w:autoSpaceDE w:val="0"/>
        <w:jc w:val="right"/>
      </w:pPr>
    </w:p>
    <w:p w:rsidR="0078376D" w:rsidRPr="006321DE" w:rsidRDefault="0078376D" w:rsidP="0078376D">
      <w:pPr>
        <w:autoSpaceDE w:val="0"/>
        <w:jc w:val="right"/>
      </w:pPr>
    </w:p>
    <w:p w:rsidR="0078376D" w:rsidRPr="006321DE" w:rsidRDefault="0078376D" w:rsidP="0078376D">
      <w:pPr>
        <w:autoSpaceDE w:val="0"/>
        <w:jc w:val="right"/>
      </w:pPr>
    </w:p>
    <w:p w:rsidR="0078376D" w:rsidRPr="006321DE" w:rsidRDefault="0078376D" w:rsidP="0078376D">
      <w:pPr>
        <w:autoSpaceDE w:val="0"/>
        <w:jc w:val="right"/>
      </w:pPr>
      <w:r w:rsidRPr="006321DE">
        <w:lastRenderedPageBreak/>
        <w:t>Приложение N 2</w:t>
      </w:r>
    </w:p>
    <w:p w:rsidR="0078376D" w:rsidRPr="006321DE" w:rsidRDefault="0078376D" w:rsidP="0078376D">
      <w:pPr>
        <w:autoSpaceDE w:val="0"/>
        <w:jc w:val="right"/>
      </w:pPr>
      <w:r w:rsidRPr="006321DE">
        <w:t>к Административному регламенту</w:t>
      </w:r>
    </w:p>
    <w:p w:rsidR="0078376D" w:rsidRPr="006321DE" w:rsidRDefault="008D1D45" w:rsidP="008D1D45">
      <w:pPr>
        <w:pStyle w:val="ConsPlusNonformat"/>
        <w:widowControl/>
        <w:rPr>
          <w:rFonts w:ascii="Times New Roman" w:eastAsia="Courier New" w:hAnsi="Times New Roman" w:cs="Times New Roman"/>
          <w:sz w:val="24"/>
          <w:szCs w:val="24"/>
        </w:rPr>
      </w:pPr>
      <w:r>
        <w:rPr>
          <w:rFonts w:ascii="Times New Roman" w:hAnsi="Times New Roman" w:cs="Times New Roman"/>
          <w:sz w:val="24"/>
          <w:szCs w:val="24"/>
        </w:rPr>
        <w:t xml:space="preserve">                                                                       </w:t>
      </w:r>
      <w:r w:rsidR="0078376D" w:rsidRPr="006321DE">
        <w:rPr>
          <w:rFonts w:ascii="Times New Roman" w:hAnsi="Times New Roman" w:cs="Times New Roman"/>
          <w:sz w:val="24"/>
          <w:szCs w:val="24"/>
        </w:rPr>
        <w:t>АКТ</w:t>
      </w:r>
    </w:p>
    <w:p w:rsidR="0078376D" w:rsidRPr="006321DE" w:rsidRDefault="0078376D" w:rsidP="0078376D">
      <w:pPr>
        <w:pStyle w:val="ConsPlusNonformat"/>
        <w:widowControl/>
        <w:jc w:val="center"/>
        <w:rPr>
          <w:rFonts w:ascii="Times New Roman" w:hAnsi="Times New Roman" w:cs="Times New Roman"/>
          <w:sz w:val="24"/>
          <w:szCs w:val="24"/>
        </w:rPr>
      </w:pPr>
      <w:r w:rsidRPr="006321DE">
        <w:rPr>
          <w:rFonts w:ascii="Times New Roman" w:hAnsi="Times New Roman" w:cs="Times New Roman"/>
          <w:sz w:val="24"/>
          <w:szCs w:val="24"/>
        </w:rPr>
        <w:t>осмотра (обследования) территории (объекта)</w:t>
      </w:r>
    </w:p>
    <w:p w:rsidR="0078376D" w:rsidRPr="006321DE" w:rsidRDefault="0078376D" w:rsidP="0078376D">
      <w:pPr>
        <w:pStyle w:val="ConsPlusNonformat"/>
        <w:widowControl/>
        <w:rPr>
          <w:rFonts w:ascii="Times New Roman" w:hAnsi="Times New Roman" w:cs="Times New Roman"/>
          <w:sz w:val="24"/>
          <w:szCs w:val="24"/>
        </w:rPr>
      </w:pP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 ____________ 20__ г. ____ ч. _____ мин. 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(место составления акта)</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Руководствуясь Административным регламентом по осуществлению</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 xml:space="preserve">муниципального контроля в сфере _______________________на территории </w:t>
      </w:r>
      <w:proofErr w:type="spellStart"/>
      <w:r w:rsidR="000B4AFF">
        <w:rPr>
          <w:rFonts w:ascii="Times New Roman" w:hAnsi="Times New Roman" w:cs="Times New Roman"/>
          <w:sz w:val="24"/>
          <w:szCs w:val="24"/>
        </w:rPr>
        <w:t>Сокир</w:t>
      </w:r>
      <w:r w:rsidR="001C18D2">
        <w:rPr>
          <w:rFonts w:ascii="Times New Roman" w:hAnsi="Times New Roman" w:cs="Times New Roman"/>
          <w:sz w:val="24"/>
          <w:szCs w:val="24"/>
        </w:rPr>
        <w:t>инского</w:t>
      </w:r>
      <w:proofErr w:type="spellEnd"/>
      <w:r w:rsidRPr="006321DE">
        <w:rPr>
          <w:rFonts w:ascii="Times New Roman" w:hAnsi="Times New Roman" w:cs="Times New Roman"/>
          <w:sz w:val="24"/>
          <w:szCs w:val="24"/>
        </w:rPr>
        <w:t xml:space="preserve"> сельского поселения ____________, мною,</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(должность, фамилия и инициалы лица, составившего акт)</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в присутствии 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(ФИО, должность, подпись ответственного лица организации,</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присутствующего при проверке)</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Свидетели:</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1. 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2. 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Сведения о юридическом лице (индивидуальном предпринимателе):</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(наименование, местонахождение юридического лица (индивидуального</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предпринимателя))</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произведен осмотр</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Осмотром установлено:</w:t>
      </w:r>
    </w:p>
    <w:p w:rsidR="0078376D" w:rsidRPr="006321DE" w:rsidRDefault="0078376D" w:rsidP="0078376D">
      <w:pPr>
        <w:autoSpaceDE w:val="0"/>
      </w:pPr>
    </w:p>
    <w:tbl>
      <w:tblPr>
        <w:tblW w:w="10005" w:type="dxa"/>
        <w:tblInd w:w="70" w:type="dxa"/>
        <w:tblLayout w:type="fixed"/>
        <w:tblCellMar>
          <w:left w:w="70" w:type="dxa"/>
          <w:right w:w="70" w:type="dxa"/>
        </w:tblCellMar>
        <w:tblLook w:val="04A0" w:firstRow="1" w:lastRow="0" w:firstColumn="1" w:lastColumn="0" w:noHBand="0" w:noVBand="1"/>
      </w:tblPr>
      <w:tblGrid>
        <w:gridCol w:w="10005"/>
      </w:tblGrid>
      <w:tr w:rsidR="0078376D" w:rsidRPr="006321DE" w:rsidTr="0078376D">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78376D" w:rsidRPr="006321DE" w:rsidRDefault="0078376D">
            <w:pPr>
              <w:pStyle w:val="ConsPlusCell"/>
              <w:widowControl/>
              <w:snapToGrid w:val="0"/>
              <w:rPr>
                <w:rFonts w:ascii="Times New Roman" w:hAnsi="Times New Roman" w:cs="Times New Roman"/>
                <w:sz w:val="24"/>
                <w:szCs w:val="24"/>
              </w:rPr>
            </w:pPr>
          </w:p>
        </w:tc>
      </w:tr>
      <w:tr w:rsidR="0078376D" w:rsidRPr="006321DE" w:rsidTr="0078376D">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78376D" w:rsidRPr="006321DE" w:rsidRDefault="0078376D">
            <w:pPr>
              <w:pStyle w:val="ConsPlusCell"/>
              <w:widowControl/>
              <w:snapToGrid w:val="0"/>
              <w:rPr>
                <w:rFonts w:ascii="Times New Roman" w:hAnsi="Times New Roman" w:cs="Times New Roman"/>
                <w:sz w:val="24"/>
                <w:szCs w:val="24"/>
              </w:rPr>
            </w:pPr>
          </w:p>
        </w:tc>
      </w:tr>
      <w:tr w:rsidR="0078376D" w:rsidRPr="006321DE" w:rsidTr="0078376D">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78376D" w:rsidRPr="006321DE" w:rsidRDefault="0078376D">
            <w:pPr>
              <w:pStyle w:val="ConsPlusCell"/>
              <w:widowControl/>
              <w:snapToGrid w:val="0"/>
              <w:rPr>
                <w:rFonts w:ascii="Times New Roman" w:hAnsi="Times New Roman" w:cs="Times New Roman"/>
                <w:sz w:val="24"/>
                <w:szCs w:val="24"/>
              </w:rPr>
            </w:pPr>
          </w:p>
        </w:tc>
      </w:tr>
      <w:tr w:rsidR="0078376D" w:rsidRPr="006321DE" w:rsidTr="0078376D">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78376D" w:rsidRPr="006321DE" w:rsidRDefault="0078376D">
            <w:pPr>
              <w:pStyle w:val="ConsPlusCell"/>
              <w:widowControl/>
              <w:snapToGrid w:val="0"/>
              <w:rPr>
                <w:rFonts w:ascii="Times New Roman" w:hAnsi="Times New Roman" w:cs="Times New Roman"/>
                <w:sz w:val="24"/>
                <w:szCs w:val="24"/>
              </w:rPr>
            </w:pPr>
          </w:p>
        </w:tc>
      </w:tr>
    </w:tbl>
    <w:p w:rsidR="0078376D" w:rsidRPr="006321DE" w:rsidRDefault="0078376D" w:rsidP="0078376D">
      <w:pPr>
        <w:autoSpaceDE w:val="0"/>
        <w:jc w:val="right"/>
        <w:rPr>
          <w:lang w:val="en-US"/>
        </w:rPr>
      </w:pPr>
    </w:p>
    <w:p w:rsidR="008D1D45" w:rsidRDefault="0078376D" w:rsidP="008D1D45">
      <w:pPr>
        <w:autoSpaceDE w:val="0"/>
        <w:jc w:val="center"/>
      </w:pPr>
      <w:r w:rsidRPr="006321DE">
        <w:t>(оборотная сторона)</w:t>
      </w:r>
    </w:p>
    <w:p w:rsidR="0078376D" w:rsidRPr="006321DE" w:rsidRDefault="0078376D" w:rsidP="008D1D45">
      <w:pPr>
        <w:autoSpaceDE w:val="0"/>
        <w:jc w:val="center"/>
      </w:pPr>
      <w:r w:rsidRPr="006321DE">
        <w:rPr>
          <w:rFonts w:eastAsia="Courier New"/>
        </w:rPr>
        <w:t xml:space="preserve"> </w:t>
      </w:r>
      <w:r w:rsidR="008D1D45">
        <w:t>к</w:t>
      </w:r>
      <w:r w:rsidRPr="006321DE">
        <w:t xml:space="preserve"> акту прилагаются</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8D1D45" w:rsidRDefault="0078376D" w:rsidP="0078376D">
      <w:pPr>
        <w:pStyle w:val="ConsPlusNonformat"/>
        <w:widowControl/>
        <w:rPr>
          <w:rFonts w:ascii="Times New Roman" w:eastAsia="Courier New" w:hAnsi="Times New Roman" w:cs="Times New Roman"/>
          <w:sz w:val="18"/>
          <w:szCs w:val="18"/>
        </w:rPr>
      </w:pPr>
      <w:r w:rsidRPr="008D1D45">
        <w:rPr>
          <w:rFonts w:ascii="Times New Roman" w:hAnsi="Times New Roman" w:cs="Times New Roman"/>
          <w:sz w:val="18"/>
          <w:szCs w:val="18"/>
        </w:rPr>
        <w:t>(материалы кино-, фотосъемки, видеозаписи, предписание об устранении</w:t>
      </w:r>
      <w:r w:rsidRPr="008D1D45">
        <w:rPr>
          <w:rFonts w:ascii="Times New Roman" w:eastAsia="Courier New" w:hAnsi="Times New Roman" w:cs="Times New Roman"/>
          <w:sz w:val="18"/>
          <w:szCs w:val="18"/>
        </w:rPr>
        <w:t xml:space="preserve"> </w:t>
      </w:r>
      <w:r w:rsidRPr="008D1D45">
        <w:rPr>
          <w:rFonts w:ascii="Times New Roman" w:hAnsi="Times New Roman" w:cs="Times New Roman"/>
          <w:sz w:val="18"/>
          <w:szCs w:val="18"/>
        </w:rPr>
        <w:t>выявленных нарушений (недостатков) и т.д.)</w:t>
      </w:r>
    </w:p>
    <w:p w:rsidR="0078376D" w:rsidRPr="008D1D45" w:rsidRDefault="0078376D" w:rsidP="0078376D">
      <w:pPr>
        <w:pStyle w:val="ConsPlusNonformat"/>
        <w:widowControl/>
        <w:rPr>
          <w:rFonts w:ascii="Times New Roman" w:hAnsi="Times New Roman" w:cs="Times New Roman"/>
          <w:sz w:val="18"/>
          <w:szCs w:val="18"/>
        </w:rPr>
      </w:pP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Подписи: 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(подпись свидетелей)</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(подпись лица, составившего акт)</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Копию акта получил(а)</w:t>
      </w:r>
    </w:p>
    <w:p w:rsidR="0078376D" w:rsidRPr="006321DE" w:rsidRDefault="0078376D" w:rsidP="0078376D">
      <w:pPr>
        <w:pStyle w:val="ConsPlusNonformat"/>
        <w:widowControl/>
        <w:rPr>
          <w:rFonts w:ascii="Times New Roman" w:eastAsia="Courier New" w:hAnsi="Times New Roman" w:cs="Times New Roman"/>
          <w:sz w:val="24"/>
          <w:szCs w:val="24"/>
        </w:rPr>
      </w:pPr>
      <w:r w:rsidRPr="006321DE">
        <w:rPr>
          <w:rFonts w:ascii="Times New Roman" w:hAnsi="Times New Roman" w:cs="Times New Roman"/>
          <w:sz w:val="24"/>
          <w:szCs w:val="24"/>
        </w:rPr>
        <w:t>___________________________________________________________________________</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eastAsia="Courier New" w:hAnsi="Times New Roman" w:cs="Times New Roman"/>
          <w:sz w:val="24"/>
          <w:szCs w:val="24"/>
        </w:rPr>
        <w:t xml:space="preserve"> </w:t>
      </w:r>
      <w:r w:rsidRPr="006321DE">
        <w:rPr>
          <w:rFonts w:ascii="Times New Roman" w:hAnsi="Times New Roman" w:cs="Times New Roman"/>
          <w:sz w:val="24"/>
          <w:szCs w:val="24"/>
        </w:rPr>
        <w:t>(фамилия, инициалы, подпись)</w:t>
      </w:r>
    </w:p>
    <w:p w:rsidR="0078376D" w:rsidRPr="006321DE" w:rsidRDefault="0078376D" w:rsidP="0078376D">
      <w:pPr>
        <w:pStyle w:val="ConsPlusNonformat"/>
        <w:widowControl/>
        <w:rPr>
          <w:rFonts w:ascii="Times New Roman" w:hAnsi="Times New Roman" w:cs="Times New Roman"/>
          <w:sz w:val="24"/>
          <w:szCs w:val="24"/>
        </w:rPr>
      </w:pPr>
      <w:r w:rsidRPr="006321DE">
        <w:rPr>
          <w:rFonts w:ascii="Times New Roman" w:hAnsi="Times New Roman" w:cs="Times New Roman"/>
          <w:sz w:val="24"/>
          <w:szCs w:val="24"/>
        </w:rPr>
        <w:t>"_____" ______________ __</w:t>
      </w:r>
    </w:p>
    <w:sectPr w:rsidR="0078376D" w:rsidRPr="0063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B68"/>
    <w:multiLevelType w:val="hybridMultilevel"/>
    <w:tmpl w:val="C4E07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2BCA"/>
    <w:multiLevelType w:val="multilevel"/>
    <w:tmpl w:val="2AFC7380"/>
    <w:lvl w:ilvl="0">
      <w:start w:val="1"/>
      <w:numFmt w:val="decimal"/>
      <w:lvlText w:val="%1."/>
      <w:lvlJc w:val="left"/>
      <w:pPr>
        <w:ind w:left="357" w:hanging="357"/>
      </w:pPr>
    </w:lvl>
    <w:lvl w:ilvl="1">
      <w:start w:val="1"/>
      <w:numFmt w:val="bullet"/>
      <w:lvlText w:val=""/>
      <w:lvlJc w:val="left"/>
      <w:pPr>
        <w:ind w:left="0" w:firstLine="357"/>
      </w:pPr>
      <w:rPr>
        <w:rFonts w:ascii="Symbol" w:hAnsi="Symbol" w:hint="default"/>
      </w:rPr>
    </w:lvl>
    <w:lvl w:ilvl="2">
      <w:start w:val="1"/>
      <w:numFmt w:val="bullet"/>
      <w:lvlText w:val=""/>
      <w:lvlJc w:val="left"/>
      <w:pPr>
        <w:ind w:left="783"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2" w15:restartNumberingAfterBreak="0">
    <w:nsid w:val="0D8147DA"/>
    <w:multiLevelType w:val="multilevel"/>
    <w:tmpl w:val="B2E693C6"/>
    <w:lvl w:ilvl="0">
      <w:start w:val="1"/>
      <w:numFmt w:val="decimal"/>
      <w:lvlText w:val="%1."/>
      <w:lvlJc w:val="left"/>
      <w:pPr>
        <w:ind w:left="357" w:hanging="357"/>
      </w:pPr>
      <w:rPr>
        <w:rFonts w:hint="default"/>
      </w:rPr>
    </w:lvl>
    <w:lvl w:ilvl="1">
      <w:start w:val="1"/>
      <w:numFmt w:val="bullet"/>
      <w:lvlText w:val=""/>
      <w:lvlJc w:val="left"/>
      <w:pPr>
        <w:ind w:left="0" w:firstLine="357"/>
      </w:pPr>
      <w:rPr>
        <w:rFonts w:ascii="Symbol" w:hAnsi="Symbol" w:hint="default"/>
      </w:rPr>
    </w:lvl>
    <w:lvl w:ilvl="2">
      <w:start w:val="1"/>
      <w:numFmt w:val="bullet"/>
      <w:lvlText w:val=""/>
      <w:lvlJc w:val="left"/>
      <w:pPr>
        <w:ind w:left="783"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0C51314"/>
    <w:multiLevelType w:val="hybridMultilevel"/>
    <w:tmpl w:val="D504B5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32B6D"/>
    <w:multiLevelType w:val="hybridMultilevel"/>
    <w:tmpl w:val="F6BE692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A33EE"/>
    <w:multiLevelType w:val="multilevel"/>
    <w:tmpl w:val="6DC8F132"/>
    <w:lvl w:ilvl="0">
      <w:start w:val="1"/>
      <w:numFmt w:val="bullet"/>
      <w:lvlText w:val=""/>
      <w:lvlJc w:val="left"/>
      <w:pPr>
        <w:ind w:left="0" w:firstLine="340"/>
      </w:pPr>
      <w:rPr>
        <w:rFonts w:ascii="Symbol" w:hAnsi="Symbol" w:hint="default"/>
      </w:rPr>
    </w:lvl>
    <w:lvl w:ilvl="1">
      <w:start w:val="1"/>
      <w:numFmt w:val="decimal"/>
      <w:suff w:val="space"/>
      <w:lvlText w:val="%1.%2."/>
      <w:lvlJc w:val="left"/>
      <w:pPr>
        <w:ind w:left="0" w:firstLine="357"/>
      </w:pPr>
    </w:lvl>
    <w:lvl w:ilvl="2">
      <w:start w:val="1"/>
      <w:numFmt w:val="bullet"/>
      <w:lvlText w:val=""/>
      <w:lvlJc w:val="left"/>
      <w:pPr>
        <w:ind w:left="783"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6" w15:restartNumberingAfterBreak="0">
    <w:nsid w:val="22B36F94"/>
    <w:multiLevelType w:val="hybridMultilevel"/>
    <w:tmpl w:val="060A00BE"/>
    <w:lvl w:ilvl="0" w:tplc="632AA7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3241E47"/>
    <w:multiLevelType w:val="multilevel"/>
    <w:tmpl w:val="F6769D02"/>
    <w:lvl w:ilvl="0">
      <w:start w:val="1"/>
      <w:numFmt w:val="decimal"/>
      <w:lvlText w:val="%1."/>
      <w:lvlJc w:val="left"/>
      <w:pPr>
        <w:ind w:left="357" w:hanging="357"/>
      </w:pPr>
      <w:rPr>
        <w:rFonts w:hint="default"/>
      </w:rPr>
    </w:lvl>
    <w:lvl w:ilvl="1">
      <w:start w:val="1"/>
      <w:numFmt w:val="decimal"/>
      <w:suff w:val="space"/>
      <w:lvlText w:val="%1.%2."/>
      <w:lvlJc w:val="left"/>
      <w:pPr>
        <w:ind w:left="0" w:firstLine="357"/>
      </w:pPr>
      <w:rPr>
        <w:rFonts w:hint="default"/>
      </w:rPr>
    </w:lvl>
    <w:lvl w:ilvl="2">
      <w:start w:val="1"/>
      <w:numFmt w:val="bullet"/>
      <w:lvlText w:val=""/>
      <w:lvlJc w:val="left"/>
      <w:pPr>
        <w:ind w:left="0" w:firstLine="426"/>
      </w:pPr>
      <w:rPr>
        <w:rFonts w:ascii="Symbol" w:hAnsi="Symbol"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71F31CC"/>
    <w:multiLevelType w:val="multilevel"/>
    <w:tmpl w:val="2AFC7380"/>
    <w:lvl w:ilvl="0">
      <w:start w:val="1"/>
      <w:numFmt w:val="decimal"/>
      <w:lvlText w:val="%1."/>
      <w:lvlJc w:val="left"/>
      <w:pPr>
        <w:ind w:left="357" w:hanging="357"/>
      </w:pPr>
    </w:lvl>
    <w:lvl w:ilvl="1">
      <w:start w:val="1"/>
      <w:numFmt w:val="bullet"/>
      <w:lvlText w:val=""/>
      <w:lvlJc w:val="left"/>
      <w:pPr>
        <w:ind w:left="0" w:firstLine="357"/>
      </w:pPr>
      <w:rPr>
        <w:rFonts w:ascii="Symbol" w:hAnsi="Symbol" w:hint="default"/>
      </w:rPr>
    </w:lvl>
    <w:lvl w:ilvl="2">
      <w:start w:val="1"/>
      <w:numFmt w:val="bullet"/>
      <w:lvlText w:val=""/>
      <w:lvlJc w:val="left"/>
      <w:pPr>
        <w:ind w:left="783"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9" w15:restartNumberingAfterBreak="0">
    <w:nsid w:val="71D07888"/>
    <w:multiLevelType w:val="multilevel"/>
    <w:tmpl w:val="B2E693C6"/>
    <w:lvl w:ilvl="0">
      <w:start w:val="1"/>
      <w:numFmt w:val="decimal"/>
      <w:lvlText w:val="%1."/>
      <w:lvlJc w:val="left"/>
      <w:pPr>
        <w:ind w:left="357" w:hanging="357"/>
      </w:pPr>
      <w:rPr>
        <w:rFonts w:hint="default"/>
      </w:rPr>
    </w:lvl>
    <w:lvl w:ilvl="1">
      <w:start w:val="1"/>
      <w:numFmt w:val="bullet"/>
      <w:lvlText w:val=""/>
      <w:lvlJc w:val="left"/>
      <w:pPr>
        <w:ind w:left="0" w:firstLine="357"/>
      </w:pPr>
      <w:rPr>
        <w:rFonts w:ascii="Symbol" w:hAnsi="Symbol" w:hint="default"/>
      </w:rPr>
    </w:lvl>
    <w:lvl w:ilvl="2">
      <w:start w:val="1"/>
      <w:numFmt w:val="bullet"/>
      <w:lvlText w:val=""/>
      <w:lvlJc w:val="left"/>
      <w:pPr>
        <w:ind w:left="783"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74D15603"/>
    <w:multiLevelType w:val="hybridMultilevel"/>
    <w:tmpl w:val="054EB912"/>
    <w:lvl w:ilvl="0" w:tplc="2E586A8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88F4850"/>
    <w:multiLevelType w:val="multilevel"/>
    <w:tmpl w:val="D7E296BE"/>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num>
  <w:num w:numId="5">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6D"/>
    <w:rsid w:val="000B4AFF"/>
    <w:rsid w:val="00164F5B"/>
    <w:rsid w:val="00172BAB"/>
    <w:rsid w:val="00172D2A"/>
    <w:rsid w:val="001A3865"/>
    <w:rsid w:val="001C18D2"/>
    <w:rsid w:val="002A01C4"/>
    <w:rsid w:val="002C6569"/>
    <w:rsid w:val="003139D3"/>
    <w:rsid w:val="00365595"/>
    <w:rsid w:val="003A35F4"/>
    <w:rsid w:val="004B4060"/>
    <w:rsid w:val="004D2B37"/>
    <w:rsid w:val="00501182"/>
    <w:rsid w:val="0050721E"/>
    <w:rsid w:val="00545543"/>
    <w:rsid w:val="006321DE"/>
    <w:rsid w:val="00633E5D"/>
    <w:rsid w:val="006437F7"/>
    <w:rsid w:val="00645BC8"/>
    <w:rsid w:val="006470B0"/>
    <w:rsid w:val="00697D89"/>
    <w:rsid w:val="006A4FC6"/>
    <w:rsid w:val="00741121"/>
    <w:rsid w:val="0078376D"/>
    <w:rsid w:val="007B381C"/>
    <w:rsid w:val="0082195B"/>
    <w:rsid w:val="00853492"/>
    <w:rsid w:val="0087007D"/>
    <w:rsid w:val="008966CB"/>
    <w:rsid w:val="008D1D45"/>
    <w:rsid w:val="0094419E"/>
    <w:rsid w:val="00A90E5C"/>
    <w:rsid w:val="00AE2C05"/>
    <w:rsid w:val="00AF6BB4"/>
    <w:rsid w:val="00B47209"/>
    <w:rsid w:val="00BB5445"/>
    <w:rsid w:val="00C20E89"/>
    <w:rsid w:val="00C23695"/>
    <w:rsid w:val="00CD367D"/>
    <w:rsid w:val="00D10092"/>
    <w:rsid w:val="00D15140"/>
    <w:rsid w:val="00DC1D41"/>
    <w:rsid w:val="00DC29ED"/>
    <w:rsid w:val="00E44E74"/>
    <w:rsid w:val="00EF1FAA"/>
    <w:rsid w:val="00EF4EF0"/>
    <w:rsid w:val="00F07A42"/>
    <w:rsid w:val="00F10933"/>
    <w:rsid w:val="00F735BA"/>
    <w:rsid w:val="00FC5630"/>
    <w:rsid w:val="00FD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06ABEA-CDF9-4454-B5DE-D5474B3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6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376D"/>
    <w:rPr>
      <w:color w:val="000080"/>
      <w:u w:val="single"/>
    </w:rPr>
  </w:style>
  <w:style w:type="paragraph" w:customStyle="1" w:styleId="ConsPlusTitle">
    <w:name w:val="ConsPlusTitle"/>
    <w:rsid w:val="0078376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78376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78376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Page">
    <w:name w:val="ConsPlusTitlePage"/>
    <w:rsid w:val="00D10092"/>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
    <w:uiPriority w:val="34"/>
    <w:qFormat/>
    <w:rsid w:val="00501182"/>
    <w:pPr>
      <w:suppressAutoHyphens w:val="0"/>
      <w:overflowPunct w:val="0"/>
      <w:autoSpaceDE w:val="0"/>
      <w:autoSpaceDN w:val="0"/>
      <w:adjustRightInd w:val="0"/>
      <w:ind w:left="720"/>
      <w:contextualSpacing/>
      <w:jc w:val="center"/>
      <w:textAlignment w:val="baseline"/>
    </w:pPr>
    <w:rPr>
      <w:sz w:val="20"/>
      <w:szCs w:val="20"/>
      <w:lang w:eastAsia="ru-RU"/>
    </w:rPr>
  </w:style>
  <w:style w:type="paragraph" w:styleId="a5">
    <w:name w:val="Body Text"/>
    <w:basedOn w:val="a"/>
    <w:link w:val="a6"/>
    <w:unhideWhenUsed/>
    <w:rsid w:val="0087007D"/>
    <w:pPr>
      <w:suppressAutoHyphens w:val="0"/>
      <w:autoSpaceDE w:val="0"/>
      <w:autoSpaceDN w:val="0"/>
      <w:adjustRightInd w:val="0"/>
      <w:jc w:val="both"/>
      <w:outlineLvl w:val="2"/>
    </w:pPr>
    <w:rPr>
      <w:sz w:val="28"/>
      <w:szCs w:val="28"/>
      <w:lang w:eastAsia="ru-RU"/>
    </w:rPr>
  </w:style>
  <w:style w:type="character" w:customStyle="1" w:styleId="a6">
    <w:name w:val="Основной текст Знак"/>
    <w:basedOn w:val="a0"/>
    <w:link w:val="a5"/>
    <w:rsid w:val="0087007D"/>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B381C"/>
    <w:rPr>
      <w:rFonts w:ascii="Tahoma" w:hAnsi="Tahoma" w:cs="Tahoma"/>
      <w:sz w:val="16"/>
      <w:szCs w:val="16"/>
    </w:rPr>
  </w:style>
  <w:style w:type="character" w:customStyle="1" w:styleId="a8">
    <w:name w:val="Текст выноски Знак"/>
    <w:basedOn w:val="a0"/>
    <w:link w:val="a7"/>
    <w:uiPriority w:val="99"/>
    <w:semiHidden/>
    <w:rsid w:val="007B381C"/>
    <w:rPr>
      <w:rFonts w:ascii="Tahoma" w:eastAsia="Times New Roman" w:hAnsi="Tahoma" w:cs="Tahoma"/>
      <w:sz w:val="16"/>
      <w:szCs w:val="16"/>
      <w:lang w:eastAsia="zh-CN"/>
    </w:rPr>
  </w:style>
  <w:style w:type="paragraph" w:customStyle="1" w:styleId="ConsPlusNormal">
    <w:name w:val="ConsPlusNormal"/>
    <w:rsid w:val="0074112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2682">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
    <w:div w:id="674041866">
      <w:bodyDiv w:val="1"/>
      <w:marLeft w:val="0"/>
      <w:marRight w:val="0"/>
      <w:marTop w:val="0"/>
      <w:marBottom w:val="0"/>
      <w:divBdr>
        <w:top w:val="none" w:sz="0" w:space="0" w:color="auto"/>
        <w:left w:val="none" w:sz="0" w:space="0" w:color="auto"/>
        <w:bottom w:val="none" w:sz="0" w:space="0" w:color="auto"/>
        <w:right w:val="none" w:sz="0" w:space="0" w:color="auto"/>
      </w:divBdr>
    </w:div>
    <w:div w:id="1471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AABCF6F2A37483D13C773EB4E937A3795FE8DF352C7E8BB5BBFF5D375988170153E66688F9D786CD226AFW0I" TargetMode="External"/><Relationship Id="rId3" Type="http://schemas.openxmlformats.org/officeDocument/2006/relationships/styles" Target="styles.xml"/><Relationship Id="rId7" Type="http://schemas.openxmlformats.org/officeDocument/2006/relationships/hyperlink" Target="consultantplus://offline/ref=3E7AABCF6F2A37483D13D97EFD22C477329AA889F751C8BEE004E4A8847C92D6375A672CA2W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7AABCF6F2A37483D13D97EFD22C477329AA888F85FC8BEE004E4A8847C92D6375A67242C839E7DA6W8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2894-A6FF-4B33-A7CF-4D478E3D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SOKIRINO</cp:lastModifiedBy>
  <cp:revision>2</cp:revision>
  <cp:lastPrinted>2018-04-16T07:54:00Z</cp:lastPrinted>
  <dcterms:created xsi:type="dcterms:W3CDTF">2018-06-19T06:12:00Z</dcterms:created>
  <dcterms:modified xsi:type="dcterms:W3CDTF">2018-06-19T06:12:00Z</dcterms:modified>
</cp:coreProperties>
</file>