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EF" w:rsidRPr="00F408EF" w:rsidRDefault="00F408EF" w:rsidP="00F408E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F408EF" w:rsidRDefault="00F408EF" w:rsidP="00F408EF">
      <w:pPr>
        <w:rPr>
          <w:b/>
          <w:sz w:val="28"/>
          <w:szCs w:val="28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ind w:left="4680"/>
        <w:jc w:val="both"/>
        <w:rPr>
          <w:b/>
          <w:color w:val="000000"/>
        </w:rPr>
      </w:pPr>
      <w:r>
        <w:rPr>
          <w:b/>
          <w:color w:val="000000"/>
        </w:rPr>
        <w:t>Изменения и дополнения в Устав Старохворостанского сельского поселения Лискинского муниципального района Воронежской области</w:t>
      </w:r>
      <w:r>
        <w:rPr>
          <w:b/>
        </w:rPr>
        <w:t xml:space="preserve"> </w:t>
      </w:r>
      <w:r>
        <w:rPr>
          <w:b/>
          <w:color w:val="000000"/>
        </w:rPr>
        <w:t>приняты на заседании Совета народных</w:t>
      </w:r>
      <w:r>
        <w:rPr>
          <w:b/>
        </w:rPr>
        <w:t xml:space="preserve"> </w:t>
      </w:r>
      <w:r>
        <w:rPr>
          <w:b/>
          <w:color w:val="000000"/>
        </w:rPr>
        <w:t>депутатов Старохворостанского сельского поселения</w:t>
      </w:r>
      <w:r>
        <w:rPr>
          <w:b/>
        </w:rPr>
        <w:t xml:space="preserve"> </w:t>
      </w:r>
      <w:r>
        <w:rPr>
          <w:b/>
          <w:color w:val="000000"/>
        </w:rPr>
        <w:t>Лискинского муниципального района</w:t>
      </w:r>
      <w:r>
        <w:rPr>
          <w:b/>
        </w:rPr>
        <w:t xml:space="preserve"> </w:t>
      </w:r>
      <w:r>
        <w:rPr>
          <w:b/>
          <w:color w:val="000000"/>
        </w:rPr>
        <w:t xml:space="preserve">Воронежской области решением </w:t>
      </w:r>
      <w:proofErr w:type="gramStart"/>
      <w:r>
        <w:rPr>
          <w:b/>
          <w:color w:val="000000"/>
        </w:rPr>
        <w:t>от</w:t>
      </w:r>
      <w:proofErr w:type="gramEnd"/>
      <w:r>
        <w:rPr>
          <w:b/>
          <w:color w:val="000000"/>
        </w:rPr>
        <w:t xml:space="preserve"> </w:t>
      </w:r>
    </w:p>
    <w:p w:rsidR="00F408EF" w:rsidRDefault="00CB47D6" w:rsidP="00F408EF">
      <w:pPr>
        <w:shd w:val="clear" w:color="auto" w:fill="FFFFFF"/>
        <w:autoSpaceDE w:val="0"/>
        <w:autoSpaceDN w:val="0"/>
        <w:adjustRightInd w:val="0"/>
        <w:ind w:left="4680"/>
        <w:jc w:val="both"/>
        <w:rPr>
          <w:b/>
          <w:color w:val="000000"/>
        </w:rPr>
      </w:pPr>
      <w:r>
        <w:rPr>
          <w:b/>
          <w:color w:val="000000"/>
        </w:rPr>
        <w:t xml:space="preserve">29 </w:t>
      </w:r>
      <w:r w:rsidR="00F408EF">
        <w:rPr>
          <w:b/>
          <w:color w:val="000000"/>
        </w:rPr>
        <w:t xml:space="preserve">августа 2019 года № </w:t>
      </w:r>
      <w:r w:rsidR="00F70021">
        <w:rPr>
          <w:b/>
          <w:color w:val="000000"/>
        </w:rPr>
        <w:t>128</w:t>
      </w:r>
      <w:r w:rsidR="00F408EF">
        <w:rPr>
          <w:b/>
          <w:color w:val="000000"/>
        </w:rPr>
        <w:t xml:space="preserve"> </w:t>
      </w: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ind w:left="4680"/>
        <w:jc w:val="both"/>
        <w:rPr>
          <w:b/>
          <w:color w:val="000000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ind w:left="4680"/>
        <w:jc w:val="both"/>
        <w:rPr>
          <w:b/>
        </w:rPr>
      </w:pPr>
      <w:r>
        <w:rPr>
          <w:b/>
          <w:color w:val="000000"/>
        </w:rPr>
        <w:t>Глава Старохворостанского сельского поселения</w:t>
      </w:r>
      <w:r>
        <w:rPr>
          <w:b/>
        </w:rPr>
        <w:t xml:space="preserve"> </w:t>
      </w:r>
      <w:r>
        <w:rPr>
          <w:b/>
          <w:color w:val="000000"/>
        </w:rPr>
        <w:t xml:space="preserve">Лискинского муниципального   района  Воронежской области                  </w:t>
      </w: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____________            Ю.И.Карайчев</w:t>
      </w: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408EF" w:rsidRDefault="00F408EF" w:rsidP="00F408EF">
      <w:pPr>
        <w:ind w:left="4500"/>
        <w:jc w:val="center"/>
        <w:rPr>
          <w:b/>
        </w:rPr>
      </w:pPr>
    </w:p>
    <w:p w:rsidR="00F408EF" w:rsidRDefault="00F408EF" w:rsidP="00F408EF">
      <w:pPr>
        <w:ind w:left="5040"/>
        <w:jc w:val="center"/>
        <w:rPr>
          <w:b/>
        </w:rPr>
      </w:pPr>
    </w:p>
    <w:p w:rsidR="00F408EF" w:rsidRDefault="00F408EF" w:rsidP="00F40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И ДОПОЛНЕНИЯ В УСТАВ</w:t>
      </w:r>
    </w:p>
    <w:p w:rsidR="00F408EF" w:rsidRDefault="00F408EF" w:rsidP="00F408EF">
      <w:pPr>
        <w:jc w:val="center"/>
        <w:rPr>
          <w:b/>
          <w:sz w:val="32"/>
          <w:szCs w:val="32"/>
        </w:rPr>
      </w:pPr>
    </w:p>
    <w:p w:rsidR="00F408EF" w:rsidRDefault="00F408EF" w:rsidP="00F40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СТАРОХВОРОСТАНСКОГО  СЕЛЬСКОГО ПОСЕЛЕНИЯ</w:t>
      </w:r>
    </w:p>
    <w:p w:rsidR="00F408EF" w:rsidRDefault="00F408EF" w:rsidP="00F408EF">
      <w:pPr>
        <w:jc w:val="center"/>
        <w:rPr>
          <w:b/>
          <w:sz w:val="32"/>
          <w:szCs w:val="32"/>
        </w:rPr>
      </w:pPr>
    </w:p>
    <w:p w:rsidR="00F408EF" w:rsidRDefault="00F408EF" w:rsidP="00F40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ЛИСКИНСКОГО МУНИЦИПАЛЬНОГО РАЙОНА</w:t>
      </w:r>
    </w:p>
    <w:p w:rsidR="00F408EF" w:rsidRDefault="00F408EF" w:rsidP="00F408EF">
      <w:pPr>
        <w:jc w:val="center"/>
        <w:rPr>
          <w:b/>
          <w:sz w:val="32"/>
          <w:szCs w:val="32"/>
        </w:rPr>
      </w:pPr>
    </w:p>
    <w:p w:rsidR="00F408EF" w:rsidRDefault="00F408EF" w:rsidP="00F40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jc w:val="center"/>
        <w:rPr>
          <w:b/>
        </w:rPr>
      </w:pPr>
    </w:p>
    <w:p w:rsidR="00F408EF" w:rsidRDefault="00F408EF" w:rsidP="00F4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2019 год</w:t>
      </w:r>
    </w:p>
    <w:p w:rsidR="00F408EF" w:rsidRDefault="00F408EF" w:rsidP="00F408EF">
      <w:pPr>
        <w:rPr>
          <w:b/>
          <w:sz w:val="28"/>
          <w:szCs w:val="28"/>
        </w:rPr>
      </w:pPr>
    </w:p>
    <w:p w:rsidR="00F408EF" w:rsidRDefault="00F408EF" w:rsidP="00F408E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ar-SA"/>
        </w:rPr>
      </w:pPr>
    </w:p>
    <w:p w:rsidR="00F408EF" w:rsidRDefault="00F408EF" w:rsidP="00EA4201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F408EF" w:rsidRDefault="00F408EF" w:rsidP="00EA4201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eastAsia="ar-SA"/>
        </w:rPr>
      </w:pPr>
    </w:p>
    <w:p w:rsidR="00F408EF" w:rsidRPr="00F408EF" w:rsidRDefault="00F408EF" w:rsidP="00F408EF">
      <w:pPr>
        <w:suppressAutoHyphens/>
        <w:rPr>
          <w:color w:val="000000"/>
          <w:sz w:val="32"/>
          <w:szCs w:val="32"/>
        </w:rPr>
      </w:pPr>
    </w:p>
    <w:p w:rsidR="00EA4201" w:rsidRPr="00F408EF" w:rsidRDefault="00F408EF" w:rsidP="00F408EF">
      <w:pPr>
        <w:suppressAutoHyphens/>
        <w:rPr>
          <w:b/>
          <w:sz w:val="32"/>
          <w:szCs w:val="32"/>
          <w:lang w:eastAsia="ar-SA"/>
        </w:rPr>
      </w:pPr>
      <w:r w:rsidRPr="00F408EF">
        <w:rPr>
          <w:b/>
          <w:color w:val="000000" w:themeColor="text1"/>
          <w:sz w:val="32"/>
          <w:szCs w:val="32"/>
        </w:rPr>
        <w:t xml:space="preserve">     </w:t>
      </w:r>
      <w:r>
        <w:rPr>
          <w:b/>
          <w:color w:val="000000" w:themeColor="text1"/>
          <w:sz w:val="32"/>
          <w:szCs w:val="32"/>
        </w:rPr>
        <w:t xml:space="preserve">                  </w:t>
      </w:r>
      <w:r w:rsidRPr="00F408EF">
        <w:rPr>
          <w:b/>
          <w:color w:val="000000" w:themeColor="text1"/>
          <w:sz w:val="32"/>
          <w:szCs w:val="32"/>
        </w:rPr>
        <w:t xml:space="preserve"> </w:t>
      </w:r>
      <w:r w:rsidR="00EA4201" w:rsidRPr="00F408EF">
        <w:rPr>
          <w:b/>
          <w:sz w:val="32"/>
          <w:szCs w:val="32"/>
          <w:lang w:eastAsia="ar-SA"/>
        </w:rPr>
        <w:t>СОВЕТ НАРОДНЫХ ДЕПУТАТОВ</w:t>
      </w:r>
    </w:p>
    <w:p w:rsidR="00EA4201" w:rsidRPr="00F408EF" w:rsidRDefault="00607845" w:rsidP="00EA4201">
      <w:pPr>
        <w:suppressAutoHyphens/>
        <w:jc w:val="center"/>
        <w:rPr>
          <w:b/>
          <w:sz w:val="32"/>
          <w:szCs w:val="32"/>
          <w:lang w:eastAsia="ar-SA"/>
        </w:rPr>
      </w:pPr>
      <w:r w:rsidRPr="00F408EF">
        <w:rPr>
          <w:b/>
          <w:sz w:val="32"/>
          <w:szCs w:val="32"/>
          <w:lang w:eastAsia="ar-SA"/>
        </w:rPr>
        <w:t>СТАРОХВОРОСТАНСКОГО</w:t>
      </w:r>
      <w:r w:rsidR="00EA4201" w:rsidRPr="00F408EF">
        <w:rPr>
          <w:b/>
          <w:sz w:val="32"/>
          <w:szCs w:val="32"/>
          <w:lang w:eastAsia="ar-SA"/>
        </w:rPr>
        <w:t xml:space="preserve"> СЕЛЬСКОГО ПОСЕЛЕНИЯ  </w:t>
      </w:r>
    </w:p>
    <w:p w:rsidR="00EA4201" w:rsidRPr="00F408EF" w:rsidRDefault="00EA4201" w:rsidP="00EA4201">
      <w:pPr>
        <w:suppressAutoHyphens/>
        <w:jc w:val="center"/>
        <w:rPr>
          <w:b/>
          <w:sz w:val="32"/>
          <w:szCs w:val="32"/>
          <w:lang w:eastAsia="ar-SA"/>
        </w:rPr>
      </w:pPr>
      <w:r w:rsidRPr="00F408EF">
        <w:rPr>
          <w:b/>
          <w:sz w:val="32"/>
          <w:szCs w:val="32"/>
          <w:lang w:eastAsia="ar-SA"/>
        </w:rPr>
        <w:t>ЛИСКИНСКОГО  МУНИЦИПАЛЬНОГО РАЙОНА</w:t>
      </w:r>
    </w:p>
    <w:p w:rsidR="00EA4201" w:rsidRPr="00F408EF" w:rsidRDefault="00EA4201" w:rsidP="00EA4201">
      <w:pPr>
        <w:pBdr>
          <w:bottom w:val="single" w:sz="6" w:space="2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F408EF">
        <w:rPr>
          <w:b/>
          <w:sz w:val="32"/>
          <w:szCs w:val="32"/>
          <w:lang w:eastAsia="ar-SA"/>
        </w:rPr>
        <w:t>ВОРОНЕЖСКОЙ ОБЛАСТИ</w:t>
      </w:r>
    </w:p>
    <w:p w:rsidR="00EA4201" w:rsidRPr="00A8010C" w:rsidRDefault="00EA4201" w:rsidP="00EA4201">
      <w:pPr>
        <w:suppressAutoHyphens/>
        <w:jc w:val="center"/>
        <w:rPr>
          <w:b/>
          <w:sz w:val="26"/>
          <w:szCs w:val="26"/>
          <w:lang w:eastAsia="ar-SA"/>
        </w:rPr>
      </w:pPr>
      <w:r w:rsidRPr="00A8010C">
        <w:rPr>
          <w:b/>
          <w:sz w:val="26"/>
          <w:szCs w:val="26"/>
          <w:lang w:eastAsia="ar-SA"/>
        </w:rPr>
        <w:t xml:space="preserve">  </w:t>
      </w:r>
    </w:p>
    <w:p w:rsidR="00EA4201" w:rsidRPr="00A8010C" w:rsidRDefault="00EA4201" w:rsidP="00EA4201">
      <w:pPr>
        <w:suppressAutoHyphens/>
        <w:jc w:val="center"/>
        <w:rPr>
          <w:b/>
          <w:sz w:val="26"/>
          <w:szCs w:val="26"/>
          <w:lang w:eastAsia="ar-SA"/>
        </w:rPr>
      </w:pPr>
      <w:r w:rsidRPr="00A8010C">
        <w:rPr>
          <w:b/>
          <w:sz w:val="26"/>
          <w:szCs w:val="26"/>
          <w:lang w:eastAsia="ar-SA"/>
        </w:rPr>
        <w:t xml:space="preserve">  РЕШЕНИЕ          </w:t>
      </w:r>
    </w:p>
    <w:p w:rsidR="00EA4201" w:rsidRPr="00CB47D6" w:rsidRDefault="00CB47D6" w:rsidP="00EA4201">
      <w:pPr>
        <w:rPr>
          <w:b/>
          <w:sz w:val="28"/>
          <w:szCs w:val="28"/>
        </w:rPr>
      </w:pPr>
      <w:r w:rsidRPr="00CB47D6">
        <w:rPr>
          <w:b/>
          <w:sz w:val="28"/>
          <w:szCs w:val="28"/>
        </w:rPr>
        <w:t>«29</w:t>
      </w:r>
      <w:r w:rsidR="000C0FF1" w:rsidRPr="00CB47D6">
        <w:rPr>
          <w:b/>
          <w:sz w:val="28"/>
          <w:szCs w:val="28"/>
        </w:rPr>
        <w:t>»</w:t>
      </w:r>
      <w:r w:rsidR="00F408EF" w:rsidRPr="00CB47D6">
        <w:rPr>
          <w:b/>
          <w:sz w:val="28"/>
          <w:szCs w:val="28"/>
        </w:rPr>
        <w:t xml:space="preserve"> августа </w:t>
      </w:r>
      <w:r w:rsidR="000C0FF1" w:rsidRPr="00CB47D6">
        <w:rPr>
          <w:b/>
          <w:sz w:val="28"/>
          <w:szCs w:val="28"/>
        </w:rPr>
        <w:t xml:space="preserve">  20</w:t>
      </w:r>
      <w:r w:rsidR="00F408EF" w:rsidRPr="00CB47D6">
        <w:rPr>
          <w:b/>
          <w:sz w:val="28"/>
          <w:szCs w:val="28"/>
        </w:rPr>
        <w:t>19</w:t>
      </w:r>
      <w:r w:rsidR="000C0FF1" w:rsidRPr="00CB47D6">
        <w:rPr>
          <w:b/>
          <w:sz w:val="28"/>
          <w:szCs w:val="28"/>
        </w:rPr>
        <w:t xml:space="preserve">г. </w:t>
      </w:r>
      <w:r w:rsidR="0026521D">
        <w:rPr>
          <w:b/>
          <w:sz w:val="28"/>
          <w:szCs w:val="28"/>
        </w:rPr>
        <w:t xml:space="preserve"> № 128</w:t>
      </w:r>
    </w:p>
    <w:p w:rsidR="00EA4201" w:rsidRPr="00F408EF" w:rsidRDefault="00EA4201" w:rsidP="00607845">
      <w:pPr>
        <w:rPr>
          <w:b/>
          <w:sz w:val="18"/>
          <w:szCs w:val="18"/>
        </w:rPr>
      </w:pPr>
      <w:r w:rsidRPr="00F408EF">
        <w:rPr>
          <w:b/>
          <w:sz w:val="18"/>
          <w:szCs w:val="18"/>
        </w:rPr>
        <w:t xml:space="preserve">село </w:t>
      </w:r>
      <w:r w:rsidR="00607845" w:rsidRPr="00F408EF">
        <w:rPr>
          <w:b/>
          <w:sz w:val="18"/>
          <w:szCs w:val="18"/>
        </w:rPr>
        <w:t>Старая Хворостань</w:t>
      </w:r>
    </w:p>
    <w:p w:rsidR="00607845" w:rsidRPr="00F408EF" w:rsidRDefault="00607845" w:rsidP="00607845">
      <w:pPr>
        <w:rPr>
          <w:b/>
          <w:bCs/>
          <w:color w:val="000000"/>
          <w:sz w:val="18"/>
          <w:szCs w:val="18"/>
        </w:rPr>
      </w:pPr>
    </w:p>
    <w:p w:rsidR="00EA4201" w:rsidRPr="00607845" w:rsidRDefault="00EA4201" w:rsidP="00607845">
      <w:pPr>
        <w:shd w:val="clear" w:color="auto" w:fill="FFFFFF"/>
        <w:tabs>
          <w:tab w:val="left" w:pos="2410"/>
        </w:tabs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607845">
        <w:rPr>
          <w:b/>
          <w:bCs/>
          <w:color w:val="000000"/>
          <w:sz w:val="28"/>
          <w:szCs w:val="28"/>
        </w:rPr>
        <w:t xml:space="preserve">О внесении  изменений и дополнений в Устав </w:t>
      </w:r>
      <w:r w:rsidR="00607845" w:rsidRPr="00607845">
        <w:rPr>
          <w:b/>
          <w:bCs/>
          <w:color w:val="000000"/>
          <w:sz w:val="28"/>
          <w:szCs w:val="28"/>
        </w:rPr>
        <w:t>Старохворостанского</w:t>
      </w:r>
      <w:r w:rsidRPr="00607845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</w:t>
      </w:r>
      <w:r w:rsidRPr="00607845">
        <w:rPr>
          <w:bCs/>
          <w:color w:val="000000"/>
          <w:sz w:val="28"/>
          <w:szCs w:val="28"/>
        </w:rPr>
        <w:t xml:space="preserve">. </w:t>
      </w:r>
    </w:p>
    <w:p w:rsidR="00EA4201" w:rsidRPr="007E5F2B" w:rsidRDefault="00EA4201" w:rsidP="00EA42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4201" w:rsidRPr="007E5F2B" w:rsidRDefault="00EA4201" w:rsidP="000C0FF1">
      <w:pPr>
        <w:spacing w:line="276" w:lineRule="auto"/>
        <w:rPr>
          <w:color w:val="000000"/>
          <w:sz w:val="28"/>
          <w:szCs w:val="28"/>
        </w:rPr>
      </w:pPr>
      <w:r w:rsidRPr="007E5F2B">
        <w:rPr>
          <w:sz w:val="28"/>
          <w:szCs w:val="28"/>
        </w:rPr>
        <w:t xml:space="preserve">         </w:t>
      </w:r>
      <w:proofErr w:type="gramStart"/>
      <w:r w:rsidRPr="007E5F2B">
        <w:rPr>
          <w:sz w:val="28"/>
          <w:szCs w:val="28"/>
        </w:rPr>
        <w:t xml:space="preserve">В целях приведения Устава </w:t>
      </w:r>
      <w:r w:rsidR="00607845" w:rsidRPr="007E5F2B">
        <w:rPr>
          <w:sz w:val="28"/>
          <w:szCs w:val="28"/>
        </w:rPr>
        <w:t xml:space="preserve">Старохворостанского </w:t>
      </w:r>
      <w:r w:rsidRPr="007E5F2B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Pr="007E5F2B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Совет народных депутатов </w:t>
      </w:r>
      <w:r w:rsidR="00607845" w:rsidRPr="007E5F2B">
        <w:rPr>
          <w:color w:val="000000"/>
          <w:sz w:val="28"/>
          <w:szCs w:val="28"/>
        </w:rPr>
        <w:t xml:space="preserve">Старохворостанского </w:t>
      </w:r>
      <w:r w:rsidRPr="007E5F2B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  <w:proofErr w:type="gramEnd"/>
    </w:p>
    <w:p w:rsidR="006A2667" w:rsidRPr="007E5F2B" w:rsidRDefault="006A2667" w:rsidP="000C0FF1">
      <w:pPr>
        <w:spacing w:line="276" w:lineRule="auto"/>
        <w:rPr>
          <w:color w:val="000000"/>
          <w:sz w:val="28"/>
          <w:szCs w:val="28"/>
        </w:rPr>
      </w:pPr>
    </w:p>
    <w:p w:rsidR="00EA4201" w:rsidRPr="007E5F2B" w:rsidRDefault="00EA4201" w:rsidP="000C0FF1">
      <w:pPr>
        <w:spacing w:line="276" w:lineRule="auto"/>
        <w:rPr>
          <w:color w:val="000000"/>
          <w:sz w:val="28"/>
          <w:szCs w:val="28"/>
        </w:rPr>
      </w:pPr>
      <w:proofErr w:type="gramStart"/>
      <w:r w:rsidRPr="007E5F2B">
        <w:rPr>
          <w:color w:val="000000"/>
          <w:sz w:val="28"/>
          <w:szCs w:val="28"/>
        </w:rPr>
        <w:t>Р</w:t>
      </w:r>
      <w:proofErr w:type="gramEnd"/>
      <w:r w:rsidR="00607845" w:rsidRPr="007E5F2B">
        <w:rPr>
          <w:color w:val="000000"/>
          <w:sz w:val="28"/>
          <w:szCs w:val="28"/>
        </w:rPr>
        <w:t xml:space="preserve"> </w:t>
      </w:r>
      <w:r w:rsidRPr="007E5F2B">
        <w:rPr>
          <w:color w:val="000000"/>
          <w:sz w:val="28"/>
          <w:szCs w:val="28"/>
        </w:rPr>
        <w:t>Е</w:t>
      </w:r>
      <w:r w:rsidR="00607845" w:rsidRPr="007E5F2B">
        <w:rPr>
          <w:color w:val="000000"/>
          <w:sz w:val="28"/>
          <w:szCs w:val="28"/>
        </w:rPr>
        <w:t xml:space="preserve"> </w:t>
      </w:r>
      <w:r w:rsidRPr="007E5F2B">
        <w:rPr>
          <w:color w:val="000000"/>
          <w:sz w:val="28"/>
          <w:szCs w:val="28"/>
        </w:rPr>
        <w:t>Ш</w:t>
      </w:r>
      <w:r w:rsidR="00607845" w:rsidRPr="007E5F2B">
        <w:rPr>
          <w:color w:val="000000"/>
          <w:sz w:val="28"/>
          <w:szCs w:val="28"/>
        </w:rPr>
        <w:t xml:space="preserve"> </w:t>
      </w:r>
      <w:r w:rsidRPr="007E5F2B">
        <w:rPr>
          <w:color w:val="000000"/>
          <w:sz w:val="28"/>
          <w:szCs w:val="28"/>
        </w:rPr>
        <w:t>И</w:t>
      </w:r>
      <w:r w:rsidR="00607845" w:rsidRPr="007E5F2B">
        <w:rPr>
          <w:color w:val="000000"/>
          <w:sz w:val="28"/>
          <w:szCs w:val="28"/>
        </w:rPr>
        <w:t xml:space="preserve"> </w:t>
      </w:r>
      <w:r w:rsidRPr="007E5F2B">
        <w:rPr>
          <w:color w:val="000000"/>
          <w:sz w:val="28"/>
          <w:szCs w:val="28"/>
        </w:rPr>
        <w:t>Л:</w:t>
      </w:r>
    </w:p>
    <w:p w:rsidR="00EA4201" w:rsidRPr="007E5F2B" w:rsidRDefault="00EA4201" w:rsidP="000C0FF1">
      <w:pPr>
        <w:shd w:val="clear" w:color="auto" w:fill="FFFFFF"/>
        <w:autoSpaceDE w:val="0"/>
        <w:autoSpaceDN w:val="0"/>
        <w:adjustRightInd w:val="0"/>
        <w:spacing w:line="276" w:lineRule="auto"/>
        <w:ind w:left="4680"/>
        <w:rPr>
          <w:b/>
          <w:color w:val="000000"/>
          <w:sz w:val="28"/>
          <w:szCs w:val="28"/>
        </w:rPr>
      </w:pPr>
    </w:p>
    <w:p w:rsidR="00EA4201" w:rsidRPr="007E5F2B" w:rsidRDefault="00EA4201" w:rsidP="000C0F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5F2B">
        <w:rPr>
          <w:color w:val="000000"/>
          <w:sz w:val="28"/>
          <w:szCs w:val="28"/>
        </w:rPr>
        <w:t xml:space="preserve">       </w:t>
      </w:r>
      <w:r w:rsidR="006A2667" w:rsidRPr="007E5F2B">
        <w:rPr>
          <w:color w:val="000000"/>
          <w:sz w:val="28"/>
          <w:szCs w:val="28"/>
        </w:rPr>
        <w:t xml:space="preserve">  </w:t>
      </w:r>
      <w:r w:rsidRPr="007E5F2B">
        <w:rPr>
          <w:color w:val="000000"/>
          <w:sz w:val="28"/>
          <w:szCs w:val="28"/>
        </w:rPr>
        <w:t xml:space="preserve"> 1. Внести  изменения и дополнения в Устав </w:t>
      </w:r>
      <w:r w:rsidR="00607845" w:rsidRPr="007E5F2B">
        <w:rPr>
          <w:color w:val="000000"/>
          <w:sz w:val="28"/>
          <w:szCs w:val="28"/>
        </w:rPr>
        <w:t>Старохворостанского</w:t>
      </w:r>
      <w:r w:rsidRPr="007E5F2B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EA4201" w:rsidRPr="007E5F2B" w:rsidRDefault="00EA4201" w:rsidP="000C0FF1">
      <w:p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7E5F2B">
        <w:rPr>
          <w:color w:val="000000"/>
          <w:sz w:val="28"/>
          <w:szCs w:val="28"/>
        </w:rPr>
        <w:t xml:space="preserve">  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A4201" w:rsidRPr="007E5F2B" w:rsidRDefault="00EA4201" w:rsidP="000C0FF1">
      <w:pPr>
        <w:shd w:val="clear" w:color="auto" w:fill="FFFFFF"/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7E5F2B">
        <w:rPr>
          <w:color w:val="000000"/>
          <w:sz w:val="28"/>
          <w:szCs w:val="28"/>
        </w:rPr>
        <w:t xml:space="preserve">        3. Обнародовать настоящее решение после его государственной регистрации.</w:t>
      </w:r>
    </w:p>
    <w:p w:rsidR="00607845" w:rsidRPr="007E5F2B" w:rsidRDefault="00EA4201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5F2B">
        <w:rPr>
          <w:color w:val="000000"/>
          <w:sz w:val="28"/>
          <w:szCs w:val="28"/>
        </w:rPr>
        <w:t xml:space="preserve">         </w:t>
      </w:r>
      <w:r w:rsidR="006A2667" w:rsidRPr="007E5F2B">
        <w:rPr>
          <w:color w:val="000000"/>
          <w:sz w:val="28"/>
          <w:szCs w:val="28"/>
        </w:rPr>
        <w:t xml:space="preserve"> </w:t>
      </w:r>
      <w:r w:rsidRPr="007E5F2B">
        <w:rPr>
          <w:color w:val="000000"/>
          <w:sz w:val="28"/>
          <w:szCs w:val="28"/>
        </w:rPr>
        <w:t>4. Настоящее решение вступает в силу после его обнародования.</w:t>
      </w: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5F2B">
        <w:rPr>
          <w:color w:val="000000"/>
          <w:sz w:val="28"/>
          <w:szCs w:val="28"/>
        </w:rPr>
        <w:t>Председатель Совета народных депутатов</w:t>
      </w: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5F2B">
        <w:rPr>
          <w:color w:val="000000"/>
          <w:sz w:val="28"/>
          <w:szCs w:val="28"/>
        </w:rPr>
        <w:t>Старохворостанского сельского поселения</w:t>
      </w:r>
      <w:r w:rsidRPr="007E5F2B">
        <w:rPr>
          <w:color w:val="000000"/>
          <w:sz w:val="28"/>
          <w:szCs w:val="28"/>
        </w:rPr>
        <w:tab/>
      </w:r>
      <w:r w:rsidRPr="007E5F2B">
        <w:rPr>
          <w:color w:val="000000"/>
          <w:sz w:val="28"/>
          <w:szCs w:val="28"/>
        </w:rPr>
        <w:tab/>
      </w:r>
      <w:r w:rsidRPr="007E5F2B">
        <w:rPr>
          <w:color w:val="000000"/>
          <w:sz w:val="28"/>
          <w:szCs w:val="28"/>
        </w:rPr>
        <w:tab/>
        <w:t>Ю. Д. Моргачев</w:t>
      </w: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5F2B">
        <w:rPr>
          <w:color w:val="000000"/>
          <w:sz w:val="28"/>
          <w:szCs w:val="28"/>
        </w:rPr>
        <w:t>Глава Старохворостанского</w:t>
      </w:r>
    </w:p>
    <w:p w:rsidR="00607845" w:rsidRPr="007E5F2B" w:rsidRDefault="00607845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E5F2B">
        <w:rPr>
          <w:color w:val="000000"/>
          <w:sz w:val="28"/>
          <w:szCs w:val="28"/>
        </w:rPr>
        <w:t xml:space="preserve"> сельского поселения</w:t>
      </w:r>
      <w:r w:rsidRPr="007E5F2B">
        <w:rPr>
          <w:color w:val="000000"/>
          <w:sz w:val="28"/>
          <w:szCs w:val="28"/>
        </w:rPr>
        <w:tab/>
        <w:t xml:space="preserve">                                                        Ю.И.Карайчев </w:t>
      </w:r>
    </w:p>
    <w:p w:rsidR="007E5F2B" w:rsidRPr="007E5F2B" w:rsidRDefault="007E5F2B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E5F2B" w:rsidRPr="007E5F2B" w:rsidRDefault="007E5F2B" w:rsidP="006078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46CCB" w:rsidRDefault="00646C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46CCB" w:rsidRDefault="00646C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Pr="005E7A7C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E7A7C">
        <w:rPr>
          <w:color w:val="000000"/>
          <w:sz w:val="28"/>
          <w:szCs w:val="28"/>
        </w:rPr>
        <w:t>Приложение  к решению Совета народных депутатов</w:t>
      </w:r>
    </w:p>
    <w:p w:rsidR="003B52CB" w:rsidRPr="005E7A7C" w:rsidRDefault="00607845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E7A7C">
        <w:rPr>
          <w:color w:val="000000"/>
          <w:sz w:val="28"/>
          <w:szCs w:val="28"/>
        </w:rPr>
        <w:t xml:space="preserve">Старохворостанского </w:t>
      </w:r>
      <w:r w:rsidR="003B52CB" w:rsidRPr="005E7A7C">
        <w:rPr>
          <w:color w:val="000000"/>
          <w:sz w:val="28"/>
          <w:szCs w:val="28"/>
        </w:rPr>
        <w:t xml:space="preserve"> сельского поселения Лискинского</w:t>
      </w:r>
    </w:p>
    <w:p w:rsidR="000C0FF1" w:rsidRPr="005E7A7C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E7A7C">
        <w:rPr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3B52CB" w:rsidRPr="005E7A7C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E7A7C">
        <w:rPr>
          <w:color w:val="000000"/>
          <w:sz w:val="28"/>
          <w:szCs w:val="28"/>
        </w:rPr>
        <w:t>от</w:t>
      </w:r>
      <w:r w:rsidR="00CB47D6">
        <w:rPr>
          <w:color w:val="000000"/>
          <w:sz w:val="28"/>
          <w:szCs w:val="28"/>
        </w:rPr>
        <w:t xml:space="preserve"> 29</w:t>
      </w:r>
      <w:r w:rsidR="007E5F2B" w:rsidRPr="005E7A7C">
        <w:rPr>
          <w:color w:val="000000"/>
          <w:sz w:val="28"/>
          <w:szCs w:val="28"/>
        </w:rPr>
        <w:t xml:space="preserve"> </w:t>
      </w:r>
      <w:r w:rsidR="00F408EF" w:rsidRPr="005E7A7C">
        <w:rPr>
          <w:color w:val="000000"/>
          <w:sz w:val="28"/>
          <w:szCs w:val="28"/>
        </w:rPr>
        <w:t xml:space="preserve">августа </w:t>
      </w:r>
      <w:r w:rsidR="002A6261" w:rsidRPr="005E7A7C">
        <w:rPr>
          <w:color w:val="000000"/>
          <w:sz w:val="28"/>
          <w:szCs w:val="28"/>
        </w:rPr>
        <w:t xml:space="preserve"> </w:t>
      </w:r>
      <w:r w:rsidR="00914217" w:rsidRPr="005E7A7C">
        <w:rPr>
          <w:color w:val="000000"/>
          <w:sz w:val="28"/>
          <w:szCs w:val="28"/>
        </w:rPr>
        <w:t>201</w:t>
      </w:r>
      <w:r w:rsidR="00607845" w:rsidRPr="005E7A7C">
        <w:rPr>
          <w:color w:val="000000"/>
          <w:sz w:val="28"/>
          <w:szCs w:val="28"/>
        </w:rPr>
        <w:t>9</w:t>
      </w:r>
      <w:r w:rsidR="00914217" w:rsidRPr="005E7A7C">
        <w:rPr>
          <w:color w:val="000000"/>
          <w:sz w:val="28"/>
          <w:szCs w:val="28"/>
        </w:rPr>
        <w:t xml:space="preserve"> г. №</w:t>
      </w:r>
      <w:r w:rsidR="00F70021">
        <w:rPr>
          <w:color w:val="000000"/>
          <w:sz w:val="28"/>
          <w:szCs w:val="28"/>
        </w:rPr>
        <w:t>128</w:t>
      </w:r>
      <w:r w:rsidR="00914217" w:rsidRPr="005E7A7C">
        <w:rPr>
          <w:color w:val="000000"/>
          <w:sz w:val="28"/>
          <w:szCs w:val="28"/>
        </w:rPr>
        <w:t xml:space="preserve"> </w:t>
      </w:r>
    </w:p>
    <w:p w:rsidR="003B52CB" w:rsidRPr="005E7A7C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52CB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15536" w:rsidRDefault="00A15536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8010C" w:rsidRPr="004F511D" w:rsidRDefault="00A8010C" w:rsidP="00A801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 xml:space="preserve">Изменения и дополнения в Устав </w:t>
      </w:r>
      <w:r w:rsidR="00607845" w:rsidRPr="004F511D">
        <w:rPr>
          <w:b/>
          <w:sz w:val="28"/>
          <w:szCs w:val="28"/>
        </w:rPr>
        <w:t xml:space="preserve">Старохворостанского </w:t>
      </w:r>
      <w:r w:rsidRPr="004F511D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A8010C" w:rsidRPr="004F511D" w:rsidRDefault="00A8010C" w:rsidP="00A8010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010C" w:rsidRPr="004F511D" w:rsidRDefault="00A8010C" w:rsidP="00A8010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A2667" w:rsidRPr="004F511D" w:rsidRDefault="003721E6" w:rsidP="006A26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Пункт 7</w:t>
      </w:r>
      <w:r w:rsidR="006A2667" w:rsidRPr="004F511D">
        <w:rPr>
          <w:b/>
          <w:color w:val="000000"/>
          <w:sz w:val="28"/>
          <w:szCs w:val="28"/>
        </w:rPr>
        <w:t xml:space="preserve"> статьи 7 Устава признать утратившим силу.</w:t>
      </w:r>
    </w:p>
    <w:p w:rsidR="006A2667" w:rsidRPr="004F511D" w:rsidRDefault="0027317D" w:rsidP="006A266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Пункт 17</w:t>
      </w:r>
      <w:r w:rsidR="006A2667" w:rsidRPr="004F511D">
        <w:rPr>
          <w:b/>
          <w:color w:val="000000"/>
          <w:sz w:val="28"/>
          <w:szCs w:val="28"/>
        </w:rPr>
        <w:t xml:space="preserve"> статьи 7 Устава  изложить в следующей редакции:</w:t>
      </w:r>
    </w:p>
    <w:p w:rsidR="006A2667" w:rsidRPr="004F511D" w:rsidRDefault="00E36C9B" w:rsidP="006A266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>«17</w:t>
      </w:r>
      <w:r w:rsidR="006A2667" w:rsidRPr="004F511D">
        <w:rPr>
          <w:color w:val="000000"/>
          <w:sz w:val="28"/>
          <w:szCs w:val="28"/>
        </w:rPr>
        <w:t xml:space="preserve">) утверждение правил благоустройства территории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="006A2667" w:rsidRPr="004F511D">
        <w:rPr>
          <w:color w:val="000000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="006A2667" w:rsidRPr="004F511D">
        <w:rPr>
          <w:color w:val="000000"/>
          <w:sz w:val="28"/>
          <w:szCs w:val="28"/>
        </w:rPr>
        <w:t xml:space="preserve"> сельского поселения в соответствии с указанными правилами</w:t>
      </w:r>
      <w:proofErr w:type="gramStart"/>
      <w:r w:rsidR="006A2667" w:rsidRPr="004F511D">
        <w:rPr>
          <w:color w:val="000000"/>
          <w:sz w:val="28"/>
          <w:szCs w:val="28"/>
        </w:rPr>
        <w:t>;»</w:t>
      </w:r>
      <w:proofErr w:type="gramEnd"/>
      <w:r w:rsidR="006A2667" w:rsidRPr="004F511D">
        <w:rPr>
          <w:color w:val="000000"/>
          <w:sz w:val="28"/>
          <w:szCs w:val="28"/>
        </w:rPr>
        <w:t>.</w:t>
      </w:r>
    </w:p>
    <w:p w:rsidR="006A2667" w:rsidRDefault="006A2667" w:rsidP="006A2667">
      <w:pPr>
        <w:pStyle w:val="ab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>Часть 1 стат</w:t>
      </w:r>
      <w:r w:rsidR="00884209">
        <w:rPr>
          <w:b/>
          <w:sz w:val="28"/>
          <w:szCs w:val="28"/>
        </w:rPr>
        <w:t xml:space="preserve">ьи 8 Устава дополнить </w:t>
      </w:r>
      <w:r w:rsidR="00E115E7">
        <w:rPr>
          <w:b/>
          <w:sz w:val="28"/>
          <w:szCs w:val="28"/>
        </w:rPr>
        <w:t>пунктами</w:t>
      </w:r>
      <w:r w:rsidR="00884209">
        <w:rPr>
          <w:b/>
          <w:sz w:val="28"/>
          <w:szCs w:val="28"/>
        </w:rPr>
        <w:t xml:space="preserve"> 14</w:t>
      </w:r>
      <w:r w:rsidR="00760439">
        <w:rPr>
          <w:b/>
          <w:sz w:val="28"/>
          <w:szCs w:val="28"/>
        </w:rPr>
        <w:t>,15</w:t>
      </w:r>
      <w:r w:rsidRPr="004F511D">
        <w:rPr>
          <w:b/>
          <w:sz w:val="28"/>
          <w:szCs w:val="28"/>
        </w:rPr>
        <w:t xml:space="preserve"> следующего содержания:</w:t>
      </w:r>
    </w:p>
    <w:p w:rsidR="00760439" w:rsidRDefault="00760439" w:rsidP="00760439">
      <w:pPr>
        <w:pStyle w:val="ab"/>
        <w:spacing w:line="276" w:lineRule="auto"/>
        <w:ind w:left="720"/>
        <w:jc w:val="both"/>
        <w:rPr>
          <w:sz w:val="28"/>
          <w:szCs w:val="28"/>
        </w:rPr>
      </w:pPr>
      <w:r w:rsidRPr="00E115E7">
        <w:rPr>
          <w:sz w:val="28"/>
          <w:szCs w:val="28"/>
        </w:rPr>
        <w:t>«14)</w:t>
      </w:r>
      <w:r w:rsidRPr="00760439">
        <w:rPr>
          <w:b/>
          <w:sz w:val="28"/>
          <w:szCs w:val="28"/>
        </w:rPr>
        <w:t xml:space="preserve"> </w:t>
      </w:r>
      <w:r w:rsidRPr="00760439">
        <w:rPr>
          <w:sz w:val="28"/>
          <w:szCs w:val="28"/>
        </w:rPr>
        <w:t xml:space="preserve">осуществление мероприятий по отлову и содержанию </w:t>
      </w:r>
    </w:p>
    <w:p w:rsidR="00760439" w:rsidRPr="00760439" w:rsidRDefault="00760439" w:rsidP="00760439">
      <w:pPr>
        <w:pStyle w:val="ab"/>
        <w:spacing w:line="276" w:lineRule="auto"/>
        <w:jc w:val="both"/>
        <w:rPr>
          <w:sz w:val="28"/>
          <w:szCs w:val="28"/>
        </w:rPr>
      </w:pPr>
      <w:r w:rsidRPr="00760439">
        <w:rPr>
          <w:sz w:val="28"/>
          <w:szCs w:val="28"/>
        </w:rPr>
        <w:t xml:space="preserve">безнадзорных животных, обитающих на территории </w:t>
      </w:r>
      <w:r>
        <w:rPr>
          <w:sz w:val="28"/>
          <w:szCs w:val="28"/>
        </w:rPr>
        <w:t xml:space="preserve">Старохворостанского </w:t>
      </w:r>
      <w:r w:rsidRPr="00760439">
        <w:rPr>
          <w:sz w:val="28"/>
          <w:szCs w:val="28"/>
        </w:rPr>
        <w:t>сельского поселения;</w:t>
      </w:r>
    </w:p>
    <w:p w:rsidR="006A2667" w:rsidRPr="004F511D" w:rsidRDefault="00760439" w:rsidP="006A266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6A2667" w:rsidRPr="004F511D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CC627D">
        <w:rPr>
          <w:sz w:val="28"/>
          <w:szCs w:val="28"/>
        </w:rPr>
        <w:t>й культуры и адаптивного спорта</w:t>
      </w:r>
      <w:proofErr w:type="gramStart"/>
      <w:r w:rsidR="00CC627D">
        <w:rPr>
          <w:sz w:val="28"/>
          <w:szCs w:val="28"/>
        </w:rPr>
        <w:t>.</w:t>
      </w:r>
      <w:r w:rsidR="006A2667" w:rsidRPr="004F511D">
        <w:rPr>
          <w:sz w:val="28"/>
          <w:szCs w:val="28"/>
        </w:rPr>
        <w:t>».</w:t>
      </w:r>
      <w:proofErr w:type="gramEnd"/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Часть 1 ста</w:t>
      </w:r>
      <w:r w:rsidR="00760439">
        <w:rPr>
          <w:b/>
          <w:color w:val="000000"/>
          <w:sz w:val="28"/>
          <w:szCs w:val="28"/>
        </w:rPr>
        <w:t>тьи 9 Устава дополнить пунктом 7</w:t>
      </w:r>
      <w:r w:rsidRPr="004F511D">
        <w:rPr>
          <w:b/>
          <w:color w:val="000000"/>
          <w:sz w:val="28"/>
          <w:szCs w:val="28"/>
        </w:rPr>
        <w:t>.</w:t>
      </w:r>
      <w:r w:rsidR="00760439">
        <w:rPr>
          <w:b/>
          <w:color w:val="000000"/>
          <w:sz w:val="28"/>
          <w:szCs w:val="28"/>
        </w:rPr>
        <w:t>1</w:t>
      </w:r>
      <w:r w:rsidRPr="004F511D">
        <w:rPr>
          <w:b/>
          <w:color w:val="000000"/>
          <w:sz w:val="28"/>
          <w:szCs w:val="28"/>
        </w:rPr>
        <w:t xml:space="preserve"> следующего содержания:</w:t>
      </w:r>
    </w:p>
    <w:p w:rsidR="006A2667" w:rsidRPr="004F511D" w:rsidRDefault="00760439" w:rsidP="006A2667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«7</w:t>
      </w:r>
      <w:r w:rsidR="006A2667" w:rsidRPr="004F51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6A2667" w:rsidRPr="004F511D">
        <w:rPr>
          <w:color w:val="000000"/>
          <w:sz w:val="28"/>
          <w:szCs w:val="28"/>
        </w:rPr>
        <w:t>)</w:t>
      </w:r>
      <w:r w:rsidR="006A2667" w:rsidRPr="004F511D">
        <w:rPr>
          <w:sz w:val="28"/>
          <w:szCs w:val="28"/>
        </w:rPr>
        <w:t xml:space="preserve"> </w:t>
      </w:r>
      <w:r w:rsidR="006A2667" w:rsidRPr="004F511D">
        <w:rPr>
          <w:color w:val="000000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Федерации»</w:t>
      </w:r>
      <w:proofErr w:type="gramStart"/>
      <w:r w:rsidR="006A2667" w:rsidRPr="004F511D">
        <w:rPr>
          <w:color w:val="000000"/>
          <w:sz w:val="28"/>
          <w:szCs w:val="28"/>
        </w:rPr>
        <w:t>;»</w:t>
      </w:r>
      <w:proofErr w:type="gramEnd"/>
      <w:r w:rsidR="006A2667" w:rsidRPr="004F511D">
        <w:rPr>
          <w:color w:val="000000"/>
          <w:sz w:val="28"/>
          <w:szCs w:val="28"/>
        </w:rPr>
        <w:t>.</w:t>
      </w:r>
    </w:p>
    <w:p w:rsidR="006A2667" w:rsidRPr="004F511D" w:rsidRDefault="00760439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9</w:t>
      </w:r>
      <w:r w:rsidR="006A2667" w:rsidRPr="004F511D">
        <w:rPr>
          <w:b/>
          <w:color w:val="000000"/>
          <w:sz w:val="28"/>
          <w:szCs w:val="28"/>
        </w:rPr>
        <w:t xml:space="preserve"> части 1 статьи 9 Устава изложить в следующей редакции:</w:t>
      </w:r>
    </w:p>
    <w:p w:rsidR="006A2667" w:rsidRPr="004F511D" w:rsidRDefault="006A2667" w:rsidP="006A2667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ab/>
      </w:r>
      <w:r w:rsidRPr="004F511D">
        <w:rPr>
          <w:b/>
          <w:color w:val="000000"/>
          <w:sz w:val="28"/>
          <w:szCs w:val="28"/>
        </w:rPr>
        <w:tab/>
      </w:r>
      <w:r w:rsidR="00836143">
        <w:rPr>
          <w:color w:val="000000"/>
          <w:sz w:val="28"/>
          <w:szCs w:val="28"/>
        </w:rPr>
        <w:t>«9</w:t>
      </w:r>
      <w:r w:rsidRPr="004F511D">
        <w:rPr>
          <w:color w:val="000000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F511D">
        <w:rPr>
          <w:color w:val="000000"/>
          <w:sz w:val="28"/>
          <w:szCs w:val="28"/>
        </w:rPr>
        <w:t>;»</w:t>
      </w:r>
      <w:proofErr w:type="gramEnd"/>
      <w:r w:rsidRPr="004F511D">
        <w:rPr>
          <w:color w:val="000000"/>
          <w:sz w:val="28"/>
          <w:szCs w:val="28"/>
        </w:rPr>
        <w:t>.</w:t>
      </w:r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Наименование статьи 19 Устава изложить в следующей редакции:</w:t>
      </w:r>
    </w:p>
    <w:p w:rsidR="006A2667" w:rsidRPr="004F511D" w:rsidRDefault="006A2667" w:rsidP="006A266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720"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«СТАТЬЯ 19. Публичные слушания, общественные обсуждения».</w:t>
      </w:r>
    </w:p>
    <w:p w:rsidR="006A2667" w:rsidRPr="004F511D" w:rsidRDefault="006A2667" w:rsidP="006A2667">
      <w:pPr>
        <w:pStyle w:val="ab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>Часть 3 статьи 19 Устава дополнить пунктом 2.1 следующего содержания:</w:t>
      </w:r>
    </w:p>
    <w:p w:rsidR="006A2667" w:rsidRPr="004F511D" w:rsidRDefault="006A2667" w:rsidP="006A2667">
      <w:pPr>
        <w:pStyle w:val="ab"/>
        <w:spacing w:line="276" w:lineRule="auto"/>
        <w:ind w:firstLine="360"/>
        <w:jc w:val="both"/>
        <w:rPr>
          <w:sz w:val="28"/>
          <w:szCs w:val="28"/>
        </w:rPr>
      </w:pPr>
      <w:r w:rsidRPr="004F511D">
        <w:rPr>
          <w:sz w:val="28"/>
          <w:szCs w:val="28"/>
        </w:rPr>
        <w:t xml:space="preserve">«2.1) проект стратегии социально-экономического развития </w:t>
      </w:r>
      <w:r w:rsidR="002A6261" w:rsidRPr="004F511D">
        <w:rPr>
          <w:sz w:val="28"/>
          <w:szCs w:val="28"/>
        </w:rPr>
        <w:t xml:space="preserve">Старохворостанского </w:t>
      </w:r>
      <w:r w:rsidRPr="004F511D">
        <w:rPr>
          <w:sz w:val="28"/>
          <w:szCs w:val="28"/>
        </w:rPr>
        <w:t>сельского поселения</w:t>
      </w:r>
      <w:proofErr w:type="gramStart"/>
      <w:r w:rsidRPr="004F511D">
        <w:rPr>
          <w:sz w:val="28"/>
          <w:szCs w:val="28"/>
        </w:rPr>
        <w:t>;»</w:t>
      </w:r>
      <w:proofErr w:type="gramEnd"/>
      <w:r w:rsidRPr="004F511D">
        <w:rPr>
          <w:sz w:val="28"/>
          <w:szCs w:val="28"/>
        </w:rPr>
        <w:t>.</w:t>
      </w:r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lastRenderedPageBreak/>
        <w:t>Пункт 4 части 3 статьи 19 Устава признать утратившим силу.</w:t>
      </w:r>
    </w:p>
    <w:p w:rsidR="00836143" w:rsidRPr="00836143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 В части 4 статьи 19 Устава слова «Порядок организации и проведения публичных слушаний» заменить словами:</w:t>
      </w:r>
      <w:r w:rsidRPr="004F511D">
        <w:rPr>
          <w:color w:val="000000"/>
          <w:sz w:val="28"/>
          <w:szCs w:val="28"/>
        </w:rPr>
        <w:t xml:space="preserve"> «Порядок </w:t>
      </w:r>
    </w:p>
    <w:p w:rsidR="006A2667" w:rsidRPr="004F511D" w:rsidRDefault="006A2667" w:rsidP="00836143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>организации и проведения публичных слушаний по проектам и вопросам, указанным в части 3 настоящей статьи</w:t>
      </w:r>
      <w:proofErr w:type="gramStart"/>
      <w:r w:rsidRPr="004F511D">
        <w:rPr>
          <w:color w:val="000000"/>
          <w:sz w:val="28"/>
          <w:szCs w:val="28"/>
        </w:rPr>
        <w:t>,»</w:t>
      </w:r>
      <w:proofErr w:type="gramEnd"/>
      <w:r w:rsidRPr="004F511D">
        <w:rPr>
          <w:color w:val="000000"/>
          <w:sz w:val="28"/>
          <w:szCs w:val="28"/>
        </w:rPr>
        <w:t>.</w:t>
      </w:r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 Статью 19 Устава дополнить частью 5 следующего содержания:</w:t>
      </w:r>
    </w:p>
    <w:p w:rsidR="006A2667" w:rsidRPr="004F511D" w:rsidRDefault="006A2667" w:rsidP="006A2667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ab/>
      </w:r>
      <w:r w:rsidRPr="004F511D">
        <w:rPr>
          <w:b/>
          <w:color w:val="000000"/>
          <w:sz w:val="28"/>
          <w:szCs w:val="28"/>
        </w:rPr>
        <w:tab/>
        <w:t>«</w:t>
      </w:r>
      <w:r w:rsidRPr="004F511D">
        <w:rPr>
          <w:color w:val="000000"/>
          <w:sz w:val="28"/>
          <w:szCs w:val="28"/>
        </w:rPr>
        <w:t xml:space="preserve">5. </w:t>
      </w:r>
      <w:proofErr w:type="gramStart"/>
      <w:r w:rsidRPr="004F511D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F511D">
        <w:rPr>
          <w:color w:val="000000"/>
          <w:sz w:val="28"/>
          <w:szCs w:val="28"/>
        </w:rPr>
        <w:t xml:space="preserve"> </w:t>
      </w:r>
      <w:proofErr w:type="gramStart"/>
      <w:r w:rsidRPr="004F511D">
        <w:rPr>
          <w:color w:val="000000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  и (или) нормативным правовым актом Совета народных депутатов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 Пункт 4 части 1 статьи 27 Устава изложить в следующей редакции:</w:t>
      </w:r>
    </w:p>
    <w:p w:rsidR="006A2667" w:rsidRPr="004F511D" w:rsidRDefault="006A2667" w:rsidP="006A2667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ab/>
        <w:t xml:space="preserve">«4) утверждение стратегии социально-экономического развития </w:t>
      </w:r>
      <w:r w:rsidR="002A6261" w:rsidRPr="004F511D">
        <w:rPr>
          <w:color w:val="000000"/>
          <w:sz w:val="28"/>
          <w:szCs w:val="28"/>
        </w:rPr>
        <w:t xml:space="preserve">Старохворостанского </w:t>
      </w:r>
      <w:r w:rsidRPr="004F511D">
        <w:rPr>
          <w:color w:val="000000"/>
          <w:sz w:val="28"/>
          <w:szCs w:val="28"/>
        </w:rPr>
        <w:t>сельского поселения</w:t>
      </w:r>
      <w:proofErr w:type="gramStart"/>
      <w:r w:rsidRPr="004F511D">
        <w:rPr>
          <w:color w:val="000000"/>
          <w:sz w:val="28"/>
          <w:szCs w:val="28"/>
        </w:rPr>
        <w:t>;»</w:t>
      </w:r>
      <w:proofErr w:type="gramEnd"/>
      <w:r w:rsidRPr="004F511D">
        <w:rPr>
          <w:color w:val="000000"/>
          <w:sz w:val="28"/>
          <w:szCs w:val="28"/>
        </w:rPr>
        <w:t>.</w:t>
      </w:r>
    </w:p>
    <w:p w:rsidR="006A2667" w:rsidRPr="004F511D" w:rsidRDefault="006A2667" w:rsidP="006A266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 Часть 1 статьи 27 Устава дополнить пунктом 11 следующего содержания:</w:t>
      </w:r>
    </w:p>
    <w:p w:rsidR="009C4361" w:rsidRPr="00A81BE4" w:rsidRDefault="006A2667" w:rsidP="00A81BE4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426"/>
        <w:jc w:val="both"/>
        <w:rPr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ab/>
      </w:r>
      <w:r w:rsidR="00083922" w:rsidRPr="004F511D">
        <w:rPr>
          <w:color w:val="000000"/>
          <w:sz w:val="28"/>
          <w:szCs w:val="28"/>
        </w:rPr>
        <w:t>«11)</w:t>
      </w:r>
      <w:r w:rsidRPr="004F511D">
        <w:rPr>
          <w:color w:val="000000"/>
          <w:sz w:val="28"/>
          <w:szCs w:val="28"/>
        </w:rPr>
        <w:t xml:space="preserve"> утверждение правил благоустройства территории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4F511D">
        <w:rPr>
          <w:color w:val="000000"/>
          <w:sz w:val="28"/>
          <w:szCs w:val="28"/>
        </w:rPr>
        <w:t>.».</w:t>
      </w:r>
      <w:proofErr w:type="gramEnd"/>
    </w:p>
    <w:p w:rsidR="006A2667" w:rsidRPr="004F511D" w:rsidRDefault="006A2667" w:rsidP="006A266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 Стат</w:t>
      </w:r>
      <w:r w:rsidR="006B39E4" w:rsidRPr="004F511D">
        <w:rPr>
          <w:b/>
          <w:color w:val="000000"/>
          <w:sz w:val="28"/>
          <w:szCs w:val="28"/>
        </w:rPr>
        <w:t>ью 33 Устава дополнить частями 5</w:t>
      </w:r>
      <w:r w:rsidRPr="004F511D">
        <w:rPr>
          <w:b/>
          <w:color w:val="000000"/>
          <w:sz w:val="28"/>
          <w:szCs w:val="28"/>
        </w:rPr>
        <w:t>.</w:t>
      </w:r>
      <w:r w:rsidR="006B39E4" w:rsidRPr="004F511D">
        <w:rPr>
          <w:b/>
          <w:color w:val="000000"/>
          <w:sz w:val="28"/>
          <w:szCs w:val="28"/>
        </w:rPr>
        <w:t>2 –5.4</w:t>
      </w:r>
      <w:r w:rsidRPr="004F511D">
        <w:rPr>
          <w:b/>
          <w:color w:val="000000"/>
          <w:sz w:val="28"/>
          <w:szCs w:val="28"/>
        </w:rPr>
        <w:t xml:space="preserve"> следующего содержания:</w:t>
      </w:r>
    </w:p>
    <w:p w:rsidR="006A2667" w:rsidRPr="004F511D" w:rsidRDefault="006B39E4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>«5.2</w:t>
      </w:r>
      <w:r w:rsidR="006A2667" w:rsidRPr="004F511D">
        <w:rPr>
          <w:color w:val="000000"/>
          <w:sz w:val="28"/>
          <w:szCs w:val="28"/>
        </w:rPr>
        <w:t xml:space="preserve">. </w:t>
      </w:r>
      <w:proofErr w:type="gramStart"/>
      <w:r w:rsidR="006A2667" w:rsidRPr="004F511D">
        <w:rPr>
          <w:color w:val="000000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(руководителя высшего исполнительного органа государственной власти субъекта Российской Федерации) в порядке, установленном законом Воронежской области.</w:t>
      </w:r>
      <w:proofErr w:type="gramEnd"/>
    </w:p>
    <w:p w:rsidR="006A2667" w:rsidRPr="004F511D" w:rsidRDefault="00083922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lastRenderedPageBreak/>
        <w:t>«</w:t>
      </w:r>
      <w:r w:rsidR="006B39E4" w:rsidRPr="004F511D">
        <w:rPr>
          <w:color w:val="000000"/>
          <w:sz w:val="28"/>
          <w:szCs w:val="28"/>
        </w:rPr>
        <w:t>5.3</w:t>
      </w:r>
      <w:r w:rsidR="006A2667" w:rsidRPr="004F511D">
        <w:rPr>
          <w:color w:val="000000"/>
          <w:sz w:val="28"/>
          <w:szCs w:val="28"/>
        </w:rPr>
        <w:t xml:space="preserve">. </w:t>
      </w:r>
      <w:proofErr w:type="gramStart"/>
      <w:r w:rsidR="006A2667" w:rsidRPr="004F511D">
        <w:rPr>
          <w:color w:val="000000"/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9" w:anchor="Par149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" w:history="1">
        <w:r w:rsidR="006A2667" w:rsidRPr="004F511D">
          <w:rPr>
            <w:rStyle w:val="ac"/>
            <w:color w:val="000000"/>
            <w:sz w:val="28"/>
            <w:szCs w:val="28"/>
          </w:rPr>
          <w:t xml:space="preserve">частью </w:t>
        </w:r>
      </w:hyperlink>
      <w:r w:rsidR="006A2667" w:rsidRPr="004F511D">
        <w:rPr>
          <w:color w:val="000000"/>
          <w:sz w:val="28"/>
          <w:szCs w:val="28"/>
        </w:rPr>
        <w:t>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="006A2667" w:rsidRPr="004F511D">
        <w:rPr>
          <w:color w:val="000000"/>
          <w:sz w:val="28"/>
          <w:szCs w:val="28"/>
        </w:rPr>
        <w:t xml:space="preserve"> </w:t>
      </w:r>
      <w:proofErr w:type="gramStart"/>
      <w:r w:rsidR="006A2667" w:rsidRPr="004F511D">
        <w:rPr>
          <w:color w:val="000000"/>
          <w:sz w:val="28"/>
          <w:szCs w:val="28"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</w:t>
      </w:r>
      <w:proofErr w:type="gramEnd"/>
      <w:r w:rsidR="006A2667" w:rsidRPr="004F511D">
        <w:rPr>
          <w:color w:val="000000"/>
          <w:sz w:val="28"/>
          <w:szCs w:val="28"/>
        </w:rPr>
        <w:t xml:space="preserve">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A2667" w:rsidRPr="004F511D" w:rsidRDefault="006B39E4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>5</w:t>
      </w:r>
      <w:r w:rsidR="006A2667" w:rsidRPr="004F511D">
        <w:rPr>
          <w:color w:val="000000"/>
          <w:sz w:val="28"/>
          <w:szCs w:val="28"/>
        </w:rPr>
        <w:t>.</w:t>
      </w:r>
      <w:r w:rsidRPr="004F511D">
        <w:rPr>
          <w:color w:val="000000"/>
          <w:sz w:val="28"/>
          <w:szCs w:val="28"/>
        </w:rPr>
        <w:t>4</w:t>
      </w:r>
      <w:r w:rsidR="006A2667" w:rsidRPr="004F511D">
        <w:rPr>
          <w:color w:val="000000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6A2667" w:rsidRPr="004F511D">
        <w:rPr>
          <w:color w:val="000000"/>
          <w:sz w:val="28"/>
          <w:szCs w:val="28"/>
        </w:rPr>
        <w:t>.».</w:t>
      </w:r>
      <w:proofErr w:type="gramEnd"/>
    </w:p>
    <w:p w:rsidR="009C4361" w:rsidRPr="004F511D" w:rsidRDefault="009C4361" w:rsidP="009C4361">
      <w:pPr>
        <w:pStyle w:val="ab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>Статью 33 Устава дополнить частями 11.1-11.4 следующего содержания:</w:t>
      </w:r>
    </w:p>
    <w:p w:rsidR="009C4361" w:rsidRPr="004F511D" w:rsidRDefault="009C4361" w:rsidP="009C436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t xml:space="preserve">«11.1. </w:t>
      </w:r>
      <w:proofErr w:type="gramStart"/>
      <w:r w:rsidRPr="004F511D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F511D">
        <w:rPr>
          <w:sz w:val="28"/>
          <w:szCs w:val="28"/>
        </w:rPr>
        <w:t>внутридворовых</w:t>
      </w:r>
      <w:proofErr w:type="spellEnd"/>
      <w:r w:rsidRPr="004F511D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F511D">
        <w:rPr>
          <w:sz w:val="28"/>
          <w:szCs w:val="28"/>
        </w:rPr>
        <w:t xml:space="preserve"> Уведомление органов исполнительной власти Воронежской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4361" w:rsidRPr="004F511D" w:rsidRDefault="00B3709C" w:rsidP="009C436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t>«</w:t>
      </w:r>
      <w:r w:rsidR="009C4361" w:rsidRPr="004F511D">
        <w:rPr>
          <w:sz w:val="28"/>
          <w:szCs w:val="28"/>
        </w:rPr>
        <w:t>11.2.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4361" w:rsidRPr="004F511D" w:rsidRDefault="00B3709C" w:rsidP="009C436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lastRenderedPageBreak/>
        <w:t>«</w:t>
      </w:r>
      <w:r w:rsidR="009C4361" w:rsidRPr="004F511D">
        <w:rPr>
          <w:sz w:val="28"/>
          <w:szCs w:val="28"/>
        </w:rPr>
        <w:t>11.3.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4361" w:rsidRPr="004F511D" w:rsidRDefault="00B3709C" w:rsidP="009C436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t>«</w:t>
      </w:r>
      <w:r w:rsidR="009C4361" w:rsidRPr="004F511D">
        <w:rPr>
          <w:sz w:val="28"/>
          <w:szCs w:val="28"/>
        </w:rPr>
        <w:t>11.4.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9C4361" w:rsidRPr="004F511D">
        <w:rPr>
          <w:sz w:val="28"/>
          <w:szCs w:val="28"/>
        </w:rPr>
        <w:t>.».</w:t>
      </w:r>
      <w:proofErr w:type="gramEnd"/>
    </w:p>
    <w:p w:rsidR="009C4361" w:rsidRPr="004F511D" w:rsidRDefault="009C4361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89202A" w:rsidRPr="004F511D" w:rsidRDefault="0089202A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A2667" w:rsidRPr="004F511D" w:rsidRDefault="006A2667" w:rsidP="006A2667">
      <w:pPr>
        <w:pStyle w:val="ab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 xml:space="preserve"> Часть </w:t>
      </w:r>
      <w:r w:rsidR="006B39E4" w:rsidRPr="004F511D">
        <w:rPr>
          <w:b/>
          <w:sz w:val="28"/>
          <w:szCs w:val="28"/>
        </w:rPr>
        <w:t>8</w:t>
      </w:r>
      <w:r w:rsidRPr="004F511D">
        <w:rPr>
          <w:b/>
          <w:sz w:val="28"/>
          <w:szCs w:val="28"/>
        </w:rPr>
        <w:t xml:space="preserve"> статьи 33 дополнить абзацем следующего содержания:</w:t>
      </w:r>
    </w:p>
    <w:p w:rsidR="006A2667" w:rsidRPr="004F511D" w:rsidRDefault="006A2667" w:rsidP="006A2667">
      <w:pPr>
        <w:pStyle w:val="ab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4F511D">
        <w:rPr>
          <w:sz w:val="28"/>
          <w:szCs w:val="28"/>
        </w:rPr>
        <w:t xml:space="preserve">«В случае обращения Губернатора Воронежской области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</w:t>
      </w:r>
      <w:r w:rsidR="002A6261" w:rsidRPr="004F511D">
        <w:rPr>
          <w:sz w:val="28"/>
          <w:szCs w:val="28"/>
        </w:rPr>
        <w:t>Старохворостанского</w:t>
      </w:r>
      <w:r w:rsidRPr="004F511D">
        <w:rPr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r w:rsidR="002A6261" w:rsidRPr="004F511D">
        <w:rPr>
          <w:sz w:val="28"/>
          <w:szCs w:val="28"/>
        </w:rPr>
        <w:t>Старохворостанского</w:t>
      </w:r>
      <w:r w:rsidRPr="004F511D">
        <w:rPr>
          <w:sz w:val="28"/>
          <w:szCs w:val="28"/>
        </w:rPr>
        <w:t xml:space="preserve"> сельского поселения данного заявления.».</w:t>
      </w:r>
      <w:proofErr w:type="gramEnd"/>
    </w:p>
    <w:p w:rsidR="006A2667" w:rsidRPr="004F511D" w:rsidRDefault="006A2667" w:rsidP="006B39E4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 w:right="-1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 xml:space="preserve">18. </w:t>
      </w:r>
      <w:r w:rsidR="006B39E4" w:rsidRPr="004F511D">
        <w:rPr>
          <w:b/>
          <w:sz w:val="28"/>
          <w:szCs w:val="28"/>
        </w:rPr>
        <w:t>Пункт 7</w:t>
      </w:r>
      <w:r w:rsidRPr="004F511D">
        <w:rPr>
          <w:b/>
          <w:sz w:val="28"/>
          <w:szCs w:val="28"/>
        </w:rPr>
        <w:t xml:space="preserve"> статьи 34 Устава изложить в следующей редакции:</w:t>
      </w:r>
    </w:p>
    <w:p w:rsidR="006A2667" w:rsidRPr="004F511D" w:rsidRDefault="00ED5289" w:rsidP="006A2667">
      <w:pPr>
        <w:pStyle w:val="ab"/>
        <w:spacing w:line="276" w:lineRule="auto"/>
        <w:ind w:firstLine="360"/>
        <w:jc w:val="both"/>
        <w:rPr>
          <w:sz w:val="28"/>
          <w:szCs w:val="28"/>
        </w:rPr>
      </w:pPr>
      <w:r w:rsidRPr="004F511D">
        <w:rPr>
          <w:sz w:val="28"/>
          <w:szCs w:val="28"/>
        </w:rPr>
        <w:t>«7</w:t>
      </w:r>
      <w:r w:rsidR="006A2667" w:rsidRPr="004F511D">
        <w:rPr>
          <w:sz w:val="28"/>
          <w:szCs w:val="28"/>
        </w:rPr>
        <w:t xml:space="preserve">. </w:t>
      </w:r>
      <w:proofErr w:type="gramStart"/>
      <w:r w:rsidR="006A2667" w:rsidRPr="004F511D">
        <w:rPr>
          <w:sz w:val="28"/>
          <w:szCs w:val="28"/>
        </w:rPr>
        <w:t xml:space="preserve">Глава </w:t>
      </w:r>
      <w:r w:rsidR="002A6261" w:rsidRPr="004F511D">
        <w:rPr>
          <w:sz w:val="28"/>
          <w:szCs w:val="28"/>
        </w:rPr>
        <w:t>Старохворостанского</w:t>
      </w:r>
      <w:r w:rsidR="006A2667" w:rsidRPr="004F511D"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="006A2667" w:rsidRPr="004F511D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6A2667" w:rsidRPr="004F511D">
        <w:rPr>
          <w:sz w:val="28"/>
          <w:szCs w:val="28"/>
        </w:rPr>
        <w:t>.»</w:t>
      </w:r>
      <w:proofErr w:type="gramEnd"/>
      <w:r w:rsidR="006A2667" w:rsidRPr="004F511D">
        <w:rPr>
          <w:sz w:val="28"/>
          <w:szCs w:val="28"/>
        </w:rPr>
        <w:t>.</w:t>
      </w:r>
    </w:p>
    <w:p w:rsidR="006A2667" w:rsidRPr="004F511D" w:rsidRDefault="006A2667" w:rsidP="006A2667">
      <w:pPr>
        <w:pStyle w:val="ab"/>
        <w:spacing w:line="276" w:lineRule="auto"/>
        <w:jc w:val="both"/>
        <w:rPr>
          <w:sz w:val="28"/>
          <w:szCs w:val="28"/>
        </w:rPr>
      </w:pPr>
    </w:p>
    <w:p w:rsidR="006A2667" w:rsidRPr="004F511D" w:rsidRDefault="006A2667" w:rsidP="006A2667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 xml:space="preserve">19. Абзац первый части 9 статьи 44 Устава изложить в следующей редакции: </w:t>
      </w:r>
    </w:p>
    <w:p w:rsidR="006A2667" w:rsidRPr="004F511D" w:rsidRDefault="006A2667" w:rsidP="006A26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«9. </w:t>
      </w:r>
      <w:proofErr w:type="gramStart"/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дополнения, внесенные в Устав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Pr="004F511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A2667" w:rsidRPr="004F511D" w:rsidRDefault="006A2667" w:rsidP="006A2667">
      <w:pPr>
        <w:pStyle w:val="ConsPlusNormal"/>
        <w:spacing w:before="200"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b/>
          <w:color w:val="000000"/>
          <w:sz w:val="28"/>
          <w:szCs w:val="28"/>
        </w:rPr>
        <w:t>20. Статью 44 Устава дополнить частью 9.1 следующего содержания:</w:t>
      </w:r>
    </w:p>
    <w:p w:rsidR="006A2667" w:rsidRPr="004F511D" w:rsidRDefault="006A2667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 xml:space="preserve">«9.1. Изменения и дополнения в Устав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 вносятся муниципальным правовым актом, который может оформляться:</w:t>
      </w:r>
    </w:p>
    <w:p w:rsidR="006A2667" w:rsidRPr="004F511D" w:rsidRDefault="006A2667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 xml:space="preserve">1) решением Совета народных депутатов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поселения, подписанным его председателем и главой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поселения; </w:t>
      </w:r>
    </w:p>
    <w:p w:rsidR="006A2667" w:rsidRPr="004F511D" w:rsidRDefault="006A2667" w:rsidP="006A2667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F511D">
        <w:rPr>
          <w:color w:val="000000"/>
          <w:sz w:val="28"/>
          <w:szCs w:val="28"/>
        </w:rPr>
        <w:t xml:space="preserve">2) отдельным нормативным правовым актом, принятым Советом народных депутатов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  и подписанным главой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поселения. В </w:t>
      </w:r>
      <w:proofErr w:type="gramStart"/>
      <w:r w:rsidRPr="004F511D">
        <w:rPr>
          <w:color w:val="000000"/>
          <w:sz w:val="28"/>
          <w:szCs w:val="28"/>
        </w:rPr>
        <w:t>этом</w:t>
      </w:r>
      <w:proofErr w:type="gramEnd"/>
      <w:r w:rsidRPr="004F511D">
        <w:rPr>
          <w:color w:val="000000"/>
          <w:sz w:val="28"/>
          <w:szCs w:val="28"/>
        </w:rPr>
        <w:t xml:space="preserve"> случае на данном правовом акте проставляются реквизиты решения Совета народных депутатов </w:t>
      </w:r>
      <w:r w:rsidR="002A6261" w:rsidRPr="004F511D">
        <w:rPr>
          <w:color w:val="000000"/>
          <w:sz w:val="28"/>
          <w:szCs w:val="28"/>
        </w:rPr>
        <w:t xml:space="preserve">Старохворостанского </w:t>
      </w:r>
      <w:r w:rsidRPr="004F511D">
        <w:rPr>
          <w:color w:val="000000"/>
          <w:sz w:val="28"/>
          <w:szCs w:val="28"/>
        </w:rPr>
        <w:t xml:space="preserve">сельского поселения о его принятии. Включение в такое решение Совета народных депутатов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 переходных положений и (или) норм о вступлении в силу изменений и дополнений, вносимых в Устав </w:t>
      </w:r>
      <w:r w:rsidR="002A6261" w:rsidRPr="004F511D">
        <w:rPr>
          <w:color w:val="000000"/>
          <w:sz w:val="28"/>
          <w:szCs w:val="28"/>
        </w:rPr>
        <w:t>Старохворостанского</w:t>
      </w:r>
      <w:r w:rsidRPr="004F511D">
        <w:rPr>
          <w:color w:val="000000"/>
          <w:sz w:val="28"/>
          <w:szCs w:val="28"/>
        </w:rPr>
        <w:t xml:space="preserve"> сельского поселения, не допускается</w:t>
      </w:r>
      <w:proofErr w:type="gramStart"/>
      <w:r w:rsidRPr="004F511D">
        <w:rPr>
          <w:color w:val="000000"/>
          <w:sz w:val="28"/>
          <w:szCs w:val="28"/>
        </w:rPr>
        <w:t>.».</w:t>
      </w:r>
      <w:proofErr w:type="gramEnd"/>
    </w:p>
    <w:p w:rsidR="006A2667" w:rsidRPr="004F511D" w:rsidRDefault="006A2667" w:rsidP="006A2667">
      <w:pPr>
        <w:pStyle w:val="ConsPlusNormal"/>
        <w:spacing w:before="20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21. Статью 44 Устава дополнить частью </w:t>
      </w:r>
      <w:r w:rsidR="00840E94" w:rsidRPr="004F5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</w:t>
      </w:r>
      <w:r w:rsidRPr="004F511D">
        <w:rPr>
          <w:rFonts w:ascii="Times New Roman" w:hAnsi="Times New Roman" w:cs="Times New Roman"/>
          <w:b/>
          <w:color w:val="000000"/>
          <w:sz w:val="28"/>
          <w:szCs w:val="28"/>
        </w:rPr>
        <w:t>следующего содержания:</w:t>
      </w:r>
    </w:p>
    <w:p w:rsidR="006A2667" w:rsidRPr="004F511D" w:rsidRDefault="006A2667" w:rsidP="006A26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ED5289" w:rsidRPr="004F5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. Изложение Устава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новой редакции муниципальным правовым актом о внесении изменений и дополнений в Устав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допускается. В этом случае принимается новый Устав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Старохворостанского 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а ранее действующий Устав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Старохворостанского 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муниципальные правовые акты о внесении в него изменений и дополнений признаются </w:t>
      </w:r>
      <w:proofErr w:type="gramStart"/>
      <w:r w:rsidRPr="004F511D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силу со дня вступления в силу нового Устава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>Старохворостанского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поселения.».</w:t>
      </w:r>
    </w:p>
    <w:p w:rsidR="006A2667" w:rsidRPr="004F511D" w:rsidRDefault="006A2667" w:rsidP="006A2667">
      <w:pPr>
        <w:pStyle w:val="ConsPlusNormal"/>
        <w:spacing w:before="200"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b/>
          <w:color w:val="000000"/>
          <w:sz w:val="28"/>
          <w:szCs w:val="28"/>
        </w:rPr>
        <w:t>22. Абзац  первый части 6 статьи 45 Устава изложить в следующей редакции:</w:t>
      </w:r>
    </w:p>
    <w:p w:rsidR="006A2667" w:rsidRPr="004F511D" w:rsidRDefault="006A2667" w:rsidP="006A26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11D">
        <w:rPr>
          <w:rFonts w:ascii="Times New Roman" w:hAnsi="Times New Roman" w:cs="Times New Roman"/>
          <w:color w:val="000000"/>
          <w:sz w:val="28"/>
          <w:szCs w:val="28"/>
        </w:rPr>
        <w:t>«6.</w:t>
      </w:r>
      <w:r w:rsidRPr="004F5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A6261"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Старохворостанского </w:t>
      </w:r>
      <w:r w:rsidRPr="004F511D">
        <w:rPr>
          <w:rFonts w:ascii="Times New Roman" w:hAnsi="Times New Roman" w:cs="Times New Roman"/>
          <w:color w:val="000000"/>
          <w:sz w:val="28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4F511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E7121" w:rsidRDefault="00DE7121" w:rsidP="006A2667">
      <w:pPr>
        <w:pStyle w:val="ConsPlusNormal"/>
        <w:spacing w:before="20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2667" w:rsidRPr="004F511D" w:rsidRDefault="00DE7121" w:rsidP="00DE7121">
      <w:pPr>
        <w:pStyle w:val="ConsPlusNormal"/>
        <w:spacing w:before="20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</w:t>
      </w:r>
      <w:r w:rsidR="00F839B0" w:rsidRPr="004F5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 Пункт 4 </w:t>
      </w:r>
      <w:r w:rsidR="006A2667" w:rsidRPr="004F5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63 Устава изложить в следующей редакции:</w:t>
      </w:r>
    </w:p>
    <w:p w:rsidR="006A2667" w:rsidRPr="004F511D" w:rsidRDefault="00083922" w:rsidP="006A2667">
      <w:pPr>
        <w:pStyle w:val="ConsPlusNormal"/>
        <w:spacing w:before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511D">
        <w:rPr>
          <w:rFonts w:ascii="Times New Roman" w:hAnsi="Times New Roman" w:cs="Times New Roman"/>
          <w:color w:val="000000"/>
          <w:sz w:val="28"/>
          <w:szCs w:val="28"/>
        </w:rPr>
        <w:t>«4</w:t>
      </w:r>
      <w:r w:rsidR="001E4F2A" w:rsidRPr="004F51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2667"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="006A2667" w:rsidRPr="004F511D">
        <w:rPr>
          <w:rFonts w:ascii="Times New Roman" w:hAnsi="Times New Roman" w:cs="Times New Roman"/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6A2667" w:rsidRPr="004F511D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6A2667" w:rsidRPr="004F51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667" w:rsidRPr="004F511D" w:rsidRDefault="00DE7121" w:rsidP="009C4361">
      <w:pPr>
        <w:pStyle w:val="ab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4361" w:rsidRPr="004F511D">
        <w:rPr>
          <w:b/>
          <w:sz w:val="28"/>
          <w:szCs w:val="28"/>
        </w:rPr>
        <w:t>24.</w:t>
      </w:r>
      <w:r w:rsidR="006A2667" w:rsidRPr="004F511D">
        <w:rPr>
          <w:b/>
          <w:sz w:val="28"/>
          <w:szCs w:val="28"/>
        </w:rPr>
        <w:t xml:space="preserve"> Стат</w:t>
      </w:r>
      <w:r w:rsidR="00083922" w:rsidRPr="004F511D">
        <w:rPr>
          <w:b/>
          <w:sz w:val="28"/>
          <w:szCs w:val="28"/>
        </w:rPr>
        <w:t>ью 63 Устава дополнить частями 6</w:t>
      </w:r>
      <w:r w:rsidR="006A2667" w:rsidRPr="004F511D">
        <w:rPr>
          <w:b/>
          <w:sz w:val="28"/>
          <w:szCs w:val="28"/>
        </w:rPr>
        <w:t xml:space="preserve">– </w:t>
      </w:r>
      <w:r w:rsidR="00083922" w:rsidRPr="004F511D">
        <w:rPr>
          <w:b/>
          <w:sz w:val="28"/>
          <w:szCs w:val="28"/>
        </w:rPr>
        <w:t>7</w:t>
      </w:r>
      <w:r w:rsidR="009C4361" w:rsidRPr="004F511D">
        <w:rPr>
          <w:b/>
          <w:sz w:val="28"/>
          <w:szCs w:val="28"/>
        </w:rPr>
        <w:t xml:space="preserve"> </w:t>
      </w:r>
      <w:r w:rsidR="006A2667" w:rsidRPr="004F511D">
        <w:rPr>
          <w:b/>
          <w:sz w:val="28"/>
          <w:szCs w:val="28"/>
        </w:rPr>
        <w:t>следующего содержания:</w:t>
      </w:r>
    </w:p>
    <w:p w:rsidR="006A2667" w:rsidRPr="004F511D" w:rsidRDefault="00083922" w:rsidP="006A266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t>«6</w:t>
      </w:r>
      <w:r w:rsidR="006A2667" w:rsidRPr="004F511D">
        <w:rPr>
          <w:sz w:val="28"/>
          <w:szCs w:val="28"/>
        </w:rPr>
        <w:t xml:space="preserve">. </w:t>
      </w:r>
      <w:proofErr w:type="gramStart"/>
      <w:r w:rsidR="006A2667" w:rsidRPr="004F511D">
        <w:rPr>
          <w:sz w:val="28"/>
          <w:szCs w:val="28"/>
        </w:rPr>
        <w:t xml:space="preserve">В случае досрочного прекращения полномочий главы </w:t>
      </w:r>
      <w:r w:rsidR="005F7523" w:rsidRPr="004F511D">
        <w:rPr>
          <w:sz w:val="28"/>
          <w:szCs w:val="28"/>
        </w:rPr>
        <w:t xml:space="preserve">Старохворостанского </w:t>
      </w:r>
      <w:r w:rsidR="006A2667" w:rsidRPr="004F511D">
        <w:rPr>
          <w:sz w:val="28"/>
          <w:szCs w:val="28"/>
        </w:rPr>
        <w:t xml:space="preserve">сельского поселения выборы главы </w:t>
      </w:r>
      <w:r w:rsidR="005F7523" w:rsidRPr="004F511D">
        <w:rPr>
          <w:sz w:val="28"/>
          <w:szCs w:val="28"/>
        </w:rPr>
        <w:t>Старохворостанского</w:t>
      </w:r>
      <w:r w:rsidR="006A2667" w:rsidRPr="004F511D">
        <w:rPr>
          <w:sz w:val="28"/>
          <w:szCs w:val="28"/>
        </w:rPr>
        <w:t xml:space="preserve"> сельского поселения, избираемого на муниципальных выборах, проводятся в сроки, установленные Федеральным законом от 12 июня 2002 года N 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B02AC4" w:rsidRPr="004F511D" w:rsidRDefault="00083922" w:rsidP="00DE712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4F511D">
        <w:rPr>
          <w:sz w:val="28"/>
          <w:szCs w:val="28"/>
        </w:rPr>
        <w:t>«7</w:t>
      </w:r>
      <w:r w:rsidR="006A2667" w:rsidRPr="004F511D">
        <w:rPr>
          <w:sz w:val="28"/>
          <w:szCs w:val="28"/>
        </w:rPr>
        <w:t xml:space="preserve">. </w:t>
      </w:r>
      <w:proofErr w:type="gramStart"/>
      <w:r w:rsidR="006A2667" w:rsidRPr="004F511D">
        <w:rPr>
          <w:sz w:val="28"/>
          <w:szCs w:val="28"/>
        </w:rPr>
        <w:t xml:space="preserve">В случае, если глава </w:t>
      </w:r>
      <w:r w:rsidR="005F7523" w:rsidRPr="004F511D">
        <w:rPr>
          <w:sz w:val="28"/>
          <w:szCs w:val="28"/>
        </w:rPr>
        <w:t>Старохворостанского</w:t>
      </w:r>
      <w:r w:rsidR="006A2667" w:rsidRPr="004F511D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Воронежской области (руководителя высшего исполнительного органа государственной власти субъекта Российской Федерации) об отрешении от должности главы </w:t>
      </w:r>
      <w:r w:rsidR="005F7523" w:rsidRPr="004F511D">
        <w:rPr>
          <w:sz w:val="28"/>
          <w:szCs w:val="28"/>
        </w:rPr>
        <w:t xml:space="preserve">Старохворостанского </w:t>
      </w:r>
      <w:r w:rsidR="006A2667" w:rsidRPr="004F511D">
        <w:rPr>
          <w:sz w:val="28"/>
          <w:szCs w:val="28"/>
        </w:rPr>
        <w:t xml:space="preserve">сельского поселения либо на основании решения Совета народных депутатов </w:t>
      </w:r>
      <w:r w:rsidR="005F7523" w:rsidRPr="004F511D">
        <w:rPr>
          <w:sz w:val="28"/>
          <w:szCs w:val="28"/>
        </w:rPr>
        <w:t>Старохворостанского</w:t>
      </w:r>
      <w:r w:rsidR="006A2667" w:rsidRPr="004F511D">
        <w:rPr>
          <w:sz w:val="28"/>
          <w:szCs w:val="28"/>
        </w:rPr>
        <w:t xml:space="preserve"> сельского поселения об удалении главы </w:t>
      </w:r>
      <w:r w:rsidR="005F7523" w:rsidRPr="004F511D">
        <w:rPr>
          <w:sz w:val="28"/>
          <w:szCs w:val="28"/>
        </w:rPr>
        <w:t xml:space="preserve">Старохворостанского </w:t>
      </w:r>
      <w:r w:rsidR="006A2667" w:rsidRPr="004F511D">
        <w:rPr>
          <w:sz w:val="28"/>
          <w:szCs w:val="28"/>
        </w:rPr>
        <w:t>сельского поселения в отставку, обжалует данные правовой акт или решение в</w:t>
      </w:r>
      <w:proofErr w:type="gramEnd"/>
      <w:r w:rsidR="006A2667" w:rsidRPr="004F511D">
        <w:rPr>
          <w:sz w:val="28"/>
          <w:szCs w:val="28"/>
        </w:rPr>
        <w:t xml:space="preserve"> судебном </w:t>
      </w:r>
      <w:proofErr w:type="gramStart"/>
      <w:r w:rsidR="006A2667" w:rsidRPr="004F511D">
        <w:rPr>
          <w:sz w:val="28"/>
          <w:szCs w:val="28"/>
        </w:rPr>
        <w:t>порядке</w:t>
      </w:r>
      <w:proofErr w:type="gramEnd"/>
      <w:r w:rsidR="006A2667" w:rsidRPr="004F511D">
        <w:rPr>
          <w:sz w:val="28"/>
          <w:szCs w:val="28"/>
        </w:rPr>
        <w:t xml:space="preserve">, досрочные выборы главы </w:t>
      </w:r>
      <w:r w:rsidR="005F7523" w:rsidRPr="004F511D">
        <w:rPr>
          <w:sz w:val="28"/>
          <w:szCs w:val="28"/>
        </w:rPr>
        <w:t>Старохворостанского</w:t>
      </w:r>
      <w:r w:rsidR="006A2667" w:rsidRPr="004F511D">
        <w:rPr>
          <w:sz w:val="28"/>
          <w:szCs w:val="28"/>
        </w:rPr>
        <w:t xml:space="preserve"> сельского поселения, избираемого на муниципальных выборах, не могут быть назначены до вступления</w:t>
      </w:r>
      <w:r w:rsidR="00E115E7">
        <w:rPr>
          <w:sz w:val="28"/>
          <w:szCs w:val="28"/>
        </w:rPr>
        <w:t xml:space="preserve"> решения суда в законную силу.»,</w:t>
      </w:r>
    </w:p>
    <w:p w:rsidR="00DF06C5" w:rsidRPr="004F511D" w:rsidRDefault="00DF06C5" w:rsidP="00DF06C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sz w:val="28"/>
          <w:szCs w:val="28"/>
        </w:rPr>
        <w:t xml:space="preserve">   </w:t>
      </w:r>
      <w:r w:rsidR="00DE7121">
        <w:rPr>
          <w:b/>
          <w:sz w:val="28"/>
          <w:szCs w:val="28"/>
        </w:rPr>
        <w:t xml:space="preserve">   </w:t>
      </w:r>
      <w:r w:rsidRPr="004F511D">
        <w:rPr>
          <w:b/>
          <w:sz w:val="28"/>
          <w:szCs w:val="28"/>
        </w:rPr>
        <w:t xml:space="preserve">  25</w:t>
      </w:r>
      <w:r w:rsidRPr="004F511D">
        <w:rPr>
          <w:sz w:val="28"/>
          <w:szCs w:val="28"/>
        </w:rPr>
        <w:t xml:space="preserve">. </w:t>
      </w:r>
      <w:r w:rsidR="00CC627D">
        <w:rPr>
          <w:b/>
          <w:color w:val="000000"/>
          <w:sz w:val="28"/>
          <w:szCs w:val="28"/>
        </w:rPr>
        <w:t>Пункт 16</w:t>
      </w:r>
      <w:r w:rsidRPr="004F511D">
        <w:rPr>
          <w:b/>
          <w:color w:val="000000"/>
          <w:sz w:val="28"/>
          <w:szCs w:val="28"/>
        </w:rPr>
        <w:t xml:space="preserve"> статьи 7 Устава  изложить в следующей редакции:</w:t>
      </w:r>
    </w:p>
    <w:p w:rsidR="00DF06C5" w:rsidRPr="004F511D" w:rsidRDefault="00CC627D" w:rsidP="00DF06C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</w:t>
      </w:r>
      <w:r w:rsidR="00DF06C5" w:rsidRPr="004F511D">
        <w:rPr>
          <w:color w:val="000000"/>
          <w:sz w:val="28"/>
          <w:szCs w:val="28"/>
        </w:rPr>
        <w:t xml:space="preserve">) </w:t>
      </w:r>
      <w:r w:rsidR="00DF06C5" w:rsidRPr="004F511D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DF06C5" w:rsidRPr="004F511D">
        <w:rPr>
          <w:color w:val="000000"/>
          <w:sz w:val="28"/>
          <w:szCs w:val="28"/>
        </w:rPr>
        <w:t>;»</w:t>
      </w:r>
      <w:proofErr w:type="gramEnd"/>
      <w:r w:rsidR="00DF06C5" w:rsidRPr="004F511D">
        <w:rPr>
          <w:color w:val="000000"/>
          <w:sz w:val="28"/>
          <w:szCs w:val="28"/>
        </w:rPr>
        <w:t>.</w:t>
      </w:r>
    </w:p>
    <w:p w:rsidR="00DF06C5" w:rsidRPr="004F511D" w:rsidRDefault="00DF06C5" w:rsidP="00DE7121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Пункт 11 части 1 статьи 8 Устава признать утратившим силу.</w:t>
      </w:r>
    </w:p>
    <w:p w:rsidR="00DF06C5" w:rsidRPr="004F511D" w:rsidRDefault="00DF06C5" w:rsidP="00DF06C5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Часть 1 стат</w:t>
      </w:r>
      <w:r w:rsidR="00CC627D">
        <w:rPr>
          <w:b/>
          <w:color w:val="000000"/>
          <w:sz w:val="28"/>
          <w:szCs w:val="28"/>
        </w:rPr>
        <w:t>ьи 8 Устава дополнить пунктом 16</w:t>
      </w:r>
      <w:r w:rsidRPr="004F511D">
        <w:rPr>
          <w:b/>
          <w:color w:val="000000"/>
          <w:sz w:val="28"/>
          <w:szCs w:val="28"/>
        </w:rPr>
        <w:t xml:space="preserve"> следующего содержания:</w:t>
      </w:r>
    </w:p>
    <w:p w:rsidR="00DF06C5" w:rsidRPr="004F511D" w:rsidRDefault="00CC627D" w:rsidP="00DF06C5">
      <w:pPr>
        <w:pStyle w:val="ab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«16</w:t>
      </w:r>
      <w:r w:rsidR="00DF06C5" w:rsidRPr="004F511D">
        <w:rPr>
          <w:color w:val="000000"/>
          <w:sz w:val="28"/>
          <w:szCs w:val="28"/>
        </w:rPr>
        <w:t xml:space="preserve">) осуществление деятельности по обращению с животными без владельцев, обитающими на территории </w:t>
      </w:r>
      <w:r w:rsidR="00D216D1" w:rsidRPr="004F511D">
        <w:rPr>
          <w:color w:val="000000"/>
          <w:sz w:val="28"/>
          <w:szCs w:val="28"/>
        </w:rPr>
        <w:t>Старохворостанского</w:t>
      </w:r>
      <w:r w:rsidR="00DF06C5" w:rsidRPr="004F511D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DF06C5" w:rsidRPr="004F511D">
        <w:rPr>
          <w:color w:val="000000"/>
          <w:sz w:val="28"/>
          <w:szCs w:val="28"/>
        </w:rPr>
        <w:t>;»</w:t>
      </w:r>
      <w:proofErr w:type="gramEnd"/>
      <w:r w:rsidR="00DF06C5" w:rsidRPr="004F511D">
        <w:rPr>
          <w:color w:val="000000"/>
          <w:sz w:val="28"/>
          <w:szCs w:val="28"/>
        </w:rPr>
        <w:t>.</w:t>
      </w:r>
    </w:p>
    <w:p w:rsidR="00DF06C5" w:rsidRPr="004F511D" w:rsidRDefault="00DF06C5" w:rsidP="00DF06C5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Часть 1 стат</w:t>
      </w:r>
      <w:r w:rsidR="00CC627D">
        <w:rPr>
          <w:b/>
          <w:color w:val="000000"/>
          <w:sz w:val="28"/>
          <w:szCs w:val="28"/>
        </w:rPr>
        <w:t>ьи 8 Устава дополнить пунктом 17</w:t>
      </w:r>
      <w:r w:rsidRPr="004F511D">
        <w:rPr>
          <w:b/>
          <w:color w:val="000000"/>
          <w:sz w:val="28"/>
          <w:szCs w:val="28"/>
        </w:rPr>
        <w:t xml:space="preserve">  следующего содержания:</w:t>
      </w:r>
    </w:p>
    <w:p w:rsidR="00DF06C5" w:rsidRPr="004F511D" w:rsidRDefault="00CC627D" w:rsidP="00DF06C5">
      <w:pPr>
        <w:pStyle w:val="ab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«17</w:t>
      </w:r>
      <w:r w:rsidR="00DF06C5" w:rsidRPr="004F511D">
        <w:rPr>
          <w:color w:val="000000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2300-</w:t>
      </w:r>
      <w:r w:rsidR="00DF06C5" w:rsidRPr="004F511D">
        <w:rPr>
          <w:color w:val="000000"/>
          <w:sz w:val="28"/>
          <w:szCs w:val="28"/>
          <w:lang w:val="en-US"/>
        </w:rPr>
        <w:t>I</w:t>
      </w:r>
      <w:r w:rsidR="00DF06C5" w:rsidRPr="004F511D">
        <w:rPr>
          <w:color w:val="000000"/>
          <w:sz w:val="28"/>
          <w:szCs w:val="28"/>
        </w:rPr>
        <w:t xml:space="preserve"> «О защите прав потребителей»</w:t>
      </w:r>
      <w:proofErr w:type="gramStart"/>
      <w:r w:rsidR="00DF06C5" w:rsidRPr="004F511D">
        <w:rPr>
          <w:color w:val="000000"/>
          <w:sz w:val="28"/>
          <w:szCs w:val="28"/>
        </w:rPr>
        <w:t>.»</w:t>
      </w:r>
      <w:proofErr w:type="gramEnd"/>
      <w:r w:rsidR="00DF06C5" w:rsidRPr="004F511D">
        <w:rPr>
          <w:color w:val="000000"/>
          <w:sz w:val="28"/>
          <w:szCs w:val="28"/>
        </w:rPr>
        <w:t>.</w:t>
      </w:r>
    </w:p>
    <w:p w:rsidR="00DF06C5" w:rsidRPr="004F511D" w:rsidRDefault="00DF06C5" w:rsidP="00DF06C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color w:val="000000"/>
          <w:sz w:val="28"/>
          <w:szCs w:val="28"/>
        </w:rPr>
      </w:pPr>
      <w:r w:rsidRPr="004F511D">
        <w:rPr>
          <w:b/>
          <w:color w:val="000000"/>
          <w:sz w:val="28"/>
          <w:szCs w:val="28"/>
        </w:rPr>
        <w:t>Часть 1 статьи 18 Устава изложить в следующей редакции:</w:t>
      </w:r>
    </w:p>
    <w:p w:rsidR="00DF06C5" w:rsidRPr="004F511D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4F511D">
        <w:rPr>
          <w:color w:val="000000"/>
          <w:sz w:val="28"/>
          <w:szCs w:val="28"/>
        </w:rPr>
        <w:t xml:space="preserve">«1. </w:t>
      </w:r>
      <w:r w:rsidRPr="004F511D">
        <w:rPr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</w:t>
      </w:r>
      <w:proofErr w:type="gramStart"/>
      <w:r w:rsidRPr="004F511D">
        <w:rPr>
          <w:sz w:val="28"/>
          <w:szCs w:val="28"/>
        </w:rPr>
        <w:t>на части территории</w:t>
      </w:r>
      <w:proofErr w:type="gramEnd"/>
      <w:r w:rsidRPr="004F511D">
        <w:rPr>
          <w:sz w:val="28"/>
          <w:szCs w:val="28"/>
        </w:rPr>
        <w:t xml:space="preserve"> </w:t>
      </w:r>
      <w:r w:rsidR="00D216D1" w:rsidRPr="004F511D">
        <w:rPr>
          <w:sz w:val="28"/>
          <w:szCs w:val="28"/>
        </w:rPr>
        <w:t xml:space="preserve">Старохворостанского </w:t>
      </w:r>
      <w:r w:rsidRPr="004F511D">
        <w:rPr>
          <w:sz w:val="28"/>
          <w:szCs w:val="28"/>
        </w:rPr>
        <w:t>сельского поселения, а также в расположенных 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DF06C5" w:rsidRPr="004F511D" w:rsidRDefault="00DF06C5" w:rsidP="00DF06C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511D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D216D1" w:rsidRPr="004F511D">
        <w:rPr>
          <w:sz w:val="28"/>
          <w:szCs w:val="28"/>
        </w:rPr>
        <w:t>Старохворостанского</w:t>
      </w:r>
      <w:r w:rsidRPr="004F511D">
        <w:rPr>
          <w:sz w:val="28"/>
          <w:szCs w:val="28"/>
        </w:rPr>
        <w:t xml:space="preserve"> сельского поселения, </w:t>
      </w:r>
      <w:r w:rsidRPr="004F511D">
        <w:rPr>
          <w:rStyle w:val="ad"/>
          <w:i w:val="0"/>
          <w:sz w:val="28"/>
          <w:szCs w:val="28"/>
        </w:rPr>
        <w:t>а в расположенных на межселенной территории населенных пунктах (либо</w:t>
      </w:r>
      <w:r w:rsidRPr="004F511D">
        <w:rPr>
          <w:i/>
          <w:sz w:val="28"/>
          <w:szCs w:val="28"/>
        </w:rPr>
        <w:t xml:space="preserve"> </w:t>
      </w:r>
      <w:r w:rsidRPr="004F511D">
        <w:rPr>
          <w:sz w:val="28"/>
          <w:szCs w:val="28"/>
        </w:rPr>
        <w:t>на</w:t>
      </w:r>
      <w:r w:rsidRPr="004F511D">
        <w:rPr>
          <w:i/>
          <w:sz w:val="28"/>
          <w:szCs w:val="28"/>
        </w:rPr>
        <w:t xml:space="preserve"> </w:t>
      </w:r>
      <w:r w:rsidRPr="004F511D">
        <w:rPr>
          <w:rStyle w:val="ad"/>
          <w:i w:val="0"/>
          <w:sz w:val="28"/>
          <w:szCs w:val="28"/>
        </w:rPr>
        <w:t>части их</w:t>
      </w:r>
      <w:r w:rsidRPr="004F511D">
        <w:rPr>
          <w:i/>
          <w:sz w:val="28"/>
          <w:szCs w:val="28"/>
        </w:rPr>
        <w:t xml:space="preserve"> </w:t>
      </w:r>
      <w:r w:rsidRPr="004F511D">
        <w:rPr>
          <w:sz w:val="28"/>
          <w:szCs w:val="28"/>
        </w:rPr>
        <w:t>территории</w:t>
      </w:r>
      <w:r w:rsidRPr="004F511D">
        <w:rPr>
          <w:rStyle w:val="ad"/>
          <w:i w:val="0"/>
          <w:sz w:val="28"/>
          <w:szCs w:val="28"/>
        </w:rPr>
        <w:t>) - представительным органом Лискинского муниципального района</w:t>
      </w:r>
      <w:proofErr w:type="gramStart"/>
      <w:r w:rsidRPr="004F511D">
        <w:rPr>
          <w:sz w:val="28"/>
          <w:szCs w:val="28"/>
        </w:rPr>
        <w:t>.».</w:t>
      </w:r>
      <w:proofErr w:type="gramEnd"/>
    </w:p>
    <w:p w:rsidR="00DF06C5" w:rsidRPr="004F511D" w:rsidRDefault="00DF06C5" w:rsidP="00DF06C5">
      <w:pPr>
        <w:pStyle w:val="a6"/>
        <w:numPr>
          <w:ilvl w:val="0"/>
          <w:numId w:val="19"/>
        </w:numPr>
        <w:adjustRightInd w:val="0"/>
        <w:spacing w:before="200" w:line="360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t>Часть 4 статьи 19 Устава изложить в следующей редакции:</w:t>
      </w:r>
    </w:p>
    <w:p w:rsidR="00DF06C5" w:rsidRPr="004F511D" w:rsidRDefault="00DF06C5" w:rsidP="00DF06C5">
      <w:pPr>
        <w:pStyle w:val="ConsPlusNormal"/>
        <w:spacing w:before="20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11D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 нормативными правовыми актами Совета народных депутатов </w:t>
      </w:r>
      <w:r w:rsidR="00D216D1"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Старохворостанского </w:t>
      </w:r>
      <w:r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и должен предусматривать заблаговременное оповещение жителей </w:t>
      </w:r>
      <w:r w:rsidR="00D216D1"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Старохворостанского </w:t>
      </w:r>
      <w:r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D216D1"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Старохворостанского</w:t>
      </w:r>
      <w:r w:rsidRPr="004F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обнародование результатов публичных слушаний, включая мотивированное обоснование принятых решений.</w:t>
      </w:r>
      <w:r w:rsidRPr="004F51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06C5" w:rsidRPr="004F511D" w:rsidRDefault="00DF06C5" w:rsidP="00DF06C5">
      <w:pPr>
        <w:pStyle w:val="ab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4F511D">
        <w:rPr>
          <w:b/>
          <w:sz w:val="28"/>
          <w:szCs w:val="28"/>
        </w:rPr>
        <w:lastRenderedPageBreak/>
        <w:t>Пункт 1 части 8 статьи 33 Устава изложить в следующей редакции:</w:t>
      </w:r>
    </w:p>
    <w:p w:rsidR="00DF06C5" w:rsidRPr="00B73119" w:rsidRDefault="00DF06C5" w:rsidP="00DF06C5">
      <w:pPr>
        <w:spacing w:line="360" w:lineRule="auto"/>
        <w:ind w:firstLine="540"/>
        <w:jc w:val="both"/>
        <w:rPr>
          <w:sz w:val="28"/>
          <w:szCs w:val="28"/>
        </w:rPr>
      </w:pPr>
      <w:r w:rsidRPr="004F511D">
        <w:rPr>
          <w:color w:val="000000"/>
          <w:sz w:val="28"/>
          <w:szCs w:val="28"/>
        </w:rPr>
        <w:t xml:space="preserve"> </w:t>
      </w:r>
      <w:proofErr w:type="gramStart"/>
      <w:r w:rsidRPr="004F511D">
        <w:rPr>
          <w:color w:val="000000"/>
          <w:sz w:val="28"/>
          <w:szCs w:val="28"/>
        </w:rPr>
        <w:t xml:space="preserve">«1) </w:t>
      </w:r>
      <w:r w:rsidRPr="004F511D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</w:t>
      </w:r>
      <w:r w:rsidRPr="004F511D">
        <w:rPr>
          <w:color w:val="000000"/>
          <w:sz w:val="28"/>
          <w:szCs w:val="28"/>
        </w:rPr>
        <w:t xml:space="preserve">профсоюзом, зарегистрированным в установленном </w:t>
      </w:r>
      <w:hyperlink r:id="rId10" w:anchor="/document/10105872/entry/8" w:history="1">
        <w:r w:rsidRPr="004F511D">
          <w:rPr>
            <w:rStyle w:val="ac"/>
            <w:color w:val="000000"/>
            <w:sz w:val="28"/>
            <w:szCs w:val="28"/>
          </w:rPr>
          <w:t>порядке</w:t>
        </w:r>
      </w:hyperlink>
      <w:r w:rsidRPr="004F511D">
        <w:rPr>
          <w:color w:val="000000"/>
          <w:sz w:val="28"/>
          <w:szCs w:val="28"/>
        </w:rPr>
        <w:t>, участия в</w:t>
      </w:r>
      <w:r w:rsidRPr="004F511D">
        <w:rPr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4F511D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F511D">
        <w:rPr>
          <w:sz w:val="28"/>
          <w:szCs w:val="28"/>
        </w:rPr>
        <w:t xml:space="preserve">представления на безвозмездной основе интересов </w:t>
      </w:r>
      <w:r w:rsidR="007F1449" w:rsidRPr="004F511D">
        <w:rPr>
          <w:sz w:val="28"/>
          <w:szCs w:val="28"/>
        </w:rPr>
        <w:t>Старохворостанского</w:t>
      </w:r>
      <w:r w:rsidRPr="004F511D">
        <w:rPr>
          <w:sz w:val="28"/>
          <w:szCs w:val="28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7F1449" w:rsidRPr="004F511D">
        <w:rPr>
          <w:sz w:val="28"/>
          <w:szCs w:val="28"/>
        </w:rPr>
        <w:t xml:space="preserve">Старохворостанское </w:t>
      </w:r>
      <w:r w:rsidRPr="004F511D">
        <w:rPr>
          <w:sz w:val="28"/>
          <w:szCs w:val="28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 w:rsidR="007F1449" w:rsidRPr="004F511D">
        <w:rPr>
          <w:sz w:val="28"/>
          <w:szCs w:val="28"/>
        </w:rPr>
        <w:t>Старохворостанского</w:t>
      </w:r>
      <w:r w:rsidRPr="004F511D">
        <w:rPr>
          <w:sz w:val="28"/>
          <w:szCs w:val="28"/>
        </w:rPr>
        <w:t xml:space="preserve"> сельского поселения полномочий учредителя организации или управления находящимися в муниципальной собственности акция</w:t>
      </w:r>
      <w:r w:rsidRPr="00B73119">
        <w:rPr>
          <w:sz w:val="28"/>
          <w:szCs w:val="28"/>
        </w:rPr>
        <w:t>ми (долями участия в уставном капитале);</w:t>
      </w:r>
      <w:proofErr w:type="gramEnd"/>
      <w:r w:rsidRPr="00B73119"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B73119">
        <w:rPr>
          <w:sz w:val="28"/>
          <w:szCs w:val="28"/>
        </w:rPr>
        <w:t>;»</w:t>
      </w:r>
      <w:proofErr w:type="gramEnd"/>
      <w:r w:rsidRPr="00B73119">
        <w:rPr>
          <w:sz w:val="28"/>
          <w:szCs w:val="28"/>
        </w:rPr>
        <w:t>.</w:t>
      </w:r>
    </w:p>
    <w:p w:rsidR="00DF06C5" w:rsidRPr="00610097" w:rsidRDefault="00DF06C5" w:rsidP="00DF06C5">
      <w:pPr>
        <w:pStyle w:val="ab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46</w:t>
      </w:r>
      <w:r w:rsidRPr="00610097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10097">
        <w:rPr>
          <w:sz w:val="28"/>
          <w:szCs w:val="28"/>
        </w:rPr>
        <w:t>«</w:t>
      </w:r>
      <w:r w:rsidRPr="00AD41F8">
        <w:rPr>
          <w:b/>
          <w:sz w:val="28"/>
          <w:szCs w:val="28"/>
        </w:rPr>
        <w:t>СТАТЬЯ 46. Порядок обнародования и опубликования муниципальных правовых актов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b/>
          <w:sz w:val="28"/>
          <w:szCs w:val="28"/>
        </w:rPr>
        <w:t xml:space="preserve">    </w:t>
      </w:r>
      <w:proofErr w:type="gramStart"/>
      <w:r w:rsidRPr="00AD41F8">
        <w:rPr>
          <w:sz w:val="28"/>
          <w:szCs w:val="28"/>
        </w:rPr>
        <w:t>1.Обнародование муниципальных правовых актов</w:t>
      </w:r>
      <w:r>
        <w:rPr>
          <w:sz w:val="28"/>
          <w:szCs w:val="28"/>
        </w:rPr>
        <w:t xml:space="preserve">, соглашений, заключаемых между органами местного самоуправления </w:t>
      </w:r>
      <w:r w:rsidRPr="00AD41F8">
        <w:rPr>
          <w:sz w:val="28"/>
          <w:szCs w:val="28"/>
        </w:rPr>
        <w:t xml:space="preserve"> в </w:t>
      </w:r>
      <w:r w:rsidR="007F1449">
        <w:rPr>
          <w:sz w:val="28"/>
          <w:szCs w:val="28"/>
        </w:rPr>
        <w:t xml:space="preserve">Старохворостанском </w:t>
      </w:r>
      <w:r w:rsidRPr="00AD41F8">
        <w:rPr>
          <w:sz w:val="28"/>
          <w:szCs w:val="28"/>
        </w:rPr>
        <w:t>сельском поселении осуществляется путем доведения до всеобщего сведения текстов муниципальных  правовых актов,</w:t>
      </w:r>
      <w:r>
        <w:rPr>
          <w:sz w:val="28"/>
          <w:szCs w:val="28"/>
        </w:rPr>
        <w:t xml:space="preserve"> соглашений, заключаемых между органами местного самоуправления</w:t>
      </w:r>
      <w:r w:rsidRPr="00AD41F8">
        <w:rPr>
          <w:sz w:val="28"/>
          <w:szCs w:val="28"/>
        </w:rPr>
        <w:t xml:space="preserve"> посредством размещения их в специально установленных местах, а также путем обеспечения беспрепятственного доступа к текстам муниципальных </w:t>
      </w:r>
      <w:r w:rsidRPr="00AD41F8">
        <w:rPr>
          <w:sz w:val="28"/>
          <w:szCs w:val="28"/>
        </w:rPr>
        <w:lastRenderedPageBreak/>
        <w:t>правов</w:t>
      </w:r>
      <w:r>
        <w:rPr>
          <w:sz w:val="28"/>
          <w:szCs w:val="28"/>
        </w:rPr>
        <w:t>ых актов, соглашений, заключаемых между органами местного самоуправления.</w:t>
      </w:r>
      <w:proofErr w:type="gramEnd"/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>2.Тексты муниципальных правовых актов</w:t>
      </w:r>
      <w:r>
        <w:rPr>
          <w:sz w:val="28"/>
          <w:szCs w:val="28"/>
        </w:rPr>
        <w:t>, соглашений, заключаемых между органами местного самоуправления,</w:t>
      </w:r>
      <w:r w:rsidRPr="00AD41F8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10 календарных дней с момента их  обнародования.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   При этом, в случае если объем подлежащего обнародованию муниципального правового акта</w:t>
      </w:r>
      <w:r>
        <w:rPr>
          <w:sz w:val="28"/>
          <w:szCs w:val="28"/>
        </w:rPr>
        <w:t xml:space="preserve">, соглашения, заключаемого между органами местного самоуправления </w:t>
      </w:r>
      <w:r w:rsidRPr="00AD41F8">
        <w:rPr>
          <w:sz w:val="28"/>
          <w:szCs w:val="28"/>
        </w:rPr>
        <w:t>превышает 10 печатных листов формата А</w:t>
      </w:r>
      <w:proofErr w:type="gramStart"/>
      <w:r w:rsidRPr="00AD41F8">
        <w:rPr>
          <w:sz w:val="28"/>
          <w:szCs w:val="28"/>
        </w:rPr>
        <w:t>4</w:t>
      </w:r>
      <w:proofErr w:type="gramEnd"/>
      <w:r w:rsidRPr="00AD41F8">
        <w:rPr>
          <w:sz w:val="28"/>
          <w:szCs w:val="28"/>
        </w:rPr>
        <w:t xml:space="preserve">, допустимо обнародование путем издания брошюр с его текстом, которые размещаются в специально установленных для обнародования местах.                 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>3. Оригиналы муниципальных правовых актов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соглашений, заключаемых между органами местного самоуправления</w:t>
      </w:r>
      <w:r w:rsidRPr="00AD41F8">
        <w:rPr>
          <w:sz w:val="28"/>
          <w:szCs w:val="28"/>
        </w:rPr>
        <w:t xml:space="preserve"> хранятся</w:t>
      </w:r>
      <w:proofErr w:type="gramEnd"/>
      <w:r w:rsidRPr="00AD41F8">
        <w:rPr>
          <w:sz w:val="28"/>
          <w:szCs w:val="28"/>
        </w:rPr>
        <w:t xml:space="preserve"> в администрации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поселения, копии передаются во все библиотеки на территории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поселения, которые обеспечивают гражданам возможность ознакомления с указанными актами без взимания платы.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4. Обнародование муниципальных правовых актов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поселения производится не позднее чем через 15 дней со дня принятия (издания) муниципального правового акта,</w:t>
      </w:r>
      <w:r>
        <w:rPr>
          <w:sz w:val="28"/>
          <w:szCs w:val="28"/>
        </w:rPr>
        <w:t xml:space="preserve"> соглашения, заключаемого между органами местного самоуправления,</w:t>
      </w:r>
      <w:r w:rsidRPr="00AD41F8">
        <w:rPr>
          <w:sz w:val="28"/>
          <w:szCs w:val="28"/>
        </w:rPr>
        <w:t xml:space="preserve"> если иное не предусмотрено федеральным законодательством, законодательством Воронежской области, настоящим Уставом.</w:t>
      </w:r>
    </w:p>
    <w:p w:rsidR="00DF06C5" w:rsidRPr="00AD41F8" w:rsidRDefault="00DF06C5" w:rsidP="00DF06C5">
      <w:pPr>
        <w:spacing w:line="360" w:lineRule="auto"/>
        <w:ind w:firstLine="567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 5. В подтверждение соблюдения процедуры обнародования муниципального правового акта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соглашения, заключаемого между органами местного самоуправления</w:t>
      </w:r>
      <w:r w:rsidRPr="00AD41F8">
        <w:rPr>
          <w:sz w:val="28"/>
          <w:szCs w:val="28"/>
        </w:rPr>
        <w:t xml:space="preserve"> составляется</w:t>
      </w:r>
      <w:proofErr w:type="gramEnd"/>
      <w:r w:rsidRPr="00AD41F8">
        <w:rPr>
          <w:sz w:val="28"/>
          <w:szCs w:val="28"/>
        </w:rPr>
        <w:t xml:space="preserve"> акт об обнародовании, в котором должны содержаться сведения об обнародованном муниципальном правовом акте, </w:t>
      </w:r>
      <w:r>
        <w:rPr>
          <w:sz w:val="28"/>
          <w:szCs w:val="28"/>
        </w:rPr>
        <w:t>соглашения, заключаемого между органами местного самоуправления</w:t>
      </w:r>
      <w:r w:rsidRPr="00AD41F8">
        <w:rPr>
          <w:sz w:val="28"/>
          <w:szCs w:val="28"/>
        </w:rPr>
        <w:t xml:space="preserve"> дате начала и окончания его обнародования. </w:t>
      </w:r>
      <w:proofErr w:type="gramStart"/>
      <w:r w:rsidRPr="00AD41F8">
        <w:rPr>
          <w:sz w:val="28"/>
          <w:szCs w:val="28"/>
        </w:rPr>
        <w:t xml:space="preserve">Акт обнародования составляется и подписывается комиссией, в состав которой могут входить глава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поселения, или лицо, временно исполняющее его обязанности в соответствии с настоящим Уставом, депутаты Совета народных депутатов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</w:t>
      </w:r>
      <w:r w:rsidRPr="00AD41F8">
        <w:rPr>
          <w:sz w:val="28"/>
          <w:szCs w:val="28"/>
        </w:rPr>
        <w:lastRenderedPageBreak/>
        <w:t xml:space="preserve">поселения, муниципальные служащие администрации </w:t>
      </w:r>
      <w:r w:rsidR="007F1449" w:rsidRPr="007F1449">
        <w:rPr>
          <w:sz w:val="28"/>
          <w:szCs w:val="28"/>
        </w:rPr>
        <w:t xml:space="preserve">Старохворостанского </w:t>
      </w:r>
      <w:r w:rsidRPr="00AD41F8">
        <w:rPr>
          <w:sz w:val="28"/>
          <w:szCs w:val="28"/>
        </w:rPr>
        <w:t>сельского поселения, а также представители организаций, предприятий, учреждений, которые расположены в здани</w:t>
      </w:r>
      <w:r>
        <w:rPr>
          <w:sz w:val="28"/>
          <w:szCs w:val="28"/>
        </w:rPr>
        <w:t>и, указанном</w:t>
      </w:r>
      <w:r w:rsidRPr="00AD41F8">
        <w:rPr>
          <w:sz w:val="28"/>
          <w:szCs w:val="28"/>
        </w:rPr>
        <w:t xml:space="preserve"> в части 6 настоящей статьи.</w:t>
      </w:r>
      <w:proofErr w:type="gramEnd"/>
      <w:r w:rsidRPr="00AD41F8">
        <w:rPr>
          <w:sz w:val="28"/>
          <w:szCs w:val="28"/>
        </w:rPr>
        <w:t xml:space="preserve"> Персональный состав комиссии устанавливается правовым актом Совета народных депутатов </w:t>
      </w:r>
      <w:r w:rsidR="007F1449" w:rsidRPr="007F1449">
        <w:rPr>
          <w:sz w:val="28"/>
          <w:szCs w:val="28"/>
        </w:rPr>
        <w:t>Старохворостанского</w:t>
      </w:r>
      <w:r w:rsidRPr="00AD41F8">
        <w:rPr>
          <w:sz w:val="28"/>
          <w:szCs w:val="28"/>
        </w:rPr>
        <w:t xml:space="preserve"> сельского поселения.</w:t>
      </w:r>
    </w:p>
    <w:p w:rsidR="00DF06C5" w:rsidRPr="00AD41F8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1F8">
        <w:rPr>
          <w:sz w:val="28"/>
          <w:szCs w:val="28"/>
        </w:rPr>
        <w:t xml:space="preserve">6. Места для размещения текстов муниципальных правовых актов: </w:t>
      </w:r>
    </w:p>
    <w:p w:rsidR="00DF06C5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41F8">
        <w:rPr>
          <w:sz w:val="28"/>
          <w:szCs w:val="28"/>
        </w:rPr>
        <w:t xml:space="preserve">внутренний </w:t>
      </w:r>
      <w:r>
        <w:rPr>
          <w:sz w:val="28"/>
          <w:szCs w:val="28"/>
        </w:rPr>
        <w:t xml:space="preserve">стенд и наружный </w:t>
      </w:r>
      <w:r w:rsidRPr="00AD41F8">
        <w:rPr>
          <w:sz w:val="28"/>
          <w:szCs w:val="28"/>
        </w:rPr>
        <w:t xml:space="preserve">щит </w:t>
      </w:r>
      <w:r>
        <w:rPr>
          <w:sz w:val="28"/>
          <w:szCs w:val="28"/>
        </w:rPr>
        <w:t>у</w:t>
      </w:r>
      <w:r w:rsidRPr="00AD41F8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AD41F8">
        <w:rPr>
          <w:sz w:val="28"/>
          <w:szCs w:val="28"/>
        </w:rPr>
        <w:t xml:space="preserve"> администрации </w:t>
      </w:r>
      <w:r w:rsidR="007F1449">
        <w:rPr>
          <w:sz w:val="28"/>
          <w:szCs w:val="28"/>
        </w:rPr>
        <w:t xml:space="preserve">Старохворостанского </w:t>
      </w:r>
      <w:r w:rsidRPr="00AD41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ул.</w:t>
      </w:r>
      <w:r w:rsidR="007F1449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, 1 села </w:t>
      </w:r>
      <w:r w:rsidR="007F1449">
        <w:rPr>
          <w:sz w:val="28"/>
          <w:szCs w:val="28"/>
        </w:rPr>
        <w:t>Старая Хворостань</w:t>
      </w:r>
      <w:r>
        <w:rPr>
          <w:sz w:val="28"/>
          <w:szCs w:val="28"/>
        </w:rPr>
        <w:t>;</w:t>
      </w:r>
    </w:p>
    <w:p w:rsidR="00DF06C5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доска объявлений на здании магазина </w:t>
      </w:r>
      <w:r w:rsidR="003666AD">
        <w:rPr>
          <w:sz w:val="28"/>
          <w:szCs w:val="28"/>
        </w:rPr>
        <w:t xml:space="preserve">«Причал </w:t>
      </w:r>
      <w:r>
        <w:rPr>
          <w:sz w:val="28"/>
          <w:szCs w:val="28"/>
        </w:rPr>
        <w:t>» по ул.</w:t>
      </w:r>
      <w:r w:rsidR="003666AD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>, 1</w:t>
      </w:r>
      <w:r w:rsidR="003666AD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села </w:t>
      </w:r>
      <w:r w:rsidR="003666AD">
        <w:rPr>
          <w:sz w:val="28"/>
          <w:szCs w:val="28"/>
        </w:rPr>
        <w:t>Старая Хворостань</w:t>
      </w:r>
      <w:r>
        <w:rPr>
          <w:sz w:val="28"/>
          <w:szCs w:val="28"/>
        </w:rPr>
        <w:t>;</w:t>
      </w:r>
    </w:p>
    <w:p w:rsidR="00DF06C5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66AD" w:rsidRPr="003666AD">
        <w:rPr>
          <w:sz w:val="28"/>
          <w:szCs w:val="28"/>
        </w:rPr>
        <w:t xml:space="preserve">доска объявлений </w:t>
      </w:r>
      <w:r w:rsidR="003666AD">
        <w:rPr>
          <w:sz w:val="28"/>
          <w:szCs w:val="28"/>
        </w:rPr>
        <w:t xml:space="preserve">на здании  сельского клуба </w:t>
      </w:r>
      <w:r>
        <w:rPr>
          <w:sz w:val="28"/>
          <w:szCs w:val="28"/>
        </w:rPr>
        <w:t xml:space="preserve"> по ул.</w:t>
      </w:r>
      <w:r w:rsidR="003666AD">
        <w:rPr>
          <w:sz w:val="28"/>
          <w:szCs w:val="28"/>
        </w:rPr>
        <w:t xml:space="preserve"> Пл. Победы</w:t>
      </w:r>
      <w:r>
        <w:rPr>
          <w:sz w:val="28"/>
          <w:szCs w:val="28"/>
        </w:rPr>
        <w:t xml:space="preserve">, </w:t>
      </w:r>
      <w:proofErr w:type="gramStart"/>
      <w:r w:rsidR="003666AD">
        <w:rPr>
          <w:sz w:val="28"/>
          <w:szCs w:val="28"/>
        </w:rPr>
        <w:t>27</w:t>
      </w:r>
      <w:proofErr w:type="gramEnd"/>
      <w:r w:rsidR="003666AD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села </w:t>
      </w:r>
      <w:r w:rsidR="003666AD">
        <w:rPr>
          <w:sz w:val="28"/>
          <w:szCs w:val="28"/>
        </w:rPr>
        <w:t>Селявное</w:t>
      </w:r>
      <w:r>
        <w:rPr>
          <w:sz w:val="28"/>
          <w:szCs w:val="28"/>
        </w:rPr>
        <w:t>;</w:t>
      </w:r>
    </w:p>
    <w:p w:rsidR="007F1449" w:rsidRPr="00AD41F8" w:rsidRDefault="00DF06C5" w:rsidP="003666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доска объявлений на здании </w:t>
      </w:r>
      <w:r w:rsidR="003666AD">
        <w:rPr>
          <w:sz w:val="28"/>
          <w:szCs w:val="28"/>
        </w:rPr>
        <w:t xml:space="preserve">сельского клуба </w:t>
      </w:r>
      <w:r>
        <w:rPr>
          <w:sz w:val="28"/>
          <w:szCs w:val="28"/>
        </w:rPr>
        <w:t xml:space="preserve"> по ул.</w:t>
      </w:r>
      <w:r w:rsidR="003666AD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, </w:t>
      </w:r>
      <w:r w:rsidR="003666AD">
        <w:rPr>
          <w:sz w:val="28"/>
          <w:szCs w:val="28"/>
        </w:rPr>
        <w:t>58</w:t>
      </w:r>
      <w:r>
        <w:rPr>
          <w:sz w:val="28"/>
          <w:szCs w:val="28"/>
        </w:rPr>
        <w:t xml:space="preserve"> села </w:t>
      </w:r>
      <w:r w:rsidR="003666AD">
        <w:rPr>
          <w:sz w:val="28"/>
          <w:szCs w:val="28"/>
        </w:rPr>
        <w:t>Аношкино</w:t>
      </w:r>
      <w:r>
        <w:rPr>
          <w:sz w:val="28"/>
          <w:szCs w:val="28"/>
        </w:rPr>
        <w:t>.</w:t>
      </w:r>
    </w:p>
    <w:p w:rsidR="00DF06C5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1F8">
        <w:rPr>
          <w:sz w:val="28"/>
          <w:szCs w:val="28"/>
        </w:rPr>
        <w:t>7</w:t>
      </w:r>
      <w:r w:rsidRPr="0096295E">
        <w:rPr>
          <w:sz w:val="28"/>
          <w:szCs w:val="28"/>
        </w:rPr>
        <w:t xml:space="preserve">. В </w:t>
      </w:r>
      <w:proofErr w:type="gramStart"/>
      <w:r w:rsidRPr="0096295E">
        <w:rPr>
          <w:sz w:val="28"/>
          <w:szCs w:val="28"/>
        </w:rPr>
        <w:t>случаях</w:t>
      </w:r>
      <w:proofErr w:type="gramEnd"/>
      <w:r w:rsidRPr="0096295E">
        <w:rPr>
          <w:sz w:val="28"/>
          <w:szCs w:val="28"/>
        </w:rPr>
        <w:t xml:space="preserve">, когда федеральными законами, законами Воронежской области, настоящим Уставом установлено, что муниципальные правовые акты подлежат обязательному опубликованию в средствах массовой информации, правовые акты органов местного самоуправления </w:t>
      </w:r>
      <w:r w:rsidR="004F511D">
        <w:rPr>
          <w:sz w:val="28"/>
          <w:szCs w:val="28"/>
        </w:rPr>
        <w:t xml:space="preserve">Старохворостанского </w:t>
      </w:r>
      <w:r w:rsidRPr="0096295E">
        <w:rPr>
          <w:sz w:val="28"/>
          <w:szCs w:val="28"/>
        </w:rPr>
        <w:t>сельского поселения публикуются в газете «</w:t>
      </w:r>
      <w:r>
        <w:rPr>
          <w:sz w:val="28"/>
          <w:szCs w:val="28"/>
        </w:rPr>
        <w:t xml:space="preserve">Старохворостанский </w:t>
      </w:r>
      <w:r w:rsidRPr="0096295E">
        <w:rPr>
          <w:sz w:val="28"/>
          <w:szCs w:val="28"/>
        </w:rPr>
        <w:t xml:space="preserve"> муниципальный вестник</w:t>
      </w:r>
      <w:r w:rsidRPr="00AD41F8">
        <w:rPr>
          <w:sz w:val="28"/>
          <w:szCs w:val="28"/>
        </w:rPr>
        <w:t>».</w:t>
      </w:r>
    </w:p>
    <w:p w:rsidR="00DF06C5" w:rsidRDefault="00DF06C5" w:rsidP="00DF06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указанном в части 7 настоящей статьи.</w:t>
      </w:r>
    </w:p>
    <w:p w:rsidR="00860AA5" w:rsidRPr="00DE7121" w:rsidRDefault="00DF06C5" w:rsidP="00DE71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9.Для официального опубликования (обнародования) муниципальных правовых актов и соглашений органы местного самоуправления </w:t>
      </w:r>
      <w:r w:rsidR="004F511D">
        <w:rPr>
          <w:sz w:val="28"/>
          <w:szCs w:val="28"/>
        </w:rPr>
        <w:t xml:space="preserve">Старохворостанского </w:t>
      </w:r>
      <w:r>
        <w:rPr>
          <w:sz w:val="28"/>
          <w:szCs w:val="28"/>
        </w:rPr>
        <w:t xml:space="preserve">сельского поселения вправе также использовать сетевое издание. </w:t>
      </w:r>
      <w:proofErr w:type="gramStart"/>
      <w:r>
        <w:rPr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DE7121">
        <w:rPr>
          <w:sz w:val="28"/>
          <w:szCs w:val="28"/>
        </w:rPr>
        <w:t>ом издании могут не приводиться.</w:t>
      </w:r>
      <w:bookmarkStart w:id="0" w:name="_GoBack"/>
      <w:bookmarkEnd w:id="0"/>
      <w:proofErr w:type="gramEnd"/>
    </w:p>
    <w:sectPr w:rsidR="00860AA5" w:rsidRPr="00DE7121" w:rsidSect="00DE71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2D" w:rsidRDefault="00DA762D" w:rsidP="007710C9">
      <w:r>
        <w:separator/>
      </w:r>
    </w:p>
  </w:endnote>
  <w:endnote w:type="continuationSeparator" w:id="0">
    <w:p w:rsidR="00DA762D" w:rsidRDefault="00DA762D" w:rsidP="007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2D" w:rsidRDefault="00DA762D" w:rsidP="007710C9">
      <w:r>
        <w:separator/>
      </w:r>
    </w:p>
  </w:footnote>
  <w:footnote w:type="continuationSeparator" w:id="0">
    <w:p w:rsidR="00DA762D" w:rsidRDefault="00DA762D" w:rsidP="0077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68B"/>
    <w:multiLevelType w:val="hybridMultilevel"/>
    <w:tmpl w:val="8D0ED9A0"/>
    <w:lvl w:ilvl="0" w:tplc="FB44FE32">
      <w:start w:val="6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8494A"/>
    <w:multiLevelType w:val="hybridMultilevel"/>
    <w:tmpl w:val="9C5C1D88"/>
    <w:lvl w:ilvl="0" w:tplc="0EC618EC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1"/>
  </w:num>
  <w:num w:numId="6">
    <w:abstractNumId w:val="17"/>
  </w:num>
  <w:num w:numId="7">
    <w:abstractNumId w:val="6"/>
  </w:num>
  <w:num w:numId="8">
    <w:abstractNumId w:val="10"/>
  </w:num>
  <w:num w:numId="9">
    <w:abstractNumId w:val="2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E4"/>
    <w:rsid w:val="00003267"/>
    <w:rsid w:val="0000364B"/>
    <w:rsid w:val="00005979"/>
    <w:rsid w:val="00005A5C"/>
    <w:rsid w:val="00007376"/>
    <w:rsid w:val="000104E6"/>
    <w:rsid w:val="000111C4"/>
    <w:rsid w:val="00011D6E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3922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335B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2BCF"/>
    <w:rsid w:val="001540D4"/>
    <w:rsid w:val="00154F7F"/>
    <w:rsid w:val="00155492"/>
    <w:rsid w:val="0015594D"/>
    <w:rsid w:val="001568ED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76"/>
    <w:rsid w:val="001676A2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6332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6E99"/>
    <w:rsid w:val="001C71ED"/>
    <w:rsid w:val="001C7AB8"/>
    <w:rsid w:val="001D0069"/>
    <w:rsid w:val="001D1815"/>
    <w:rsid w:val="001D18F4"/>
    <w:rsid w:val="001D2E05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2DE2"/>
    <w:rsid w:val="001E34DB"/>
    <w:rsid w:val="001E3671"/>
    <w:rsid w:val="001E4257"/>
    <w:rsid w:val="001E450A"/>
    <w:rsid w:val="001E4F2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21D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17D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2D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261"/>
    <w:rsid w:val="002A6D19"/>
    <w:rsid w:val="002A7215"/>
    <w:rsid w:val="002A7252"/>
    <w:rsid w:val="002A7974"/>
    <w:rsid w:val="002A7C04"/>
    <w:rsid w:val="002A7C74"/>
    <w:rsid w:val="002B0FF7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DBB"/>
    <w:rsid w:val="00306046"/>
    <w:rsid w:val="0030623A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66AD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1E6"/>
    <w:rsid w:val="00372D15"/>
    <w:rsid w:val="0037322A"/>
    <w:rsid w:val="003737B5"/>
    <w:rsid w:val="00373BDE"/>
    <w:rsid w:val="00373CE2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8CE"/>
    <w:rsid w:val="00383CC6"/>
    <w:rsid w:val="0038408A"/>
    <w:rsid w:val="0038425B"/>
    <w:rsid w:val="003843DB"/>
    <w:rsid w:val="00384915"/>
    <w:rsid w:val="00384943"/>
    <w:rsid w:val="00384E94"/>
    <w:rsid w:val="003864B2"/>
    <w:rsid w:val="00387044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660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0A1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67AE"/>
    <w:rsid w:val="00406D3F"/>
    <w:rsid w:val="00407106"/>
    <w:rsid w:val="00407BC4"/>
    <w:rsid w:val="00410A1B"/>
    <w:rsid w:val="00411813"/>
    <w:rsid w:val="00411C46"/>
    <w:rsid w:val="00412495"/>
    <w:rsid w:val="004124F6"/>
    <w:rsid w:val="00412DCE"/>
    <w:rsid w:val="00413710"/>
    <w:rsid w:val="00413E59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733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713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400"/>
    <w:rsid w:val="004C4986"/>
    <w:rsid w:val="004C4A3B"/>
    <w:rsid w:val="004C4B23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511D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6B9"/>
    <w:rsid w:val="00526BE3"/>
    <w:rsid w:val="00526EA9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4AE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6A2"/>
    <w:rsid w:val="005A7E59"/>
    <w:rsid w:val="005B0A02"/>
    <w:rsid w:val="005B0DDE"/>
    <w:rsid w:val="005B12F3"/>
    <w:rsid w:val="005B141C"/>
    <w:rsid w:val="005B1E20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BB9"/>
    <w:rsid w:val="005B4DBF"/>
    <w:rsid w:val="005B60F7"/>
    <w:rsid w:val="005B7353"/>
    <w:rsid w:val="005B7760"/>
    <w:rsid w:val="005B797E"/>
    <w:rsid w:val="005B7CAB"/>
    <w:rsid w:val="005C12A0"/>
    <w:rsid w:val="005C1588"/>
    <w:rsid w:val="005C181C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4B27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E7A7C"/>
    <w:rsid w:val="005F05CA"/>
    <w:rsid w:val="005F171F"/>
    <w:rsid w:val="005F2120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523"/>
    <w:rsid w:val="005F79A2"/>
    <w:rsid w:val="006012D7"/>
    <w:rsid w:val="006016A2"/>
    <w:rsid w:val="00601EF1"/>
    <w:rsid w:val="00601FED"/>
    <w:rsid w:val="00602C3B"/>
    <w:rsid w:val="00602DBF"/>
    <w:rsid w:val="006038B0"/>
    <w:rsid w:val="00603D17"/>
    <w:rsid w:val="006045A9"/>
    <w:rsid w:val="00604C69"/>
    <w:rsid w:val="00604EA9"/>
    <w:rsid w:val="006051ED"/>
    <w:rsid w:val="0060619E"/>
    <w:rsid w:val="006066D2"/>
    <w:rsid w:val="00606B6D"/>
    <w:rsid w:val="00607845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CCB"/>
    <w:rsid w:val="00646F5C"/>
    <w:rsid w:val="00647450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39E4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1614"/>
    <w:rsid w:val="00703772"/>
    <w:rsid w:val="007041F1"/>
    <w:rsid w:val="00704DD8"/>
    <w:rsid w:val="00704E51"/>
    <w:rsid w:val="007057D9"/>
    <w:rsid w:val="00705D13"/>
    <w:rsid w:val="0070706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1AE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E4D"/>
    <w:rsid w:val="00742F9D"/>
    <w:rsid w:val="00743F35"/>
    <w:rsid w:val="007442B2"/>
    <w:rsid w:val="00744F09"/>
    <w:rsid w:val="00745455"/>
    <w:rsid w:val="00745DA3"/>
    <w:rsid w:val="007462B0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39"/>
    <w:rsid w:val="00760470"/>
    <w:rsid w:val="00760721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773"/>
    <w:rsid w:val="007C7F98"/>
    <w:rsid w:val="007D088C"/>
    <w:rsid w:val="007D09F5"/>
    <w:rsid w:val="007D1482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5F2B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449"/>
    <w:rsid w:val="007F167C"/>
    <w:rsid w:val="007F219D"/>
    <w:rsid w:val="007F2A79"/>
    <w:rsid w:val="007F3CDE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5C63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27DDC"/>
    <w:rsid w:val="00830884"/>
    <w:rsid w:val="00830E62"/>
    <w:rsid w:val="008310DB"/>
    <w:rsid w:val="00831703"/>
    <w:rsid w:val="00831AFE"/>
    <w:rsid w:val="00832C9A"/>
    <w:rsid w:val="008336CB"/>
    <w:rsid w:val="00834511"/>
    <w:rsid w:val="00834994"/>
    <w:rsid w:val="008349E6"/>
    <w:rsid w:val="0083515F"/>
    <w:rsid w:val="008352E9"/>
    <w:rsid w:val="00836143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0E9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AA5"/>
    <w:rsid w:val="00860DAA"/>
    <w:rsid w:val="00860E24"/>
    <w:rsid w:val="00861287"/>
    <w:rsid w:val="00861712"/>
    <w:rsid w:val="008622F5"/>
    <w:rsid w:val="00862318"/>
    <w:rsid w:val="00863D2B"/>
    <w:rsid w:val="00864ED3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4209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69F5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5FE7"/>
    <w:rsid w:val="008D6636"/>
    <w:rsid w:val="008D664B"/>
    <w:rsid w:val="008D6EEE"/>
    <w:rsid w:val="008D7515"/>
    <w:rsid w:val="008D766D"/>
    <w:rsid w:val="008D787C"/>
    <w:rsid w:val="008E07B2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D84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D5D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145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A5B"/>
    <w:rsid w:val="009C2B7A"/>
    <w:rsid w:val="009C3A16"/>
    <w:rsid w:val="009C3D92"/>
    <w:rsid w:val="009C3F52"/>
    <w:rsid w:val="009C428E"/>
    <w:rsid w:val="009C4361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052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196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4DF3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9E7"/>
    <w:rsid w:val="00A57A5D"/>
    <w:rsid w:val="00A57E51"/>
    <w:rsid w:val="00A603E2"/>
    <w:rsid w:val="00A607ED"/>
    <w:rsid w:val="00A6114A"/>
    <w:rsid w:val="00A618C0"/>
    <w:rsid w:val="00A61A36"/>
    <w:rsid w:val="00A62B5C"/>
    <w:rsid w:val="00A62DC8"/>
    <w:rsid w:val="00A63313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1BE4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D4D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329C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09C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036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87F"/>
    <w:rsid w:val="00C10552"/>
    <w:rsid w:val="00C10612"/>
    <w:rsid w:val="00C1073D"/>
    <w:rsid w:val="00C110EB"/>
    <w:rsid w:val="00C11586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3776"/>
    <w:rsid w:val="00CB3FFE"/>
    <w:rsid w:val="00CB42DB"/>
    <w:rsid w:val="00CB47D6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27D"/>
    <w:rsid w:val="00CC6435"/>
    <w:rsid w:val="00CC72D2"/>
    <w:rsid w:val="00CC7F08"/>
    <w:rsid w:val="00CD0900"/>
    <w:rsid w:val="00CD1881"/>
    <w:rsid w:val="00CD1A1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1EE3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5C9B"/>
    <w:rsid w:val="00D178BB"/>
    <w:rsid w:val="00D17915"/>
    <w:rsid w:val="00D2047C"/>
    <w:rsid w:val="00D20B94"/>
    <w:rsid w:val="00D2167C"/>
    <w:rsid w:val="00D216D1"/>
    <w:rsid w:val="00D2264A"/>
    <w:rsid w:val="00D226F4"/>
    <w:rsid w:val="00D227A9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A28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4A4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62D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52A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121"/>
    <w:rsid w:val="00DE7A9D"/>
    <w:rsid w:val="00DE7C30"/>
    <w:rsid w:val="00DF05AE"/>
    <w:rsid w:val="00DF06C5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15E7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6C9B"/>
    <w:rsid w:val="00E37CD2"/>
    <w:rsid w:val="00E40E6E"/>
    <w:rsid w:val="00E40F15"/>
    <w:rsid w:val="00E4192E"/>
    <w:rsid w:val="00E41AF1"/>
    <w:rsid w:val="00E425BA"/>
    <w:rsid w:val="00E431EF"/>
    <w:rsid w:val="00E434E0"/>
    <w:rsid w:val="00E44112"/>
    <w:rsid w:val="00E450FB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F07"/>
    <w:rsid w:val="00EA4201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00F"/>
    <w:rsid w:val="00EB1373"/>
    <w:rsid w:val="00EB13CC"/>
    <w:rsid w:val="00EB178C"/>
    <w:rsid w:val="00EB1793"/>
    <w:rsid w:val="00EB1DE7"/>
    <w:rsid w:val="00EB287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289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1D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8EF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21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39B0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A2667"/>
    <w:rPr>
      <w:color w:val="0000FF"/>
      <w:u w:val="single"/>
    </w:rPr>
  </w:style>
  <w:style w:type="character" w:styleId="ad">
    <w:name w:val="Emphasis"/>
    <w:uiPriority w:val="20"/>
    <w:qFormat/>
    <w:rsid w:val="00DF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A2667"/>
    <w:rPr>
      <w:color w:val="0000FF"/>
      <w:u w:val="single"/>
    </w:rPr>
  </w:style>
  <w:style w:type="character" w:styleId="ad">
    <w:name w:val="Emphasis"/>
    <w:uiPriority w:val="20"/>
    <w:qFormat/>
    <w:rsid w:val="00DF0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48;&#1079;&#1084;&#1077;&#1085;&#1077;&#1085;&#1080;&#1103;%20&#1074;%20&#1059;&#1089;&#1090;&#1072;&#1074;%202018%20&#1075;&#1086;&#1076;\&#1060;&#1077;&#1076;&#1077;&#1088;&#1072;&#1083;&#1100;&#1085;&#1099;&#1081;%20&#1079;&#1072;&#1082;&#1086;&#1085;%20&#1086;&#1090;%2006.10.2003%20N%20131-&#1060;&#1047;%20(&#1088;&#1077;&#1076;.%20&#1086;&#1090;%2029.12.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C369-82AA-4D6F-AF5B-6F7779B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2016-06-06T15:50:00Z</cp:lastPrinted>
  <dcterms:created xsi:type="dcterms:W3CDTF">2019-08-13T07:12:00Z</dcterms:created>
  <dcterms:modified xsi:type="dcterms:W3CDTF">2019-09-11T05:57:00Z</dcterms:modified>
</cp:coreProperties>
</file>