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3068"/>
        <w:gridCol w:w="2602"/>
        <w:gridCol w:w="1847"/>
      </w:tblGrid>
      <w:tr w:rsidR="00E42E15" w:rsidRPr="006D350C" w:rsidTr="001C2AE3">
        <w:trPr>
          <w:trHeight w:hRule="exact" w:val="2340"/>
        </w:trPr>
        <w:tc>
          <w:tcPr>
            <w:tcW w:w="9360" w:type="dxa"/>
            <w:gridSpan w:val="4"/>
          </w:tcPr>
          <w:p w:rsidR="00E42E15" w:rsidRPr="006D350C" w:rsidRDefault="00E42E15" w:rsidP="001C2AE3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АДМИНИСТРАЦИЯ ЛОЙНСКОГО СЕЛЬСКОГО ПОСЕЛЕНИЯ</w:t>
            </w:r>
          </w:p>
          <w:p w:rsidR="00E42E15" w:rsidRPr="006D350C" w:rsidRDefault="00E42E15" w:rsidP="001C2AE3">
            <w:pPr>
              <w:jc w:val="center"/>
              <w:rPr>
                <w:b/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E42E15" w:rsidRPr="006D350C" w:rsidRDefault="00E42E15" w:rsidP="001C2AE3">
            <w:pPr>
              <w:jc w:val="center"/>
              <w:rPr>
                <w:b/>
                <w:sz w:val="28"/>
                <w:szCs w:val="28"/>
              </w:rPr>
            </w:pPr>
          </w:p>
          <w:p w:rsidR="00E42E15" w:rsidRPr="006D350C" w:rsidRDefault="00E42E15" w:rsidP="001C2AE3">
            <w:pPr>
              <w:jc w:val="center"/>
              <w:rPr>
                <w:sz w:val="28"/>
                <w:szCs w:val="28"/>
              </w:rPr>
            </w:pPr>
            <w:r w:rsidRPr="006D350C">
              <w:rPr>
                <w:b/>
                <w:sz w:val="28"/>
                <w:szCs w:val="28"/>
              </w:rPr>
              <w:t>ПОСТАНОВЛЕНИЕ</w:t>
            </w:r>
          </w:p>
          <w:p w:rsidR="00E42E15" w:rsidRPr="006D350C" w:rsidRDefault="00E42E15" w:rsidP="001C2AE3">
            <w:pPr>
              <w:jc w:val="both"/>
              <w:rPr>
                <w:sz w:val="28"/>
                <w:szCs w:val="28"/>
              </w:rPr>
            </w:pPr>
          </w:p>
        </w:tc>
      </w:tr>
      <w:tr w:rsidR="00E42E15" w:rsidRPr="006D350C" w:rsidTr="001C2AE3">
        <w:tblPrEx>
          <w:tblCellMar>
            <w:left w:w="70" w:type="dxa"/>
            <w:right w:w="70" w:type="dxa"/>
          </w:tblCellMar>
        </w:tblPrEx>
        <w:trPr>
          <w:trHeight w:val="274"/>
        </w:trPr>
        <w:tc>
          <w:tcPr>
            <w:tcW w:w="1843" w:type="dxa"/>
            <w:tcBorders>
              <w:bottom w:val="single" w:sz="4" w:space="0" w:color="auto"/>
            </w:tcBorders>
          </w:tcPr>
          <w:p w:rsidR="00E42E15" w:rsidRPr="006D350C" w:rsidRDefault="00E42E15" w:rsidP="00E42E15">
            <w:pPr>
              <w:jc w:val="both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6D350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6D350C">
              <w:rPr>
                <w:sz w:val="28"/>
                <w:szCs w:val="28"/>
              </w:rPr>
              <w:t>.2019</w:t>
            </w:r>
          </w:p>
        </w:tc>
        <w:tc>
          <w:tcPr>
            <w:tcW w:w="3068" w:type="dxa"/>
          </w:tcPr>
          <w:p w:rsidR="00E42E15" w:rsidRPr="006D350C" w:rsidRDefault="00E42E15" w:rsidP="001C2A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2" w:type="dxa"/>
            <w:tcBorders>
              <w:left w:val="nil"/>
            </w:tcBorders>
          </w:tcPr>
          <w:p w:rsidR="00E42E15" w:rsidRPr="006D350C" w:rsidRDefault="00E42E15" w:rsidP="001C2AE3">
            <w:pPr>
              <w:jc w:val="both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                               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42E15" w:rsidRPr="006D350C" w:rsidRDefault="00E42E15" w:rsidP="00E42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42E15" w:rsidRPr="006D350C" w:rsidTr="001C2AE3">
        <w:tblPrEx>
          <w:tblCellMar>
            <w:left w:w="70" w:type="dxa"/>
            <w:right w:w="70" w:type="dxa"/>
          </w:tblCellMar>
        </w:tblPrEx>
        <w:tc>
          <w:tcPr>
            <w:tcW w:w="9360" w:type="dxa"/>
            <w:gridSpan w:val="4"/>
          </w:tcPr>
          <w:p w:rsidR="00E42E15" w:rsidRPr="006D350C" w:rsidRDefault="00E42E15" w:rsidP="001C2AE3">
            <w:pPr>
              <w:jc w:val="center"/>
              <w:rPr>
                <w:sz w:val="28"/>
                <w:szCs w:val="28"/>
              </w:rPr>
            </w:pPr>
            <w:r w:rsidRPr="006D350C">
              <w:rPr>
                <w:sz w:val="28"/>
                <w:szCs w:val="28"/>
              </w:rPr>
              <w:t xml:space="preserve">с. </w:t>
            </w:r>
            <w:proofErr w:type="spellStart"/>
            <w:r w:rsidRPr="006D350C">
              <w:rPr>
                <w:sz w:val="28"/>
                <w:szCs w:val="28"/>
              </w:rPr>
              <w:t>Лойно</w:t>
            </w:r>
            <w:proofErr w:type="spellEnd"/>
          </w:p>
        </w:tc>
      </w:tr>
    </w:tbl>
    <w:p w:rsidR="00E42E15" w:rsidRPr="006D350C" w:rsidRDefault="00E42E15" w:rsidP="00E42E15">
      <w:pPr>
        <w:jc w:val="both"/>
        <w:rPr>
          <w:sz w:val="28"/>
          <w:szCs w:val="28"/>
        </w:rPr>
      </w:pPr>
    </w:p>
    <w:p w:rsidR="00E42E15" w:rsidRPr="006D350C" w:rsidRDefault="00E42E15" w:rsidP="00E42E1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О внесении изменений в постановление от 22.04.2019 №31 «Об утверждении  реестра мест (площадок) накопления</w:t>
      </w:r>
    </w:p>
    <w:p w:rsidR="00E42E15" w:rsidRPr="006D350C" w:rsidRDefault="00E42E15" w:rsidP="00E42E1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твердых коммунальных отходов расположенных на территории</w:t>
      </w:r>
    </w:p>
    <w:p w:rsidR="00E42E15" w:rsidRPr="006D350C" w:rsidRDefault="00E42E15" w:rsidP="00E42E1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D350C">
        <w:rPr>
          <w:b/>
          <w:sz w:val="28"/>
          <w:szCs w:val="28"/>
        </w:rPr>
        <w:t>Лойнского</w:t>
      </w:r>
      <w:proofErr w:type="spellEnd"/>
      <w:r w:rsidRPr="006D350C">
        <w:rPr>
          <w:b/>
          <w:sz w:val="28"/>
          <w:szCs w:val="28"/>
        </w:rPr>
        <w:t xml:space="preserve"> сельского поселения</w:t>
      </w:r>
    </w:p>
    <w:p w:rsidR="00E42E15" w:rsidRPr="006D350C" w:rsidRDefault="00E42E15" w:rsidP="00E42E15">
      <w:pPr>
        <w:jc w:val="center"/>
        <w:rPr>
          <w:b/>
          <w:sz w:val="28"/>
          <w:szCs w:val="28"/>
        </w:rPr>
      </w:pPr>
      <w:r w:rsidRPr="006D350C">
        <w:rPr>
          <w:b/>
          <w:sz w:val="28"/>
          <w:szCs w:val="28"/>
        </w:rPr>
        <w:t>Верхнекамского муниципального района Кировской области»</w:t>
      </w:r>
    </w:p>
    <w:p w:rsidR="00E42E15" w:rsidRPr="006D350C" w:rsidRDefault="00E42E15" w:rsidP="00E42E15">
      <w:pPr>
        <w:jc w:val="both"/>
        <w:rPr>
          <w:sz w:val="28"/>
          <w:szCs w:val="28"/>
        </w:rPr>
      </w:pPr>
    </w:p>
    <w:p w:rsidR="00E42E15" w:rsidRPr="006D350C" w:rsidRDefault="00E42E15" w:rsidP="00E42E15">
      <w:pPr>
        <w:ind w:firstLine="708"/>
        <w:jc w:val="both"/>
        <w:rPr>
          <w:sz w:val="24"/>
          <w:szCs w:val="24"/>
        </w:rPr>
      </w:pPr>
      <w:proofErr w:type="gramStart"/>
      <w:r w:rsidRPr="006D350C">
        <w:rPr>
          <w:sz w:val="24"/>
          <w:szCs w:val="24"/>
        </w:rPr>
        <w:t xml:space="preserve">В соответствии с </w:t>
      </w:r>
      <w:r w:rsidRPr="006D350C">
        <w:rPr>
          <w:rStyle w:val="msonormal0"/>
          <w:color w:val="1E1E1E"/>
          <w:sz w:val="24"/>
          <w:szCs w:val="24"/>
        </w:rPr>
        <w:t xml:space="preserve">Федеральным законом от 06.10.2003 № 131-ФЗ «Об  общих принципах организации местного самоуправления в Российской Федерации», пунктом 4 ст. 13.4 Федерального Закона от 24.06.1998 № - 89ФЗ «Об отходах производства и потребления», </w:t>
      </w:r>
      <w:r w:rsidRPr="006D350C">
        <w:rPr>
          <w:sz w:val="24"/>
          <w:szCs w:val="24"/>
        </w:rPr>
        <w:t xml:space="preserve">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2018г. №1039, правилами внешнего благоустройства в муниципальном образовании </w:t>
      </w:r>
      <w:proofErr w:type="spellStart"/>
      <w:r w:rsidRPr="006D350C">
        <w:rPr>
          <w:sz w:val="24"/>
          <w:szCs w:val="24"/>
        </w:rPr>
        <w:t>Лойнское</w:t>
      </w:r>
      <w:proofErr w:type="spellEnd"/>
      <w:proofErr w:type="gramEnd"/>
      <w:r w:rsidRPr="006D350C">
        <w:rPr>
          <w:sz w:val="24"/>
          <w:szCs w:val="24"/>
        </w:rPr>
        <w:t xml:space="preserve"> сельское поселение Верхнекамского района Кировской области утвержденным решением </w:t>
      </w:r>
      <w:proofErr w:type="spellStart"/>
      <w:r w:rsidRPr="006D350C">
        <w:rPr>
          <w:sz w:val="24"/>
          <w:szCs w:val="24"/>
        </w:rPr>
        <w:t>Лойнской</w:t>
      </w:r>
      <w:proofErr w:type="spellEnd"/>
      <w:r w:rsidRPr="006D350C">
        <w:rPr>
          <w:sz w:val="24"/>
          <w:szCs w:val="24"/>
        </w:rPr>
        <w:t xml:space="preserve"> сельской Думы от 11.11.2016 №13/42, администрация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 </w:t>
      </w:r>
      <w:r w:rsidRPr="006D350C">
        <w:rPr>
          <w:b/>
          <w:sz w:val="24"/>
          <w:szCs w:val="24"/>
        </w:rPr>
        <w:t>ПОСТАНОВЛЯЕТ</w:t>
      </w:r>
      <w:r w:rsidRPr="006D350C">
        <w:rPr>
          <w:sz w:val="24"/>
          <w:szCs w:val="24"/>
        </w:rPr>
        <w:t>:</w:t>
      </w:r>
    </w:p>
    <w:p w:rsidR="00E42E15" w:rsidRPr="006D350C" w:rsidRDefault="00E42E15" w:rsidP="00E42E15">
      <w:pPr>
        <w:pStyle w:val="a3"/>
        <w:jc w:val="both"/>
        <w:rPr>
          <w:sz w:val="24"/>
          <w:szCs w:val="24"/>
        </w:rPr>
      </w:pPr>
    </w:p>
    <w:p w:rsidR="00E42E15" w:rsidRPr="006D350C" w:rsidRDefault="00E42E15" w:rsidP="00E42E15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 </w:t>
      </w:r>
      <w:r w:rsidRPr="006D350C">
        <w:rPr>
          <w:sz w:val="24"/>
          <w:szCs w:val="24"/>
        </w:rPr>
        <w:tab/>
        <w:t xml:space="preserve">Внести следующие изменения в постановление администрации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поселение от 22.04.2019 №31 «Об утверждении  реестра мест (площадок) накопления твердых коммунальных отходов расположенных на территории муниципального образования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Верхнекамского муниципального района Кировской области» (далее – Постановление): </w:t>
      </w:r>
    </w:p>
    <w:p w:rsidR="00E42E15" w:rsidRDefault="00E42E15" w:rsidP="00E42E15">
      <w:pPr>
        <w:jc w:val="both"/>
        <w:rPr>
          <w:sz w:val="24"/>
          <w:szCs w:val="24"/>
        </w:rPr>
      </w:pPr>
    </w:p>
    <w:p w:rsidR="00E42E15" w:rsidRPr="006D350C" w:rsidRDefault="00E42E15" w:rsidP="00E42E15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1.1 </w:t>
      </w:r>
      <w:r w:rsidRPr="006D350C">
        <w:rPr>
          <w:sz w:val="24"/>
          <w:szCs w:val="24"/>
        </w:rPr>
        <w:tab/>
        <w:t>Приложение Постановления изложить в новой редакции. Прилагается.</w:t>
      </w:r>
    </w:p>
    <w:p w:rsidR="00E42E15" w:rsidRPr="006D350C" w:rsidRDefault="00E42E15" w:rsidP="00E42E15">
      <w:pPr>
        <w:jc w:val="both"/>
        <w:rPr>
          <w:sz w:val="24"/>
          <w:szCs w:val="24"/>
        </w:rPr>
      </w:pPr>
    </w:p>
    <w:p w:rsidR="00E42E15" w:rsidRPr="006D350C" w:rsidRDefault="00E42E15" w:rsidP="00E42E15">
      <w:pPr>
        <w:pStyle w:val="a3"/>
        <w:ind w:left="0"/>
        <w:jc w:val="both"/>
        <w:rPr>
          <w:sz w:val="24"/>
          <w:szCs w:val="24"/>
        </w:rPr>
      </w:pPr>
      <w:r w:rsidRPr="006D350C">
        <w:rPr>
          <w:sz w:val="24"/>
          <w:szCs w:val="24"/>
        </w:rPr>
        <w:t xml:space="preserve">2. 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 w:rsidRPr="006D350C">
        <w:rPr>
          <w:sz w:val="24"/>
          <w:szCs w:val="24"/>
        </w:rPr>
        <w:t>Лойнское</w:t>
      </w:r>
      <w:proofErr w:type="spellEnd"/>
      <w:r w:rsidRPr="006D350C">
        <w:rPr>
          <w:sz w:val="24"/>
          <w:szCs w:val="24"/>
        </w:rPr>
        <w:t xml:space="preserve"> сельское поселение Верхнекамского района Кировской области и разместить на официальном сайте администрации </w:t>
      </w: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в сети Интернет.</w:t>
      </w:r>
    </w:p>
    <w:p w:rsidR="00E42E15" w:rsidRPr="006D350C" w:rsidRDefault="00E42E15" w:rsidP="00E42E15">
      <w:pPr>
        <w:pStyle w:val="a3"/>
        <w:ind w:left="0"/>
        <w:jc w:val="both"/>
        <w:rPr>
          <w:sz w:val="24"/>
          <w:szCs w:val="24"/>
        </w:rPr>
      </w:pPr>
    </w:p>
    <w:p w:rsidR="00E42E15" w:rsidRPr="006D350C" w:rsidRDefault="00E42E15" w:rsidP="00E42E15">
      <w:pPr>
        <w:jc w:val="both"/>
        <w:rPr>
          <w:sz w:val="24"/>
          <w:szCs w:val="24"/>
        </w:rPr>
      </w:pPr>
      <w:r w:rsidRPr="006D350C">
        <w:rPr>
          <w:sz w:val="24"/>
          <w:szCs w:val="24"/>
        </w:rPr>
        <w:t>Глава администрации</w:t>
      </w:r>
    </w:p>
    <w:p w:rsidR="00E42E15" w:rsidRPr="006D350C" w:rsidRDefault="00E42E15" w:rsidP="00E42E15">
      <w:pPr>
        <w:jc w:val="both"/>
        <w:rPr>
          <w:sz w:val="24"/>
          <w:szCs w:val="24"/>
        </w:rPr>
      </w:pPr>
      <w:proofErr w:type="spellStart"/>
      <w:r w:rsidRPr="006D350C">
        <w:rPr>
          <w:sz w:val="24"/>
          <w:szCs w:val="24"/>
        </w:rPr>
        <w:t>Лойнского</w:t>
      </w:r>
      <w:proofErr w:type="spellEnd"/>
      <w:r w:rsidRPr="006D350C">
        <w:rPr>
          <w:sz w:val="24"/>
          <w:szCs w:val="24"/>
        </w:rPr>
        <w:t xml:space="preserve"> сельского поселения                                Н.Г. </w:t>
      </w:r>
      <w:proofErr w:type="spellStart"/>
      <w:r w:rsidRPr="006D350C">
        <w:rPr>
          <w:sz w:val="24"/>
          <w:szCs w:val="24"/>
        </w:rPr>
        <w:t>Ташкинов</w:t>
      </w:r>
      <w:proofErr w:type="spellEnd"/>
    </w:p>
    <w:p w:rsidR="00E42E15" w:rsidRPr="006D350C" w:rsidRDefault="00E42E15" w:rsidP="00E42E15">
      <w:pPr>
        <w:jc w:val="both"/>
        <w:rPr>
          <w:sz w:val="24"/>
          <w:szCs w:val="24"/>
        </w:rPr>
      </w:pPr>
    </w:p>
    <w:p w:rsidR="00E42E15" w:rsidRPr="006D350C" w:rsidRDefault="00E42E15" w:rsidP="00E42E15">
      <w:pPr>
        <w:jc w:val="both"/>
        <w:rPr>
          <w:sz w:val="28"/>
          <w:szCs w:val="28"/>
        </w:rPr>
      </w:pPr>
    </w:p>
    <w:p w:rsidR="00E42E15" w:rsidRPr="006D350C" w:rsidRDefault="00E42E15" w:rsidP="00E42E15">
      <w:pPr>
        <w:jc w:val="both"/>
        <w:rPr>
          <w:sz w:val="28"/>
          <w:szCs w:val="28"/>
        </w:rPr>
      </w:pPr>
    </w:p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>
      <w:pPr>
        <w:jc w:val="both"/>
        <w:sectPr w:rsidR="00E42E15" w:rsidSect="006D350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E42E15" w:rsidRPr="00BF217C" w:rsidRDefault="00E42E15" w:rsidP="00E42E15">
      <w:pPr>
        <w:rPr>
          <w:sz w:val="24"/>
          <w:szCs w:val="24"/>
        </w:rPr>
      </w:pPr>
      <w:r w:rsidRPr="00BF217C">
        <w:rPr>
          <w:sz w:val="24"/>
          <w:szCs w:val="24"/>
        </w:rPr>
        <w:lastRenderedPageBreak/>
        <w:t>Приложение</w:t>
      </w:r>
    </w:p>
    <w:p w:rsidR="00E42E15" w:rsidRPr="00BF217C" w:rsidRDefault="00E42E15" w:rsidP="00E42E15">
      <w:pPr>
        <w:rPr>
          <w:sz w:val="24"/>
          <w:szCs w:val="24"/>
        </w:rPr>
      </w:pPr>
      <w:proofErr w:type="gramStart"/>
      <w:r w:rsidRPr="00BF217C">
        <w:rPr>
          <w:sz w:val="24"/>
          <w:szCs w:val="24"/>
        </w:rPr>
        <w:t>Утвержден</w:t>
      </w:r>
      <w:proofErr w:type="gramEnd"/>
      <w:r w:rsidRPr="00BF217C">
        <w:rPr>
          <w:sz w:val="24"/>
          <w:szCs w:val="24"/>
        </w:rPr>
        <w:t xml:space="preserve"> постановлением </w:t>
      </w:r>
    </w:p>
    <w:p w:rsidR="00E42E15" w:rsidRPr="00BF217C" w:rsidRDefault="00E42E15" w:rsidP="00E42E15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администрации </w:t>
      </w:r>
      <w:proofErr w:type="spellStart"/>
      <w:r w:rsidRPr="00BF217C">
        <w:rPr>
          <w:sz w:val="24"/>
          <w:szCs w:val="24"/>
        </w:rPr>
        <w:t>Лойнского</w:t>
      </w:r>
      <w:proofErr w:type="spellEnd"/>
      <w:r w:rsidRPr="00BF217C">
        <w:rPr>
          <w:sz w:val="24"/>
          <w:szCs w:val="24"/>
        </w:rPr>
        <w:t xml:space="preserve"> </w:t>
      </w:r>
    </w:p>
    <w:p w:rsidR="00E42E15" w:rsidRPr="00BF217C" w:rsidRDefault="00E42E15" w:rsidP="00E42E15">
      <w:pPr>
        <w:rPr>
          <w:sz w:val="24"/>
          <w:szCs w:val="24"/>
        </w:rPr>
      </w:pPr>
      <w:r w:rsidRPr="00BF217C">
        <w:rPr>
          <w:sz w:val="24"/>
          <w:szCs w:val="24"/>
        </w:rPr>
        <w:t xml:space="preserve">сельского поселения </w:t>
      </w:r>
    </w:p>
    <w:p w:rsidR="00E42E15" w:rsidRPr="00BF217C" w:rsidRDefault="00E42E15" w:rsidP="00E42E15">
      <w:pPr>
        <w:rPr>
          <w:sz w:val="24"/>
          <w:szCs w:val="24"/>
        </w:rPr>
      </w:pPr>
      <w:r>
        <w:rPr>
          <w:sz w:val="24"/>
          <w:szCs w:val="24"/>
        </w:rPr>
        <w:t>от 07.06.2019  № 51</w:t>
      </w:r>
    </w:p>
    <w:p w:rsidR="00E42E15" w:rsidRPr="00BF217C" w:rsidRDefault="00E42E15" w:rsidP="00E42E15">
      <w:pPr>
        <w:jc w:val="both"/>
        <w:rPr>
          <w:sz w:val="24"/>
          <w:szCs w:val="24"/>
        </w:rPr>
      </w:pPr>
    </w:p>
    <w:tbl>
      <w:tblPr>
        <w:tblW w:w="13184" w:type="dxa"/>
        <w:tblInd w:w="-318" w:type="dxa"/>
        <w:tblLayout w:type="fixed"/>
        <w:tblLook w:val="04A0"/>
      </w:tblPr>
      <w:tblGrid>
        <w:gridCol w:w="568"/>
        <w:gridCol w:w="1134"/>
        <w:gridCol w:w="1275"/>
        <w:gridCol w:w="709"/>
        <w:gridCol w:w="567"/>
        <w:gridCol w:w="567"/>
        <w:gridCol w:w="708"/>
        <w:gridCol w:w="852"/>
        <w:gridCol w:w="2268"/>
        <w:gridCol w:w="3118"/>
        <w:gridCol w:w="1418"/>
      </w:tblGrid>
      <w:tr w:rsidR="00E42E15" w:rsidRPr="00E42E15" w:rsidTr="001C2AE3">
        <w:trPr>
          <w:trHeight w:val="328"/>
        </w:trPr>
        <w:tc>
          <w:tcPr>
            <w:tcW w:w="131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center"/>
              <w:rPr>
                <w:b/>
              </w:rPr>
            </w:pPr>
            <w:r w:rsidRPr="00E42E15">
              <w:rPr>
                <w:b/>
              </w:rPr>
              <w:t>РЕЕСТР</w:t>
            </w:r>
            <w:r w:rsidRPr="00E42E15">
              <w:rPr>
                <w:b/>
              </w:rPr>
              <w:br/>
              <w:t>мест накопления твердых коммунальных отходов на территории</w:t>
            </w:r>
            <w:r w:rsidRPr="00E42E15">
              <w:rPr>
                <w:b/>
              </w:rPr>
              <w:br/>
              <w:t>(</w:t>
            </w:r>
            <w:proofErr w:type="spellStart"/>
            <w:r w:rsidRPr="00E42E15">
              <w:rPr>
                <w:b/>
              </w:rPr>
              <w:t>Лойнское</w:t>
            </w:r>
            <w:proofErr w:type="spellEnd"/>
            <w:r w:rsidRPr="00E42E15">
              <w:rPr>
                <w:b/>
              </w:rPr>
              <w:t xml:space="preserve"> сельское поселение)</w:t>
            </w:r>
          </w:p>
        </w:tc>
      </w:tr>
      <w:tr w:rsidR="00E42E15" w:rsidRPr="00E42E15" w:rsidTr="001C2AE3">
        <w:trPr>
          <w:trHeight w:val="328"/>
        </w:trPr>
        <w:tc>
          <w:tcPr>
            <w:tcW w:w="131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</w:tr>
      <w:tr w:rsidR="00E42E15" w:rsidRPr="00E42E15" w:rsidTr="001C2AE3">
        <w:trPr>
          <w:trHeight w:val="328"/>
        </w:trPr>
        <w:tc>
          <w:tcPr>
            <w:tcW w:w="131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</w:tr>
      <w:tr w:rsidR="00E42E15" w:rsidRPr="00E42E15" w:rsidTr="001C2AE3">
        <w:trPr>
          <w:trHeight w:val="16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  <w:rPr>
                <w:b/>
              </w:rPr>
            </w:pPr>
            <w:r w:rsidRPr="00E42E15">
              <w:rPr>
                <w:b/>
              </w:rPr>
              <w:t xml:space="preserve">№ </w:t>
            </w:r>
            <w:proofErr w:type="spellStart"/>
            <w:proofErr w:type="gramStart"/>
            <w:r w:rsidRPr="00E42E15">
              <w:rPr>
                <w:b/>
              </w:rPr>
              <w:t>п</w:t>
            </w:r>
            <w:proofErr w:type="spellEnd"/>
            <w:proofErr w:type="gramEnd"/>
            <w:r w:rsidRPr="00E42E15">
              <w:rPr>
                <w:b/>
              </w:rPr>
              <w:t>/</w:t>
            </w:r>
            <w:proofErr w:type="spellStart"/>
            <w:r w:rsidRPr="00E42E15">
              <w:rPr>
                <w:b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  <w:rPr>
                <w:b/>
              </w:rPr>
            </w:pPr>
            <w:r w:rsidRPr="00E42E15">
              <w:rPr>
                <w:b/>
              </w:rPr>
              <w:t>Данные о нахождении мест (площадок) накопления ТКО</w:t>
            </w:r>
          </w:p>
        </w:tc>
        <w:tc>
          <w:tcPr>
            <w:tcW w:w="3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  <w:rPr>
                <w:b/>
              </w:rPr>
            </w:pPr>
            <w:r w:rsidRPr="00E42E15">
              <w:rPr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  <w:rPr>
                <w:b/>
              </w:rPr>
            </w:pPr>
            <w:proofErr w:type="gramStart"/>
            <w:r w:rsidRPr="00E42E15">
              <w:rPr>
                <w:b/>
              </w:rPr>
              <w:t>Данные о собственниках мест (площадок) накопления</w:t>
            </w:r>
            <w:r w:rsidRPr="00E42E15">
              <w:rPr>
                <w:b/>
              </w:rPr>
              <w:br/>
              <w:t xml:space="preserve">(для юр. лиц -  полное наименование и номер ЕГРЮЛ, фактический адрес, </w:t>
            </w:r>
            <w:r w:rsidRPr="00E42E15">
              <w:rPr>
                <w:b/>
              </w:rPr>
              <w:br/>
              <w:t>(для ИП – ФИО, ОГРН, адрес регистрации по месту  жительства,</w:t>
            </w:r>
            <w:r w:rsidRPr="00E42E15">
              <w:rPr>
                <w:b/>
              </w:rPr>
              <w:br/>
              <w:t>для физ. лиц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  <w:rPr>
                <w:b/>
              </w:rPr>
            </w:pPr>
            <w:r w:rsidRPr="00E42E15">
              <w:rPr>
                <w:b/>
              </w:rPr>
              <w:t>Данные об источниках образования ТКО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  <w:rPr>
                <w:b/>
              </w:rPr>
            </w:pPr>
            <w:r w:rsidRPr="00E42E15">
              <w:rPr>
                <w:b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E42E15" w:rsidRPr="00E42E15" w:rsidTr="001C2AE3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3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</w:tr>
      <w:tr w:rsidR="00E42E15" w:rsidRPr="00E42E15" w:rsidTr="001C2AE3">
        <w:trPr>
          <w:trHeight w:val="106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Адрес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Географические координаты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bookmarkStart w:id="0" w:name="RANGE!D7"/>
            <w:r w:rsidRPr="00E42E15">
              <w:t xml:space="preserve">Покрытие (грунт, бетон, асфальт, иное) </w:t>
            </w:r>
            <w:bookmarkEnd w:id="0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Площадь, м</w:t>
            </w:r>
            <w:proofErr w:type="gramStart"/>
            <w:r w:rsidRPr="00E42E15">
              <w:t>2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Количество контейнеров, с указанием объема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</w:tr>
      <w:tr w:rsidR="00E42E15" w:rsidRPr="00E42E15" w:rsidTr="001C2AE3">
        <w:trPr>
          <w:trHeight w:val="14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Размещенные,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proofErr w:type="gramStart"/>
            <w:r w:rsidRPr="00E42E15">
              <w:t>Планируемые</w:t>
            </w:r>
            <w:proofErr w:type="gramEnd"/>
            <w:r w:rsidRPr="00E42E15">
              <w:t xml:space="preserve"> к размещению, шт.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Объем, м3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15" w:rsidRPr="00E42E15" w:rsidRDefault="00E42E15" w:rsidP="001C2AE3">
            <w:pPr>
              <w:jc w:val="both"/>
            </w:pPr>
          </w:p>
        </w:tc>
      </w:tr>
      <w:tr w:rsidR="00E42E15" w:rsidRPr="00E42E15" w:rsidTr="00E42E15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№163а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59.7208383333 52.62621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</w:p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 Физ. Лица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Труда, д.№5, 10,11, 15,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 ул. </w:t>
            </w:r>
            <w:proofErr w:type="spellStart"/>
            <w:r w:rsidRPr="00E42E15">
              <w:t>Ашаевская</w:t>
            </w:r>
            <w:proofErr w:type="spellEnd"/>
            <w:r w:rsidRPr="00E42E15">
              <w:t xml:space="preserve">, д. №2, 8, 10, 11, 16,  ул. </w:t>
            </w:r>
            <w:proofErr w:type="spellStart"/>
            <w:r w:rsidRPr="00E42E15">
              <w:t>Падерина</w:t>
            </w:r>
            <w:proofErr w:type="spellEnd"/>
            <w:proofErr w:type="gramStart"/>
            <w:r w:rsidRPr="00E42E15">
              <w:t xml:space="preserve"> ,</w:t>
            </w:r>
            <w:proofErr w:type="gramEnd"/>
            <w:r w:rsidRPr="00E42E15">
              <w:t xml:space="preserve"> д. №124, 126, 127, 128,  130, 132, 133, 137, 139, 142, 144, 147, 148, 149,  153, 155, 157, 159, 161,162,  163а, 163,  164, 170, 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 №119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59.7244573333 52.643148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Солнечная, д. №1, 2а, 2, 4, 3, 6, 5, 7, 8, 9, 10, 12, 11, 13, 14, 15, 16, 17, 18, 19, 20, 22, 24, </w:t>
            </w:r>
          </w:p>
          <w:p w:rsidR="00E42E15" w:rsidRPr="00E42E15" w:rsidRDefault="00E42E15" w:rsidP="001C2AE3">
            <w:pPr>
              <w:jc w:val="both"/>
            </w:pPr>
            <w:r w:rsidRPr="00E42E15">
              <w:lastRenderedPageBreak/>
              <w:t xml:space="preserve">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 xml:space="preserve">, д. №107, 106, 113, 100, 111, 113а, 115, 117, 119, 123, 127, 122.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lastRenderedPageBreak/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 №103а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59.7269173333 52.648198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Набережная, д. №2, 12, 14, 16, 18, 22, 28, 30, 32, 34, 36, 38, 40, 50, 52, 54, 56, 44, 58.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д.№103, 103а,  98, 99, 96а, 96.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№ 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59.7301315744 52.6495964154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Камская, д. №4, 6, 11, 13, 5, 17, 8, 10, 19, 21, 12, 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 xml:space="preserve"> с д. №74, 85, 91, 88б, 88, 90, 90а, 97,   ул. Мичурина с д. №4 по д. №9,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 ул. Чкалова, д. №2, 4, 7, 9, 11, 12, 13, 14, 19, 20, 24,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Береговая, д. №16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59.7330627571 52.6669364802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Береговая с д. №1, 2, 3, 4, 9, 9а, 8, 10, 13, 11, 15, 19, 21, 22, 23,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Береговая, д. №16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59.7330627571 52.6669364802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 xml:space="preserve">, д. 80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Юр. Лицо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ИП </w:t>
            </w:r>
            <w:proofErr w:type="spellStart"/>
            <w:r w:rsidRPr="00E42E15">
              <w:t>Волокитин</w:t>
            </w:r>
            <w:proofErr w:type="spellEnd"/>
            <w:r w:rsidRPr="00E42E15">
              <w:t xml:space="preserve"> Роман Валерьевич, ОГРН 430502491850, Кировская область, Верхнекамский район, 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Береговая, д.23, кв. 2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Титова, д. №22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59.7385293946 52.6751658163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 Физ. Лица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Титова,  д. №16, 5, 2, 4, 6, 8, 9, 10, 12, 13, 14, 15, 17, 18, 19, 20, 21, 22,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59.7356573333 52.6694576667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</w:t>
            </w:r>
            <w:proofErr w:type="spellStart"/>
            <w:r w:rsidRPr="00E42E15">
              <w:t>Падерина</w:t>
            </w:r>
            <w:proofErr w:type="spellEnd"/>
            <w:r w:rsidRPr="00E42E15">
              <w:t xml:space="preserve"> д. №1, 2, 4, 6, 5, 9, 7, 21, 13, 14, 17, 23, 22, 26, 29, 30, 32, 34,35, 36, 37, 39, 41, 44, 43, 48,  45, 47, 49,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Ленина, д. №1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59.7345846667 52.659565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</w:t>
            </w:r>
            <w:proofErr w:type="spellStart"/>
            <w:r w:rsidRPr="00E42E15">
              <w:t>Падерина</w:t>
            </w:r>
            <w:proofErr w:type="spellEnd"/>
            <w:r w:rsidRPr="00E42E15">
              <w:t xml:space="preserve"> д. №67, 63, 50, 50а, 53, 54, 55, 56, 59, 58, 60,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Дзержинского, д. №2а, 2, 4, 7, 8,  </w:t>
            </w:r>
          </w:p>
          <w:p w:rsidR="00E42E15" w:rsidRPr="00E42E15" w:rsidRDefault="00E42E15" w:rsidP="001C2AE3">
            <w:pPr>
              <w:jc w:val="both"/>
            </w:pPr>
            <w:r w:rsidRPr="00E42E15">
              <w:t>Ул. Ленина, д. №1а, 2, 4, 5, 4а, 6, 8, 10, 12, 11, 13,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Большевиков, д.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59.7341380743 52.6489648152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Мичурина с д. №47 по д. №30, ул. Школьная с д. №9 по д. №30, ул. Карла Маркса, д. №8а, 10, 14, 16, 17, 21, 23, 25, 18, 27, 24, , ул. Большевиков с д. №37 </w:t>
            </w:r>
            <w:proofErr w:type="gramStart"/>
            <w:r w:rsidRPr="00E42E15">
              <w:t>по</w:t>
            </w:r>
            <w:proofErr w:type="gramEnd"/>
            <w:r w:rsidRPr="00E42E15">
              <w:t xml:space="preserve"> д. №27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Ленина,  д.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59.7323127477 52.6510418681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Дзержинского с д. №11, 16, 18, 26, 23, 19, 19а, 30, 25, 34, 27, 37, 38, 39, 40, 41,  44, 42,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</w:t>
            </w:r>
            <w:proofErr w:type="spellStart"/>
            <w:r w:rsidRPr="00E42E15">
              <w:t>Гудовских</w:t>
            </w:r>
            <w:proofErr w:type="spellEnd"/>
            <w:r w:rsidRPr="00E42E15">
              <w:t xml:space="preserve">,  д. 1, 12, 6, 8, 9, 10, 13, 14, 11, 16, 19, 20, 21, 22, 24, 28а, 28, 29, 30, 31,35,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Ленина, д. №1, 24, 26, 28, 30, 32, 38, 29,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С.Щедрина, д. №2, 4, 5, 8, </w:t>
            </w:r>
          </w:p>
          <w:p w:rsidR="00E42E15" w:rsidRPr="00E42E15" w:rsidRDefault="00E42E15" w:rsidP="001C2AE3">
            <w:pPr>
              <w:jc w:val="both"/>
            </w:pPr>
            <w:r w:rsidRPr="00E42E15">
              <w:t>Ул. Гагарина, д. №4,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Ленина,  д. №39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59.7304058705 52.6428217728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proofErr w:type="gramStart"/>
            <w:r w:rsidRPr="00E42E15">
              <w:t>Ул. Коммуны, д. №1а, 8, 18, 20, 15, 24, 26, 28, 14, 11, 30, 25, 21, 12, 10, 3, 17,  ул. Пушкина д. 1, ул. Ленина, д. №47, 40, 42, 44, 46, 28, 31, 33, 35, 37, 39, 37а, 43, 50, 52, 54, 56, 78, 58, 60, 47, 49, 51, 61, 62, 63, 57, 66, 67, 64, 65, 53, 55</w:t>
            </w:r>
            <w:proofErr w:type="gramEnd"/>
            <w:r w:rsidRPr="00E42E15">
              <w:t xml:space="preserve">, 68, 70, 72, 76, 74, 78, 80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Дзержинского, д. №80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59.7340181387 52.6255686858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Дзержинского с д. № 108, 70, 73, 72, 75, 88, 80, 86, 81, 106, 100, 104, 89, 95,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Лойно</w:t>
            </w:r>
            <w:proofErr w:type="spellEnd"/>
            <w:r w:rsidRPr="00E42E15">
              <w:t>, ул. Дзержинского, д. №68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59.7325337667 52.63445735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>Ул. Агрохимиков, д. №3, 2, 6, 7, 8, 9, 10, 11, 12, 13, 15,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 ул. Прудовая, д. №2, 4, 6, 7, 8, 9, 11, 12, 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Дзержинского д. № 46,48, 43, 50, 47, 51, 54, 59, 57, 58, 60, 63, 65, 64, 68а, 75, 52,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  <w:tr w:rsidR="00E42E15" w:rsidRPr="00E42E15" w:rsidTr="001C2AE3">
        <w:trPr>
          <w:trHeight w:val="7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с. </w:t>
            </w:r>
            <w:proofErr w:type="spellStart"/>
            <w:r w:rsidRPr="00E42E15">
              <w:t>Гидаево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Помосова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 59.938544 52.4242883333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 xml:space="preserve">МКУ администрация </w:t>
            </w:r>
            <w:proofErr w:type="spellStart"/>
            <w:r w:rsidRPr="00E42E15">
              <w:t>Лойнского</w:t>
            </w:r>
            <w:proofErr w:type="spellEnd"/>
            <w:r w:rsidRPr="00E42E15">
              <w:t xml:space="preserve"> сельского поселения, с. </w:t>
            </w:r>
            <w:proofErr w:type="spellStart"/>
            <w:r w:rsidRPr="00E42E15">
              <w:t>Лойно</w:t>
            </w:r>
            <w:proofErr w:type="spellEnd"/>
            <w:r w:rsidRPr="00E42E15">
              <w:t xml:space="preserve">, ул. </w:t>
            </w:r>
            <w:proofErr w:type="spellStart"/>
            <w:r w:rsidRPr="00E42E15">
              <w:t>Падерина</w:t>
            </w:r>
            <w:proofErr w:type="spellEnd"/>
            <w:r w:rsidRPr="00E42E15">
              <w:t>, д.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Физ. Лица</w:t>
            </w:r>
          </w:p>
          <w:p w:rsidR="00E42E15" w:rsidRPr="00E42E15" w:rsidRDefault="00E42E15" w:rsidP="001C2AE3">
            <w:pPr>
              <w:jc w:val="both"/>
            </w:pPr>
            <w:r w:rsidRPr="00E42E15">
              <w:t xml:space="preserve">Ул. </w:t>
            </w:r>
            <w:proofErr w:type="spellStart"/>
            <w:r w:rsidRPr="00E42E15">
              <w:t>Помосова</w:t>
            </w:r>
            <w:proofErr w:type="spellEnd"/>
            <w:r w:rsidRPr="00E42E15">
              <w:t xml:space="preserve">, д. №6, 8, 16, 21, 10, 17, 17а, 17б, 42, 7, 52, 50, 22,  ул. Сельская, д. №3, 8, 10, 6, 13, 9, 11, ул.  Школьная,  д. №24, 28, 30, 7, 3, 23,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2E15" w:rsidRPr="00E42E15" w:rsidRDefault="00E42E15" w:rsidP="001C2AE3">
            <w:pPr>
              <w:jc w:val="both"/>
            </w:pPr>
            <w:r w:rsidRPr="00E42E15">
              <w:t> </w:t>
            </w:r>
          </w:p>
        </w:tc>
      </w:tr>
    </w:tbl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E42E15" w:rsidRDefault="00E42E15" w:rsidP="00E42E15"/>
    <w:p w:rsidR="009830BF" w:rsidRDefault="009830BF"/>
    <w:sectPr w:rsidR="009830BF" w:rsidSect="00E42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42E15"/>
    <w:rsid w:val="00776169"/>
    <w:rsid w:val="009830BF"/>
    <w:rsid w:val="00E4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15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15"/>
    <w:pPr>
      <w:ind w:left="720"/>
      <w:contextualSpacing/>
    </w:pPr>
  </w:style>
  <w:style w:type="character" w:customStyle="1" w:styleId="msonormal0">
    <w:name w:val="msonormal"/>
    <w:basedOn w:val="a0"/>
    <w:rsid w:val="00E42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B6BE-3586-4BC5-8408-E7E52969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2019-06-07T10:07:00Z</dcterms:created>
  <dcterms:modified xsi:type="dcterms:W3CDTF">2019-06-07T10:20:00Z</dcterms:modified>
</cp:coreProperties>
</file>