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5B" w:rsidRDefault="00EE2B5B" w:rsidP="00EE2B5B">
      <w:pPr>
        <w:shd w:val="clear" w:color="auto" w:fill="FFFFFF"/>
        <w:spacing w:line="326" w:lineRule="exact"/>
        <w:ind w:right="2"/>
        <w:jc w:val="center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СОВЕТ НАРОДНЫХ ДЕПУТАТОВ</w:t>
      </w:r>
    </w:p>
    <w:p w:rsidR="00EE2B5B" w:rsidRDefault="00294F8E" w:rsidP="00EE2B5B">
      <w:pPr>
        <w:shd w:val="clear" w:color="auto" w:fill="FFFFFF"/>
        <w:spacing w:line="326" w:lineRule="exact"/>
        <w:ind w:right="2"/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ПРОГРЕССОВСКОГО СЕЛЬСКОГО</w:t>
      </w:r>
      <w:r w:rsidR="00EE2B5B">
        <w:rPr>
          <w:b/>
          <w:color w:val="000000"/>
          <w:spacing w:val="2"/>
          <w:sz w:val="28"/>
          <w:szCs w:val="28"/>
        </w:rPr>
        <w:t xml:space="preserve"> ПОСЕЛЕНИЯ</w:t>
      </w:r>
    </w:p>
    <w:p w:rsidR="00EE2B5B" w:rsidRDefault="00EE2B5B" w:rsidP="00EE2B5B">
      <w:pPr>
        <w:shd w:val="clear" w:color="auto" w:fill="FFFFFF"/>
        <w:spacing w:line="326" w:lineRule="exact"/>
        <w:ind w:left="14"/>
        <w:jc w:val="center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ПАНИНСКОГО МУНИЦИПАЛЬНОГО РАЙОНА</w:t>
      </w:r>
    </w:p>
    <w:p w:rsidR="00EE2B5B" w:rsidRDefault="00EE2B5B" w:rsidP="00EE2B5B">
      <w:pPr>
        <w:shd w:val="clear" w:color="auto" w:fill="FFFFFF"/>
        <w:spacing w:line="326" w:lineRule="exact"/>
        <w:ind w:left="17"/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ВОРОНЕЖСКОЙ ОБЛАСТИ</w:t>
      </w:r>
    </w:p>
    <w:p w:rsidR="00EE2B5B" w:rsidRDefault="00EE2B5B" w:rsidP="00294F8E">
      <w:pPr>
        <w:rPr>
          <w:b/>
          <w:sz w:val="28"/>
          <w:szCs w:val="28"/>
        </w:rPr>
      </w:pPr>
    </w:p>
    <w:p w:rsidR="00EE2B5B" w:rsidRDefault="00EE2B5B" w:rsidP="00EE2B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E2B5B" w:rsidRDefault="00EE2B5B" w:rsidP="00EE2B5B">
      <w:pPr>
        <w:jc w:val="center"/>
        <w:rPr>
          <w:b/>
          <w:sz w:val="28"/>
          <w:szCs w:val="28"/>
        </w:rPr>
      </w:pPr>
    </w:p>
    <w:p w:rsidR="00EE2B5B" w:rsidRDefault="00EE2B5B" w:rsidP="00EE2B5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94F8E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 ноября 2020 года                                             № </w:t>
      </w:r>
      <w:r w:rsidR="00294F8E">
        <w:rPr>
          <w:sz w:val="28"/>
          <w:szCs w:val="28"/>
        </w:rPr>
        <w:t>08</w:t>
      </w:r>
    </w:p>
    <w:p w:rsidR="00294F8E" w:rsidRDefault="00294F8E" w:rsidP="00294F8E">
      <w:pPr>
        <w:pStyle w:val="a4"/>
        <w:tabs>
          <w:tab w:val="left" w:pos="70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 1-я</w:t>
      </w:r>
    </w:p>
    <w:p w:rsidR="00294F8E" w:rsidRPr="00294F8E" w:rsidRDefault="00294F8E" w:rsidP="00294F8E">
      <w:pPr>
        <w:pStyle w:val="a4"/>
        <w:tabs>
          <w:tab w:val="left" w:pos="708"/>
        </w:tabs>
        <w:rPr>
          <w:sz w:val="24"/>
          <w:szCs w:val="24"/>
        </w:rPr>
      </w:pPr>
    </w:p>
    <w:p w:rsidR="00EE2B5B" w:rsidRPr="00294F8E" w:rsidRDefault="00EE2B5B" w:rsidP="00294F8E">
      <w:pPr>
        <w:pStyle w:val="a6"/>
        <w:rPr>
          <w:sz w:val="28"/>
          <w:szCs w:val="28"/>
        </w:rPr>
      </w:pPr>
      <w:r w:rsidRPr="00294F8E">
        <w:rPr>
          <w:sz w:val="28"/>
          <w:szCs w:val="28"/>
        </w:rPr>
        <w:t xml:space="preserve">Об утверждении Положения о порядке </w:t>
      </w:r>
    </w:p>
    <w:p w:rsidR="00EE2B5B" w:rsidRPr="00294F8E" w:rsidRDefault="00EE2B5B" w:rsidP="00294F8E">
      <w:pPr>
        <w:pStyle w:val="a6"/>
        <w:rPr>
          <w:sz w:val="28"/>
          <w:szCs w:val="28"/>
        </w:rPr>
      </w:pPr>
      <w:r w:rsidRPr="00294F8E">
        <w:rPr>
          <w:sz w:val="28"/>
          <w:szCs w:val="28"/>
        </w:rPr>
        <w:t xml:space="preserve">организации и проведения </w:t>
      </w:r>
      <w:proofErr w:type="gramStart"/>
      <w:r w:rsidRPr="00294F8E">
        <w:rPr>
          <w:sz w:val="28"/>
          <w:szCs w:val="28"/>
        </w:rPr>
        <w:t>публичных</w:t>
      </w:r>
      <w:proofErr w:type="gramEnd"/>
    </w:p>
    <w:p w:rsidR="00EE2B5B" w:rsidRPr="00294F8E" w:rsidRDefault="00EE2B5B" w:rsidP="00294F8E">
      <w:pPr>
        <w:pStyle w:val="a6"/>
        <w:rPr>
          <w:sz w:val="28"/>
          <w:szCs w:val="28"/>
        </w:rPr>
      </w:pPr>
      <w:r w:rsidRPr="00294F8E">
        <w:rPr>
          <w:sz w:val="28"/>
          <w:szCs w:val="28"/>
        </w:rPr>
        <w:t xml:space="preserve">слушаний или общественных обсуждений </w:t>
      </w:r>
    </w:p>
    <w:p w:rsidR="00EE2B5B" w:rsidRPr="00294F8E" w:rsidRDefault="00EE2B5B" w:rsidP="00294F8E">
      <w:pPr>
        <w:pStyle w:val="a6"/>
        <w:rPr>
          <w:sz w:val="28"/>
          <w:szCs w:val="28"/>
        </w:rPr>
      </w:pPr>
      <w:r w:rsidRPr="00294F8E">
        <w:rPr>
          <w:sz w:val="28"/>
          <w:szCs w:val="28"/>
        </w:rPr>
        <w:t xml:space="preserve">в </w:t>
      </w:r>
      <w:r w:rsidR="00294F8E" w:rsidRPr="00294F8E">
        <w:rPr>
          <w:sz w:val="28"/>
          <w:szCs w:val="28"/>
        </w:rPr>
        <w:t>Прогрессовском сельском</w:t>
      </w:r>
      <w:r w:rsidRPr="00294F8E">
        <w:rPr>
          <w:sz w:val="28"/>
          <w:szCs w:val="28"/>
        </w:rPr>
        <w:t xml:space="preserve"> поселении </w:t>
      </w:r>
    </w:p>
    <w:p w:rsidR="00EE2B5B" w:rsidRPr="00294F8E" w:rsidRDefault="00EE2B5B" w:rsidP="00294F8E">
      <w:pPr>
        <w:pStyle w:val="a6"/>
        <w:rPr>
          <w:sz w:val="28"/>
          <w:szCs w:val="28"/>
        </w:rPr>
      </w:pPr>
      <w:r w:rsidRPr="00294F8E">
        <w:rPr>
          <w:sz w:val="28"/>
          <w:szCs w:val="28"/>
        </w:rPr>
        <w:t>Панинского муниципального</w:t>
      </w:r>
    </w:p>
    <w:p w:rsidR="00EE2B5B" w:rsidRPr="00294F8E" w:rsidRDefault="00EE2B5B" w:rsidP="00294F8E">
      <w:pPr>
        <w:pStyle w:val="a6"/>
        <w:rPr>
          <w:sz w:val="28"/>
          <w:szCs w:val="28"/>
        </w:rPr>
      </w:pPr>
      <w:r w:rsidRPr="00294F8E">
        <w:rPr>
          <w:sz w:val="28"/>
          <w:szCs w:val="28"/>
        </w:rPr>
        <w:t>района Воронежской области</w:t>
      </w:r>
    </w:p>
    <w:p w:rsidR="00EE2B5B" w:rsidRDefault="00EE2B5B" w:rsidP="00EE2B5B">
      <w:pPr>
        <w:pStyle w:val="Title"/>
        <w:ind w:firstLine="0"/>
        <w:rPr>
          <w:sz w:val="24"/>
          <w:szCs w:val="24"/>
        </w:rPr>
      </w:pPr>
    </w:p>
    <w:p w:rsidR="00294F8E" w:rsidRDefault="00294F8E" w:rsidP="00EE2B5B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EE2B5B" w:rsidRDefault="00EE2B5B" w:rsidP="00EE2B5B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соответствии со ст. 28 Федерального закона от 06.10. 2003 № 131-ФЗ «Об общих принципах организации местного самоуправления в Российской Федерации», Уставом </w:t>
      </w:r>
      <w:r w:rsidR="00294F8E">
        <w:rPr>
          <w:rFonts w:cs="Arial"/>
          <w:sz w:val="28"/>
          <w:szCs w:val="28"/>
        </w:rPr>
        <w:t>Прогрессовского сельского</w:t>
      </w:r>
      <w:r>
        <w:rPr>
          <w:rFonts w:cs="Arial"/>
          <w:sz w:val="28"/>
          <w:szCs w:val="28"/>
        </w:rPr>
        <w:t xml:space="preserve"> поселения Панинского муниципального района Воронежской области Совет народных депутатов </w:t>
      </w:r>
      <w:r w:rsidR="00294F8E">
        <w:rPr>
          <w:rFonts w:cs="Arial"/>
          <w:sz w:val="28"/>
          <w:szCs w:val="28"/>
        </w:rPr>
        <w:t xml:space="preserve">Прогрессовского сельского </w:t>
      </w:r>
      <w:r>
        <w:rPr>
          <w:rFonts w:cs="Arial"/>
          <w:sz w:val="28"/>
          <w:szCs w:val="28"/>
        </w:rPr>
        <w:t xml:space="preserve">поселения Панинского муниципального района </w:t>
      </w:r>
    </w:p>
    <w:p w:rsidR="005E2003" w:rsidRDefault="005E2003" w:rsidP="00EE2B5B">
      <w:pPr>
        <w:spacing w:line="360" w:lineRule="auto"/>
        <w:ind w:firstLine="709"/>
        <w:jc w:val="center"/>
        <w:rPr>
          <w:rFonts w:cs="Arial"/>
          <w:sz w:val="28"/>
          <w:szCs w:val="28"/>
        </w:rPr>
      </w:pPr>
    </w:p>
    <w:p w:rsidR="00EE2B5B" w:rsidRDefault="00EE2B5B" w:rsidP="00EE2B5B">
      <w:pPr>
        <w:spacing w:line="360" w:lineRule="auto"/>
        <w:ind w:firstLine="709"/>
        <w:jc w:val="center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Р</w:t>
      </w:r>
      <w:proofErr w:type="gramEnd"/>
      <w:r>
        <w:rPr>
          <w:rFonts w:cs="Arial"/>
          <w:sz w:val="28"/>
          <w:szCs w:val="28"/>
        </w:rPr>
        <w:t xml:space="preserve"> Е Ш И Л:</w:t>
      </w:r>
    </w:p>
    <w:p w:rsidR="00EE2B5B" w:rsidRDefault="00EE2B5B" w:rsidP="00EE2B5B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Положение о порядке организации и проведения публичных слушаний или общественных обсуждений в </w:t>
      </w:r>
      <w:r w:rsidR="00294F8E">
        <w:rPr>
          <w:rFonts w:cs="Arial"/>
          <w:sz w:val="28"/>
          <w:szCs w:val="28"/>
        </w:rPr>
        <w:t>Прогрессовско</w:t>
      </w:r>
      <w:r w:rsidR="005E2003">
        <w:rPr>
          <w:rFonts w:cs="Arial"/>
          <w:sz w:val="28"/>
          <w:szCs w:val="28"/>
        </w:rPr>
        <w:t>м</w:t>
      </w:r>
      <w:r w:rsidR="00294F8E">
        <w:rPr>
          <w:rFonts w:cs="Arial"/>
          <w:sz w:val="28"/>
          <w:szCs w:val="28"/>
        </w:rPr>
        <w:t xml:space="preserve"> сельско</w:t>
      </w:r>
      <w:r w:rsidR="005E2003">
        <w:rPr>
          <w:rFonts w:cs="Arial"/>
          <w:sz w:val="28"/>
          <w:szCs w:val="28"/>
        </w:rPr>
        <w:t>м</w:t>
      </w:r>
      <w:r>
        <w:rPr>
          <w:rFonts w:cs="Arial"/>
          <w:sz w:val="28"/>
          <w:szCs w:val="28"/>
        </w:rPr>
        <w:t xml:space="preserve"> поселении Панинского муниципального района Воронежской области (приложение).</w:t>
      </w:r>
    </w:p>
    <w:p w:rsidR="00EE2B5B" w:rsidRDefault="00EE2B5B" w:rsidP="00EE2B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силу:</w:t>
      </w:r>
    </w:p>
    <w:p w:rsidR="00EE2B5B" w:rsidRDefault="00EE2B5B" w:rsidP="00EE2B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 Совета народных депутатов </w:t>
      </w:r>
      <w:r w:rsidR="00294F8E">
        <w:rPr>
          <w:rFonts w:cs="Arial"/>
          <w:sz w:val="28"/>
          <w:szCs w:val="28"/>
        </w:rPr>
        <w:t>Прогрессовского сельского</w:t>
      </w:r>
      <w:r w:rsidR="00294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Панинского муниципального района Воронежской области от </w:t>
      </w:r>
      <w:r w:rsidR="00294F8E">
        <w:rPr>
          <w:sz w:val="28"/>
          <w:szCs w:val="28"/>
        </w:rPr>
        <w:t>07.10.2015</w:t>
      </w:r>
      <w:r>
        <w:rPr>
          <w:sz w:val="28"/>
          <w:szCs w:val="28"/>
        </w:rPr>
        <w:t xml:space="preserve"> № </w:t>
      </w:r>
      <w:r w:rsidR="00294F8E">
        <w:rPr>
          <w:sz w:val="28"/>
          <w:szCs w:val="28"/>
        </w:rPr>
        <w:t>14</w:t>
      </w:r>
      <w:r>
        <w:rPr>
          <w:sz w:val="28"/>
          <w:szCs w:val="28"/>
        </w:rPr>
        <w:t xml:space="preserve"> «Об утверждении Положения «О публичных слушаниях в </w:t>
      </w:r>
      <w:r w:rsidR="00294F8E">
        <w:rPr>
          <w:sz w:val="28"/>
          <w:szCs w:val="28"/>
        </w:rPr>
        <w:t>Прогрессовском сельском</w:t>
      </w:r>
      <w:r>
        <w:rPr>
          <w:sz w:val="28"/>
          <w:szCs w:val="28"/>
        </w:rPr>
        <w:t xml:space="preserve"> поселении Панинского муниципального района</w:t>
      </w:r>
      <w:r w:rsidR="00294F8E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>»;</w:t>
      </w:r>
    </w:p>
    <w:p w:rsidR="00EE2B5B" w:rsidRDefault="00EE2B5B" w:rsidP="00EE2B5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решение в официальном периодическом печатном издании </w:t>
      </w:r>
      <w:r w:rsidR="00294F8E">
        <w:rPr>
          <w:rFonts w:cs="Arial"/>
          <w:sz w:val="28"/>
          <w:szCs w:val="28"/>
        </w:rPr>
        <w:t>Прогрессовского сельского</w:t>
      </w:r>
      <w:r w:rsidR="00294F8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Панинского муниципального района Воронежской области «</w:t>
      </w:r>
      <w:r w:rsidR="00294F8E">
        <w:rPr>
          <w:sz w:val="28"/>
          <w:szCs w:val="28"/>
        </w:rPr>
        <w:t>Прогрессовский</w:t>
      </w:r>
      <w:r>
        <w:rPr>
          <w:sz w:val="28"/>
          <w:szCs w:val="28"/>
        </w:rPr>
        <w:t xml:space="preserve"> муниципальный вестник».</w:t>
      </w:r>
    </w:p>
    <w:tbl>
      <w:tblPr>
        <w:tblW w:w="9675" w:type="dxa"/>
        <w:tblInd w:w="-106" w:type="dxa"/>
        <w:tblLook w:val="01E0"/>
      </w:tblPr>
      <w:tblGrid>
        <w:gridCol w:w="5197"/>
        <w:gridCol w:w="4478"/>
      </w:tblGrid>
      <w:tr w:rsidR="00EE2B5B" w:rsidTr="00EE2B5B">
        <w:tc>
          <w:tcPr>
            <w:tcW w:w="5197" w:type="dxa"/>
            <w:hideMark/>
          </w:tcPr>
          <w:p w:rsidR="00EE2B5B" w:rsidRDefault="00EE2B5B">
            <w:pPr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78" w:type="dxa"/>
          </w:tcPr>
          <w:p w:rsidR="00EE2B5B" w:rsidRDefault="00EE2B5B">
            <w:pPr>
              <w:ind w:left="-85" w:right="-126" w:hanging="23"/>
              <w:rPr>
                <w:sz w:val="28"/>
                <w:szCs w:val="28"/>
              </w:rPr>
            </w:pPr>
          </w:p>
          <w:p w:rsidR="00EE2B5B" w:rsidRDefault="00EE2B5B">
            <w:pPr>
              <w:ind w:right="-126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94F8E" w:rsidRDefault="00294F8E" w:rsidP="00EE2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B5B">
        <w:rPr>
          <w:sz w:val="28"/>
          <w:szCs w:val="28"/>
        </w:rPr>
        <w:t>Глава</w:t>
      </w:r>
    </w:p>
    <w:p w:rsidR="00EE2B5B" w:rsidRDefault="00EE2B5B" w:rsidP="00EE2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F8E">
        <w:rPr>
          <w:rFonts w:cs="Arial"/>
          <w:sz w:val="28"/>
          <w:szCs w:val="28"/>
        </w:rPr>
        <w:t>Прогрессовского сельского</w:t>
      </w:r>
      <w:r w:rsidR="00294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</w:t>
      </w:r>
      <w:r w:rsidR="00294F8E">
        <w:rPr>
          <w:sz w:val="28"/>
          <w:szCs w:val="28"/>
        </w:rPr>
        <w:t xml:space="preserve">                              Е.В.Сысоев</w:t>
      </w:r>
    </w:p>
    <w:p w:rsidR="00EE2B5B" w:rsidRDefault="00EE2B5B" w:rsidP="00EE2B5B">
      <w:pPr>
        <w:pStyle w:val="3"/>
        <w:jc w:val="right"/>
        <w:rPr>
          <w:rFonts w:ascii="Times New Roman" w:hAnsi="Times New Roman"/>
          <w:sz w:val="28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8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8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8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8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8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8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8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8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8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8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8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</w:t>
      </w:r>
      <w:r w:rsidR="00294F8E">
        <w:rPr>
          <w:rFonts w:ascii="Times New Roman" w:hAnsi="Times New Roman"/>
          <w:sz w:val="24"/>
          <w:szCs w:val="24"/>
        </w:rPr>
        <w:t>Прогрессовского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Панинского</w:t>
      </w:r>
    </w:p>
    <w:p w:rsid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EE2B5B" w:rsidRPr="00EE2B5B" w:rsidRDefault="00EE2B5B" w:rsidP="00EE2B5B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294F8E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ноября 2020 г. № </w:t>
      </w:r>
      <w:r w:rsidR="00294F8E">
        <w:rPr>
          <w:rFonts w:ascii="Times New Roman" w:hAnsi="Times New Roman"/>
          <w:sz w:val="24"/>
          <w:szCs w:val="24"/>
        </w:rPr>
        <w:t>08</w:t>
      </w:r>
    </w:p>
    <w:p w:rsidR="00EE2B5B" w:rsidRDefault="00EE2B5B" w:rsidP="00EE2B5B">
      <w:pPr>
        <w:ind w:firstLine="709"/>
        <w:jc w:val="center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ПОЛОЖЕНИЕ</w:t>
      </w:r>
    </w:p>
    <w:p w:rsidR="00EE2B5B" w:rsidRDefault="00EE2B5B" w:rsidP="00EE2B5B">
      <w:pPr>
        <w:ind w:firstLine="709"/>
        <w:jc w:val="center"/>
        <w:rPr>
          <w:rFonts w:cs="Arial"/>
        </w:rPr>
      </w:pPr>
      <w:bookmarkStart w:id="0" w:name="Par32"/>
      <w:bookmarkEnd w:id="0"/>
      <w:r>
        <w:rPr>
          <w:rFonts w:cs="Arial"/>
        </w:rPr>
        <w:t>О ПОРЯДКЕ ОРГАНИЗАЦИИ И ПРОВЕДЕНИЯ ПУБЛИЧНЫХ СЛУШАНИЙ ИЛИ ОБЩЕСТВЕННЫХ ОБСУЖДЕНИЙ</w:t>
      </w: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В </w:t>
      </w:r>
      <w:r w:rsidR="00294F8E">
        <w:rPr>
          <w:rFonts w:cs="Arial"/>
        </w:rPr>
        <w:t>ПРОГРЕССОВСКОМ СЕЛЬСКОМ</w:t>
      </w:r>
      <w:r>
        <w:rPr>
          <w:rFonts w:cs="Arial"/>
        </w:rPr>
        <w:t xml:space="preserve"> ПОСЕЛЕНИИ ПАНИНСКОГО МУНИЦИПАЛЬНОГО РАЙОНА ВОРОНЕЖСКОЙ ОБЛАСТИ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Глава 1. ОБЩИЕ ПОЛОЖЕНИЯ</w:t>
      </w:r>
    </w:p>
    <w:p w:rsidR="00EE2B5B" w:rsidRDefault="00EE2B5B" w:rsidP="00EE2B5B">
      <w:pPr>
        <w:ind w:firstLine="709"/>
        <w:jc w:val="center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Статья 1. Публичные слушания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1. Публичные слушания являются формой участия населения в осуществлении местного самоуправления.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 Публичные слушания </w:t>
      </w:r>
      <w:proofErr w:type="gramStart"/>
      <w:r>
        <w:rPr>
          <w:rFonts w:cs="Arial"/>
        </w:rPr>
        <w:t>организуются и проводятся</w:t>
      </w:r>
      <w:proofErr w:type="gramEnd"/>
      <w:r>
        <w:rPr>
          <w:rFonts w:cs="Arial"/>
        </w:rPr>
        <w:t xml:space="preserve"> с целью выявления мнения населения по существу выносимых на публичные слушания вопросов и проектов нормативных правовых актов. Публичные слушания имеют своей целью изучение общественного мнения, обобщение и изучение предложений населения </w:t>
      </w:r>
      <w:r w:rsidR="003702E1">
        <w:rPr>
          <w:rFonts w:cs="Arial"/>
        </w:rPr>
        <w:t xml:space="preserve">Прогрессовского сельского </w:t>
      </w:r>
      <w:r>
        <w:rPr>
          <w:rFonts w:cs="Arial"/>
        </w:rPr>
        <w:t xml:space="preserve"> поселения Панинского муниципального района Воронежской области.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3. </w:t>
      </w:r>
      <w:r>
        <w:rPr>
          <w:rFonts w:eastAsia="Calibri" w:cs="Arial"/>
        </w:rPr>
        <w:t xml:space="preserve">Публичные слушания проводятся по инициативе населения, Совета народных депутатов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поселения Панинского муниципального района Воронежской области, главы администрации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поселения Панинского муниципального района Воронежской области. </w:t>
      </w:r>
      <w:proofErr w:type="gramStart"/>
      <w:r>
        <w:rPr>
          <w:rFonts w:eastAsia="Calibri" w:cs="Arial"/>
        </w:rPr>
        <w:t xml:space="preserve">Публичные слушания, проводимые по инициативе населения или Совета народных депутатов </w:t>
      </w:r>
      <w:r w:rsidR="003702E1" w:rsidRPr="003702E1">
        <w:rPr>
          <w:rFonts w:cs="Arial"/>
        </w:rPr>
        <w:t>Прогрессовского сельского</w:t>
      </w:r>
      <w:r>
        <w:rPr>
          <w:rFonts w:eastAsia="Calibri" w:cs="Arial"/>
        </w:rPr>
        <w:t xml:space="preserve"> поселения Панинского муниципального района Воронежской области, назначаются Советом народных депутатов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поселения Панинского муниципального района Воронежской области, а по инициативе главы администрации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поселения Панинского муниципального района Воронежской области - главой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eastAsia="Calibri" w:cs="Arial"/>
        </w:rPr>
        <w:t>поселения Панинского муниципального района Воронежской области.</w:t>
      </w:r>
      <w:proofErr w:type="gramEnd"/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Статья 2. Принципы организации и проведения публичных слушаний</w:t>
      </w:r>
    </w:p>
    <w:p w:rsidR="00EE2B5B" w:rsidRDefault="00EE2B5B" w:rsidP="00EE2B5B">
      <w:pPr>
        <w:ind w:firstLine="709"/>
        <w:jc w:val="both"/>
        <w:rPr>
          <w:rFonts w:cs="Arial"/>
        </w:rPr>
      </w:pP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1. Основным принципом организации и проведения публичных слушаний является учет мнения населения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области. Каждый житель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 Проведение публичных слушаний осуществляется гласно. Каждый житель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вправе знать о дне, времени, месте проведения публичных слушаний, вопросах, выносимых на публичные слушания.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3. Участие в публичных слушаниях осуществляется добровольно. 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lastRenderedPageBreak/>
        <w:t xml:space="preserve">4. Населению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 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области, настоящим Положением и другими правовыми актами органов местного самоуправления.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5. Результаты публичных слушаний носят рекомендательный характер.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Статья 3. Цели проведения слушаний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both"/>
        <w:rPr>
          <w:rFonts w:cs="Arial"/>
        </w:rPr>
      </w:pPr>
      <w:proofErr w:type="gramStart"/>
      <w:r>
        <w:rPr>
          <w:rFonts w:cs="Arial"/>
        </w:rPr>
        <w:t xml:space="preserve">Публичные слушания проводятся в целях: информирования общественности и органов местного самоуправления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 о фактах и существующих мнениях по обсуждаемой проблеме; выявления общественного мнения по теме и вопросам, выносимым на публичные слушания; осуществления связи и диалога органов местного самоуправления с общественностью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области;</w:t>
      </w:r>
      <w:proofErr w:type="gramEnd"/>
      <w:r>
        <w:rPr>
          <w:rFonts w:cs="Arial"/>
        </w:rPr>
        <w:t xml:space="preserve"> подготовки предложений и рекомендаций по обсуждаемой проблеме; оказания влияния общественности на принятие решений органами местного самоуправления. 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Статья 4. Вопросы, выносимые на публичные слушания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1. На публичные слушания в обязательном порядке выносятся:</w:t>
      </w:r>
    </w:p>
    <w:p w:rsidR="00EE2B5B" w:rsidRDefault="00EE2B5B" w:rsidP="00EE2B5B">
      <w:pPr>
        <w:ind w:firstLine="709"/>
        <w:jc w:val="both"/>
        <w:rPr>
          <w:rFonts w:cs="Arial"/>
        </w:rPr>
      </w:pPr>
      <w:proofErr w:type="gramStart"/>
      <w:r>
        <w:rPr>
          <w:rFonts w:cs="Arial"/>
        </w:rPr>
        <w:t xml:space="preserve">1) проект устава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</w:t>
      </w:r>
      <w:proofErr w:type="gramEnd"/>
      <w:r>
        <w:rPr>
          <w:rFonts w:cs="Arial"/>
        </w:rPr>
        <w:t xml:space="preserve"> устава в соответствие с этими нормативными правовыми актами;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2) проект бюджета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и отчет о его исполнении;</w:t>
      </w:r>
    </w:p>
    <w:p w:rsidR="00EE2B5B" w:rsidRDefault="00EE2B5B" w:rsidP="00EE2B5B">
      <w:pPr>
        <w:ind w:firstLine="709"/>
        <w:jc w:val="both"/>
        <w:rPr>
          <w:rFonts w:cs="Arial"/>
        </w:rPr>
      </w:pPr>
      <w:proofErr w:type="gramStart"/>
      <w:r>
        <w:rPr>
          <w:rFonts w:cs="Arial"/>
        </w:rPr>
        <w:t xml:space="preserve">3) проекты планов и программ развития муниципального образования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области, проекты Генерального плана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области, правил землепользования и застройки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области, проекты планировки территорий и проекты межевания территорий, проекты правил благоустройства территорий Панинского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>Панинского муниципального района Воронежской области, а также</w:t>
      </w:r>
      <w:proofErr w:type="gramEnd"/>
      <w:r>
        <w:rPr>
          <w:rFonts w:cs="Arial"/>
        </w:rPr>
        <w:t xml:space="preserve">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4) вопросы о преобразовании муниципального образования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области, за исключением случаев, если в соответствии со статьей 13 Федерального закона №131-ФЗ от 06.10.2003 «Об общих принципах организации местного самоуправления</w:t>
      </w:r>
      <w:proofErr w:type="gramStart"/>
      <w:r>
        <w:rPr>
          <w:rFonts w:cs="Arial"/>
        </w:rPr>
        <w:t xml:space="preserve"> В</w:t>
      </w:r>
      <w:proofErr w:type="gramEnd"/>
      <w:r>
        <w:rPr>
          <w:rFonts w:cs="Arial"/>
        </w:rPr>
        <w:t xml:space="preserve"> Российской Федерации» для преобразования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 требуется получение согласия населения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выраженного путем голосования либо на сходах граждан.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lastRenderedPageBreak/>
        <w:t>2. На публичные слушания могут выноситься другие проекты правовых актов органов местного самоуправления по вопросам местного значения.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2.1. Прое</w:t>
      </w:r>
      <w:proofErr w:type="gramStart"/>
      <w:r>
        <w:rPr>
          <w:rFonts w:cs="Arial"/>
        </w:rPr>
        <w:t>кт стр</w:t>
      </w:r>
      <w:proofErr w:type="gramEnd"/>
      <w:r>
        <w:rPr>
          <w:rFonts w:cs="Arial"/>
        </w:rPr>
        <w:t xml:space="preserve">атегии социально-экономического развития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3. </w:t>
      </w:r>
      <w:proofErr w:type="gramStart"/>
      <w:r>
        <w:rPr>
          <w:rFonts w:cs="Arial"/>
        </w:rPr>
        <w:t xml:space="preserve">Порядок организации и проведения публичных слушаний по проекту бюджета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 и отчету о его исполнении определяется Положением о бюджетном процессе в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поселении Панинского муниципального района Воронежской области, а также настоящим Положением в части, не противоречащей Положению о бюджетном процессе в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>поселении Панинского муниципального района Воронежской области.</w:t>
      </w:r>
      <w:proofErr w:type="gramEnd"/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Глава 2. НАЗНАЧЕНИЕ ПУБЛИЧНЫХ СЛУШАНИЙ</w:t>
      </w:r>
    </w:p>
    <w:p w:rsidR="00EE2B5B" w:rsidRDefault="00EE2B5B" w:rsidP="00EE2B5B">
      <w:pPr>
        <w:ind w:firstLine="709"/>
        <w:jc w:val="center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Статья 5. Назначение публичных слушаний по инициативе населения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1. Публичные слушания могут проводиться по инициативе населения </w:t>
      </w:r>
      <w:r w:rsidR="003702E1" w:rsidRPr="003702E1">
        <w:rPr>
          <w:rFonts w:cs="Arial"/>
        </w:rPr>
        <w:t>Прогрессовского сельского</w:t>
      </w:r>
      <w:r>
        <w:rPr>
          <w:rFonts w:cs="Arial"/>
        </w:rPr>
        <w:t xml:space="preserve"> поселения Панинского муниципального района Воронежской области. От имени жителей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 о проведении публичных слушаний может выступить инициативная группа граждан численностью не менее </w:t>
      </w:r>
      <w:r w:rsidRPr="003702E1">
        <w:rPr>
          <w:rFonts w:cs="Arial"/>
          <w:color w:val="FF0000"/>
        </w:rPr>
        <w:t>30</w:t>
      </w:r>
      <w:r>
        <w:rPr>
          <w:rFonts w:cs="Arial"/>
        </w:rPr>
        <w:t xml:space="preserve"> человек, обладающих избирательным правом. 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 2. </w:t>
      </w:r>
      <w:proofErr w:type="gramStart"/>
      <w:r>
        <w:rPr>
          <w:rFonts w:cs="Arial"/>
        </w:rPr>
        <w:t xml:space="preserve">Основанием для назначения публичных слушаний является обращение (Приложение № 1), поданное в Совет народных депутатов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области, в котором указываются формулировка вопроса, выносимого на публичные слушания, или тема публичных слушаний (проект муниципального правового акта, выносимого на публичные слушания); и обоснование необходимости вынесения этого вопроса (проекта муниципального правового акта).</w:t>
      </w:r>
      <w:proofErr w:type="gramEnd"/>
      <w:r>
        <w:rPr>
          <w:rFonts w:cs="Arial"/>
        </w:rPr>
        <w:t xml:space="preserve"> К обращению прилагается список жителей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 (с указанием фамилии, имени, отчества), поддержавших обращение, их место жительства и паспортные данные. Личные данные и паспортные данные жителя должны быть заверены его подписью с указанием даты. К обращению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области, ходатайствующих о проведении публичных слушаний (далее - официальный представитель группы жителей), список кандидатур для включения в состав комиссии. Обращение подписывается всеми инициаторами публичных (общественных) слушаний. К обращению прилагаются список инициативной группы (приложение № 2), протокол собрания инициативной группы, на котором было принято решение о выдвижении инициативы. 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 3. После получения обращения создается рабочая группа Совета народных депутатов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по организации и проведению публичных слушаний (далее - рабочая группа), которая в течение четырнадцати дней с момента поступления обращения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4. По результатам проверки представленных документов рабочая группа ходатайствует перед Советом народных депутатов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 о назначении даты проведения </w:t>
      </w:r>
      <w:r>
        <w:rPr>
          <w:rFonts w:cs="Arial"/>
        </w:rPr>
        <w:lastRenderedPageBreak/>
        <w:t xml:space="preserve">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Воронежской области, Устава </w:t>
      </w:r>
      <w:r w:rsidR="003702E1" w:rsidRPr="003702E1">
        <w:rPr>
          <w:rFonts w:cs="Arial"/>
        </w:rPr>
        <w:t>Прогрессовского сельского</w:t>
      </w:r>
      <w:r>
        <w:rPr>
          <w:rFonts w:cs="Arial"/>
        </w:rPr>
        <w:t xml:space="preserve"> поселения Панинского муниципального района Воронежской области, настоящего Положения и муниципальных правовых актов.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5. Вопрос о назначении публичных слушаний рассматривается на заседании Совета народных депутатов </w:t>
      </w:r>
      <w:r w:rsidR="003702E1" w:rsidRPr="003702E1">
        <w:rPr>
          <w:rFonts w:cs="Arial"/>
        </w:rPr>
        <w:t>Прогрессовского сельского</w:t>
      </w:r>
      <w:r w:rsidR="003702E1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области, по результатам рассмотрения принимается соответствующее решение большинством голосов от числа избранных депутатов. В решении Совета народных депутатов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о назначении публичных слушаний указываются дата, время, место их проведения, формулировка выносимого на публичные слушания вопроса и состав рабочей группы. В решении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опубликованию.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jc w:val="center"/>
        <w:rPr>
          <w:rFonts w:cs="Arial"/>
        </w:rPr>
      </w:pPr>
      <w:r>
        <w:rPr>
          <w:rFonts w:cs="Arial"/>
        </w:rPr>
        <w:t>Статья 6. Назначение публичных слушаний по инициативе</w:t>
      </w:r>
    </w:p>
    <w:p w:rsidR="00EE2B5B" w:rsidRDefault="00EE2B5B" w:rsidP="00EE2B5B">
      <w:pPr>
        <w:jc w:val="center"/>
        <w:rPr>
          <w:rFonts w:cs="Arial"/>
        </w:rPr>
      </w:pPr>
      <w:r>
        <w:rPr>
          <w:rFonts w:cs="Arial"/>
        </w:rPr>
        <w:t xml:space="preserve">Совета народных депутатов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</w:t>
      </w:r>
    </w:p>
    <w:p w:rsidR="00EE2B5B" w:rsidRDefault="00EE2B5B" w:rsidP="00EE2B5B">
      <w:pPr>
        <w:ind w:firstLine="709"/>
        <w:jc w:val="both"/>
        <w:rPr>
          <w:rFonts w:cs="Arial"/>
        </w:rPr>
      </w:pP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1. </w:t>
      </w:r>
      <w:proofErr w:type="gramStart"/>
      <w:r>
        <w:rPr>
          <w:rFonts w:cs="Arial"/>
        </w:rPr>
        <w:t xml:space="preserve">Публичные слушания, проводимые по инициативе Совета народных депутатов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назначаются</w:t>
      </w:r>
      <w:proofErr w:type="gramEnd"/>
      <w:r>
        <w:rPr>
          <w:rFonts w:cs="Arial"/>
        </w:rPr>
        <w:t xml:space="preserve"> Советом народных депутатов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области. По результатам рассмотрения вопроса о назначении публичных слушаний Совет народных депутатов </w:t>
      </w:r>
      <w:r w:rsidR="00F7032B" w:rsidRPr="003702E1">
        <w:rPr>
          <w:rFonts w:cs="Arial"/>
        </w:rPr>
        <w:t>Прогрессовского сельского</w:t>
      </w:r>
      <w:r>
        <w:rPr>
          <w:rFonts w:cs="Arial"/>
        </w:rPr>
        <w:t xml:space="preserve"> поселения Панинского муниципального района Воронежской области принимает решение большинством голосов от числа избранных депутатов. В решении о назначении публичных слушаний указываются дата, время, место их проведения, формулировка выносимого на публичные слушания вопроса и состав рабочей группы. Решение о назначении публичных слушаний подлежит обязательному опубликованию.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 Вопрос о назначении публичных слушаний рассматривается на заседании Совета народных депутатов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области, по результатам рассмотрения Совет народных депутатов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принимает решение большинством голосов от числа избранных депутатов. В решении о назначении публичных слушаний указываются дата, время, место их проведения, формулировка выносимого на публичные слушания вопроса и состав рабочей группы. Решение о назначении публичных слушаний подлежит обязательному опубликованию.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Статья 7. Опубликование (обнародование) проектов правовых актов, а также необходимых документов по вопросам, выносимым на публичные слушания</w:t>
      </w:r>
    </w:p>
    <w:p w:rsidR="00EE2B5B" w:rsidRDefault="00EE2B5B" w:rsidP="00EE2B5B">
      <w:pPr>
        <w:ind w:firstLine="709"/>
        <w:jc w:val="both"/>
        <w:rPr>
          <w:rFonts w:cs="Arial"/>
        </w:rPr>
      </w:pP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1. Проекты правовых актов, а также необходимые документы по вопросам, выносимым на публичные слушания, должны быть опубликованы в средствах массовой информации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 после опубликования либо одновременно с опубликованием правового акта о назначении публичных слушаний, но не </w:t>
      </w:r>
      <w:proofErr w:type="gramStart"/>
      <w:r>
        <w:rPr>
          <w:rFonts w:cs="Arial"/>
        </w:rPr>
        <w:t>позднее</w:t>
      </w:r>
      <w:proofErr w:type="gramEnd"/>
      <w:r>
        <w:rPr>
          <w:rFonts w:cs="Arial"/>
        </w:rPr>
        <w:t xml:space="preserve"> чем за 30 дней до дня проведения публичных слушаний, за исключением случаев, когда в соответствующих правовых актах особо оговорены иные сроки. 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lastRenderedPageBreak/>
        <w:t xml:space="preserve">1.1. Проект бюджета на очередной финансовый год и плановый период, а также проект отчета о его исполнении в отчетном финансовом году должны быть опубликованы в официальном периодическом печатном издании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«</w:t>
      </w:r>
      <w:r w:rsidR="00F7032B">
        <w:rPr>
          <w:rFonts w:cs="Arial"/>
        </w:rPr>
        <w:t>Прогрессовский</w:t>
      </w:r>
      <w:r>
        <w:rPr>
          <w:rFonts w:cs="Arial"/>
        </w:rPr>
        <w:t xml:space="preserve"> муниципальный вестник </w:t>
      </w:r>
      <w:r w:rsidR="00F7032B">
        <w:rPr>
          <w:rFonts w:cs="Arial"/>
        </w:rPr>
        <w:t xml:space="preserve"> </w:t>
      </w:r>
      <w:r>
        <w:rPr>
          <w:rFonts w:cs="Arial"/>
        </w:rPr>
        <w:t xml:space="preserve">» одновременно с опубликованием правового акта о назначении публичных слушаний, но не </w:t>
      </w:r>
      <w:proofErr w:type="gramStart"/>
      <w:r>
        <w:rPr>
          <w:rFonts w:cs="Arial"/>
        </w:rPr>
        <w:t>позднее</w:t>
      </w:r>
      <w:proofErr w:type="gramEnd"/>
      <w:r>
        <w:rPr>
          <w:rFonts w:cs="Arial"/>
        </w:rPr>
        <w:t xml:space="preserve"> чем за 5 дней до дня проведения публичных слушаний. 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2. Вместе с проектами нормативных актов, документами по вопросам, выносимым на публичные слушания, публикуется состав рабочей группы, а также место нахождения, приемные дни и часы, контактные телефоны указанной рабочей группы или рабочего органа.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Глава 3. ПРОВЕДЕНИЕ ПУБЛИЧНЫХ СЛУШАНИЙ</w:t>
      </w:r>
    </w:p>
    <w:p w:rsidR="00EE2B5B" w:rsidRDefault="00EE2B5B" w:rsidP="00EE2B5B">
      <w:pPr>
        <w:ind w:firstLine="709"/>
        <w:jc w:val="center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Статья 8. Подготовка к проведению публичных слушаний</w:t>
      </w:r>
    </w:p>
    <w:p w:rsidR="00EE2B5B" w:rsidRDefault="00EE2B5B" w:rsidP="00EE2B5B">
      <w:pPr>
        <w:ind w:firstLine="709"/>
        <w:jc w:val="center"/>
        <w:rPr>
          <w:rFonts w:cs="Arial"/>
        </w:rPr>
      </w:pPr>
      <w:bookmarkStart w:id="1" w:name="Par103"/>
      <w:bookmarkEnd w:id="1"/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1. Рабочая группа разрабатывает повестку дня публичных слушаний.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 </w:t>
      </w:r>
      <w:proofErr w:type="gramStart"/>
      <w:r>
        <w:rPr>
          <w:rFonts w:cs="Arial"/>
        </w:rPr>
        <w:t xml:space="preserve">Житель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области, желающий выступать на публичных слушаниях, обязан зарегистрироваться в качестве выступающего.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Рабочая группа проводит регистрацию выступающего, которому объявляется о времени, установленном для выступления.</w:t>
      </w:r>
      <w:proofErr w:type="gramEnd"/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3.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4. Регистрация выступающих прекращается за три рабочих дня до дня проведения публичных слушаний.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sz w:val="23"/>
          <w:szCs w:val="23"/>
          <w:shd w:val="clear" w:color="auto" w:fill="FFFFFF"/>
        </w:rPr>
        <w:t xml:space="preserve">Регистрация выступающих по проекту бюджета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</w:t>
      </w:r>
      <w:r>
        <w:rPr>
          <w:sz w:val="23"/>
          <w:szCs w:val="23"/>
          <w:shd w:val="clear" w:color="auto" w:fill="FFFFFF"/>
        </w:rPr>
        <w:t>Панинского муниципального района и проекту отчета о его исполнении прекращается за один рабочий день до дня проведения публичных слушаний.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5. Выступающие на публичных слушаниях, жители и иные заинтересованные лица вправе представить в рабочую группу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письменные предложения и замечания для включения их в протокол публичных слушаний.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Статья 9. Проведение публичных слушаний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1. Публичные слушания открывает председатель рабочей группы (далее - председательствующий).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 3. При проведении публичных слушаний для подсчета голосов избирается счетная комиссия.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Слово для доклада предоставляется инициатору проведения публичных слушаний или уполномоченному им докладчику.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По окончании выступления председательствующий дает возможность участникам слушаний задать вопросы докладчику.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 В обсуждении доклада могут принять участие: участники публичных слушаний, лица (эксперты), которые внесли в рабочую группу в письменной форме свои рекомендации по вопросам публичных слушаний; члены рабочей группы, рабочего органа; иные лица, получающие указанное право согласия председательствующего публичных слушаний.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lastRenderedPageBreak/>
        <w:t xml:space="preserve"> После выступления докладчика слово предоставляется </w:t>
      </w:r>
      <w:proofErr w:type="gramStart"/>
      <w:r>
        <w:rPr>
          <w:rFonts w:cs="Arial"/>
        </w:rPr>
        <w:t>зарегистрированным</w:t>
      </w:r>
      <w:proofErr w:type="gramEnd"/>
      <w:r>
        <w:rPr>
          <w:rFonts w:cs="Arial"/>
        </w:rPr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Времени для выступления предоставляется не более 10 минут. В исключительных случаях по решению председательствующего время выступления может быть продлено. После окончания выступлений председательствующий предоставляет </w:t>
      </w:r>
      <w:proofErr w:type="gramStart"/>
      <w:r>
        <w:rPr>
          <w:rFonts w:cs="Arial"/>
        </w:rPr>
        <w:t>зарегистрированным</w:t>
      </w:r>
      <w:proofErr w:type="gramEnd"/>
      <w:r>
        <w:rPr>
          <w:rFonts w:cs="Arial"/>
        </w:rPr>
        <w:t xml:space="preserve"> выступающим право реплики. Времени для реплики предоставляется не более 3 минут.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 По окончании выступлений с репликой председательствующий подводит предварительный итог публичных слушаний.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После окончания прений по всем вопросам повестки публичных слушаний председательствующий ставит на голосование проект итогового документа. После принятия за основу итогового документа председательствующий выясняет, есть ли какие-либо предложения, которые бы не вошли в итоговый документ. Если такие предложения есть, то каждое из них ставится на голосование, либо, с согласия автора, отражаются в протоколе публичных слушаний. Итоговый документ публичных слушаний принимается путем открытого голосования простым большинством от числа присутствующих участников слушаний.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Рабочая группа в течение 5 дней после окончания публичных слушаний </w:t>
      </w:r>
      <w:proofErr w:type="gramStart"/>
      <w:r>
        <w:rPr>
          <w:rFonts w:cs="Arial"/>
        </w:rPr>
        <w:t>подготавливает итоговый документ для опубликования и направляет</w:t>
      </w:r>
      <w:proofErr w:type="gramEnd"/>
      <w:r>
        <w:rPr>
          <w:rFonts w:cs="Arial"/>
        </w:rPr>
        <w:t xml:space="preserve"> в Совет народных депутатов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или главе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председателя, секретаря и членов счетной комиссии публичных слушаний, содержание выступлений, результаты голосования и принятые решения.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Протокол </w:t>
      </w:r>
      <w:proofErr w:type="gramStart"/>
      <w:r>
        <w:rPr>
          <w:rFonts w:cs="Arial"/>
        </w:rPr>
        <w:t>составляется в двух экземплярах и подписывается</w:t>
      </w:r>
      <w:proofErr w:type="gramEnd"/>
      <w:r>
        <w:rPr>
          <w:rFonts w:cs="Arial"/>
        </w:rPr>
        <w:t xml:space="preserve"> председателем и секретарем публичных слушаний. К протоколу прикладывается список граждан, принявших участие в публичных слушаниях.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Статья 10. Результаты публичных слушаний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1. По результатам публичных слушаний рабочая группа в течение 5 дней составляет заключение о результатах публичных слушаний, в котором отражает выраженные позиции жителей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и результаты публичных слушаний, включая мотивированное обоснование принятых решений. При проведении публичных слушаний по вопросам градостроительной деятельности срок подготовки заключения о результатах публичных слушаний, указанный в настоящей части, должен быть скорректирован таким образом, чтобы не нарушать сроков, установленных главой 4 настоящего Положения.</w:t>
      </w:r>
    </w:p>
    <w:p w:rsidR="00EE2B5B" w:rsidRDefault="00EE2B5B" w:rsidP="00EE2B5B">
      <w:pPr>
        <w:ind w:firstLine="709"/>
        <w:jc w:val="both"/>
        <w:rPr>
          <w:rFonts w:cs="Arial"/>
          <w:color w:val="FF0000"/>
        </w:rPr>
      </w:pPr>
      <w:r>
        <w:rPr>
          <w:rFonts w:cs="Arial"/>
        </w:rPr>
        <w:t xml:space="preserve">2. Заключение о результатах публичных слушаний, включая мотивированное обоснование принятых решений, публикуется в официальном периодическом печатном издании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«</w:t>
      </w:r>
      <w:r w:rsidR="00F7032B">
        <w:rPr>
          <w:rFonts w:cs="Arial"/>
        </w:rPr>
        <w:t>Прогрессовский</w:t>
      </w:r>
      <w:r>
        <w:rPr>
          <w:rFonts w:cs="Arial"/>
        </w:rPr>
        <w:t xml:space="preserve"> муниципальный вестник» не позднее чем через десять дней со дня их проведения. Заключение о результатах публичных слушаний также размещается в компьютерной сети Интернет на официальном сайте администрации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lastRenderedPageBreak/>
        <w:t>3. 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 4. Материалы публичных слушаний в течение всего </w:t>
      </w:r>
      <w:proofErr w:type="gramStart"/>
      <w:r>
        <w:rPr>
          <w:rFonts w:cs="Arial"/>
        </w:rPr>
        <w:t>срока полномочий депутатов Совета народных депутатов</w:t>
      </w:r>
      <w:proofErr w:type="gramEnd"/>
      <w:r>
        <w:rPr>
          <w:rFonts w:cs="Arial"/>
        </w:rPr>
        <w:t xml:space="preserve"> и главы администрации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должны храниться в указанных органах, а по истечении этого срока сдаются на хранение в муниципальный архив. Срок хранения в муниципальном архиве материалов публичных слушаний не может быть менее 5 лет.</w:t>
      </w:r>
    </w:p>
    <w:p w:rsidR="00EE2B5B" w:rsidRDefault="00EE2B5B" w:rsidP="00EE2B5B">
      <w:pPr>
        <w:ind w:firstLine="709"/>
        <w:jc w:val="both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ГЛАВА 4. ОСОБЕННОСТИ ПРОВЕДЕНИЯ ОБЩЕСТВЕННЫХ ОБСУЖДЕНИЙ ИЛИ ПУБЛИЧНЫХ СЛУШАНИЙ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Статья 11. Общие положения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1. </w:t>
      </w:r>
      <w:proofErr w:type="gramStart"/>
      <w:r>
        <w:rPr>
          <w:rFonts w:cs="Arial"/>
        </w:rPr>
        <w:t>В целях определения границ прилегающих территорий, указанных в подпункте 10 пункта 2 статьи 16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продукции», настоящая глава устанавливает процедуру и сроки проведения общественных обсуждений муниципальных правовых актов, определяющих границы, прилегающих к некоторым организациям и (или) объектам территорий, на которых не допускается</w:t>
      </w:r>
      <w:proofErr w:type="gramEnd"/>
      <w:r>
        <w:rPr>
          <w:rFonts w:cs="Arial"/>
        </w:rPr>
        <w:t xml:space="preserve"> розничная продажа алкогольной продукции на территории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района, а также проектов, предусматривающих внесение изменений в указанные акты.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2.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3. Результаты общественных обсуждений </w:t>
      </w:r>
      <w:proofErr w:type="gramStart"/>
      <w:r>
        <w:rPr>
          <w:rFonts w:cs="Arial"/>
        </w:rPr>
        <w:t>носят рекомендательный характер и учитываются</w:t>
      </w:r>
      <w:proofErr w:type="gramEnd"/>
      <w:r>
        <w:rPr>
          <w:rFonts w:cs="Arial"/>
        </w:rPr>
        <w:t xml:space="preserve"> при принятии решений по вопросам, указанным в пункте 1 настоящей статьи.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Статья 12. Участники общественных обсуждений</w:t>
      </w:r>
    </w:p>
    <w:p w:rsidR="00EE2B5B" w:rsidRDefault="00EE2B5B" w:rsidP="00EE2B5B">
      <w:pPr>
        <w:ind w:firstLine="709"/>
        <w:jc w:val="center"/>
        <w:rPr>
          <w:rFonts w:cs="Arial"/>
        </w:rPr>
      </w:pP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В общественных обсуждениях могут принимать участие граждане, достигшие 18 лет и постоянно проживающие на территории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района, за исключением лиц, признанных судом недееспособными, а также представители образовательных организаций; представители организаций, осуществляющих обучение несовершеннолетних; представители учреждений, осуществляющих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(далее – участники общественных обсуждений) и другие заинтересованные лица.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Статья 13. Орган, уполномоченный на организацию и проведение общественных обсуждений</w:t>
      </w:r>
    </w:p>
    <w:p w:rsidR="00EE2B5B" w:rsidRDefault="00EE2B5B" w:rsidP="00EE2B5B">
      <w:pPr>
        <w:ind w:firstLine="709"/>
        <w:jc w:val="center"/>
        <w:rPr>
          <w:rFonts w:cs="Arial"/>
        </w:rPr>
      </w:pP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Органом, уполномоченным на организацию и проведение общественных обсуждений по проектам, указанным в части 1 статьи 11 главы 4 настоящего Положения, </w:t>
      </w:r>
      <w:r>
        <w:rPr>
          <w:rFonts w:cs="Arial"/>
        </w:rPr>
        <w:lastRenderedPageBreak/>
        <w:t xml:space="preserve">является администрация </w:t>
      </w:r>
      <w:r w:rsidR="00F7032B" w:rsidRPr="003702E1">
        <w:rPr>
          <w:rFonts w:cs="Arial"/>
        </w:rPr>
        <w:t>Прогрессовского сельского</w:t>
      </w:r>
      <w:r w:rsidR="00F7032B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области.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9905CD">
      <w:pPr>
        <w:ind w:firstLine="709"/>
        <w:jc w:val="center"/>
        <w:rPr>
          <w:rFonts w:cs="Arial"/>
        </w:rPr>
      </w:pPr>
      <w:r>
        <w:rPr>
          <w:rFonts w:cs="Arial"/>
        </w:rPr>
        <w:t>Статья 14. Форма общественных обсуждений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1. </w:t>
      </w:r>
      <w:proofErr w:type="gramStart"/>
      <w:r>
        <w:rPr>
          <w:rFonts w:cs="Arial"/>
        </w:rPr>
        <w:t xml:space="preserve">Общественное обсуждение по вопросу определения границ прилегающих к некоторым организациям и (или) объектам территорий, на которых не допускается розничная продажа алкогольной продукции, проводится через информационно-телекоммуникационную сеть «Интернет», путем размещения проекта Постановления «Об определении границ, прилегающих к некоторым организациям и (или) объектам территорий, на которых не допускается розничная продажа алкогольной продукции на территории </w:t>
      </w:r>
      <w:r w:rsidR="009905CD" w:rsidRPr="003702E1">
        <w:rPr>
          <w:rFonts w:cs="Arial"/>
        </w:rPr>
        <w:t>Прогрессовского сельского</w:t>
      </w:r>
      <w:r w:rsidR="009905CD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района» (далее – проект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Постановления) на официальном сайте администрации </w:t>
      </w:r>
      <w:r w:rsidR="009905CD" w:rsidRPr="003702E1">
        <w:rPr>
          <w:rFonts w:cs="Arial"/>
        </w:rPr>
        <w:t>Прогрессовского сельского</w:t>
      </w:r>
      <w:r w:rsidR="009905CD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района: </w:t>
      </w:r>
      <w:hyperlink r:id="rId4" w:history="1">
        <w:r w:rsidR="009905CD" w:rsidRPr="0067076F">
          <w:rPr>
            <w:rStyle w:val="a3"/>
            <w:rFonts w:cs="Arial"/>
          </w:rPr>
          <w:t>https://</w:t>
        </w:r>
        <w:r w:rsidR="009905CD" w:rsidRPr="0067076F">
          <w:rPr>
            <w:rStyle w:val="a3"/>
            <w:rFonts w:cs="Arial"/>
            <w:lang w:val="en-US"/>
          </w:rPr>
          <w:t>progress</w:t>
        </w:r>
        <w:r w:rsidR="009905CD" w:rsidRPr="009905CD">
          <w:rPr>
            <w:rStyle w:val="a3"/>
            <w:rFonts w:cs="Arial"/>
          </w:rPr>
          <w:t>-</w:t>
        </w:r>
        <w:proofErr w:type="spellStart"/>
        <w:r w:rsidR="009905CD" w:rsidRPr="0067076F">
          <w:rPr>
            <w:rStyle w:val="a3"/>
            <w:rFonts w:cs="Arial"/>
            <w:lang w:val="en-US"/>
          </w:rPr>
          <w:t>pn</w:t>
        </w:r>
        <w:proofErr w:type="spellEnd"/>
        <w:r w:rsidR="009905CD" w:rsidRPr="0067076F">
          <w:rPr>
            <w:rStyle w:val="a3"/>
            <w:rFonts w:cs="Arial"/>
          </w:rPr>
          <w:t>.</w:t>
        </w:r>
        <w:proofErr w:type="spellStart"/>
        <w:r w:rsidR="009905CD" w:rsidRPr="0067076F">
          <w:rPr>
            <w:rStyle w:val="a3"/>
            <w:rFonts w:cs="Arial"/>
          </w:rPr>
          <w:t>ru</w:t>
        </w:r>
        <w:proofErr w:type="spellEnd"/>
        <w:r w:rsidR="009905CD" w:rsidRPr="0067076F">
          <w:rPr>
            <w:rStyle w:val="a3"/>
            <w:rFonts w:cs="Arial"/>
          </w:rPr>
          <w:t>/</w:t>
        </w:r>
      </w:hyperlink>
      <w:r>
        <w:rPr>
          <w:rFonts w:cs="Arial"/>
        </w:rPr>
        <w:t xml:space="preserve">. </w:t>
      </w:r>
      <w:proofErr w:type="gramEnd"/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2. Процедура проведения общественных обсуждений состоит из следующих этапов: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1) оповещение о начале общественных обсуждений;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9905CD" w:rsidRPr="003702E1">
        <w:rPr>
          <w:rFonts w:cs="Arial"/>
        </w:rPr>
        <w:t>Прогрессовского сельского</w:t>
      </w:r>
      <w:r w:rsidR="009905CD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в информационно-телекоммуникационной сети "Интернет";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3) проведение экспозиции или экспозиций проекта, подлежащего рассмотрению на общественных обсуждениях;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4) подготовка и оформление протокола общественных обсуждений;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5) подготовка и опубликование заключения о результатах общественных обсуждений.</w:t>
      </w:r>
    </w:p>
    <w:p w:rsidR="009905CD" w:rsidRDefault="009905CD" w:rsidP="00EE2B5B">
      <w:pPr>
        <w:ind w:firstLine="709"/>
        <w:rPr>
          <w:rFonts w:cs="Arial"/>
        </w:rPr>
      </w:pPr>
    </w:p>
    <w:p w:rsidR="00EE2B5B" w:rsidRDefault="00EE2B5B" w:rsidP="009905CD">
      <w:pPr>
        <w:ind w:firstLine="709"/>
        <w:jc w:val="center"/>
        <w:rPr>
          <w:rFonts w:cs="Arial"/>
        </w:rPr>
      </w:pPr>
      <w:r>
        <w:rPr>
          <w:rFonts w:cs="Arial"/>
        </w:rPr>
        <w:t>Статья 15. Порядок проведения общественных обсуждений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1. Назначение общественных обсуждений по основаниям, предусмотренным пунктом 1 статьи 11 настоящей главы, осуществляется постановлением главы администрации </w:t>
      </w:r>
      <w:r w:rsidR="009905CD" w:rsidRPr="003702E1">
        <w:rPr>
          <w:rFonts w:cs="Arial"/>
        </w:rPr>
        <w:t>Прогрессовского сельского</w:t>
      </w:r>
      <w:r w:rsidR="009905CD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 Распоряжением главы администрации </w:t>
      </w:r>
      <w:r w:rsidR="009905CD" w:rsidRPr="003702E1">
        <w:rPr>
          <w:rFonts w:cs="Arial"/>
        </w:rPr>
        <w:t>Прогрессовского сельского</w:t>
      </w:r>
      <w:r w:rsidR="009905CD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утверждается состав рабочей группы по организации и проведению общественных обсуждений по вопросу определения границ прилегающих к некоторым организациям и (или) объектам территорий, на которых не допускается розничная продажа алкогольной продукции.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3. </w:t>
      </w:r>
      <w:proofErr w:type="gramStart"/>
      <w:r>
        <w:rPr>
          <w:rFonts w:cs="Arial"/>
        </w:rPr>
        <w:t xml:space="preserve">Оповещение о начале общественных обсуждений или публичных слушаний подлежит опубликованию в официальном периодическом печатном издании </w:t>
      </w:r>
      <w:r w:rsidR="009905CD" w:rsidRPr="003702E1">
        <w:rPr>
          <w:rFonts w:cs="Arial"/>
        </w:rPr>
        <w:t>Прогрессовского сельского</w:t>
      </w:r>
      <w:r>
        <w:rPr>
          <w:rFonts w:cs="Arial"/>
        </w:rPr>
        <w:t xml:space="preserve"> поселения Панинского муниципального района Воронежской области «</w:t>
      </w:r>
      <w:r w:rsidR="009905CD">
        <w:rPr>
          <w:rFonts w:cs="Arial"/>
        </w:rPr>
        <w:t xml:space="preserve">Прогрессовский </w:t>
      </w:r>
      <w:r>
        <w:rPr>
          <w:rFonts w:cs="Arial"/>
        </w:rPr>
        <w:t>муниципальный вестник», а также в случае, если это предусмотрено муниципальными правовыми актами, в иных средствах массовой информации не позднее, чем за семь дней до дня размещения на официальном сайте или в информационных системах проекта, подлежащего рассмотрению</w:t>
      </w:r>
      <w:proofErr w:type="gramEnd"/>
      <w:r>
        <w:rPr>
          <w:rFonts w:cs="Arial"/>
        </w:rPr>
        <w:t xml:space="preserve"> на общественных обсуждениях.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4. Администрация </w:t>
      </w:r>
      <w:r w:rsidR="009905CD" w:rsidRPr="003702E1">
        <w:rPr>
          <w:rFonts w:cs="Arial"/>
        </w:rPr>
        <w:t>Прогрессовского сельского</w:t>
      </w:r>
      <w:r w:rsidR="009905CD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Воронежской области организует экспозицию или экспозиции проекта, в том числе обеспечивает предоставление помещения или помещений для проведения экспозиции или экспозиций проекта. 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На экспозиции проекта должны быть представлены: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1) постановление о проведении общественных обсуждений;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2) оповещение о начале общественных обсуждений;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3) проект, подлежащий рассмотрению на общественных обсуждениях.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lastRenderedPageBreak/>
        <w:t xml:space="preserve">На экспозиции проекта ведется книга (журнал) учета посетителей и записи предложений и замечаний при проведении экспозиции, подлежащих рассмотрению на общественных обсуждениях. 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Консультирование посетителей экспозиции осуществляется представителями уполномоченного органа и (или) разработчика проекта, подлежащего рассмотрению на общественных обсуждениях или публичных слушаниях.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5. Предложения и замечания по проекту Постановления направляются в электронном виде по электронной почте (</w:t>
      </w:r>
      <w:proofErr w:type="spellStart"/>
      <w:r w:rsidR="009905CD">
        <w:rPr>
          <w:rFonts w:cs="Arial"/>
          <w:lang w:val="en-US"/>
        </w:rPr>
        <w:t>progres</w:t>
      </w:r>
      <w:proofErr w:type="spellEnd"/>
      <w:r>
        <w:rPr>
          <w:rFonts w:cs="Arial"/>
        </w:rPr>
        <w:t>.</w:t>
      </w:r>
      <w:proofErr w:type="spellStart"/>
      <w:r>
        <w:rPr>
          <w:rFonts w:cs="Arial"/>
          <w:lang w:val="en-US"/>
        </w:rPr>
        <w:t>panin</w:t>
      </w:r>
      <w:proofErr w:type="spellEnd"/>
      <w:r>
        <w:rPr>
          <w:rFonts w:cs="Arial"/>
        </w:rPr>
        <w:t>@</w:t>
      </w:r>
      <w:proofErr w:type="spellStart"/>
      <w:r>
        <w:rPr>
          <w:rFonts w:cs="Arial"/>
        </w:rPr>
        <w:t>govvrn.ru</w:t>
      </w:r>
      <w:proofErr w:type="spellEnd"/>
      <w:r>
        <w:rPr>
          <w:rFonts w:cs="Arial"/>
        </w:rPr>
        <w:t>) либо в письменной форме в адрес организатора общественных обсуждений (3961</w:t>
      </w:r>
      <w:r w:rsidR="009905CD" w:rsidRPr="009905CD">
        <w:rPr>
          <w:rFonts w:cs="Arial"/>
        </w:rPr>
        <w:t>166</w:t>
      </w:r>
      <w:r>
        <w:rPr>
          <w:rFonts w:cs="Arial"/>
        </w:rPr>
        <w:t xml:space="preserve">, Воронежская область, </w:t>
      </w:r>
      <w:r w:rsidR="009905CD">
        <w:rPr>
          <w:rFonts w:cs="Arial"/>
        </w:rPr>
        <w:t>Панинский район, с. Михайловка 1-я,ул</w:t>
      </w:r>
      <w:proofErr w:type="gramStart"/>
      <w:r w:rsidR="009905CD">
        <w:rPr>
          <w:rFonts w:cs="Arial"/>
        </w:rPr>
        <w:t>.Ц</w:t>
      </w:r>
      <w:proofErr w:type="gramEnd"/>
      <w:r w:rsidR="009905CD">
        <w:rPr>
          <w:rFonts w:cs="Arial"/>
        </w:rPr>
        <w:t>ентральная,4</w:t>
      </w:r>
      <w:r>
        <w:rPr>
          <w:rFonts w:cs="Arial"/>
        </w:rPr>
        <w:t>; контактный тел. 8 (47344) 4-</w:t>
      </w:r>
      <w:r w:rsidR="009905CD">
        <w:rPr>
          <w:rFonts w:cs="Arial"/>
        </w:rPr>
        <w:t>02-25</w:t>
      </w:r>
      <w:r>
        <w:rPr>
          <w:rFonts w:cs="Arial"/>
        </w:rPr>
        <w:t>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6. Продолжительность общественного обсуждения составляет 30 календарных дней со дня размещения проекта Постановления на официальном сайте администрации </w:t>
      </w:r>
      <w:r w:rsidR="009905CD" w:rsidRPr="003702E1">
        <w:rPr>
          <w:rFonts w:cs="Arial"/>
        </w:rPr>
        <w:t>Прогрессовского сельского</w:t>
      </w:r>
      <w:r w:rsidR="009905CD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7. Предложения и замечания по вопросу определения границ прилегающих к некоторым организациям и (или) объектам территорий, на которых не допускается розничная продажа алкогольной продукции, поступившие после срока окончания проведения общественного обсуждения, не учитываются.</w:t>
      </w:r>
    </w:p>
    <w:p w:rsidR="00EE2B5B" w:rsidRDefault="00EE2B5B" w:rsidP="00EE2B5B">
      <w:pPr>
        <w:ind w:firstLine="709"/>
        <w:rPr>
          <w:rFonts w:cs="Arial"/>
        </w:rPr>
      </w:pPr>
    </w:p>
    <w:p w:rsidR="009905CD" w:rsidRDefault="00EE2B5B" w:rsidP="009905CD">
      <w:pPr>
        <w:ind w:firstLine="709"/>
        <w:jc w:val="center"/>
        <w:rPr>
          <w:rFonts w:cs="Arial"/>
        </w:rPr>
      </w:pPr>
      <w:r>
        <w:rPr>
          <w:rFonts w:cs="Arial"/>
        </w:rPr>
        <w:t>Статья 16. Оформление результатов общественных обсуждений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1. Решение о принятии (отклонении) предложений и замечаний, поступивших по итогам проведения общественного обсуждения, утверждаются протоколом, который подписывается председателем и секретарем рабочей группы.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 Протокол общественных обсуждений подготавливается в течение 3 дней со дня окончания общественных обсуждений. 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3. В протоколе общественных обсуждений указываются: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1) дата оформления протокола общественных обсуждений; 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2) информация об организаторе общественных обсуждений; 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3) информация, содержащаяся в опубликованном оповещении о начале общественных обсуждений, дата и источник его опубликования; 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 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5) все предложения и замечания участников общественных обсуждений.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4. Заключение о результатах общественных обсуждений оформляется в течение 3 календарных дней со дня окончания общественных обсуждений или публичных слушаний и должно содержать: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1) дата оформления заключения о результатах общественных обсуждений; 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2) наименование проекта, рассмотренного на общественных обсуждениях, сведения о количестве участников общественных обсуждений; 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3) количество поступивших предложений и замечаний по проекту;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4)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5) содержание внесенных предложений и замечаний участников общественных обсуждений;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>6)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EE2B5B" w:rsidRDefault="00EE2B5B" w:rsidP="00EE2B5B">
      <w:pPr>
        <w:ind w:firstLine="709"/>
        <w:jc w:val="both"/>
        <w:rPr>
          <w:rFonts w:cs="Arial"/>
        </w:rPr>
      </w:pPr>
      <w:r>
        <w:rPr>
          <w:rFonts w:cs="Arial"/>
        </w:rPr>
        <w:t xml:space="preserve">5. Информация о результатах проведения общественного обсуждения подлежит опубликованию в официальном периодическом печатном издании </w:t>
      </w:r>
      <w:r w:rsidR="009905CD" w:rsidRPr="003702E1">
        <w:rPr>
          <w:rFonts w:cs="Arial"/>
        </w:rPr>
        <w:t>Прогрессовского сельского</w:t>
      </w:r>
      <w:r w:rsidR="009905CD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 «</w:t>
      </w:r>
      <w:r w:rsidR="009905CD">
        <w:rPr>
          <w:rFonts w:cs="Arial"/>
        </w:rPr>
        <w:t>Прогрессовский</w:t>
      </w:r>
      <w:r>
        <w:rPr>
          <w:rFonts w:cs="Arial"/>
        </w:rPr>
        <w:t xml:space="preserve"> муниципальный вестник» и размещается на официальном сайте администрации.</w:t>
      </w:r>
    </w:p>
    <w:p w:rsidR="00EE2B5B" w:rsidRDefault="00EE2B5B" w:rsidP="009905CD">
      <w:pPr>
        <w:rPr>
          <w:rFonts w:cs="Arial"/>
        </w:rPr>
      </w:pPr>
      <w:r>
        <w:rPr>
          <w:rFonts w:cs="Arial"/>
        </w:rPr>
        <w:br w:type="page"/>
      </w:r>
      <w:r w:rsidR="009905CD">
        <w:rPr>
          <w:rFonts w:cs="Arial"/>
        </w:rPr>
        <w:lastRenderedPageBreak/>
        <w:t xml:space="preserve">                                                                                      </w:t>
      </w:r>
      <w:r>
        <w:rPr>
          <w:rFonts w:cs="Arial"/>
        </w:rPr>
        <w:t>Приложение № 1</w:t>
      </w:r>
    </w:p>
    <w:p w:rsidR="00EE2B5B" w:rsidRDefault="00EE2B5B" w:rsidP="00EE2B5B">
      <w:pPr>
        <w:ind w:left="5103"/>
        <w:rPr>
          <w:rFonts w:cs="Arial"/>
        </w:rPr>
      </w:pPr>
      <w:r>
        <w:rPr>
          <w:rFonts w:cs="Arial"/>
        </w:rPr>
        <w:t xml:space="preserve">к Положению о порядке организации и проведения публичных слушаний или общественных обсуждений в </w:t>
      </w:r>
      <w:r w:rsidR="009905CD">
        <w:rPr>
          <w:rFonts w:cs="Arial"/>
        </w:rPr>
        <w:t>Прогрессовском</w:t>
      </w:r>
      <w:r>
        <w:rPr>
          <w:rFonts w:cs="Arial"/>
        </w:rPr>
        <w:t xml:space="preserve"> </w:t>
      </w:r>
      <w:r w:rsidR="009905CD">
        <w:rPr>
          <w:rFonts w:cs="Arial"/>
        </w:rPr>
        <w:t>сельском</w:t>
      </w:r>
      <w:r>
        <w:rPr>
          <w:rFonts w:cs="Arial"/>
        </w:rPr>
        <w:t xml:space="preserve"> поселении Панинского муниципального района Воронежской области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bookmarkStart w:id="2" w:name="bookmark20"/>
      <w:r>
        <w:rPr>
          <w:rFonts w:cs="Arial"/>
        </w:rPr>
        <w:t>Обращение о проведении публичных слушаний</w:t>
      </w:r>
      <w:bookmarkEnd w:id="2"/>
    </w:p>
    <w:p w:rsidR="00EE2B5B" w:rsidRDefault="00EE2B5B" w:rsidP="00EE2B5B">
      <w:pPr>
        <w:ind w:firstLine="709"/>
        <w:jc w:val="center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 Председателю Совета народных депутатов </w:t>
      </w:r>
      <w:r w:rsidR="009905CD" w:rsidRPr="003702E1">
        <w:rPr>
          <w:rFonts w:cs="Arial"/>
        </w:rPr>
        <w:t>Прогрессовского сельского</w:t>
      </w:r>
      <w:r w:rsidR="009905CD">
        <w:rPr>
          <w:rFonts w:eastAsia="Calibri" w:cs="Arial"/>
        </w:rPr>
        <w:t xml:space="preserve"> </w:t>
      </w:r>
      <w:r>
        <w:rPr>
          <w:rFonts w:cs="Arial"/>
        </w:rPr>
        <w:t xml:space="preserve">поселения Панинского муниципального района </w:t>
      </w:r>
    </w:p>
    <w:p w:rsidR="00EE2B5B" w:rsidRDefault="00EE2B5B" w:rsidP="00EE2B5B">
      <w:pPr>
        <w:ind w:firstLine="709"/>
        <w:rPr>
          <w:rFonts w:cs="Arial"/>
        </w:rPr>
      </w:pPr>
      <w:proofErr w:type="gramStart"/>
      <w:r>
        <w:rPr>
          <w:rFonts w:cs="Arial"/>
        </w:rPr>
        <w:t xml:space="preserve">В соответствии с Положением о публичных слушаниях в </w:t>
      </w:r>
      <w:r w:rsidR="009905CD">
        <w:rPr>
          <w:rFonts w:cs="Arial"/>
        </w:rPr>
        <w:t>Прогрессовском сельском</w:t>
      </w:r>
      <w:r>
        <w:rPr>
          <w:rFonts w:cs="Arial"/>
        </w:rPr>
        <w:t xml:space="preserve"> поселении Панинского муниципального района Воронежской области, инициативная группа населения в составе _____ человек на собрании инициативной группы решила (Протокол № ___ от ________________ 20___ г.</w:t>
      </w:r>
      <w:proofErr w:type="gramEnd"/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 Выступить с инициативой о проведении публичных слушаний в </w:t>
      </w:r>
      <w:r w:rsidR="009905CD">
        <w:rPr>
          <w:rFonts w:cs="Arial"/>
        </w:rPr>
        <w:t>Прогрессовс</w:t>
      </w:r>
      <w:r w:rsidR="005E2003">
        <w:rPr>
          <w:rFonts w:cs="Arial"/>
        </w:rPr>
        <w:t>ком сельском</w:t>
      </w:r>
      <w:r>
        <w:rPr>
          <w:rFonts w:cs="Arial"/>
        </w:rPr>
        <w:t xml:space="preserve"> поселении Панинского </w:t>
      </w:r>
      <w:proofErr w:type="gramStart"/>
      <w:r>
        <w:rPr>
          <w:rFonts w:cs="Arial"/>
        </w:rPr>
        <w:t>муниципального</w:t>
      </w:r>
      <w:proofErr w:type="gramEnd"/>
      <w:r>
        <w:rPr>
          <w:rFonts w:cs="Arial"/>
        </w:rPr>
        <w:t xml:space="preserve"> района по теме: ____________________________________________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Уполномоченный представитель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инициативной группы (подпись) "___ " _________20___ г.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(фамилия, имя, отчество, дата рождения, адрес места жительства, серия и номер паспорта, контактный телефон)</w:t>
      </w:r>
    </w:p>
    <w:p w:rsidR="00EE2B5B" w:rsidRDefault="00EE2B5B" w:rsidP="00EE2B5B">
      <w:pPr>
        <w:ind w:left="5103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Приложение № 2</w:t>
      </w:r>
    </w:p>
    <w:p w:rsidR="00EE2B5B" w:rsidRDefault="00EE2B5B" w:rsidP="00EE2B5B">
      <w:pPr>
        <w:ind w:left="5103"/>
        <w:rPr>
          <w:rFonts w:cs="Arial"/>
        </w:rPr>
      </w:pPr>
      <w:r>
        <w:rPr>
          <w:rFonts w:cs="Arial"/>
        </w:rPr>
        <w:t xml:space="preserve">к Положению о порядке организации и проведения публичных слушаний или общественных обсуждений в </w:t>
      </w:r>
      <w:r w:rsidR="005E2003">
        <w:rPr>
          <w:rFonts w:cs="Arial"/>
        </w:rPr>
        <w:t>Прогрессовском сельском</w:t>
      </w:r>
      <w:r>
        <w:rPr>
          <w:rFonts w:cs="Arial"/>
        </w:rPr>
        <w:t xml:space="preserve"> поселении Панинского муниципального района Воронежской области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5E2003" w:rsidP="00EE2B5B">
      <w:pPr>
        <w:ind w:firstLine="709"/>
        <w:rPr>
          <w:rFonts w:cs="Arial"/>
        </w:rPr>
      </w:pPr>
      <w:r>
        <w:rPr>
          <w:rFonts w:cs="Arial"/>
        </w:rPr>
        <w:t xml:space="preserve">                           </w:t>
      </w:r>
      <w:r w:rsidR="00EE2B5B">
        <w:rPr>
          <w:rFonts w:cs="Arial"/>
        </w:rPr>
        <w:t>СПИСОК ИНИЦИАТИВНОЙ ГРУППЫ</w:t>
      </w:r>
    </w:p>
    <w:p w:rsidR="00EE2B5B" w:rsidRDefault="00EE2B5B" w:rsidP="00EE2B5B">
      <w:pPr>
        <w:ind w:firstLine="709"/>
        <w:rPr>
          <w:rFonts w:cs="Arial"/>
        </w:rPr>
      </w:pPr>
    </w:p>
    <w:tbl>
      <w:tblPr>
        <w:tblW w:w="10080" w:type="dxa"/>
        <w:tblCellSpacing w:w="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597"/>
        <w:gridCol w:w="1619"/>
        <w:gridCol w:w="4392"/>
        <w:gridCol w:w="1752"/>
      </w:tblGrid>
      <w:tr w:rsidR="00EE2B5B" w:rsidTr="00EE2B5B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п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Фамилия, имя, отчество и дата рождения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Адрес места жительства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документ, телефон (при наличии)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Личная подпись</w:t>
            </w:r>
          </w:p>
        </w:tc>
      </w:tr>
      <w:tr w:rsidR="00EE2B5B" w:rsidTr="00EE2B5B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EE2B5B" w:rsidTr="00EE2B5B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B5B" w:rsidRDefault="00EE2B5B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Уполномоченный представитель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инициативной группы (подпись).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 Утверждено решением № ____ от ____________ 20___ г.</w:t>
      </w:r>
    </w:p>
    <w:p w:rsidR="00EE2B5B" w:rsidRDefault="00EE2B5B" w:rsidP="00EE2B5B">
      <w:pPr>
        <w:ind w:left="5103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Приложение № 3</w:t>
      </w:r>
    </w:p>
    <w:p w:rsidR="00EE2B5B" w:rsidRDefault="00EE2B5B" w:rsidP="00EE2B5B">
      <w:pPr>
        <w:ind w:left="5103"/>
        <w:rPr>
          <w:rFonts w:cs="Arial"/>
        </w:rPr>
      </w:pPr>
      <w:r>
        <w:rPr>
          <w:rFonts w:cs="Arial"/>
        </w:rPr>
        <w:t xml:space="preserve">к Положению о порядке организации и проведения публичных слушаний или общественных обсуждений в </w:t>
      </w:r>
      <w:r w:rsidR="005E2003">
        <w:rPr>
          <w:rFonts w:cs="Arial"/>
        </w:rPr>
        <w:t>Прогрессовском сельском</w:t>
      </w:r>
      <w:r>
        <w:rPr>
          <w:rFonts w:cs="Arial"/>
        </w:rPr>
        <w:t xml:space="preserve"> поселении Панинского муниципального района Воронежской области</w:t>
      </w:r>
    </w:p>
    <w:p w:rsidR="00EE2B5B" w:rsidRDefault="00EE2B5B" w:rsidP="00EE2B5B">
      <w:pPr>
        <w:ind w:left="5103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Оповещение о начале общественных обсуждений (публичных слушаний)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 На общественные обсуждения (публичные слушания)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представляется проект ________________ (наименование проекта). Общественные обсуждения (публичные слушания)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</w:t>
      </w:r>
      <w:r w:rsidR="005E2003">
        <w:rPr>
          <w:rFonts w:cs="Arial"/>
        </w:rPr>
        <w:t>Прогрессовском сельском</w:t>
      </w:r>
      <w:r>
        <w:rPr>
          <w:rFonts w:cs="Arial"/>
        </w:rPr>
        <w:t xml:space="preserve">  поселении Панинского муниципального района. </w:t>
      </w:r>
      <w:proofErr w:type="gramStart"/>
      <w:r>
        <w:rPr>
          <w:rFonts w:cs="Arial"/>
        </w:rPr>
        <w:t>Орган, уполномоченный на проведение общественных обсуждений (публичных слушаний - _____________. Срок проведения общественных обсуждений (публичных слушаний)  - ___________________. Информационные материалы по теме общественных обсуждений представлены на экспозиции по адресу ________________________________. Экспозиция открыта с ______ (дата открытия экспозиции) по ______ (дата закрытия экспозиции).</w:t>
      </w:r>
      <w:proofErr w:type="gramEnd"/>
      <w:r>
        <w:rPr>
          <w:rFonts w:cs="Arial"/>
        </w:rPr>
        <w:t xml:space="preserve"> Часы работы: __________. __________ (дата, время) на выставке проводятся консультации по теме общественных обсуждений (публичных слушаний)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 В период общественных обсуждений (публичных слушаний)  участники общественных обсуждений (информация об участниках общественных обсуждений) имеют право представить свои предложения и замечания в срок </w:t>
      </w:r>
      <w:proofErr w:type="gramStart"/>
      <w:r>
        <w:rPr>
          <w:rFonts w:cs="Arial"/>
        </w:rPr>
        <w:t>с</w:t>
      </w:r>
      <w:proofErr w:type="gramEnd"/>
      <w:r>
        <w:rPr>
          <w:rFonts w:cs="Arial"/>
        </w:rPr>
        <w:t xml:space="preserve"> ______ до ________ по </w:t>
      </w:r>
      <w:proofErr w:type="gramStart"/>
      <w:r>
        <w:rPr>
          <w:rFonts w:cs="Arial"/>
        </w:rPr>
        <w:t>обсуждаемому</w:t>
      </w:r>
      <w:proofErr w:type="gramEnd"/>
      <w:r>
        <w:rPr>
          <w:rFonts w:cs="Arial"/>
        </w:rPr>
        <w:t xml:space="preserve"> проекту посредством: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- записи предложений и замечаний в период работы экспозиции;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- личного обращения в уполномоченный орган;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- портала государственных и муниципальных услуг Воронежской области;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-  почтового отправления.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Информационные материалы по проекту ______________________ (наименование проекта) размещены на сайте ____________________. 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Глава </w:t>
      </w:r>
      <w:r w:rsidR="005E2003" w:rsidRPr="003702E1">
        <w:rPr>
          <w:rFonts w:cs="Arial"/>
        </w:rPr>
        <w:t>Прогрессовского сельского</w:t>
      </w:r>
      <w:r w:rsidR="005E2003">
        <w:rPr>
          <w:rFonts w:eastAsia="Calibri" w:cs="Arial"/>
        </w:rPr>
        <w:t xml:space="preserve"> </w:t>
      </w:r>
      <w:r>
        <w:rPr>
          <w:rFonts w:cs="Arial"/>
        </w:rPr>
        <w:t>поселения Панинского муниципального района Воронежской области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(должность, Ф.И.О., подпись, дата)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left="5103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Приложение № 4</w:t>
      </w:r>
    </w:p>
    <w:p w:rsidR="00EE2B5B" w:rsidRDefault="00EE2B5B" w:rsidP="00EE2B5B">
      <w:pPr>
        <w:ind w:left="5103"/>
        <w:rPr>
          <w:rFonts w:cs="Arial"/>
        </w:rPr>
      </w:pPr>
      <w:r>
        <w:rPr>
          <w:rFonts w:cs="Arial"/>
        </w:rPr>
        <w:t xml:space="preserve">к Положению о порядке организации и проведения публичных слушаний или общественных обсуждений в </w:t>
      </w:r>
      <w:r w:rsidR="005E2003">
        <w:rPr>
          <w:rFonts w:cs="Arial"/>
        </w:rPr>
        <w:t>Прогрессовском сельском</w:t>
      </w:r>
      <w:r>
        <w:rPr>
          <w:rFonts w:cs="Arial"/>
        </w:rPr>
        <w:t xml:space="preserve"> поселении Панинского муниципального района Воронежской области</w:t>
      </w:r>
    </w:p>
    <w:p w:rsidR="00EE2B5B" w:rsidRDefault="00EE2B5B" w:rsidP="00EE2B5B">
      <w:pPr>
        <w:ind w:left="5103"/>
        <w:rPr>
          <w:rFonts w:cs="Arial"/>
        </w:rPr>
      </w:pPr>
    </w:p>
    <w:p w:rsidR="00EE2B5B" w:rsidRDefault="00EE2B5B" w:rsidP="00EE2B5B">
      <w:pPr>
        <w:ind w:left="5103"/>
        <w:rPr>
          <w:rFonts w:cs="Arial"/>
        </w:rPr>
      </w:pPr>
      <w:r>
        <w:rPr>
          <w:rFonts w:cs="Arial"/>
        </w:rPr>
        <w:t>УТВЕРЖДАЮ ____________________________________ (должность, Ф.И.О., подпись, дата)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Протокол общественных обсуждений (публичных слушаний)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N _____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от _______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 по проекту ________________________________________________ (наименование проекта)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1. Общие сведения о проекте, представленном на общественные обсуждения (публичные слушания)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________________________________________________________________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2. 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3. Организация-разработчик ____________________________________________ ___________________________________________________________________________ (наименование, юридический адрес, телефон, адрес электронной почты)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4. Сроки проведения общественных обсуждений (публичных слушаний)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___________________________________________________________________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5. Формы оповещения о начале общественных обсуждений (публичных слушаний)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 (название, номер, дата печатных изданий и др. формы) ___________________________________________________________________________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6. Сведения о проведении экспозиции по материалам (где </w:t>
      </w:r>
      <w:proofErr w:type="gramStart"/>
      <w:r>
        <w:rPr>
          <w:rFonts w:cs="Arial"/>
        </w:rPr>
        <w:t>и</w:t>
      </w:r>
      <w:proofErr w:type="gramEnd"/>
      <w:r>
        <w:rPr>
          <w:rFonts w:cs="Arial"/>
        </w:rPr>
        <w:t xml:space="preserve"> когда проведена, количество предложений и замечаний) ____________________________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7. 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86"/>
        <w:gridCol w:w="1819"/>
        <w:gridCol w:w="1450"/>
      </w:tblGrid>
      <w:tr w:rsidR="00EE2B5B" w:rsidTr="00EE2B5B">
        <w:trPr>
          <w:trHeight w:val="15"/>
        </w:trPr>
        <w:tc>
          <w:tcPr>
            <w:tcW w:w="6468" w:type="dxa"/>
            <w:hideMark/>
          </w:tcPr>
          <w:p w:rsidR="00EE2B5B" w:rsidRDefault="00EE2B5B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8" w:type="dxa"/>
            <w:hideMark/>
          </w:tcPr>
          <w:p w:rsidR="00EE2B5B" w:rsidRDefault="00EE2B5B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8" w:type="dxa"/>
            <w:hideMark/>
          </w:tcPr>
          <w:p w:rsidR="00EE2B5B" w:rsidRDefault="00EE2B5B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EE2B5B" w:rsidTr="00EE2B5B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B5B" w:rsidRDefault="00EE2B5B">
            <w:pPr>
              <w:rPr>
                <w:rFonts w:cs="Arial"/>
              </w:rPr>
            </w:pPr>
            <w:r>
              <w:rPr>
                <w:rFonts w:cs="Arial"/>
              </w:rPr>
              <w:t>Предложения и замечания участников общественных обсуждений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B5B" w:rsidRDefault="00EE2B5B">
            <w:pPr>
              <w:rPr>
                <w:rFonts w:cs="Arial"/>
              </w:rPr>
            </w:pPr>
            <w:r>
              <w:rPr>
                <w:rFonts w:cs="Arial"/>
              </w:rPr>
              <w:t>Количество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B5B" w:rsidRDefault="00EE2B5B">
            <w:pPr>
              <w:rPr>
                <w:rFonts w:cs="Arial"/>
              </w:rPr>
            </w:pPr>
            <w:r>
              <w:rPr>
                <w:rFonts w:cs="Arial"/>
              </w:rPr>
              <w:t>Выводы</w:t>
            </w:r>
          </w:p>
        </w:tc>
      </w:tr>
      <w:tr w:rsidR="00EE2B5B" w:rsidTr="00EE2B5B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B5B" w:rsidRDefault="00EE2B5B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B5B" w:rsidRDefault="00EE2B5B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B5B" w:rsidRDefault="00EE2B5B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 Подписи: председатель, секретарь общественных обсуждений (публичных слушаний)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EE2B5B" w:rsidRDefault="00EE2B5B" w:rsidP="00EE2B5B">
      <w:pPr>
        <w:ind w:left="5103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Приложение № 5</w:t>
      </w:r>
    </w:p>
    <w:p w:rsidR="00EE2B5B" w:rsidRDefault="00EE2B5B" w:rsidP="00EE2B5B">
      <w:pPr>
        <w:ind w:left="5103"/>
        <w:rPr>
          <w:rFonts w:cs="Arial"/>
        </w:rPr>
      </w:pPr>
      <w:r>
        <w:rPr>
          <w:rFonts w:cs="Arial"/>
        </w:rPr>
        <w:t xml:space="preserve">к Положению о порядке организации и проведения публичных слушаний или общественных обсуждений в </w:t>
      </w:r>
      <w:r w:rsidR="005E2003">
        <w:rPr>
          <w:rFonts w:cs="Arial"/>
        </w:rPr>
        <w:t>Прогрессовском</w:t>
      </w:r>
      <w:r>
        <w:rPr>
          <w:rFonts w:cs="Arial"/>
        </w:rPr>
        <w:t xml:space="preserve"> </w:t>
      </w:r>
      <w:r w:rsidR="005E2003">
        <w:rPr>
          <w:rFonts w:cs="Arial"/>
        </w:rPr>
        <w:t>сельском</w:t>
      </w:r>
      <w:r>
        <w:rPr>
          <w:rFonts w:cs="Arial"/>
        </w:rPr>
        <w:t xml:space="preserve"> поселении Панинского муниципального района Воронежской области</w:t>
      </w:r>
    </w:p>
    <w:p w:rsidR="00EE2B5B" w:rsidRDefault="00EE2B5B" w:rsidP="00EE2B5B">
      <w:pPr>
        <w:ind w:left="5103"/>
        <w:rPr>
          <w:rFonts w:cs="Arial"/>
        </w:rPr>
      </w:pPr>
    </w:p>
    <w:p w:rsidR="00EE2B5B" w:rsidRDefault="00EE2B5B" w:rsidP="005E2003">
      <w:pPr>
        <w:ind w:left="5103"/>
        <w:rPr>
          <w:rFonts w:cs="Arial"/>
        </w:rPr>
      </w:pPr>
      <w:r>
        <w:rPr>
          <w:rFonts w:cs="Arial"/>
        </w:rPr>
        <w:t xml:space="preserve"> УТВЕРЖДАЮ ___________________________________ (должность, Ф.И.О., подпись, дата)</w:t>
      </w: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ЗАКЛЮЧЕНИЕ О РЕЗУЛЬТАТАХ ОБЩЕСТВЕННЫХ ОБСУЖДЕНИЙ (ПУБЛИЧНЫХ СЛУШАНИЙ) ПО ПРОЕКТУ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________________________________________________________________________                        (наименование проекта)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 1. Общие сведения о проекте, представленном на общественные обсуждения (публичные слушания): ___________________________________________________________________________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2. 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___________________________________________________________________________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3. Организация-разработчик ____________________________________________ ___________________________________________________________________________ (наименование, юридический адрес, телефон, адрес электронной почты)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4. Сроки проведения общественных обсуждений (публичных слушаний) ___________________________________________________________________________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5. Формы оповещения о начале общественных обсуждений (публичных слушаний) (название, номер, дата печатных изданий и др. формы) ________________________________________ ___________________________________________________________________________ </w:t>
      </w:r>
    </w:p>
    <w:p w:rsidR="00EE2B5B" w:rsidRDefault="00EE2B5B" w:rsidP="00EE2B5B">
      <w:pPr>
        <w:ind w:firstLine="709"/>
        <w:rPr>
          <w:rFonts w:cs="Arial"/>
        </w:rPr>
      </w:pPr>
      <w:r>
        <w:rPr>
          <w:rFonts w:cs="Arial"/>
        </w:rPr>
        <w:t xml:space="preserve">6. Сведения о проведении экспозиции по материалам (где </w:t>
      </w:r>
      <w:proofErr w:type="gramStart"/>
      <w:r>
        <w:rPr>
          <w:rFonts w:cs="Arial"/>
        </w:rPr>
        <w:t>и</w:t>
      </w:r>
      <w:proofErr w:type="gramEnd"/>
      <w:r>
        <w:rPr>
          <w:rFonts w:cs="Arial"/>
        </w:rPr>
        <w:t xml:space="preserve"> когда проведена, количество предложений и замечаний) ____________________________ ___________________________________________________________________________ ___________________________________________________________________________ Предложения и замечания участников общественных обсуждений (публичных слушаний). Количество. Выводы ________________________________________________________________ </w:t>
      </w:r>
    </w:p>
    <w:p w:rsidR="00EE2B5B" w:rsidRDefault="00EE2B5B" w:rsidP="005E2003">
      <w:pPr>
        <w:ind w:firstLine="709"/>
        <w:rPr>
          <w:rFonts w:cs="Arial"/>
        </w:rPr>
      </w:pPr>
      <w:r>
        <w:rPr>
          <w:rFonts w:cs="Arial"/>
        </w:rPr>
        <w:t xml:space="preserve">7. Сведения о протоколе общественных обсуждений (публичных слушаний) (когда </w:t>
      </w:r>
      <w:proofErr w:type="gramStart"/>
      <w:r>
        <w:rPr>
          <w:rFonts w:cs="Arial"/>
        </w:rPr>
        <w:t>подписан</w:t>
      </w:r>
      <w:proofErr w:type="gramEnd"/>
      <w:r>
        <w:rPr>
          <w:rFonts w:cs="Arial"/>
        </w:rPr>
        <w:t xml:space="preserve">) ___________________________________________________________________________ </w:t>
      </w:r>
    </w:p>
    <w:p w:rsidR="00EE2B5B" w:rsidRDefault="00EE2B5B" w:rsidP="005E2003">
      <w:pPr>
        <w:ind w:firstLine="709"/>
        <w:rPr>
          <w:rFonts w:cs="Arial"/>
        </w:rPr>
      </w:pPr>
      <w:r>
        <w:rPr>
          <w:rFonts w:cs="Arial"/>
        </w:rPr>
        <w:t>8. Выводы и рекомендации по проведению общественных обсуждений (публичных слушаний) по проекту (аргументированные рекомендации организатора общественных обсуждений (публичных слушаний) целесообразности или нецелесообразности учета внесенных участниками общественных обсуждений (публичных слушаний) предложений и замечаний и выводы по результатам общественных обсуждений) (публичных слушаний): ___________________________________________________________________________ Подписи членов уполномоченного органа __</w:t>
      </w:r>
      <w:r w:rsidR="005E2003">
        <w:rPr>
          <w:rFonts w:cs="Arial"/>
        </w:rPr>
        <w:t>_______________________________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left="5103"/>
        <w:rPr>
          <w:rFonts w:cs="Arial"/>
        </w:rPr>
      </w:pPr>
      <w:r>
        <w:rPr>
          <w:rFonts w:cs="Arial"/>
        </w:rPr>
        <w:t xml:space="preserve"> Приложение № 6</w:t>
      </w:r>
    </w:p>
    <w:p w:rsidR="00EE2B5B" w:rsidRDefault="00EE2B5B" w:rsidP="00EE2B5B">
      <w:pPr>
        <w:ind w:left="5103"/>
        <w:rPr>
          <w:rFonts w:cs="Arial"/>
        </w:rPr>
      </w:pPr>
      <w:r>
        <w:rPr>
          <w:rFonts w:cs="Arial"/>
        </w:rPr>
        <w:t xml:space="preserve">к Положению о порядке организации и проведения публичных слушаний или общественных обсуждений в </w:t>
      </w:r>
      <w:r w:rsidR="005E2003">
        <w:rPr>
          <w:rFonts w:cs="Arial"/>
        </w:rPr>
        <w:t xml:space="preserve">Прогрессовском сельском </w:t>
      </w:r>
      <w:r>
        <w:rPr>
          <w:rFonts w:cs="Arial"/>
        </w:rPr>
        <w:t>поселении Панинского муниципального района Воронежской области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jc w:val="center"/>
        <w:rPr>
          <w:rFonts w:cs="Arial"/>
        </w:rPr>
      </w:pPr>
      <w:r>
        <w:rPr>
          <w:rFonts w:cs="Arial"/>
        </w:rPr>
        <w:t>Журнал учета посетителей и записи предложений и замечаний при проведении экспозиции</w:t>
      </w: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"/>
        <w:gridCol w:w="1227"/>
        <w:gridCol w:w="1397"/>
        <w:gridCol w:w="2660"/>
        <w:gridCol w:w="1600"/>
        <w:gridCol w:w="752"/>
        <w:gridCol w:w="1124"/>
      </w:tblGrid>
      <w:tr w:rsidR="00EE2B5B" w:rsidTr="00EE2B5B">
        <w:trPr>
          <w:trHeight w:val="15"/>
        </w:trPr>
        <w:tc>
          <w:tcPr>
            <w:tcW w:w="554" w:type="dxa"/>
            <w:hideMark/>
          </w:tcPr>
          <w:p w:rsidR="00EE2B5B" w:rsidRDefault="00EE2B5B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8" w:type="dxa"/>
            <w:hideMark/>
          </w:tcPr>
          <w:p w:rsidR="00EE2B5B" w:rsidRDefault="00EE2B5B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E2B5B" w:rsidRDefault="00EE2B5B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881" w:type="dxa"/>
            <w:hideMark/>
          </w:tcPr>
          <w:p w:rsidR="00EE2B5B" w:rsidRDefault="00EE2B5B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8" w:type="dxa"/>
            <w:hideMark/>
          </w:tcPr>
          <w:p w:rsidR="00EE2B5B" w:rsidRDefault="00EE2B5B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4" w:type="dxa"/>
            <w:hideMark/>
          </w:tcPr>
          <w:p w:rsidR="00EE2B5B" w:rsidRDefault="00EE2B5B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94" w:type="dxa"/>
            <w:hideMark/>
          </w:tcPr>
          <w:p w:rsidR="00EE2B5B" w:rsidRDefault="00EE2B5B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EE2B5B" w:rsidTr="00EE2B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B5B" w:rsidRPr="005E2003" w:rsidRDefault="00EE2B5B">
            <w:pPr>
              <w:rPr>
                <w:rFonts w:cs="Arial"/>
                <w:sz w:val="22"/>
                <w:szCs w:val="22"/>
              </w:rPr>
            </w:pPr>
            <w:r w:rsidRPr="005E2003">
              <w:rPr>
                <w:rFonts w:cs="Arial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E2003"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 w:rsidRPr="005E2003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5E2003">
              <w:rPr>
                <w:rFonts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B5B" w:rsidRPr="005E2003" w:rsidRDefault="00EE2B5B">
            <w:pPr>
              <w:rPr>
                <w:rFonts w:cs="Arial"/>
                <w:sz w:val="22"/>
                <w:szCs w:val="22"/>
              </w:rPr>
            </w:pPr>
            <w:r w:rsidRPr="005E2003">
              <w:rPr>
                <w:rFonts w:cs="Arial"/>
                <w:sz w:val="22"/>
                <w:szCs w:val="22"/>
              </w:rPr>
              <w:t>Фамилия, имя, отчество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B5B" w:rsidRPr="005E2003" w:rsidRDefault="00EE2B5B">
            <w:pPr>
              <w:rPr>
                <w:rFonts w:cs="Arial"/>
                <w:sz w:val="22"/>
                <w:szCs w:val="22"/>
              </w:rPr>
            </w:pPr>
            <w:r w:rsidRPr="005E2003">
              <w:rPr>
                <w:rFonts w:cs="Arial"/>
                <w:sz w:val="22"/>
                <w:szCs w:val="22"/>
              </w:rPr>
              <w:t xml:space="preserve">Место жительства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B5B" w:rsidRPr="005E2003" w:rsidRDefault="00EE2B5B">
            <w:pPr>
              <w:rPr>
                <w:rFonts w:cs="Arial"/>
                <w:sz w:val="22"/>
                <w:szCs w:val="22"/>
              </w:rPr>
            </w:pPr>
            <w:proofErr w:type="gramStart"/>
            <w:r w:rsidRPr="005E2003">
              <w:rPr>
                <w:rFonts w:cs="Arial"/>
                <w:sz w:val="22"/>
                <w:szCs w:val="22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 (публичных слушаниях)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B5B" w:rsidRPr="005E2003" w:rsidRDefault="00EE2B5B">
            <w:pPr>
              <w:rPr>
                <w:rFonts w:cs="Arial"/>
                <w:sz w:val="22"/>
                <w:szCs w:val="22"/>
              </w:rPr>
            </w:pPr>
            <w:r w:rsidRPr="005E2003">
              <w:rPr>
                <w:rFonts w:cs="Arial"/>
                <w:sz w:val="22"/>
                <w:szCs w:val="22"/>
              </w:rPr>
              <w:t>Предложения и замечания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B5B" w:rsidRPr="005E2003" w:rsidRDefault="00EE2B5B">
            <w:pPr>
              <w:rPr>
                <w:rFonts w:cs="Arial"/>
                <w:sz w:val="22"/>
                <w:szCs w:val="22"/>
              </w:rPr>
            </w:pPr>
            <w:r w:rsidRPr="005E2003">
              <w:rPr>
                <w:rFonts w:cs="Arial"/>
                <w:sz w:val="22"/>
                <w:szCs w:val="22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B5B" w:rsidRPr="005E2003" w:rsidRDefault="00EE2B5B">
            <w:pPr>
              <w:rPr>
                <w:rFonts w:cs="Arial"/>
                <w:sz w:val="22"/>
                <w:szCs w:val="22"/>
              </w:rPr>
            </w:pPr>
            <w:r w:rsidRPr="005E2003">
              <w:rPr>
                <w:rFonts w:cs="Arial"/>
                <w:sz w:val="22"/>
                <w:szCs w:val="22"/>
              </w:rPr>
              <w:t>Подпись</w:t>
            </w:r>
          </w:p>
        </w:tc>
      </w:tr>
    </w:tbl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ind w:firstLine="709"/>
        <w:rPr>
          <w:rFonts w:cs="Arial"/>
        </w:rPr>
      </w:pPr>
    </w:p>
    <w:p w:rsidR="00EE2B5B" w:rsidRDefault="00EE2B5B" w:rsidP="00EE2B5B">
      <w:pPr>
        <w:rPr>
          <w:b/>
          <w:sz w:val="28"/>
          <w:szCs w:val="28"/>
        </w:rPr>
      </w:pPr>
    </w:p>
    <w:p w:rsidR="000E520A" w:rsidRDefault="000E520A"/>
    <w:sectPr w:rsidR="000E520A" w:rsidSect="000E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B5B"/>
    <w:rsid w:val="000E520A"/>
    <w:rsid w:val="00294F8E"/>
    <w:rsid w:val="003702E1"/>
    <w:rsid w:val="005E2003"/>
    <w:rsid w:val="009905CD"/>
    <w:rsid w:val="00D14198"/>
    <w:rsid w:val="00EE2B5B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B5B"/>
    <w:rPr>
      <w:color w:val="0000FF"/>
      <w:u w:val="single"/>
    </w:rPr>
  </w:style>
  <w:style w:type="paragraph" w:styleId="a4">
    <w:name w:val="header"/>
    <w:basedOn w:val="a"/>
    <w:link w:val="a5"/>
    <w:unhideWhenUsed/>
    <w:rsid w:val="00EE2B5B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E2B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">
    <w:name w:val="3Приложение"/>
    <w:basedOn w:val="a"/>
    <w:rsid w:val="00EE2B5B"/>
    <w:pPr>
      <w:suppressAutoHyphens w:val="0"/>
      <w:ind w:left="5103"/>
      <w:jc w:val="both"/>
    </w:pPr>
    <w:rPr>
      <w:rFonts w:ascii="Arial" w:eastAsia="Calibri" w:hAnsi="Arial"/>
      <w:sz w:val="26"/>
      <w:szCs w:val="28"/>
    </w:rPr>
  </w:style>
  <w:style w:type="paragraph" w:customStyle="1" w:styleId="Title">
    <w:name w:val="Title!Название НПА"/>
    <w:basedOn w:val="a"/>
    <w:rsid w:val="00EE2B5B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29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ess-p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5906</Words>
  <Characters>33666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Прогресс</cp:lastModifiedBy>
  <cp:revision>4</cp:revision>
  <dcterms:created xsi:type="dcterms:W3CDTF">2020-11-20T06:13:00Z</dcterms:created>
  <dcterms:modified xsi:type="dcterms:W3CDTF">2020-11-20T08:04:00Z</dcterms:modified>
</cp:coreProperties>
</file>