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04" w:rsidRPr="00417AC7" w:rsidRDefault="00C41304" w:rsidP="00C41304">
      <w:pPr>
        <w:jc w:val="center"/>
        <w:rPr>
          <w:rFonts w:ascii="Arial" w:hAnsi="Arial" w:cs="Arial"/>
          <w:sz w:val="24"/>
          <w:szCs w:val="24"/>
        </w:rPr>
      </w:pPr>
      <w:r w:rsidRPr="00417AC7">
        <w:rPr>
          <w:rFonts w:ascii="Arial" w:hAnsi="Arial" w:cs="Arial"/>
          <w:sz w:val="24"/>
          <w:szCs w:val="24"/>
        </w:rPr>
        <w:t xml:space="preserve">СОВЕТ НАРОДНЫХ ДЕПУТАТОВ </w:t>
      </w:r>
      <w:r w:rsidR="00CC4004">
        <w:rPr>
          <w:rFonts w:ascii="Arial" w:hAnsi="Arial" w:cs="Arial"/>
          <w:sz w:val="24"/>
          <w:szCs w:val="24"/>
        </w:rPr>
        <w:t>ПЕТРЕНКОВСКОГО</w:t>
      </w:r>
      <w:r w:rsidRPr="00417AC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41304" w:rsidRPr="00417AC7" w:rsidRDefault="00C41304" w:rsidP="00C41304">
      <w:pPr>
        <w:jc w:val="center"/>
        <w:rPr>
          <w:rFonts w:ascii="Arial" w:hAnsi="Arial" w:cs="Arial"/>
          <w:sz w:val="24"/>
          <w:szCs w:val="24"/>
        </w:rPr>
      </w:pPr>
      <w:r w:rsidRPr="00417AC7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C41304" w:rsidRPr="00417AC7" w:rsidRDefault="00C41304" w:rsidP="00C41304">
      <w:pPr>
        <w:jc w:val="center"/>
        <w:rPr>
          <w:rFonts w:ascii="Arial" w:hAnsi="Arial" w:cs="Arial"/>
          <w:sz w:val="24"/>
          <w:szCs w:val="24"/>
        </w:rPr>
      </w:pPr>
      <w:r w:rsidRPr="00417AC7">
        <w:rPr>
          <w:rFonts w:ascii="Arial" w:hAnsi="Arial" w:cs="Arial"/>
          <w:sz w:val="24"/>
          <w:szCs w:val="24"/>
        </w:rPr>
        <w:t>ВОРОНЕЖСКОЙ ОБЛАСТИ</w:t>
      </w:r>
    </w:p>
    <w:p w:rsidR="00C41304" w:rsidRPr="00417AC7" w:rsidRDefault="00C41304" w:rsidP="00C41304">
      <w:pPr>
        <w:jc w:val="center"/>
        <w:rPr>
          <w:rFonts w:ascii="Arial" w:hAnsi="Arial" w:cs="Arial"/>
          <w:sz w:val="24"/>
          <w:szCs w:val="24"/>
        </w:rPr>
      </w:pPr>
    </w:p>
    <w:p w:rsidR="00C41304" w:rsidRPr="00417AC7" w:rsidRDefault="00C41304" w:rsidP="00C41304">
      <w:pPr>
        <w:jc w:val="center"/>
        <w:rPr>
          <w:rFonts w:ascii="Arial" w:hAnsi="Arial" w:cs="Arial"/>
          <w:sz w:val="24"/>
          <w:szCs w:val="24"/>
        </w:rPr>
      </w:pPr>
      <w:r w:rsidRPr="00417AC7">
        <w:rPr>
          <w:rFonts w:ascii="Arial" w:hAnsi="Arial" w:cs="Arial"/>
          <w:sz w:val="24"/>
          <w:szCs w:val="24"/>
        </w:rPr>
        <w:t>РЕШЕНИЕ</w:t>
      </w:r>
    </w:p>
    <w:p w:rsidR="00C41304" w:rsidRPr="00417AC7" w:rsidRDefault="00C41304" w:rsidP="00C41304">
      <w:pPr>
        <w:jc w:val="both"/>
        <w:rPr>
          <w:rFonts w:ascii="Arial" w:hAnsi="Arial" w:cs="Arial"/>
          <w:sz w:val="24"/>
          <w:szCs w:val="24"/>
        </w:rPr>
      </w:pPr>
    </w:p>
    <w:p w:rsidR="00C41304" w:rsidRPr="00CC4004" w:rsidRDefault="00CC4004" w:rsidP="00C41304">
      <w:pPr>
        <w:jc w:val="both"/>
        <w:rPr>
          <w:rFonts w:ascii="Arial" w:hAnsi="Arial" w:cs="Arial"/>
          <w:sz w:val="24"/>
          <w:szCs w:val="24"/>
          <w:u w:val="single"/>
        </w:rPr>
      </w:pPr>
      <w:r w:rsidRPr="00CC4004">
        <w:rPr>
          <w:rFonts w:ascii="Arial" w:hAnsi="Arial" w:cs="Arial"/>
          <w:sz w:val="24"/>
          <w:szCs w:val="24"/>
          <w:u w:val="single"/>
        </w:rPr>
        <w:t>08.12.2021 года № 55</w:t>
      </w:r>
    </w:p>
    <w:p w:rsidR="00C41304" w:rsidRDefault="00C41304" w:rsidP="00C413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</w:t>
      </w:r>
      <w:r w:rsidR="00CC4004">
        <w:rPr>
          <w:rFonts w:ascii="Arial" w:hAnsi="Arial" w:cs="Arial"/>
          <w:sz w:val="24"/>
          <w:szCs w:val="24"/>
        </w:rPr>
        <w:t>Петренково</w:t>
      </w:r>
    </w:p>
    <w:p w:rsidR="00C41304" w:rsidRPr="001C352C" w:rsidRDefault="00C41304" w:rsidP="00C41304">
      <w:pPr>
        <w:jc w:val="both"/>
        <w:rPr>
          <w:rFonts w:ascii="Arial" w:hAnsi="Arial" w:cs="Arial"/>
          <w:sz w:val="24"/>
          <w:szCs w:val="24"/>
        </w:rPr>
      </w:pPr>
    </w:p>
    <w:p w:rsidR="00C41304" w:rsidRPr="00417AC7" w:rsidRDefault="00C41304" w:rsidP="00CC4004">
      <w:pPr>
        <w:spacing w:line="240" w:lineRule="exact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417AC7">
        <w:rPr>
          <w:rFonts w:ascii="Arial" w:hAnsi="Arial" w:cs="Arial"/>
          <w:sz w:val="24"/>
          <w:szCs w:val="24"/>
        </w:rPr>
        <w:t xml:space="preserve">Об отмене решения Совета народных депутатов </w:t>
      </w:r>
      <w:r w:rsidR="00CC4004">
        <w:rPr>
          <w:rFonts w:ascii="Arial" w:hAnsi="Arial" w:cs="Arial"/>
          <w:sz w:val="24"/>
          <w:szCs w:val="24"/>
        </w:rPr>
        <w:t xml:space="preserve">Петренковского сельского поселения  от 29.04.2019 года № 9 «О </w:t>
      </w:r>
      <w:r>
        <w:rPr>
          <w:rFonts w:ascii="Arial" w:hAnsi="Arial" w:cs="Arial"/>
          <w:sz w:val="24"/>
          <w:szCs w:val="24"/>
        </w:rPr>
        <w:t xml:space="preserve">порядке ведения перечня видов муниципального контроля и органов местного самоуправления </w:t>
      </w:r>
      <w:r w:rsidR="00CC4004">
        <w:rPr>
          <w:rFonts w:ascii="Arial" w:hAnsi="Arial" w:cs="Arial"/>
          <w:sz w:val="24"/>
          <w:szCs w:val="24"/>
        </w:rPr>
        <w:t>Петренковского</w:t>
      </w:r>
      <w:r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="00CC4004">
        <w:rPr>
          <w:rFonts w:ascii="Arial" w:hAnsi="Arial" w:cs="Arial"/>
          <w:sz w:val="24"/>
          <w:szCs w:val="24"/>
        </w:rPr>
        <w:t>, уполномоченных на их осуществление</w:t>
      </w:r>
      <w:r>
        <w:rPr>
          <w:rFonts w:ascii="Arial" w:hAnsi="Arial" w:cs="Arial"/>
          <w:sz w:val="24"/>
          <w:szCs w:val="24"/>
        </w:rPr>
        <w:t>»</w:t>
      </w:r>
    </w:p>
    <w:p w:rsidR="00C41304" w:rsidRPr="00417AC7" w:rsidRDefault="00C41304" w:rsidP="00C41304">
      <w:pPr>
        <w:jc w:val="both"/>
        <w:rPr>
          <w:rFonts w:ascii="Arial" w:hAnsi="Arial" w:cs="Arial"/>
          <w:sz w:val="24"/>
          <w:szCs w:val="24"/>
        </w:rPr>
      </w:pPr>
    </w:p>
    <w:p w:rsidR="00C41304" w:rsidRPr="00C41304" w:rsidRDefault="00C41304" w:rsidP="00C4130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41304">
        <w:rPr>
          <w:rFonts w:ascii="Arial" w:hAnsi="Arial" w:cs="Arial"/>
          <w:color w:val="000000"/>
          <w:sz w:val="24"/>
          <w:szCs w:val="24"/>
        </w:rPr>
        <w:t xml:space="preserve">В целях приведения муниципальных нормативных правовых актов </w:t>
      </w:r>
      <w:r w:rsidR="00CC4004">
        <w:rPr>
          <w:rFonts w:ascii="Arial" w:hAnsi="Arial" w:cs="Arial"/>
          <w:color w:val="000000"/>
          <w:sz w:val="24"/>
          <w:szCs w:val="24"/>
        </w:rPr>
        <w:t>Петренковского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41304">
        <w:rPr>
          <w:rFonts w:ascii="Arial" w:hAnsi="Arial" w:cs="Arial"/>
          <w:color w:val="000000"/>
          <w:sz w:val="24"/>
          <w:szCs w:val="24"/>
        </w:rPr>
        <w:t xml:space="preserve">сельского поселения в соответствие с действующим законодательством, </w:t>
      </w:r>
      <w:r w:rsidRPr="00C41304">
        <w:rPr>
          <w:rFonts w:ascii="Arial" w:hAnsi="Arial" w:cs="Arial"/>
          <w:sz w:val="24"/>
          <w:szCs w:val="24"/>
        </w:rPr>
        <w:t xml:space="preserve">руководствуясь Федеральным законом от 11.06.2021 г.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</w:r>
      <w:r>
        <w:rPr>
          <w:rFonts w:ascii="Arial" w:hAnsi="Arial" w:cs="Arial"/>
          <w:sz w:val="24"/>
          <w:szCs w:val="24"/>
        </w:rPr>
        <w:t xml:space="preserve">Уставом </w:t>
      </w:r>
      <w:r w:rsidR="00CC4004">
        <w:rPr>
          <w:rFonts w:ascii="Arial" w:hAnsi="Arial" w:cs="Arial"/>
          <w:sz w:val="24"/>
          <w:szCs w:val="24"/>
        </w:rPr>
        <w:t xml:space="preserve">Петренковского </w:t>
      </w:r>
      <w:r>
        <w:rPr>
          <w:rFonts w:ascii="Arial" w:hAnsi="Arial" w:cs="Arial"/>
          <w:sz w:val="24"/>
          <w:szCs w:val="24"/>
        </w:rPr>
        <w:t>сельского поселения Ос</w:t>
      </w:r>
      <w:r w:rsidR="00760340">
        <w:rPr>
          <w:rFonts w:ascii="Arial" w:hAnsi="Arial" w:cs="Arial"/>
          <w:sz w:val="24"/>
          <w:szCs w:val="24"/>
        </w:rPr>
        <w:t>трогожского муниципального района Воронежск</w:t>
      </w:r>
      <w:r>
        <w:rPr>
          <w:rFonts w:ascii="Arial" w:hAnsi="Arial" w:cs="Arial"/>
          <w:sz w:val="24"/>
          <w:szCs w:val="24"/>
        </w:rPr>
        <w:t>ой области</w:t>
      </w:r>
      <w:r w:rsidR="00760340">
        <w:rPr>
          <w:rFonts w:ascii="Arial" w:hAnsi="Arial" w:cs="Arial"/>
          <w:sz w:val="24"/>
          <w:szCs w:val="24"/>
        </w:rPr>
        <w:t xml:space="preserve">, Совет народных депутатов </w:t>
      </w:r>
      <w:r w:rsidR="00CC4004">
        <w:rPr>
          <w:rFonts w:ascii="Arial" w:hAnsi="Arial" w:cs="Arial"/>
          <w:sz w:val="24"/>
          <w:szCs w:val="24"/>
        </w:rPr>
        <w:t>Петренковского</w:t>
      </w:r>
      <w:proofErr w:type="gramEnd"/>
      <w:r w:rsidR="00CC4004">
        <w:rPr>
          <w:rFonts w:ascii="Arial" w:hAnsi="Arial" w:cs="Arial"/>
          <w:sz w:val="24"/>
          <w:szCs w:val="24"/>
        </w:rPr>
        <w:t xml:space="preserve"> </w:t>
      </w:r>
      <w:r w:rsidR="00760340">
        <w:rPr>
          <w:rFonts w:ascii="Arial" w:hAnsi="Arial" w:cs="Arial"/>
          <w:sz w:val="24"/>
          <w:szCs w:val="24"/>
        </w:rPr>
        <w:t>сельского поселения Острогожского муниципального района Воронежской области</w:t>
      </w:r>
    </w:p>
    <w:p w:rsidR="00C41304" w:rsidRPr="00C41304" w:rsidRDefault="00C41304" w:rsidP="00C41304">
      <w:pPr>
        <w:jc w:val="both"/>
        <w:rPr>
          <w:rFonts w:ascii="Arial" w:hAnsi="Arial" w:cs="Arial"/>
          <w:sz w:val="24"/>
          <w:szCs w:val="24"/>
        </w:rPr>
      </w:pPr>
    </w:p>
    <w:p w:rsidR="00C41304" w:rsidRPr="00417AC7" w:rsidRDefault="00C41304" w:rsidP="00C41304">
      <w:pPr>
        <w:jc w:val="center"/>
        <w:rPr>
          <w:rFonts w:ascii="Arial" w:hAnsi="Arial" w:cs="Arial"/>
          <w:sz w:val="24"/>
          <w:szCs w:val="24"/>
        </w:rPr>
      </w:pPr>
      <w:r w:rsidRPr="00417AC7">
        <w:rPr>
          <w:rFonts w:ascii="Arial" w:hAnsi="Arial" w:cs="Arial"/>
          <w:sz w:val="24"/>
          <w:szCs w:val="24"/>
        </w:rPr>
        <w:t>РЕШИЛ:</w:t>
      </w:r>
    </w:p>
    <w:p w:rsidR="00C41304" w:rsidRPr="00417AC7" w:rsidRDefault="00C41304" w:rsidP="00C41304">
      <w:pPr>
        <w:jc w:val="center"/>
        <w:rPr>
          <w:rFonts w:ascii="Arial" w:hAnsi="Arial" w:cs="Arial"/>
          <w:sz w:val="24"/>
          <w:szCs w:val="24"/>
        </w:rPr>
      </w:pPr>
    </w:p>
    <w:p w:rsidR="00C41304" w:rsidRPr="00417AC7" w:rsidRDefault="00C41304" w:rsidP="00C41304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7AC7">
        <w:rPr>
          <w:rFonts w:ascii="Arial" w:hAnsi="Arial" w:cs="Arial"/>
          <w:sz w:val="24"/>
          <w:szCs w:val="24"/>
        </w:rPr>
        <w:t xml:space="preserve">1. Решение Совета народных депутатов </w:t>
      </w:r>
      <w:r w:rsidR="00CC4004">
        <w:rPr>
          <w:rFonts w:ascii="Arial" w:hAnsi="Arial" w:cs="Arial"/>
          <w:sz w:val="24"/>
          <w:szCs w:val="24"/>
        </w:rPr>
        <w:t>Петренковского сельского поселения от 29</w:t>
      </w:r>
      <w:r w:rsidR="00760340">
        <w:rPr>
          <w:rFonts w:ascii="Arial" w:hAnsi="Arial" w:cs="Arial"/>
          <w:sz w:val="24"/>
          <w:szCs w:val="24"/>
        </w:rPr>
        <w:t>.04.2019</w:t>
      </w:r>
      <w:r w:rsidR="00CC4004">
        <w:rPr>
          <w:rFonts w:ascii="Arial" w:hAnsi="Arial" w:cs="Arial"/>
          <w:sz w:val="24"/>
          <w:szCs w:val="24"/>
        </w:rPr>
        <w:t xml:space="preserve"> года № 9</w:t>
      </w:r>
      <w:r w:rsidRPr="00417AC7">
        <w:rPr>
          <w:rFonts w:ascii="Arial" w:hAnsi="Arial" w:cs="Arial"/>
          <w:sz w:val="24"/>
          <w:szCs w:val="24"/>
        </w:rPr>
        <w:t xml:space="preserve"> </w:t>
      </w:r>
      <w:r w:rsidR="00CC4004" w:rsidRPr="00CC4004">
        <w:rPr>
          <w:rFonts w:ascii="Arial" w:hAnsi="Arial" w:cs="Arial"/>
          <w:sz w:val="24"/>
          <w:szCs w:val="24"/>
        </w:rPr>
        <w:t>«О порядке ведения перечня видов муниципального контроля и органов местного самоуправления Петренковского сельского поселения Острогожского муниципального района Воронежской области, уполномоченных на их осуществление»</w:t>
      </w:r>
      <w:r w:rsidR="00573454">
        <w:rPr>
          <w:rFonts w:ascii="Arial" w:hAnsi="Arial" w:cs="Arial"/>
          <w:sz w:val="24"/>
          <w:szCs w:val="24"/>
        </w:rPr>
        <w:t xml:space="preserve">  </w:t>
      </w:r>
      <w:r w:rsidRPr="00417AC7">
        <w:rPr>
          <w:rFonts w:ascii="Arial" w:hAnsi="Arial" w:cs="Arial"/>
          <w:sz w:val="24"/>
          <w:szCs w:val="24"/>
        </w:rPr>
        <w:t>отменить.</w:t>
      </w:r>
    </w:p>
    <w:p w:rsidR="00C41304" w:rsidRDefault="00C41304" w:rsidP="00C413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7AC7">
        <w:rPr>
          <w:rFonts w:ascii="Arial" w:hAnsi="Arial" w:cs="Arial"/>
          <w:sz w:val="24"/>
          <w:szCs w:val="24"/>
        </w:rPr>
        <w:t>2. Настоящее решение подлежит обнародованию.</w:t>
      </w:r>
    </w:p>
    <w:p w:rsidR="00CC4004" w:rsidRPr="00417AC7" w:rsidRDefault="00CC4004" w:rsidP="00C4130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  <w:bookmarkStart w:id="0" w:name="_GoBack"/>
      <w:bookmarkEnd w:id="0"/>
    </w:p>
    <w:p w:rsidR="00C41304" w:rsidRPr="00417AC7" w:rsidRDefault="00C41304" w:rsidP="00C41304">
      <w:pPr>
        <w:pStyle w:val="a3"/>
        <w:spacing w:line="240" w:lineRule="exact"/>
        <w:ind w:left="0" w:right="4819"/>
        <w:jc w:val="both"/>
        <w:rPr>
          <w:rFonts w:ascii="Arial" w:hAnsi="Arial" w:cs="Arial"/>
          <w:sz w:val="24"/>
          <w:szCs w:val="24"/>
        </w:rPr>
      </w:pPr>
    </w:p>
    <w:p w:rsidR="00C41304" w:rsidRDefault="00C41304" w:rsidP="00C41304">
      <w:pPr>
        <w:pStyle w:val="a3"/>
        <w:spacing w:line="240" w:lineRule="exact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C41304" w:rsidRPr="00417AC7" w:rsidRDefault="00C41304" w:rsidP="00C41304">
      <w:pPr>
        <w:pStyle w:val="a3"/>
        <w:spacing w:line="240" w:lineRule="exact"/>
        <w:ind w:left="0" w:right="-1"/>
        <w:jc w:val="both"/>
        <w:rPr>
          <w:rFonts w:ascii="Arial" w:hAnsi="Arial" w:cs="Arial"/>
          <w:sz w:val="24"/>
          <w:szCs w:val="24"/>
        </w:rPr>
      </w:pPr>
      <w:r w:rsidRPr="00417AC7">
        <w:rPr>
          <w:rFonts w:ascii="Arial" w:hAnsi="Arial" w:cs="Arial"/>
          <w:sz w:val="24"/>
          <w:szCs w:val="24"/>
        </w:rPr>
        <w:t xml:space="preserve">Глава </w:t>
      </w:r>
      <w:r w:rsidR="00CC4004">
        <w:rPr>
          <w:rFonts w:ascii="Arial" w:hAnsi="Arial" w:cs="Arial"/>
          <w:sz w:val="24"/>
          <w:szCs w:val="24"/>
        </w:rPr>
        <w:t>Петренковского</w:t>
      </w:r>
      <w:r w:rsidRPr="00417AC7">
        <w:rPr>
          <w:rFonts w:ascii="Arial" w:hAnsi="Arial" w:cs="Arial"/>
          <w:sz w:val="24"/>
          <w:szCs w:val="24"/>
        </w:rPr>
        <w:t xml:space="preserve"> сельс</w:t>
      </w:r>
      <w:r>
        <w:rPr>
          <w:rFonts w:ascii="Arial" w:hAnsi="Arial" w:cs="Arial"/>
          <w:sz w:val="24"/>
          <w:szCs w:val="24"/>
        </w:rPr>
        <w:t>кого поселения</w:t>
      </w:r>
      <w:r>
        <w:rPr>
          <w:rFonts w:ascii="Arial" w:hAnsi="Arial" w:cs="Arial"/>
          <w:sz w:val="24"/>
          <w:szCs w:val="24"/>
        </w:rPr>
        <w:tab/>
      </w:r>
      <w:r w:rsidR="00CC4004">
        <w:rPr>
          <w:rFonts w:ascii="Arial" w:hAnsi="Arial" w:cs="Arial"/>
          <w:sz w:val="24"/>
          <w:szCs w:val="24"/>
        </w:rPr>
        <w:t xml:space="preserve">____________/С.И. </w:t>
      </w:r>
      <w:proofErr w:type="gramStart"/>
      <w:r w:rsidR="00CC4004">
        <w:rPr>
          <w:rFonts w:ascii="Arial" w:hAnsi="Arial" w:cs="Arial"/>
          <w:sz w:val="24"/>
          <w:szCs w:val="24"/>
        </w:rPr>
        <w:t>Коротких</w:t>
      </w:r>
      <w:proofErr w:type="gramEnd"/>
      <w:r w:rsidR="00CC400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A3683" w:rsidRDefault="001A3683"/>
    <w:sectPr w:rsidR="001A3683" w:rsidSect="00AE172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04"/>
    <w:rsid w:val="001A3683"/>
    <w:rsid w:val="002533B1"/>
    <w:rsid w:val="00573454"/>
    <w:rsid w:val="00760340"/>
    <w:rsid w:val="008625DF"/>
    <w:rsid w:val="00C41304"/>
    <w:rsid w:val="00CC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3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34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45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3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34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4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2021-12-22T13:43:00Z</cp:lastPrinted>
  <dcterms:created xsi:type="dcterms:W3CDTF">2021-12-20T08:47:00Z</dcterms:created>
  <dcterms:modified xsi:type="dcterms:W3CDTF">2021-12-22T13:55:00Z</dcterms:modified>
</cp:coreProperties>
</file>