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РОЖДЕСТВЕНСКОГО СЕЛЬСКОГО ПОСЕЛЕНИЯ ПОВОРИНСКОГО МУНИЦИПАЛЬНОГО РАЙОНА</w:t>
      </w:r>
    </w:p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ВОРОНЕЖСКОЙ ОБЛАСТИ</w:t>
      </w:r>
    </w:p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РАСПОРЯЖЕНИЕ</w:t>
      </w:r>
    </w:p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76C7" w:rsidRDefault="007D76C7" w:rsidP="007D7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6C7" w:rsidRDefault="007D76C7" w:rsidP="007D7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21.02.2020 года                                                       </w:t>
      </w:r>
      <w:r w:rsidR="000D064F">
        <w:rPr>
          <w:rFonts w:ascii="Times New Roman" w:hAnsi="Times New Roman"/>
          <w:b/>
          <w:bCs/>
          <w:sz w:val="28"/>
          <w:szCs w:val="28"/>
        </w:rPr>
        <w:t xml:space="preserve">                           № </w:t>
      </w:r>
      <w:r w:rsidR="00A35714">
        <w:rPr>
          <w:rFonts w:ascii="Times New Roman" w:hAnsi="Times New Roman"/>
          <w:b/>
          <w:bCs/>
          <w:sz w:val="28"/>
          <w:szCs w:val="28"/>
        </w:rPr>
        <w:t>12</w:t>
      </w:r>
      <w:r w:rsidR="000D06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76C7" w:rsidRDefault="007D76C7" w:rsidP="007D7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76C7" w:rsidRPr="003C78A2" w:rsidRDefault="003C78A2" w:rsidP="003C78A2">
      <w:pPr>
        <w:tabs>
          <w:tab w:val="left" w:pos="964"/>
        </w:tabs>
        <w:spacing w:after="0"/>
        <w:rPr>
          <w:rFonts w:ascii="Times New Roman" w:hAnsi="Times New Roman"/>
          <w:b/>
          <w:sz w:val="28"/>
          <w:szCs w:val="28"/>
        </w:rPr>
      </w:pPr>
      <w:r w:rsidRPr="003C78A2">
        <w:rPr>
          <w:rFonts w:ascii="Times New Roman" w:hAnsi="Times New Roman"/>
          <w:b/>
          <w:sz w:val="28"/>
          <w:szCs w:val="28"/>
        </w:rPr>
        <w:t xml:space="preserve">Об участии </w:t>
      </w:r>
      <w:proofErr w:type="gramStart"/>
      <w:r w:rsidRPr="003C78A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C78A2">
        <w:rPr>
          <w:rFonts w:ascii="Times New Roman" w:hAnsi="Times New Roman"/>
          <w:b/>
          <w:sz w:val="28"/>
          <w:szCs w:val="28"/>
        </w:rPr>
        <w:t xml:space="preserve">  конкурсном </w:t>
      </w:r>
      <w:r w:rsidR="000D064F" w:rsidRPr="003C78A2">
        <w:rPr>
          <w:rFonts w:ascii="Times New Roman" w:hAnsi="Times New Roman"/>
          <w:b/>
          <w:sz w:val="28"/>
          <w:szCs w:val="28"/>
        </w:rPr>
        <w:tab/>
      </w:r>
    </w:p>
    <w:p w:rsidR="003C78A2" w:rsidRPr="003C78A2" w:rsidRDefault="003C78A2" w:rsidP="003C78A2">
      <w:pPr>
        <w:tabs>
          <w:tab w:val="left" w:pos="964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3C78A2">
        <w:rPr>
          <w:rFonts w:ascii="Times New Roman" w:hAnsi="Times New Roman"/>
          <w:b/>
          <w:sz w:val="28"/>
          <w:szCs w:val="28"/>
        </w:rPr>
        <w:t>отборе</w:t>
      </w:r>
      <w:proofErr w:type="gramEnd"/>
      <w:r w:rsidRPr="003C78A2">
        <w:rPr>
          <w:rFonts w:ascii="Times New Roman" w:hAnsi="Times New Roman"/>
          <w:b/>
          <w:sz w:val="28"/>
          <w:szCs w:val="28"/>
        </w:rPr>
        <w:t xml:space="preserve"> ППМИ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78A2" w:rsidRDefault="003C78A2" w:rsidP="000D064F">
      <w:pPr>
        <w:tabs>
          <w:tab w:val="left" w:pos="964"/>
        </w:tabs>
        <w:rPr>
          <w:rFonts w:ascii="Times New Roman" w:hAnsi="Times New Roman"/>
          <w:sz w:val="28"/>
          <w:szCs w:val="28"/>
        </w:rPr>
      </w:pPr>
    </w:p>
    <w:p w:rsidR="000D064F" w:rsidRDefault="000D064F" w:rsidP="000D064F">
      <w:pPr>
        <w:tabs>
          <w:tab w:val="left" w:pos="9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ФЗ №131</w:t>
      </w:r>
      <w:r w:rsidR="00E43C4B">
        <w:rPr>
          <w:rFonts w:ascii="Times New Roman" w:hAnsi="Times New Roman"/>
          <w:sz w:val="28"/>
          <w:szCs w:val="28"/>
        </w:rPr>
        <w:t xml:space="preserve"> « Об общих принципах организации местного самоуправления»</w:t>
      </w:r>
      <w:r>
        <w:rPr>
          <w:rFonts w:ascii="Times New Roman" w:hAnsi="Times New Roman"/>
          <w:sz w:val="28"/>
          <w:szCs w:val="28"/>
        </w:rPr>
        <w:t>, Постановления Правительства Воронежской области №678  от 31.08.2017г. и устава Рождественского сельского поселения</w:t>
      </w:r>
      <w:r w:rsidR="003C78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6C7" w:rsidRDefault="007D76C7" w:rsidP="007D76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0D064F">
        <w:rPr>
          <w:rFonts w:ascii="Times New Roman" w:hAnsi="Times New Roman"/>
          <w:sz w:val="28"/>
          <w:szCs w:val="28"/>
        </w:rPr>
        <w:t>С целью участия к конкур</w:t>
      </w:r>
      <w:r w:rsidR="00A35714">
        <w:rPr>
          <w:rFonts w:ascii="Times New Roman" w:hAnsi="Times New Roman"/>
          <w:sz w:val="28"/>
          <w:szCs w:val="28"/>
        </w:rPr>
        <w:t xml:space="preserve">сном </w:t>
      </w:r>
      <w:proofErr w:type="gramStart"/>
      <w:r w:rsidR="003C78A2">
        <w:rPr>
          <w:rFonts w:ascii="Times New Roman" w:hAnsi="Times New Roman"/>
          <w:sz w:val="28"/>
          <w:szCs w:val="28"/>
        </w:rPr>
        <w:t>отборе</w:t>
      </w:r>
      <w:proofErr w:type="gramEnd"/>
      <w:r w:rsidR="003C78A2">
        <w:rPr>
          <w:rFonts w:ascii="Times New Roman" w:hAnsi="Times New Roman"/>
          <w:sz w:val="28"/>
          <w:szCs w:val="28"/>
        </w:rPr>
        <w:t xml:space="preserve"> проекта по поддержке местных инициатив</w:t>
      </w:r>
      <w:r w:rsidR="000D064F">
        <w:rPr>
          <w:rFonts w:ascii="Times New Roman" w:hAnsi="Times New Roman"/>
          <w:sz w:val="28"/>
          <w:szCs w:val="28"/>
        </w:rPr>
        <w:t xml:space="preserve"> и выбора приоритетного проекта назначить анкетирование жителей с. Рождест</w:t>
      </w:r>
      <w:r w:rsidR="00E43C4B">
        <w:rPr>
          <w:rFonts w:ascii="Times New Roman" w:hAnsi="Times New Roman"/>
          <w:sz w:val="28"/>
          <w:szCs w:val="28"/>
        </w:rPr>
        <w:t>венское с 25.02.2020г. по 27</w:t>
      </w:r>
      <w:r w:rsidR="000D064F">
        <w:rPr>
          <w:rFonts w:ascii="Times New Roman" w:hAnsi="Times New Roman"/>
          <w:sz w:val="28"/>
          <w:szCs w:val="28"/>
        </w:rPr>
        <w:t>.02.2020г.</w:t>
      </w:r>
    </w:p>
    <w:p w:rsidR="000D064F" w:rsidRDefault="000D064F" w:rsidP="007D76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форму анкетного листа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№ 1)</w:t>
      </w:r>
    </w:p>
    <w:p w:rsidR="000D064F" w:rsidRDefault="000D064F" w:rsidP="007D76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Анкетирование провести методом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A35714">
        <w:rPr>
          <w:rFonts w:ascii="Times New Roman" w:hAnsi="Times New Roman"/>
          <w:sz w:val="28"/>
          <w:szCs w:val="28"/>
        </w:rPr>
        <w:t xml:space="preserve">бхода, </w:t>
      </w:r>
      <w:r>
        <w:rPr>
          <w:rFonts w:ascii="Times New Roman" w:hAnsi="Times New Roman"/>
          <w:sz w:val="28"/>
          <w:szCs w:val="28"/>
        </w:rPr>
        <w:t>а также в мест</w:t>
      </w:r>
      <w:r w:rsidR="00A35714">
        <w:rPr>
          <w:rFonts w:ascii="Times New Roman" w:hAnsi="Times New Roman"/>
          <w:sz w:val="28"/>
          <w:szCs w:val="28"/>
        </w:rPr>
        <w:t>ах массового скопления граждан с. Рождественское</w:t>
      </w:r>
      <w:proofErr w:type="gramStart"/>
      <w:r w:rsidR="00A3571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D064F" w:rsidRDefault="00A35714" w:rsidP="007D76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4.Анкетирование провести инициативной группе, выбранной в соответствии с протоколом  от 20.02.2020г.</w:t>
      </w:r>
    </w:p>
    <w:p w:rsidR="00A35714" w:rsidRDefault="00A35714" w:rsidP="007D76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5.Итог</w:t>
      </w:r>
      <w:r w:rsidR="00E43C4B">
        <w:rPr>
          <w:rFonts w:ascii="Times New Roman" w:hAnsi="Times New Roman"/>
          <w:sz w:val="28"/>
          <w:szCs w:val="28"/>
        </w:rPr>
        <w:t>и анкетирования подвести   до 28</w:t>
      </w:r>
      <w:r>
        <w:rPr>
          <w:rFonts w:ascii="Times New Roman" w:hAnsi="Times New Roman"/>
          <w:sz w:val="28"/>
          <w:szCs w:val="28"/>
        </w:rPr>
        <w:t xml:space="preserve"> .02.2020г.</w:t>
      </w:r>
    </w:p>
    <w:p w:rsidR="00A35714" w:rsidRDefault="00A35714" w:rsidP="007D76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6.Опубликовать итоги анкетирования  на сайте и в средствах массовой информации.</w:t>
      </w:r>
    </w:p>
    <w:p w:rsidR="007D76C7" w:rsidRDefault="007D76C7" w:rsidP="00A3571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A3571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D76C7" w:rsidRDefault="007D76C7" w:rsidP="007D76C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76C7" w:rsidRDefault="007D76C7" w:rsidP="007D7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C7" w:rsidRDefault="007D76C7" w:rsidP="007D7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D76C7" w:rsidRDefault="007D76C7" w:rsidP="007D76C7">
      <w:r>
        <w:rPr>
          <w:rFonts w:ascii="Times New Roman" w:hAnsi="Times New Roman"/>
          <w:sz w:val="28"/>
          <w:szCs w:val="28"/>
        </w:rPr>
        <w:t xml:space="preserve">Рождественского сельского поселения                                          Ю.В. Селихов  </w:t>
      </w:r>
    </w:p>
    <w:p w:rsidR="00FD7B2B" w:rsidRDefault="00FD7B2B"/>
    <w:p w:rsidR="00073468" w:rsidRDefault="00073468"/>
    <w:p w:rsidR="00073468" w:rsidRDefault="00073468"/>
    <w:p w:rsidR="00073468" w:rsidRDefault="00073468"/>
    <w:p w:rsidR="00073468" w:rsidRPr="00073468" w:rsidRDefault="00073468" w:rsidP="00073468">
      <w:pPr>
        <w:tabs>
          <w:tab w:val="left" w:pos="2562"/>
        </w:tabs>
        <w:spacing w:after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lastRenderedPageBreak/>
        <w:t xml:space="preserve">                                                                                                          Приложение № 1 </w:t>
      </w:r>
    </w:p>
    <w:p w:rsidR="00073468" w:rsidRPr="00073468" w:rsidRDefault="00073468" w:rsidP="00073468">
      <w:pPr>
        <w:tabs>
          <w:tab w:val="left" w:pos="2562"/>
        </w:tabs>
        <w:spacing w:after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  к распоряжению администрации </w:t>
      </w:r>
    </w:p>
    <w:p w:rsidR="00073468" w:rsidRPr="00073468" w:rsidRDefault="00073468" w:rsidP="00073468">
      <w:pPr>
        <w:tabs>
          <w:tab w:val="left" w:pos="2562"/>
          <w:tab w:val="left" w:pos="7350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ab/>
        <w:t xml:space="preserve">                                                                                             Рождественского сельского </w:t>
      </w:r>
    </w:p>
    <w:p w:rsidR="00073468" w:rsidRPr="00073468" w:rsidRDefault="00073468" w:rsidP="00073468">
      <w:pPr>
        <w:tabs>
          <w:tab w:val="left" w:pos="2562"/>
          <w:tab w:val="left" w:pos="7350"/>
        </w:tabs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ab/>
        <w:t xml:space="preserve">                                                                                             поселения  №12 от 21.02.2020г.</w:t>
      </w:r>
    </w:p>
    <w:p w:rsidR="00073468" w:rsidRPr="00073468" w:rsidRDefault="00073468" w:rsidP="00073468">
      <w:pPr>
        <w:tabs>
          <w:tab w:val="left" w:pos="2562"/>
        </w:tabs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073468" w:rsidRPr="00073468" w:rsidRDefault="00073468" w:rsidP="00073468">
      <w:pPr>
        <w:tabs>
          <w:tab w:val="left" w:pos="2562"/>
        </w:tabs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АНКЕТА                                                                                                                                                                                                                                                                 по определению приоритетного проекта в 2020 году гражданами   с. Рождественское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1.Текущий ремонт наружных сетей  водоснабжения и водоотведения</w:t>
      </w:r>
      <w:proofErr w:type="gramStart"/>
      <w:r w:rsidRPr="00073468">
        <w:rPr>
          <w:rFonts w:asciiTheme="minorHAnsi" w:eastAsiaTheme="minorHAnsi" w:hAnsiTheme="minorHAnsi" w:cstheme="minorBidi"/>
          <w:sz w:val="20"/>
          <w:szCs w:val="20"/>
        </w:rPr>
        <w:t xml:space="preserve"> ;</w:t>
      </w:r>
      <w:proofErr w:type="gramEnd"/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2. Текущий ремонт сетей  уличного освещения;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3. Текущий ремонт объектов  дорожной инфраструктуры;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4. Устройство объектов физической культуры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5. Устройство объектов  по обеспечению пожарной безопасности;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6.Обустройство общественных пространств;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7 .Ремонт и благоустройство военн</w:t>
      </w:r>
      <w:proofErr w:type="gramStart"/>
      <w:r w:rsidRPr="00073468">
        <w:rPr>
          <w:rFonts w:asciiTheme="minorHAnsi" w:eastAsiaTheme="minorHAnsi" w:hAnsiTheme="minorHAnsi" w:cstheme="minorBidi"/>
          <w:sz w:val="20"/>
          <w:szCs w:val="20"/>
        </w:rPr>
        <w:t>о-</w:t>
      </w:r>
      <w:proofErr w:type="gramEnd"/>
      <w:r w:rsidRPr="00073468">
        <w:rPr>
          <w:rFonts w:asciiTheme="minorHAnsi" w:eastAsiaTheme="minorHAnsi" w:hAnsiTheme="minorHAnsi" w:cstheme="minorBidi"/>
          <w:sz w:val="20"/>
          <w:szCs w:val="20"/>
        </w:rPr>
        <w:t xml:space="preserve"> мемориальных объектов, памятных  знаков и объектов;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8. Обустройство мест гражданских захоронений</w:t>
      </w:r>
      <w:proofErr w:type="gramStart"/>
      <w:r w:rsidRPr="00073468">
        <w:rPr>
          <w:rFonts w:asciiTheme="minorHAnsi" w:eastAsiaTheme="minorHAnsi" w:hAnsiTheme="minorHAnsi" w:cstheme="minorBidi"/>
          <w:sz w:val="20"/>
          <w:szCs w:val="20"/>
        </w:rPr>
        <w:t xml:space="preserve"> ;</w:t>
      </w:r>
      <w:proofErr w:type="gramEnd"/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073468">
        <w:rPr>
          <w:rFonts w:asciiTheme="minorHAnsi" w:eastAsiaTheme="minorHAnsi" w:hAnsiTheme="minorHAnsi" w:cstheme="minorBidi"/>
          <w:sz w:val="20"/>
          <w:szCs w:val="20"/>
        </w:rPr>
        <w:t>9. Устройство тротуарных дорожек.</w:t>
      </w:r>
    </w:p>
    <w:p w:rsidR="00073468" w:rsidRPr="00073468" w:rsidRDefault="00073468" w:rsidP="00073468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2266"/>
        <w:gridCol w:w="1417"/>
        <w:gridCol w:w="2126"/>
        <w:gridCol w:w="1843"/>
        <w:gridCol w:w="992"/>
        <w:gridCol w:w="1595"/>
        <w:gridCol w:w="678"/>
        <w:gridCol w:w="2410"/>
        <w:gridCol w:w="2268"/>
      </w:tblGrid>
      <w:tr w:rsidR="00073468" w:rsidRPr="00073468" w:rsidTr="00073468">
        <w:trPr>
          <w:trHeight w:val="784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№</w:t>
            </w:r>
            <w:proofErr w:type="spellStart"/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Направление №</w:t>
            </w: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Адрес реализации проекта</w:t>
            </w: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Адрес проживания </w:t>
            </w: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Подпись</w:t>
            </w: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Инициативный платеж</w:t>
            </w:r>
          </w:p>
        </w:tc>
        <w:tc>
          <w:tcPr>
            <w:tcW w:w="678" w:type="dxa"/>
            <w:vMerge w:val="restart"/>
            <w:tcBorders>
              <w:top w:val="nil"/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gramStart"/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>Денежное</w:t>
            </w:r>
            <w:proofErr w:type="gramEnd"/>
            <w:r w:rsidRPr="0007346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вклад</w:t>
            </w:r>
          </w:p>
        </w:tc>
      </w:tr>
      <w:tr w:rsidR="00073468" w:rsidRPr="00073468" w:rsidTr="00073468">
        <w:trPr>
          <w:trHeight w:val="523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85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05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23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24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23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66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15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65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57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65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545"/>
        </w:trPr>
        <w:tc>
          <w:tcPr>
            <w:tcW w:w="56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073468">
        <w:trPr>
          <w:trHeight w:val="614"/>
        </w:trPr>
        <w:tc>
          <w:tcPr>
            <w:tcW w:w="565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468" w:rsidRPr="00073468" w:rsidTr="00FC3F94">
        <w:trPr>
          <w:trHeight w:val="579"/>
        </w:trPr>
        <w:tc>
          <w:tcPr>
            <w:tcW w:w="565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073468" w:rsidRPr="00073468" w:rsidRDefault="00073468" w:rsidP="0007346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nil"/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468" w:rsidRPr="00073468" w:rsidRDefault="00073468" w:rsidP="0007346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73468" w:rsidRDefault="00073468">
      <w:bookmarkStart w:id="0" w:name="_GoBack"/>
      <w:bookmarkEnd w:id="0"/>
    </w:p>
    <w:sectPr w:rsidR="0007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C7"/>
    <w:rsid w:val="00073468"/>
    <w:rsid w:val="000D064F"/>
    <w:rsid w:val="003C78A2"/>
    <w:rsid w:val="007D76C7"/>
    <w:rsid w:val="00A35714"/>
    <w:rsid w:val="00E43C4B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2020-02-25T10:12:00Z</cp:lastPrinted>
  <dcterms:created xsi:type="dcterms:W3CDTF">2020-02-25T08:26:00Z</dcterms:created>
  <dcterms:modified xsi:type="dcterms:W3CDTF">2020-02-25T11:08:00Z</dcterms:modified>
</cp:coreProperties>
</file>