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68" w:type="dxa"/>
        <w:tblLayout w:type="fixed"/>
        <w:tblCellMar>
          <w:left w:w="70" w:type="dxa"/>
          <w:right w:w="70" w:type="dxa"/>
        </w:tblCellMar>
        <w:tblLook w:val="0000"/>
      </w:tblPr>
      <w:tblGrid>
        <w:gridCol w:w="9091"/>
      </w:tblGrid>
      <w:tr w:rsidR="007271F1" w:rsidRPr="007271F1" w:rsidTr="005B33D8">
        <w:trPr>
          <w:trHeight w:val="1560"/>
        </w:trPr>
        <w:tc>
          <w:tcPr>
            <w:tcW w:w="9091" w:type="dxa"/>
          </w:tcPr>
          <w:p w:rsidR="007271F1" w:rsidRPr="007271F1" w:rsidRDefault="007271F1" w:rsidP="005B33D8">
            <w:pPr>
              <w:pStyle w:val="a6"/>
              <w:spacing w:before="100" w:beforeAutospacing="1" w:after="100" w:afterAutospacing="1"/>
              <w:jc w:val="center"/>
              <w:rPr>
                <w:b/>
                <w:sz w:val="28"/>
                <w:szCs w:val="28"/>
              </w:rPr>
            </w:pPr>
            <w:r w:rsidRPr="007271F1">
              <w:rPr>
                <w:b/>
                <w:sz w:val="28"/>
                <w:szCs w:val="28"/>
              </w:rPr>
              <w:t>АДМИНИСТРАЦИЯ МУНИЦИПАЛЬНОГО ОБРАЗОВАНИЯ ОБИЛЬНОВСКИЙ СЕЛЬСОВЕТ АДАМОВСКОГО РАЙОНА ОРЕНБУРГСКОЙ ОБЛАСТИ</w:t>
            </w:r>
          </w:p>
          <w:p w:rsidR="007271F1" w:rsidRPr="007271F1" w:rsidRDefault="007271F1" w:rsidP="005B33D8">
            <w:pPr>
              <w:pStyle w:val="a6"/>
              <w:spacing w:before="100" w:beforeAutospacing="1" w:after="100" w:afterAutospacing="1"/>
              <w:jc w:val="center"/>
              <w:rPr>
                <w:b/>
                <w:sz w:val="28"/>
                <w:szCs w:val="28"/>
              </w:rPr>
            </w:pPr>
          </w:p>
          <w:p w:rsidR="007271F1" w:rsidRPr="007271F1" w:rsidRDefault="007271F1" w:rsidP="005B33D8">
            <w:pPr>
              <w:jc w:val="center"/>
              <w:rPr>
                <w:rFonts w:ascii="Times New Roman" w:hAnsi="Times New Roman" w:cs="Times New Roman"/>
                <w:b/>
                <w:sz w:val="28"/>
                <w:szCs w:val="28"/>
              </w:rPr>
            </w:pPr>
            <w:r w:rsidRPr="007271F1">
              <w:rPr>
                <w:rFonts w:ascii="Times New Roman" w:hAnsi="Times New Roman" w:cs="Times New Roman"/>
                <w:b/>
                <w:sz w:val="28"/>
                <w:szCs w:val="28"/>
              </w:rPr>
              <w:t>ПОСТАНОВЛЕНИЕ</w:t>
            </w:r>
          </w:p>
        </w:tc>
      </w:tr>
    </w:tbl>
    <w:p w:rsidR="007271F1" w:rsidRPr="00143EE4" w:rsidRDefault="007271F1" w:rsidP="007271F1">
      <w:pPr>
        <w:ind w:right="141"/>
        <w:rPr>
          <w:rFonts w:ascii="Times New Roman" w:hAnsi="Times New Roman" w:cs="Times New Roman"/>
          <w:sz w:val="24"/>
          <w:szCs w:val="24"/>
        </w:rPr>
      </w:pPr>
      <w:r w:rsidRPr="00143EE4">
        <w:rPr>
          <w:rFonts w:ascii="Times New Roman" w:hAnsi="Times New Roman" w:cs="Times New Roman"/>
          <w:sz w:val="24"/>
          <w:szCs w:val="24"/>
        </w:rPr>
        <w:t>18.05.2020                                                                                                                           № 29-п</w:t>
      </w:r>
    </w:p>
    <w:p w:rsidR="007271F1" w:rsidRPr="00B46E4B" w:rsidRDefault="007271F1" w:rsidP="00322CEE">
      <w:pPr>
        <w:ind w:right="141"/>
        <w:jc w:val="center"/>
        <w:rPr>
          <w:rFonts w:ascii="Times New Roman" w:hAnsi="Times New Roman" w:cs="Times New Roman"/>
          <w:sz w:val="24"/>
          <w:szCs w:val="24"/>
          <w:u w:val="single"/>
        </w:rPr>
      </w:pPr>
      <w:r w:rsidRPr="007271F1">
        <w:rPr>
          <w:rFonts w:ascii="Times New Roman" w:hAnsi="Times New Roman" w:cs="Times New Roman"/>
          <w:sz w:val="24"/>
          <w:szCs w:val="24"/>
        </w:rPr>
        <w:t>п. Обильный</w:t>
      </w:r>
    </w:p>
    <w:p w:rsidR="007271F1" w:rsidRDefault="007271F1" w:rsidP="00143EE4">
      <w:pPr>
        <w:pStyle w:val="a7"/>
        <w:ind w:firstLine="708"/>
        <w:jc w:val="center"/>
        <w:rPr>
          <w:rFonts w:ascii="Times New Roman" w:hAnsi="Times New Roman" w:cs="Times New Roman"/>
          <w:sz w:val="24"/>
          <w:szCs w:val="24"/>
        </w:rPr>
      </w:pPr>
      <w:r w:rsidRPr="00043008">
        <w:rPr>
          <w:rFonts w:ascii="Times New Roman" w:hAnsi="Times New Roman" w:cs="Times New Roman"/>
          <w:sz w:val="24"/>
          <w:szCs w:val="24"/>
        </w:rPr>
        <w:t>Об утверждении муниципальной программы «Развитие комплексной системы обращения с твердыми коммунальными отходами на территории муниципального образования Обильновский сельсовет на 2020-2022 годы»</w:t>
      </w:r>
    </w:p>
    <w:p w:rsidR="00143EE4" w:rsidRPr="00043008" w:rsidRDefault="00143EE4" w:rsidP="00043008">
      <w:pPr>
        <w:pStyle w:val="a7"/>
        <w:ind w:firstLine="708"/>
        <w:jc w:val="both"/>
        <w:rPr>
          <w:rFonts w:ascii="Times New Roman" w:hAnsi="Times New Roman" w:cs="Times New Roman"/>
          <w:sz w:val="24"/>
          <w:szCs w:val="24"/>
        </w:rPr>
      </w:pPr>
    </w:p>
    <w:p w:rsidR="007271F1" w:rsidRPr="00043008" w:rsidRDefault="007271F1" w:rsidP="00043008">
      <w:pPr>
        <w:pStyle w:val="a7"/>
        <w:jc w:val="both"/>
        <w:rPr>
          <w:rFonts w:ascii="Times New Roman" w:hAnsi="Times New Roman" w:cs="Times New Roman"/>
          <w:sz w:val="24"/>
          <w:szCs w:val="24"/>
        </w:rPr>
      </w:pPr>
      <w:r w:rsidRPr="00043008">
        <w:rPr>
          <w:rFonts w:ascii="Times New Roman" w:hAnsi="Times New Roman" w:cs="Times New Roman"/>
          <w:sz w:val="24"/>
          <w:szCs w:val="24"/>
        </w:rPr>
        <w:t>В соответствии с Федеральным законом от 06.10.2003 №131-ФЗ «Об общих принципах организации местного самоуправления в РФ», Федеральным законом от 24.06.1998 №89-ФЗ «Об отходах производства и потребления», Федеральным законом от 30.03.1999 №52-ФЗ «О санитарно-эпидемиологическом благополучии населения», постановления Правительства Оренбургской области от 25.12.2018 №892-пп «Об утверждении государственной программы «Охрана окружающей среды Оренбургской области», в целях обеспечения устойчивого экологического развития поселения в области обращения с отходами производства и потребления, охраны окружающей среды и природопользования на территории поссовета, руководствуясь Уставом муниципального образования Обильновский сельсовет Адамовского района Оренбургской области:</w:t>
      </w:r>
    </w:p>
    <w:p w:rsidR="007271F1" w:rsidRPr="00043008" w:rsidRDefault="007271F1" w:rsidP="00043008">
      <w:pPr>
        <w:pStyle w:val="a7"/>
        <w:ind w:firstLine="708"/>
        <w:jc w:val="both"/>
        <w:rPr>
          <w:rFonts w:ascii="Times New Roman" w:hAnsi="Times New Roman" w:cs="Times New Roman"/>
          <w:sz w:val="24"/>
          <w:szCs w:val="24"/>
        </w:rPr>
      </w:pPr>
      <w:r w:rsidRPr="00043008">
        <w:rPr>
          <w:rFonts w:ascii="Times New Roman" w:hAnsi="Times New Roman" w:cs="Times New Roman"/>
          <w:sz w:val="24"/>
          <w:szCs w:val="24"/>
        </w:rPr>
        <w:t>1. Утвердить муниципальную программу «Развитие комплексной системы обращения с твердыми коммунальными отходами на территории муниципального образования Обильновский сельсовет на 2020-2022 годы» согласно приложению.</w:t>
      </w:r>
    </w:p>
    <w:p w:rsidR="007271F1" w:rsidRPr="00043008" w:rsidRDefault="007271F1" w:rsidP="00043008">
      <w:pPr>
        <w:pStyle w:val="a7"/>
        <w:ind w:firstLine="708"/>
        <w:jc w:val="both"/>
        <w:rPr>
          <w:rFonts w:ascii="Times New Roman" w:hAnsi="Times New Roman" w:cs="Times New Roman"/>
          <w:sz w:val="24"/>
          <w:szCs w:val="24"/>
        </w:rPr>
      </w:pPr>
      <w:r w:rsidRPr="00043008">
        <w:rPr>
          <w:rFonts w:ascii="Times New Roman" w:hAnsi="Times New Roman" w:cs="Times New Roman"/>
          <w:sz w:val="24"/>
          <w:szCs w:val="24"/>
        </w:rPr>
        <w:t>2. Контроль за исполнением данного постановления оставляю за собой.</w:t>
      </w:r>
    </w:p>
    <w:p w:rsidR="007271F1" w:rsidRPr="00043008" w:rsidRDefault="007271F1" w:rsidP="00043008">
      <w:pPr>
        <w:pStyle w:val="a7"/>
        <w:ind w:firstLine="708"/>
        <w:jc w:val="both"/>
        <w:rPr>
          <w:rFonts w:ascii="Times New Roman" w:hAnsi="Times New Roman" w:cs="Times New Roman"/>
          <w:sz w:val="24"/>
          <w:szCs w:val="24"/>
        </w:rPr>
      </w:pPr>
      <w:r w:rsidRPr="00043008">
        <w:rPr>
          <w:rFonts w:ascii="Times New Roman" w:hAnsi="Times New Roman" w:cs="Times New Roman"/>
          <w:sz w:val="24"/>
          <w:szCs w:val="24"/>
        </w:rPr>
        <w:t>3. Настоящее постановление вступает в силу после официального обнародования и подлежит размещению на официальном сайте администрации муниципального образования Обильновский сельсовет.</w:t>
      </w:r>
    </w:p>
    <w:p w:rsidR="007271F1" w:rsidRPr="007271F1" w:rsidRDefault="007271F1" w:rsidP="007271F1">
      <w:pPr>
        <w:ind w:firstLine="709"/>
        <w:jc w:val="both"/>
        <w:rPr>
          <w:rFonts w:ascii="Times New Roman" w:hAnsi="Times New Roman" w:cs="Times New Roman"/>
          <w:sz w:val="24"/>
          <w:szCs w:val="24"/>
        </w:rPr>
      </w:pPr>
    </w:p>
    <w:p w:rsidR="007271F1" w:rsidRPr="007271F1" w:rsidRDefault="007271F1" w:rsidP="007271F1">
      <w:pPr>
        <w:ind w:firstLine="709"/>
        <w:jc w:val="both"/>
        <w:rPr>
          <w:rFonts w:ascii="Times New Roman" w:hAnsi="Times New Roman" w:cs="Times New Roman"/>
          <w:sz w:val="24"/>
          <w:szCs w:val="24"/>
        </w:rPr>
      </w:pPr>
    </w:p>
    <w:p w:rsidR="007271F1" w:rsidRPr="00043008" w:rsidRDefault="007271F1" w:rsidP="00043008">
      <w:pPr>
        <w:pStyle w:val="a7"/>
        <w:rPr>
          <w:rFonts w:ascii="Times New Roman" w:hAnsi="Times New Roman" w:cs="Times New Roman"/>
          <w:sz w:val="24"/>
          <w:szCs w:val="24"/>
        </w:rPr>
      </w:pPr>
      <w:r w:rsidRPr="00043008">
        <w:rPr>
          <w:rFonts w:ascii="Times New Roman" w:hAnsi="Times New Roman" w:cs="Times New Roman"/>
          <w:sz w:val="24"/>
          <w:szCs w:val="24"/>
        </w:rPr>
        <w:t>Глава муниципального образования</w:t>
      </w:r>
    </w:p>
    <w:p w:rsidR="007271F1" w:rsidRPr="00043008" w:rsidRDefault="007271F1" w:rsidP="00043008">
      <w:pPr>
        <w:pStyle w:val="a7"/>
        <w:rPr>
          <w:rFonts w:ascii="Times New Roman" w:hAnsi="Times New Roman" w:cs="Times New Roman"/>
          <w:sz w:val="24"/>
          <w:szCs w:val="24"/>
        </w:rPr>
      </w:pPr>
      <w:r w:rsidRPr="00043008">
        <w:rPr>
          <w:rFonts w:ascii="Times New Roman" w:hAnsi="Times New Roman" w:cs="Times New Roman"/>
          <w:sz w:val="24"/>
          <w:szCs w:val="24"/>
        </w:rPr>
        <w:t>Обильновский сельсовет                                                                                         А.А.Лушкин</w:t>
      </w:r>
    </w:p>
    <w:p w:rsidR="007271F1" w:rsidRPr="007271F1" w:rsidRDefault="007271F1" w:rsidP="007271F1">
      <w:pPr>
        <w:rPr>
          <w:rFonts w:ascii="Times New Roman" w:hAnsi="Times New Roman" w:cs="Times New Roman"/>
          <w:sz w:val="24"/>
          <w:szCs w:val="24"/>
        </w:rPr>
      </w:pPr>
    </w:p>
    <w:p w:rsidR="007271F1" w:rsidRPr="007271F1" w:rsidRDefault="007271F1" w:rsidP="007271F1">
      <w:pPr>
        <w:rPr>
          <w:rFonts w:ascii="Times New Roman" w:hAnsi="Times New Roman" w:cs="Times New Roman"/>
          <w:sz w:val="24"/>
          <w:szCs w:val="24"/>
        </w:rPr>
      </w:pPr>
    </w:p>
    <w:p w:rsidR="007271F1" w:rsidRPr="00B46E4B" w:rsidRDefault="007271F1" w:rsidP="007271F1">
      <w:pPr>
        <w:contextualSpacing/>
        <w:rPr>
          <w:rFonts w:ascii="Times New Roman" w:hAnsi="Times New Roman" w:cs="Times New Roman"/>
          <w:sz w:val="24"/>
          <w:szCs w:val="24"/>
        </w:rPr>
      </w:pPr>
    </w:p>
    <w:p w:rsidR="00043008" w:rsidRPr="00B46E4B" w:rsidRDefault="00043008" w:rsidP="007271F1">
      <w:pPr>
        <w:contextualSpacing/>
        <w:rPr>
          <w:rFonts w:ascii="Times New Roman" w:hAnsi="Times New Roman" w:cs="Times New Roman"/>
          <w:sz w:val="24"/>
          <w:szCs w:val="24"/>
        </w:rPr>
      </w:pPr>
    </w:p>
    <w:p w:rsidR="00043008" w:rsidRPr="00B46E4B" w:rsidRDefault="00043008" w:rsidP="007271F1">
      <w:pPr>
        <w:contextualSpacing/>
        <w:rPr>
          <w:rFonts w:ascii="Times New Roman" w:hAnsi="Times New Roman" w:cs="Times New Roman"/>
          <w:sz w:val="24"/>
          <w:szCs w:val="24"/>
        </w:rPr>
      </w:pPr>
    </w:p>
    <w:p w:rsidR="00043008" w:rsidRPr="00B46E4B" w:rsidRDefault="00043008" w:rsidP="007271F1">
      <w:pPr>
        <w:contextualSpacing/>
        <w:rPr>
          <w:rFonts w:ascii="Times New Roman" w:hAnsi="Times New Roman" w:cs="Times New Roman"/>
          <w:sz w:val="24"/>
          <w:szCs w:val="24"/>
        </w:rPr>
      </w:pPr>
    </w:p>
    <w:p w:rsidR="00043008" w:rsidRPr="00B46E4B" w:rsidRDefault="00043008" w:rsidP="007271F1">
      <w:pPr>
        <w:contextualSpacing/>
        <w:rPr>
          <w:rFonts w:ascii="Times New Roman" w:hAnsi="Times New Roman" w:cs="Times New Roman"/>
          <w:sz w:val="24"/>
          <w:szCs w:val="24"/>
        </w:rPr>
      </w:pPr>
    </w:p>
    <w:p w:rsidR="00043008" w:rsidRPr="00B46E4B" w:rsidRDefault="00043008" w:rsidP="007271F1">
      <w:pPr>
        <w:contextualSpacing/>
        <w:rPr>
          <w:rFonts w:ascii="Times New Roman" w:hAnsi="Times New Roman" w:cs="Times New Roman"/>
          <w:sz w:val="24"/>
          <w:szCs w:val="24"/>
        </w:rPr>
      </w:pPr>
    </w:p>
    <w:p w:rsidR="00043008" w:rsidRPr="00B46E4B" w:rsidRDefault="00043008" w:rsidP="007271F1">
      <w:pPr>
        <w:contextualSpacing/>
        <w:rPr>
          <w:rFonts w:ascii="Times New Roman" w:hAnsi="Times New Roman" w:cs="Times New Roman"/>
          <w:sz w:val="24"/>
          <w:szCs w:val="24"/>
        </w:rPr>
      </w:pPr>
    </w:p>
    <w:p w:rsidR="007271F1" w:rsidRPr="00143EE4" w:rsidRDefault="007271F1" w:rsidP="00043008">
      <w:pPr>
        <w:rPr>
          <w:rFonts w:ascii="Times New Roman" w:hAnsi="Times New Roman" w:cs="Times New Roman"/>
          <w:sz w:val="24"/>
          <w:szCs w:val="24"/>
        </w:rPr>
      </w:pPr>
    </w:p>
    <w:p w:rsidR="007271F1" w:rsidRPr="00043008" w:rsidRDefault="007271F1" w:rsidP="00043008">
      <w:pPr>
        <w:pStyle w:val="a7"/>
        <w:ind w:left="5670"/>
        <w:rPr>
          <w:rFonts w:ascii="Times New Roman" w:hAnsi="Times New Roman" w:cs="Times New Roman"/>
          <w:sz w:val="24"/>
          <w:szCs w:val="24"/>
        </w:rPr>
      </w:pPr>
      <w:r w:rsidRPr="00043008">
        <w:rPr>
          <w:rFonts w:ascii="Times New Roman" w:hAnsi="Times New Roman" w:cs="Times New Roman"/>
          <w:sz w:val="24"/>
          <w:szCs w:val="24"/>
        </w:rPr>
        <w:lastRenderedPageBreak/>
        <w:t xml:space="preserve">Приложение </w:t>
      </w:r>
    </w:p>
    <w:p w:rsidR="007271F1" w:rsidRPr="00043008" w:rsidRDefault="007271F1" w:rsidP="00043008">
      <w:pPr>
        <w:pStyle w:val="a7"/>
        <w:ind w:left="5670"/>
        <w:rPr>
          <w:rFonts w:ascii="Times New Roman" w:hAnsi="Times New Roman" w:cs="Times New Roman"/>
          <w:sz w:val="24"/>
          <w:szCs w:val="24"/>
        </w:rPr>
      </w:pPr>
      <w:r w:rsidRPr="00043008">
        <w:rPr>
          <w:rFonts w:ascii="Times New Roman" w:hAnsi="Times New Roman" w:cs="Times New Roman"/>
          <w:sz w:val="24"/>
          <w:szCs w:val="24"/>
        </w:rPr>
        <w:t>к постановлению администрации</w:t>
      </w:r>
    </w:p>
    <w:p w:rsidR="007271F1" w:rsidRPr="00043008" w:rsidRDefault="007271F1" w:rsidP="00043008">
      <w:pPr>
        <w:pStyle w:val="a7"/>
        <w:ind w:left="5670"/>
        <w:rPr>
          <w:rFonts w:ascii="Times New Roman" w:hAnsi="Times New Roman" w:cs="Times New Roman"/>
          <w:sz w:val="24"/>
          <w:szCs w:val="24"/>
        </w:rPr>
      </w:pPr>
      <w:r w:rsidRPr="00043008">
        <w:rPr>
          <w:rFonts w:ascii="Times New Roman" w:hAnsi="Times New Roman" w:cs="Times New Roman"/>
          <w:sz w:val="24"/>
          <w:szCs w:val="24"/>
        </w:rPr>
        <w:t>муниципального образования</w:t>
      </w:r>
    </w:p>
    <w:p w:rsidR="007271F1" w:rsidRPr="00043008" w:rsidRDefault="007271F1" w:rsidP="00043008">
      <w:pPr>
        <w:pStyle w:val="a7"/>
        <w:ind w:left="5670"/>
        <w:rPr>
          <w:rFonts w:ascii="Times New Roman" w:hAnsi="Times New Roman" w:cs="Times New Roman"/>
          <w:sz w:val="24"/>
          <w:szCs w:val="24"/>
        </w:rPr>
      </w:pPr>
      <w:r w:rsidRPr="00043008">
        <w:rPr>
          <w:rFonts w:ascii="Times New Roman" w:hAnsi="Times New Roman" w:cs="Times New Roman"/>
          <w:sz w:val="24"/>
          <w:szCs w:val="24"/>
        </w:rPr>
        <w:t>Обильновский сельсовет</w:t>
      </w:r>
    </w:p>
    <w:p w:rsidR="007271F1" w:rsidRPr="00043008" w:rsidRDefault="007271F1" w:rsidP="00043008">
      <w:pPr>
        <w:pStyle w:val="a7"/>
        <w:ind w:left="5670"/>
        <w:rPr>
          <w:rFonts w:ascii="Times New Roman" w:hAnsi="Times New Roman" w:cs="Times New Roman"/>
          <w:sz w:val="24"/>
          <w:szCs w:val="24"/>
        </w:rPr>
      </w:pPr>
      <w:r w:rsidRPr="00043008">
        <w:rPr>
          <w:rFonts w:ascii="Times New Roman" w:hAnsi="Times New Roman" w:cs="Times New Roman"/>
          <w:sz w:val="24"/>
          <w:szCs w:val="24"/>
        </w:rPr>
        <w:t>от 18.05.2020 № 29-п</w:t>
      </w:r>
    </w:p>
    <w:p w:rsidR="007271F1" w:rsidRPr="00B46E4B" w:rsidRDefault="007271F1" w:rsidP="00043008">
      <w:pPr>
        <w:rPr>
          <w:rFonts w:ascii="Times New Roman" w:hAnsi="Times New Roman" w:cs="Times New Roman"/>
          <w:sz w:val="24"/>
          <w:szCs w:val="24"/>
        </w:rPr>
      </w:pPr>
    </w:p>
    <w:p w:rsidR="007271F1" w:rsidRPr="00043008" w:rsidRDefault="007271F1" w:rsidP="00043008">
      <w:pPr>
        <w:pStyle w:val="a7"/>
        <w:jc w:val="center"/>
        <w:rPr>
          <w:rFonts w:ascii="Times New Roman" w:hAnsi="Times New Roman" w:cs="Times New Roman"/>
          <w:b/>
          <w:sz w:val="24"/>
          <w:szCs w:val="24"/>
        </w:rPr>
      </w:pPr>
      <w:r w:rsidRPr="00043008">
        <w:rPr>
          <w:rFonts w:ascii="Times New Roman" w:hAnsi="Times New Roman" w:cs="Times New Roman"/>
          <w:b/>
          <w:sz w:val="24"/>
          <w:szCs w:val="24"/>
        </w:rPr>
        <w:t>Муниципальная программа</w:t>
      </w:r>
    </w:p>
    <w:p w:rsidR="007271F1" w:rsidRPr="00043008" w:rsidRDefault="007271F1" w:rsidP="00043008">
      <w:pPr>
        <w:pStyle w:val="a7"/>
        <w:jc w:val="center"/>
        <w:rPr>
          <w:rFonts w:ascii="Times New Roman" w:hAnsi="Times New Roman" w:cs="Times New Roman"/>
          <w:b/>
          <w:sz w:val="24"/>
          <w:szCs w:val="24"/>
        </w:rPr>
      </w:pPr>
      <w:r w:rsidRPr="00043008">
        <w:rPr>
          <w:rFonts w:ascii="Times New Roman" w:hAnsi="Times New Roman" w:cs="Times New Roman"/>
          <w:b/>
          <w:sz w:val="24"/>
          <w:szCs w:val="24"/>
        </w:rPr>
        <w:t>«Развитие комплексной системы обращения</w:t>
      </w:r>
    </w:p>
    <w:p w:rsidR="007271F1" w:rsidRPr="00043008" w:rsidRDefault="007271F1" w:rsidP="00043008">
      <w:pPr>
        <w:pStyle w:val="a7"/>
        <w:jc w:val="center"/>
        <w:rPr>
          <w:rFonts w:ascii="Times New Roman" w:hAnsi="Times New Roman" w:cs="Times New Roman"/>
          <w:b/>
          <w:sz w:val="24"/>
          <w:szCs w:val="24"/>
        </w:rPr>
      </w:pPr>
      <w:r w:rsidRPr="00043008">
        <w:rPr>
          <w:rFonts w:ascii="Times New Roman" w:hAnsi="Times New Roman" w:cs="Times New Roman"/>
          <w:b/>
          <w:sz w:val="24"/>
          <w:szCs w:val="24"/>
        </w:rPr>
        <w:t>с твердыми коммунальными отходами на территории муниципального образования Обильновский сельсовет на 2020-2022 годы»</w:t>
      </w:r>
    </w:p>
    <w:p w:rsidR="007271F1" w:rsidRPr="007271F1" w:rsidRDefault="007271F1" w:rsidP="007271F1">
      <w:pPr>
        <w:ind w:firstLine="514"/>
        <w:jc w:val="center"/>
        <w:rPr>
          <w:rFonts w:ascii="Times New Roman" w:hAnsi="Times New Roman" w:cs="Times New Roman"/>
          <w:b/>
          <w:bCs/>
          <w:color w:val="000000"/>
          <w:sz w:val="24"/>
          <w:szCs w:val="24"/>
        </w:rPr>
      </w:pPr>
    </w:p>
    <w:p w:rsidR="007271F1" w:rsidRPr="00043008" w:rsidRDefault="007271F1" w:rsidP="00043008">
      <w:pPr>
        <w:pStyle w:val="a7"/>
        <w:jc w:val="center"/>
        <w:rPr>
          <w:rFonts w:ascii="Times New Roman" w:hAnsi="Times New Roman" w:cs="Times New Roman"/>
          <w:b/>
          <w:sz w:val="24"/>
          <w:szCs w:val="24"/>
        </w:rPr>
      </w:pPr>
      <w:r w:rsidRPr="00043008">
        <w:rPr>
          <w:rFonts w:ascii="Times New Roman" w:hAnsi="Times New Roman" w:cs="Times New Roman"/>
          <w:b/>
          <w:color w:val="000000"/>
          <w:sz w:val="24"/>
          <w:szCs w:val="24"/>
        </w:rPr>
        <w:t>Паспорт программы «</w:t>
      </w:r>
      <w:r w:rsidRPr="00043008">
        <w:rPr>
          <w:rFonts w:ascii="Times New Roman" w:hAnsi="Times New Roman" w:cs="Times New Roman"/>
          <w:b/>
          <w:sz w:val="24"/>
          <w:szCs w:val="24"/>
        </w:rPr>
        <w:t>Развитие комплексной системы обращения</w:t>
      </w:r>
    </w:p>
    <w:p w:rsidR="007271F1" w:rsidRPr="00043008" w:rsidRDefault="007271F1" w:rsidP="00043008">
      <w:pPr>
        <w:pStyle w:val="a7"/>
        <w:jc w:val="center"/>
        <w:rPr>
          <w:rFonts w:ascii="Times New Roman" w:hAnsi="Times New Roman" w:cs="Times New Roman"/>
          <w:b/>
          <w:sz w:val="24"/>
          <w:szCs w:val="24"/>
        </w:rPr>
      </w:pPr>
      <w:r w:rsidRPr="00043008">
        <w:rPr>
          <w:rFonts w:ascii="Times New Roman" w:hAnsi="Times New Roman" w:cs="Times New Roman"/>
          <w:b/>
          <w:sz w:val="24"/>
          <w:szCs w:val="24"/>
        </w:rPr>
        <w:t>с твердыми коммунальными отходами на территории муниципального образования Обильновский сельсовет на 2020-2022 годы»</w:t>
      </w:r>
    </w:p>
    <w:p w:rsidR="007271F1" w:rsidRPr="00B46E4B" w:rsidRDefault="007271F1" w:rsidP="007271F1">
      <w:pPr>
        <w:jc w:val="both"/>
        <w:rPr>
          <w:rFonts w:ascii="Times New Roman" w:hAnsi="Times New Roman" w:cs="Times New Roman"/>
          <w:color w:val="000000"/>
          <w:sz w:val="24"/>
          <w:szCs w:val="24"/>
        </w:rPr>
      </w:pPr>
    </w:p>
    <w:tbl>
      <w:tblPr>
        <w:tblW w:w="10205" w:type="dxa"/>
        <w:jc w:val="center"/>
        <w:tblCellMar>
          <w:left w:w="0" w:type="dxa"/>
          <w:right w:w="0" w:type="dxa"/>
        </w:tblCellMar>
        <w:tblLook w:val="0000"/>
      </w:tblPr>
      <w:tblGrid>
        <w:gridCol w:w="3600"/>
        <w:gridCol w:w="6605"/>
      </w:tblGrid>
      <w:tr w:rsidR="007271F1" w:rsidRPr="007271F1" w:rsidTr="005B33D8">
        <w:trPr>
          <w:jc w:val="center"/>
        </w:trPr>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271F1" w:rsidRPr="00043008" w:rsidRDefault="007271F1" w:rsidP="00043008">
            <w:pPr>
              <w:pStyle w:val="a7"/>
              <w:rPr>
                <w:rFonts w:ascii="Times New Roman" w:hAnsi="Times New Roman" w:cs="Times New Roman"/>
                <w:sz w:val="24"/>
                <w:szCs w:val="24"/>
              </w:rPr>
            </w:pPr>
            <w:bookmarkStart w:id="0" w:name="sub_1058"/>
            <w:r w:rsidRPr="00043008">
              <w:rPr>
                <w:rFonts w:ascii="Times New Roman" w:hAnsi="Times New Roman" w:cs="Times New Roman"/>
                <w:sz w:val="24"/>
                <w:szCs w:val="24"/>
              </w:rPr>
              <w:t>Наименование программы</w:t>
            </w:r>
            <w:bookmarkEnd w:id="0"/>
          </w:p>
        </w:tc>
        <w:tc>
          <w:tcPr>
            <w:tcW w:w="6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271F1" w:rsidRPr="00043008" w:rsidRDefault="007271F1" w:rsidP="00043008">
            <w:pPr>
              <w:pStyle w:val="a7"/>
              <w:rPr>
                <w:rFonts w:ascii="Times New Roman" w:hAnsi="Times New Roman" w:cs="Times New Roman"/>
                <w:bCs/>
                <w:sz w:val="24"/>
                <w:szCs w:val="24"/>
              </w:rPr>
            </w:pPr>
            <w:r w:rsidRPr="00043008">
              <w:rPr>
                <w:rFonts w:ascii="Times New Roman" w:hAnsi="Times New Roman" w:cs="Times New Roman"/>
                <w:sz w:val="24"/>
                <w:szCs w:val="24"/>
              </w:rPr>
              <w:t>«</w:t>
            </w:r>
            <w:r w:rsidRPr="00043008">
              <w:rPr>
                <w:rFonts w:ascii="Times New Roman" w:hAnsi="Times New Roman" w:cs="Times New Roman"/>
                <w:bCs/>
                <w:sz w:val="24"/>
                <w:szCs w:val="24"/>
              </w:rPr>
              <w:t>Развитие комплексной системы обращения с твердыми коммунальными отходами на территории муниципального образования Обильновский сельсовет на 2020-2022 годы»</w:t>
            </w:r>
          </w:p>
          <w:p w:rsidR="007271F1" w:rsidRPr="00043008" w:rsidRDefault="007271F1" w:rsidP="00043008">
            <w:pPr>
              <w:pStyle w:val="a7"/>
              <w:rPr>
                <w:rFonts w:ascii="Times New Roman" w:hAnsi="Times New Roman" w:cs="Times New Roman"/>
                <w:sz w:val="24"/>
                <w:szCs w:val="24"/>
              </w:rPr>
            </w:pPr>
          </w:p>
        </w:tc>
      </w:tr>
      <w:tr w:rsidR="007271F1" w:rsidRPr="007271F1" w:rsidTr="005B33D8">
        <w:trPr>
          <w:jc w:val="center"/>
        </w:trPr>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271F1" w:rsidRPr="00043008" w:rsidRDefault="007271F1" w:rsidP="00043008">
            <w:pPr>
              <w:pStyle w:val="a7"/>
              <w:rPr>
                <w:rFonts w:ascii="Times New Roman" w:hAnsi="Times New Roman" w:cs="Times New Roman"/>
                <w:sz w:val="24"/>
                <w:szCs w:val="24"/>
              </w:rPr>
            </w:pPr>
            <w:r w:rsidRPr="00043008">
              <w:rPr>
                <w:rFonts w:ascii="Times New Roman" w:hAnsi="Times New Roman" w:cs="Times New Roman"/>
                <w:sz w:val="24"/>
                <w:szCs w:val="24"/>
              </w:rPr>
              <w:t>Ответственный исполнитель программы</w:t>
            </w:r>
          </w:p>
        </w:tc>
        <w:tc>
          <w:tcPr>
            <w:tcW w:w="6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271F1" w:rsidRPr="00043008" w:rsidRDefault="007271F1" w:rsidP="00043008">
            <w:pPr>
              <w:pStyle w:val="a7"/>
              <w:rPr>
                <w:rFonts w:ascii="Times New Roman" w:hAnsi="Times New Roman" w:cs="Times New Roman"/>
                <w:sz w:val="24"/>
                <w:szCs w:val="24"/>
              </w:rPr>
            </w:pPr>
            <w:r w:rsidRPr="00043008">
              <w:rPr>
                <w:rFonts w:ascii="Times New Roman" w:hAnsi="Times New Roman" w:cs="Times New Roman"/>
                <w:sz w:val="24"/>
                <w:szCs w:val="24"/>
              </w:rPr>
              <w:t xml:space="preserve">администрация муниципального образования </w:t>
            </w:r>
          </w:p>
        </w:tc>
      </w:tr>
      <w:tr w:rsidR="007271F1" w:rsidRPr="007271F1" w:rsidTr="005B33D8">
        <w:trPr>
          <w:jc w:val="center"/>
        </w:trPr>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271F1" w:rsidRPr="00043008" w:rsidRDefault="007271F1" w:rsidP="00043008">
            <w:pPr>
              <w:pStyle w:val="a7"/>
              <w:rPr>
                <w:rFonts w:ascii="Times New Roman" w:hAnsi="Times New Roman" w:cs="Times New Roman"/>
                <w:sz w:val="24"/>
                <w:szCs w:val="24"/>
              </w:rPr>
            </w:pPr>
            <w:r w:rsidRPr="00043008">
              <w:rPr>
                <w:rFonts w:ascii="Times New Roman" w:hAnsi="Times New Roman" w:cs="Times New Roman"/>
                <w:sz w:val="24"/>
                <w:szCs w:val="24"/>
              </w:rPr>
              <w:t>Цель программы</w:t>
            </w:r>
          </w:p>
        </w:tc>
        <w:tc>
          <w:tcPr>
            <w:tcW w:w="6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271F1" w:rsidRPr="00043008" w:rsidRDefault="007271F1" w:rsidP="00043008">
            <w:pPr>
              <w:pStyle w:val="a7"/>
              <w:rPr>
                <w:rFonts w:ascii="Times New Roman" w:hAnsi="Times New Roman" w:cs="Times New Roman"/>
                <w:sz w:val="24"/>
                <w:szCs w:val="24"/>
              </w:rPr>
            </w:pPr>
            <w:r w:rsidRPr="00043008">
              <w:rPr>
                <w:rFonts w:ascii="Times New Roman" w:hAnsi="Times New Roman" w:cs="Times New Roman"/>
                <w:sz w:val="24"/>
                <w:szCs w:val="24"/>
              </w:rPr>
              <w:t>развитие системы обращения с отходами производства и потребления</w:t>
            </w:r>
          </w:p>
          <w:p w:rsidR="007271F1" w:rsidRPr="00043008" w:rsidRDefault="007271F1" w:rsidP="00043008">
            <w:pPr>
              <w:pStyle w:val="a7"/>
              <w:rPr>
                <w:rFonts w:ascii="Times New Roman" w:hAnsi="Times New Roman" w:cs="Times New Roman"/>
                <w:sz w:val="24"/>
                <w:szCs w:val="24"/>
              </w:rPr>
            </w:pPr>
          </w:p>
        </w:tc>
      </w:tr>
      <w:tr w:rsidR="007271F1" w:rsidRPr="007271F1" w:rsidTr="005B33D8">
        <w:trPr>
          <w:jc w:val="center"/>
        </w:trPr>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271F1" w:rsidRPr="00043008" w:rsidRDefault="007271F1" w:rsidP="00043008">
            <w:pPr>
              <w:pStyle w:val="a7"/>
              <w:rPr>
                <w:rFonts w:ascii="Times New Roman" w:hAnsi="Times New Roman" w:cs="Times New Roman"/>
                <w:sz w:val="24"/>
                <w:szCs w:val="24"/>
              </w:rPr>
            </w:pPr>
            <w:r w:rsidRPr="00043008">
              <w:rPr>
                <w:rFonts w:ascii="Times New Roman" w:hAnsi="Times New Roman" w:cs="Times New Roman"/>
                <w:sz w:val="24"/>
                <w:szCs w:val="24"/>
              </w:rPr>
              <w:t>Задача программы</w:t>
            </w:r>
          </w:p>
        </w:tc>
        <w:tc>
          <w:tcPr>
            <w:tcW w:w="6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271F1" w:rsidRPr="00043008" w:rsidRDefault="007271F1" w:rsidP="00043008">
            <w:pPr>
              <w:pStyle w:val="a7"/>
              <w:rPr>
                <w:rFonts w:ascii="Times New Roman" w:hAnsi="Times New Roman" w:cs="Times New Roman"/>
                <w:sz w:val="24"/>
                <w:szCs w:val="24"/>
              </w:rPr>
            </w:pPr>
            <w:r w:rsidRPr="00043008">
              <w:rPr>
                <w:rFonts w:ascii="Times New Roman" w:hAnsi="Times New Roman" w:cs="Times New Roman"/>
                <w:sz w:val="24"/>
                <w:szCs w:val="24"/>
              </w:rPr>
              <w:t>создание эффективной системы обращения с отходами производства и потребления;</w:t>
            </w:r>
          </w:p>
          <w:p w:rsidR="007271F1" w:rsidRPr="00043008" w:rsidRDefault="007271F1" w:rsidP="00043008">
            <w:pPr>
              <w:pStyle w:val="a7"/>
              <w:rPr>
                <w:rFonts w:ascii="Times New Roman" w:hAnsi="Times New Roman" w:cs="Times New Roman"/>
                <w:sz w:val="24"/>
                <w:szCs w:val="24"/>
              </w:rPr>
            </w:pPr>
            <w:r w:rsidRPr="00043008">
              <w:rPr>
                <w:rFonts w:ascii="Times New Roman" w:hAnsi="Times New Roman" w:cs="Times New Roman"/>
                <w:sz w:val="24"/>
                <w:szCs w:val="24"/>
              </w:rPr>
              <w:t>реализация мер по выявлению и ликвидации мест несанкционированного размещения отходов</w:t>
            </w:r>
          </w:p>
          <w:p w:rsidR="007271F1" w:rsidRPr="00043008" w:rsidRDefault="007271F1" w:rsidP="00043008">
            <w:pPr>
              <w:pStyle w:val="a7"/>
              <w:rPr>
                <w:rFonts w:ascii="Times New Roman" w:hAnsi="Times New Roman" w:cs="Times New Roman"/>
                <w:sz w:val="24"/>
                <w:szCs w:val="24"/>
              </w:rPr>
            </w:pPr>
          </w:p>
        </w:tc>
      </w:tr>
      <w:tr w:rsidR="007271F1" w:rsidRPr="007271F1" w:rsidTr="005B33D8">
        <w:trPr>
          <w:jc w:val="center"/>
        </w:trPr>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271F1" w:rsidRPr="00043008" w:rsidRDefault="007271F1" w:rsidP="00043008">
            <w:pPr>
              <w:pStyle w:val="a7"/>
              <w:rPr>
                <w:rFonts w:ascii="Times New Roman" w:hAnsi="Times New Roman" w:cs="Times New Roman"/>
                <w:sz w:val="24"/>
                <w:szCs w:val="24"/>
              </w:rPr>
            </w:pPr>
            <w:bookmarkStart w:id="1" w:name="sub_1059"/>
            <w:r w:rsidRPr="00043008">
              <w:rPr>
                <w:rFonts w:ascii="Times New Roman" w:hAnsi="Times New Roman" w:cs="Times New Roman"/>
                <w:sz w:val="24"/>
                <w:szCs w:val="24"/>
              </w:rPr>
              <w:t>Сроки реализации программы</w:t>
            </w:r>
            <w:bookmarkEnd w:id="1"/>
          </w:p>
        </w:tc>
        <w:tc>
          <w:tcPr>
            <w:tcW w:w="6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271F1" w:rsidRPr="00043008" w:rsidRDefault="007271F1" w:rsidP="00043008">
            <w:pPr>
              <w:pStyle w:val="a7"/>
              <w:rPr>
                <w:rFonts w:ascii="Times New Roman" w:hAnsi="Times New Roman" w:cs="Times New Roman"/>
                <w:sz w:val="24"/>
                <w:szCs w:val="24"/>
              </w:rPr>
            </w:pPr>
            <w:r w:rsidRPr="00043008">
              <w:rPr>
                <w:rFonts w:ascii="Times New Roman" w:hAnsi="Times New Roman" w:cs="Times New Roman"/>
                <w:sz w:val="24"/>
                <w:szCs w:val="24"/>
              </w:rPr>
              <w:t xml:space="preserve">2020 - 2022 годы. </w:t>
            </w:r>
          </w:p>
        </w:tc>
      </w:tr>
      <w:tr w:rsidR="007271F1" w:rsidRPr="007271F1" w:rsidTr="005B33D8">
        <w:trPr>
          <w:jc w:val="center"/>
        </w:trPr>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271F1" w:rsidRPr="00043008" w:rsidRDefault="007271F1" w:rsidP="00043008">
            <w:pPr>
              <w:pStyle w:val="a7"/>
              <w:rPr>
                <w:rFonts w:ascii="Times New Roman" w:hAnsi="Times New Roman" w:cs="Times New Roman"/>
                <w:sz w:val="24"/>
                <w:szCs w:val="24"/>
              </w:rPr>
            </w:pPr>
            <w:bookmarkStart w:id="2" w:name="sub_2508"/>
            <w:r w:rsidRPr="00043008">
              <w:rPr>
                <w:rFonts w:ascii="Times New Roman" w:hAnsi="Times New Roman" w:cs="Times New Roman"/>
                <w:sz w:val="24"/>
                <w:szCs w:val="24"/>
              </w:rPr>
              <w:t>Целевые показатели программы</w:t>
            </w:r>
            <w:bookmarkEnd w:id="2"/>
          </w:p>
        </w:tc>
        <w:tc>
          <w:tcPr>
            <w:tcW w:w="6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271F1" w:rsidRPr="00043008" w:rsidRDefault="007271F1" w:rsidP="00043008">
            <w:pPr>
              <w:pStyle w:val="a7"/>
              <w:rPr>
                <w:rFonts w:ascii="Times New Roman" w:hAnsi="Times New Roman" w:cs="Times New Roman"/>
                <w:sz w:val="24"/>
                <w:szCs w:val="24"/>
              </w:rPr>
            </w:pPr>
            <w:r w:rsidRPr="00043008">
              <w:rPr>
                <w:rFonts w:ascii="Times New Roman" w:hAnsi="Times New Roman" w:cs="Times New Roman"/>
                <w:sz w:val="24"/>
                <w:szCs w:val="24"/>
              </w:rPr>
              <w:t>количество созданных и обустроенных мест (площадок) накопления твердых коммунальных отходов;</w:t>
            </w:r>
          </w:p>
          <w:p w:rsidR="007271F1" w:rsidRPr="00043008" w:rsidRDefault="007271F1" w:rsidP="00043008">
            <w:pPr>
              <w:pStyle w:val="a7"/>
              <w:rPr>
                <w:rFonts w:ascii="Times New Roman" w:hAnsi="Times New Roman" w:cs="Times New Roman"/>
                <w:sz w:val="24"/>
                <w:szCs w:val="24"/>
              </w:rPr>
            </w:pPr>
            <w:r w:rsidRPr="00043008">
              <w:rPr>
                <w:rFonts w:ascii="Times New Roman" w:hAnsi="Times New Roman" w:cs="Times New Roman"/>
                <w:sz w:val="24"/>
                <w:szCs w:val="24"/>
              </w:rPr>
              <w:t>количество выявленных мест несанкционированного размещения отходов</w:t>
            </w:r>
          </w:p>
          <w:p w:rsidR="007271F1" w:rsidRPr="00043008" w:rsidRDefault="007271F1" w:rsidP="00043008">
            <w:pPr>
              <w:pStyle w:val="a7"/>
              <w:rPr>
                <w:rFonts w:ascii="Times New Roman" w:hAnsi="Times New Roman" w:cs="Times New Roman"/>
                <w:sz w:val="24"/>
                <w:szCs w:val="24"/>
              </w:rPr>
            </w:pPr>
          </w:p>
        </w:tc>
      </w:tr>
      <w:tr w:rsidR="007271F1" w:rsidRPr="007271F1" w:rsidTr="005B33D8">
        <w:trPr>
          <w:jc w:val="center"/>
        </w:trPr>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271F1" w:rsidRPr="00043008" w:rsidRDefault="007271F1" w:rsidP="00043008">
            <w:pPr>
              <w:pStyle w:val="a7"/>
              <w:rPr>
                <w:rFonts w:ascii="Times New Roman" w:hAnsi="Times New Roman" w:cs="Times New Roman"/>
                <w:sz w:val="24"/>
                <w:szCs w:val="24"/>
              </w:rPr>
            </w:pPr>
            <w:r w:rsidRPr="00043008">
              <w:rPr>
                <w:rFonts w:ascii="Times New Roman" w:hAnsi="Times New Roman" w:cs="Times New Roman"/>
                <w:sz w:val="24"/>
                <w:szCs w:val="24"/>
              </w:rPr>
              <w:t>Объем бюджетных ассигнований программы</w:t>
            </w:r>
          </w:p>
        </w:tc>
        <w:tc>
          <w:tcPr>
            <w:tcW w:w="6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271F1" w:rsidRPr="00043008" w:rsidRDefault="007271F1" w:rsidP="00043008">
            <w:pPr>
              <w:pStyle w:val="a7"/>
              <w:rPr>
                <w:rFonts w:ascii="Times New Roman" w:hAnsi="Times New Roman" w:cs="Times New Roman"/>
                <w:sz w:val="24"/>
                <w:szCs w:val="24"/>
              </w:rPr>
            </w:pPr>
            <w:r w:rsidRPr="00043008">
              <w:rPr>
                <w:rFonts w:ascii="Times New Roman" w:hAnsi="Times New Roman" w:cs="Times New Roman"/>
                <w:sz w:val="24"/>
                <w:szCs w:val="24"/>
              </w:rPr>
              <w:t>Общий объем финансирования по годам реализации составляет:</w:t>
            </w:r>
          </w:p>
          <w:p w:rsidR="007271F1" w:rsidRPr="00043008" w:rsidRDefault="007271F1" w:rsidP="00043008">
            <w:pPr>
              <w:pStyle w:val="a7"/>
              <w:rPr>
                <w:rFonts w:ascii="Times New Roman" w:hAnsi="Times New Roman" w:cs="Times New Roman"/>
                <w:sz w:val="24"/>
                <w:szCs w:val="24"/>
              </w:rPr>
            </w:pPr>
            <w:r w:rsidRPr="00043008">
              <w:rPr>
                <w:rFonts w:ascii="Times New Roman" w:hAnsi="Times New Roman" w:cs="Times New Roman"/>
                <w:sz w:val="24"/>
                <w:szCs w:val="24"/>
              </w:rPr>
              <w:t>2020 год – 50 тыс. рублей;</w:t>
            </w:r>
          </w:p>
          <w:p w:rsidR="007271F1" w:rsidRPr="00043008" w:rsidRDefault="007271F1" w:rsidP="00043008">
            <w:pPr>
              <w:pStyle w:val="a7"/>
              <w:rPr>
                <w:rFonts w:ascii="Times New Roman" w:hAnsi="Times New Roman" w:cs="Times New Roman"/>
                <w:sz w:val="24"/>
                <w:szCs w:val="24"/>
              </w:rPr>
            </w:pPr>
            <w:r w:rsidRPr="00043008">
              <w:rPr>
                <w:rFonts w:ascii="Times New Roman" w:hAnsi="Times New Roman" w:cs="Times New Roman"/>
                <w:sz w:val="24"/>
                <w:szCs w:val="24"/>
              </w:rPr>
              <w:t>2021 год – 150,00 тыс. рублей;</w:t>
            </w:r>
          </w:p>
          <w:p w:rsidR="007271F1" w:rsidRPr="00043008" w:rsidRDefault="007271F1" w:rsidP="00043008">
            <w:pPr>
              <w:pStyle w:val="a7"/>
              <w:rPr>
                <w:rFonts w:ascii="Times New Roman" w:hAnsi="Times New Roman" w:cs="Times New Roman"/>
                <w:sz w:val="24"/>
                <w:szCs w:val="24"/>
              </w:rPr>
            </w:pPr>
            <w:r w:rsidRPr="00043008">
              <w:rPr>
                <w:rFonts w:ascii="Times New Roman" w:hAnsi="Times New Roman" w:cs="Times New Roman"/>
                <w:sz w:val="24"/>
                <w:szCs w:val="24"/>
              </w:rPr>
              <w:t xml:space="preserve">2022 год – 150,00 тыс. рублей. </w:t>
            </w:r>
          </w:p>
          <w:p w:rsidR="007271F1" w:rsidRPr="00043008" w:rsidRDefault="007271F1" w:rsidP="00043008">
            <w:pPr>
              <w:pStyle w:val="a7"/>
              <w:rPr>
                <w:rFonts w:ascii="Times New Roman" w:hAnsi="Times New Roman" w:cs="Times New Roman"/>
                <w:sz w:val="24"/>
                <w:szCs w:val="24"/>
              </w:rPr>
            </w:pPr>
            <w:r w:rsidRPr="00043008">
              <w:rPr>
                <w:rFonts w:ascii="Times New Roman" w:hAnsi="Times New Roman" w:cs="Times New Roman"/>
                <w:sz w:val="24"/>
                <w:szCs w:val="24"/>
              </w:rPr>
              <w:t>Объем финансирования за счет средств местного бюджета по годам реализации составляет:</w:t>
            </w:r>
          </w:p>
          <w:p w:rsidR="007271F1" w:rsidRPr="00043008" w:rsidRDefault="007271F1" w:rsidP="00043008">
            <w:pPr>
              <w:pStyle w:val="a7"/>
              <w:rPr>
                <w:rFonts w:ascii="Times New Roman" w:hAnsi="Times New Roman" w:cs="Times New Roman"/>
                <w:sz w:val="24"/>
                <w:szCs w:val="24"/>
              </w:rPr>
            </w:pPr>
            <w:r w:rsidRPr="00043008">
              <w:rPr>
                <w:rFonts w:ascii="Times New Roman" w:hAnsi="Times New Roman" w:cs="Times New Roman"/>
                <w:sz w:val="24"/>
                <w:szCs w:val="24"/>
              </w:rPr>
              <w:t>2020 год – 50,0 0тыс. рублей;</w:t>
            </w:r>
          </w:p>
          <w:p w:rsidR="007271F1" w:rsidRPr="00043008" w:rsidRDefault="007271F1" w:rsidP="00043008">
            <w:pPr>
              <w:pStyle w:val="a7"/>
              <w:rPr>
                <w:rFonts w:ascii="Times New Roman" w:hAnsi="Times New Roman" w:cs="Times New Roman"/>
                <w:sz w:val="24"/>
                <w:szCs w:val="24"/>
              </w:rPr>
            </w:pPr>
            <w:r w:rsidRPr="00043008">
              <w:rPr>
                <w:rFonts w:ascii="Times New Roman" w:hAnsi="Times New Roman" w:cs="Times New Roman"/>
                <w:sz w:val="24"/>
                <w:szCs w:val="24"/>
              </w:rPr>
              <w:t>2021 год – 150,00 тыс. рублей;</w:t>
            </w:r>
          </w:p>
          <w:p w:rsidR="007271F1" w:rsidRPr="00043008" w:rsidRDefault="007271F1" w:rsidP="00043008">
            <w:pPr>
              <w:pStyle w:val="a7"/>
              <w:rPr>
                <w:rFonts w:ascii="Times New Roman" w:hAnsi="Times New Roman" w:cs="Times New Roman"/>
                <w:sz w:val="24"/>
                <w:szCs w:val="24"/>
              </w:rPr>
            </w:pPr>
            <w:r w:rsidRPr="00043008">
              <w:rPr>
                <w:rFonts w:ascii="Times New Roman" w:hAnsi="Times New Roman" w:cs="Times New Roman"/>
                <w:sz w:val="24"/>
                <w:szCs w:val="24"/>
              </w:rPr>
              <w:t>2022 год – 150,00 тыс. рублей.</w:t>
            </w:r>
          </w:p>
        </w:tc>
      </w:tr>
      <w:tr w:rsidR="007271F1" w:rsidRPr="007271F1" w:rsidTr="005B33D8">
        <w:trPr>
          <w:jc w:val="center"/>
        </w:trPr>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271F1" w:rsidRPr="00043008" w:rsidRDefault="007271F1" w:rsidP="00043008">
            <w:pPr>
              <w:pStyle w:val="a7"/>
              <w:rPr>
                <w:rFonts w:ascii="Times New Roman" w:hAnsi="Times New Roman" w:cs="Times New Roman"/>
                <w:sz w:val="24"/>
                <w:szCs w:val="24"/>
              </w:rPr>
            </w:pPr>
            <w:bookmarkStart w:id="3" w:name="sub_2512"/>
            <w:r w:rsidRPr="00043008">
              <w:rPr>
                <w:rFonts w:ascii="Times New Roman" w:hAnsi="Times New Roman" w:cs="Times New Roman"/>
                <w:sz w:val="24"/>
                <w:szCs w:val="24"/>
              </w:rPr>
              <w:t>Ожидаемые результаты реализации программы</w:t>
            </w:r>
            <w:bookmarkEnd w:id="3"/>
          </w:p>
        </w:tc>
        <w:tc>
          <w:tcPr>
            <w:tcW w:w="6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271F1" w:rsidRPr="00043008" w:rsidRDefault="007271F1" w:rsidP="00043008">
            <w:pPr>
              <w:pStyle w:val="a7"/>
              <w:rPr>
                <w:rFonts w:ascii="Times New Roman" w:hAnsi="Times New Roman" w:cs="Times New Roman"/>
                <w:sz w:val="24"/>
                <w:szCs w:val="24"/>
              </w:rPr>
            </w:pPr>
            <w:r w:rsidRPr="00043008">
              <w:rPr>
                <w:rFonts w:ascii="Times New Roman" w:hAnsi="Times New Roman" w:cs="Times New Roman"/>
                <w:sz w:val="24"/>
                <w:szCs w:val="24"/>
              </w:rPr>
              <w:t>строительство и обустройство контейнерных площадок;</w:t>
            </w:r>
          </w:p>
          <w:p w:rsidR="007271F1" w:rsidRPr="00043008" w:rsidRDefault="007271F1" w:rsidP="00043008">
            <w:pPr>
              <w:pStyle w:val="a7"/>
              <w:rPr>
                <w:rFonts w:ascii="Times New Roman" w:hAnsi="Times New Roman" w:cs="Times New Roman"/>
                <w:sz w:val="24"/>
                <w:szCs w:val="24"/>
              </w:rPr>
            </w:pPr>
            <w:r w:rsidRPr="00043008">
              <w:rPr>
                <w:rFonts w:ascii="Times New Roman" w:hAnsi="Times New Roman" w:cs="Times New Roman"/>
                <w:sz w:val="24"/>
                <w:szCs w:val="24"/>
              </w:rPr>
              <w:t>выявление и ликвидация мест несанкционированного размещения отходов.</w:t>
            </w:r>
          </w:p>
        </w:tc>
      </w:tr>
    </w:tbl>
    <w:p w:rsidR="00043008" w:rsidRPr="00B46E4B" w:rsidRDefault="00043008" w:rsidP="00043008">
      <w:pPr>
        <w:pStyle w:val="a7"/>
      </w:pPr>
    </w:p>
    <w:p w:rsidR="007271F1" w:rsidRPr="00043008" w:rsidRDefault="007271F1" w:rsidP="00043008">
      <w:pPr>
        <w:pStyle w:val="a7"/>
        <w:jc w:val="center"/>
        <w:rPr>
          <w:rFonts w:ascii="Times New Roman" w:hAnsi="Times New Roman" w:cs="Times New Roman"/>
          <w:sz w:val="24"/>
          <w:szCs w:val="24"/>
        </w:rPr>
      </w:pPr>
      <w:r w:rsidRPr="00043008">
        <w:rPr>
          <w:rFonts w:ascii="Times New Roman" w:hAnsi="Times New Roman" w:cs="Times New Roman"/>
          <w:sz w:val="24"/>
          <w:szCs w:val="24"/>
        </w:rPr>
        <w:lastRenderedPageBreak/>
        <w:t>1. Обоснование необходимости реализации программы</w:t>
      </w:r>
    </w:p>
    <w:p w:rsidR="007271F1" w:rsidRPr="007271F1" w:rsidRDefault="007271F1" w:rsidP="00043008">
      <w:pPr>
        <w:pStyle w:val="a7"/>
      </w:pPr>
      <w:r w:rsidRPr="007271F1">
        <w:t> </w:t>
      </w:r>
    </w:p>
    <w:p w:rsidR="007271F1" w:rsidRPr="00043008" w:rsidRDefault="007271F1" w:rsidP="00043008">
      <w:pPr>
        <w:pStyle w:val="a7"/>
        <w:ind w:firstLine="708"/>
        <w:jc w:val="both"/>
        <w:rPr>
          <w:rFonts w:ascii="Times New Roman" w:hAnsi="Times New Roman" w:cs="Times New Roman"/>
          <w:sz w:val="24"/>
          <w:szCs w:val="24"/>
        </w:rPr>
      </w:pPr>
      <w:r w:rsidRPr="00043008">
        <w:rPr>
          <w:rFonts w:ascii="Times New Roman" w:hAnsi="Times New Roman" w:cs="Times New Roman"/>
          <w:sz w:val="24"/>
          <w:szCs w:val="24"/>
        </w:rPr>
        <w:t>Муниципальная программа «Развитие комплексной системы обращения с твердыми коммунальными отходами на территории муниципального образования Обильновский сельсовет на 2020-2022 годы» разработана для принятия срочных мер по сокращению загрязнения атмосферы, водоисточников, земли, организации всей системы сбора (в том числе раздельного сбора), транспортирования твердых коммунальных отходов на территории муниципального образования Обильновский сельсовет, улучшению экологической обстановки для обеспечения благоприятных условий жизнедеятельности населения в поселении.</w:t>
      </w:r>
    </w:p>
    <w:p w:rsidR="007271F1" w:rsidRPr="00043008" w:rsidRDefault="007271F1" w:rsidP="00043008">
      <w:pPr>
        <w:pStyle w:val="a7"/>
        <w:ind w:firstLine="708"/>
        <w:jc w:val="both"/>
        <w:rPr>
          <w:rFonts w:ascii="Times New Roman" w:hAnsi="Times New Roman" w:cs="Times New Roman"/>
          <w:sz w:val="24"/>
          <w:szCs w:val="24"/>
        </w:rPr>
      </w:pPr>
      <w:r w:rsidRPr="00043008">
        <w:rPr>
          <w:rFonts w:ascii="Times New Roman" w:hAnsi="Times New Roman" w:cs="Times New Roman"/>
          <w:sz w:val="24"/>
          <w:szCs w:val="24"/>
        </w:rPr>
        <w:t>В настоящее время системой регулярного сбора и вывоза ТКО территория поселения не охвачена. Существующие места временного размещения ТКО, расположенные на территории муниципального образования не отвечают требованиям природоохранного и санитарно-эпидемиологического законодательства РФ.</w:t>
      </w:r>
    </w:p>
    <w:p w:rsidR="007271F1" w:rsidRPr="00043008" w:rsidRDefault="007271F1" w:rsidP="00043008">
      <w:pPr>
        <w:pStyle w:val="a7"/>
        <w:ind w:firstLine="708"/>
        <w:jc w:val="both"/>
        <w:rPr>
          <w:rFonts w:ascii="Times New Roman" w:hAnsi="Times New Roman" w:cs="Times New Roman"/>
          <w:sz w:val="24"/>
          <w:szCs w:val="24"/>
        </w:rPr>
      </w:pPr>
      <w:r w:rsidRPr="00043008">
        <w:rPr>
          <w:rFonts w:ascii="Times New Roman" w:hAnsi="Times New Roman" w:cs="Times New Roman"/>
          <w:sz w:val="24"/>
          <w:szCs w:val="24"/>
        </w:rPr>
        <w:t>В связи с недостаточной организацией системы сбора и вывоза ТКО ежегодно увеличивается количество стихийных свалок в лесополосах и на полях, вдоль дорог, все больше захламляется территория населенных пунктов и прилегающая к нему площадь, места массового отдыха.</w:t>
      </w:r>
    </w:p>
    <w:p w:rsidR="007271F1" w:rsidRPr="00043008" w:rsidRDefault="007271F1" w:rsidP="00043008">
      <w:pPr>
        <w:pStyle w:val="a7"/>
        <w:ind w:firstLine="708"/>
        <w:jc w:val="both"/>
        <w:rPr>
          <w:rFonts w:ascii="Times New Roman" w:hAnsi="Times New Roman" w:cs="Times New Roman"/>
          <w:sz w:val="24"/>
          <w:szCs w:val="24"/>
        </w:rPr>
      </w:pPr>
      <w:r w:rsidRPr="00043008">
        <w:rPr>
          <w:rFonts w:ascii="Times New Roman" w:hAnsi="Times New Roman" w:cs="Times New Roman"/>
          <w:sz w:val="24"/>
          <w:szCs w:val="24"/>
        </w:rPr>
        <w:t>Для увеличения процента охвата населения муниципального образования Обильновский сельсовет системой сбора и вывоза ТКО необходимо обустройство контейнерных площадок, установка контейнеров.</w:t>
      </w:r>
    </w:p>
    <w:p w:rsidR="007271F1" w:rsidRPr="00043008" w:rsidRDefault="007271F1" w:rsidP="00043008">
      <w:pPr>
        <w:pStyle w:val="a7"/>
        <w:ind w:firstLine="708"/>
        <w:jc w:val="both"/>
        <w:rPr>
          <w:rFonts w:ascii="Times New Roman" w:hAnsi="Times New Roman" w:cs="Times New Roman"/>
          <w:sz w:val="24"/>
          <w:szCs w:val="24"/>
        </w:rPr>
      </w:pPr>
      <w:r w:rsidRPr="00043008">
        <w:rPr>
          <w:rFonts w:ascii="Times New Roman" w:hAnsi="Times New Roman" w:cs="Times New Roman"/>
          <w:sz w:val="24"/>
          <w:szCs w:val="24"/>
        </w:rPr>
        <w:t>Обращение с отходами в муниципальном образовании Обильновский сельсовет – один из наиболее проблемных и нерешенных вопросов в области охраны окружающей среды.</w:t>
      </w:r>
    </w:p>
    <w:p w:rsidR="007271F1" w:rsidRPr="00043008" w:rsidRDefault="007271F1" w:rsidP="00043008">
      <w:pPr>
        <w:pStyle w:val="a7"/>
        <w:jc w:val="both"/>
        <w:rPr>
          <w:rFonts w:ascii="Times New Roman" w:hAnsi="Times New Roman" w:cs="Times New Roman"/>
          <w:bCs/>
          <w:color w:val="000000"/>
          <w:kern w:val="36"/>
          <w:sz w:val="24"/>
          <w:szCs w:val="24"/>
        </w:rPr>
      </w:pPr>
    </w:p>
    <w:p w:rsidR="007271F1" w:rsidRPr="00043008" w:rsidRDefault="007271F1" w:rsidP="00043008">
      <w:pPr>
        <w:pStyle w:val="a7"/>
        <w:jc w:val="center"/>
        <w:rPr>
          <w:rFonts w:ascii="Times New Roman" w:hAnsi="Times New Roman" w:cs="Times New Roman"/>
          <w:bCs/>
          <w:color w:val="000000"/>
          <w:kern w:val="36"/>
          <w:sz w:val="24"/>
          <w:szCs w:val="24"/>
        </w:rPr>
      </w:pPr>
      <w:r w:rsidRPr="00043008">
        <w:rPr>
          <w:rFonts w:ascii="Times New Roman" w:hAnsi="Times New Roman" w:cs="Times New Roman"/>
          <w:bCs/>
          <w:color w:val="000000"/>
          <w:kern w:val="36"/>
          <w:sz w:val="24"/>
          <w:szCs w:val="24"/>
        </w:rPr>
        <w:t>2. Цель и задачи программы, целевые показатели программы, сроки реализации</w:t>
      </w:r>
    </w:p>
    <w:p w:rsidR="007271F1" w:rsidRPr="00043008" w:rsidRDefault="007271F1" w:rsidP="00043008">
      <w:pPr>
        <w:pStyle w:val="a7"/>
        <w:jc w:val="center"/>
        <w:rPr>
          <w:rFonts w:ascii="Times New Roman" w:hAnsi="Times New Roman" w:cs="Times New Roman"/>
          <w:sz w:val="24"/>
          <w:szCs w:val="24"/>
        </w:rPr>
      </w:pPr>
    </w:p>
    <w:p w:rsidR="007271F1" w:rsidRPr="00043008" w:rsidRDefault="007271F1" w:rsidP="00043008">
      <w:pPr>
        <w:pStyle w:val="a7"/>
        <w:ind w:firstLine="708"/>
        <w:jc w:val="both"/>
        <w:rPr>
          <w:rFonts w:ascii="Times New Roman" w:hAnsi="Times New Roman" w:cs="Times New Roman"/>
          <w:sz w:val="24"/>
          <w:szCs w:val="24"/>
        </w:rPr>
      </w:pPr>
      <w:r w:rsidRPr="00043008">
        <w:rPr>
          <w:rFonts w:ascii="Times New Roman" w:hAnsi="Times New Roman" w:cs="Times New Roman"/>
          <w:sz w:val="24"/>
          <w:szCs w:val="24"/>
        </w:rPr>
        <w:t>Целью программы является развитие системы обращения с отходами производства и потребления.</w:t>
      </w:r>
    </w:p>
    <w:p w:rsidR="007271F1" w:rsidRPr="00043008" w:rsidRDefault="007271F1" w:rsidP="00043008">
      <w:pPr>
        <w:pStyle w:val="a7"/>
        <w:ind w:firstLine="708"/>
        <w:jc w:val="both"/>
        <w:rPr>
          <w:rFonts w:ascii="Times New Roman" w:hAnsi="Times New Roman" w:cs="Times New Roman"/>
          <w:sz w:val="24"/>
          <w:szCs w:val="24"/>
        </w:rPr>
      </w:pPr>
      <w:r w:rsidRPr="00043008">
        <w:rPr>
          <w:rFonts w:ascii="Times New Roman" w:hAnsi="Times New Roman" w:cs="Times New Roman"/>
          <w:sz w:val="24"/>
          <w:szCs w:val="24"/>
        </w:rPr>
        <w:t>Для достижения поставленной цели необходимо решение следующих задач:</w:t>
      </w:r>
    </w:p>
    <w:p w:rsidR="007271F1" w:rsidRPr="00043008" w:rsidRDefault="007271F1" w:rsidP="00043008">
      <w:pPr>
        <w:pStyle w:val="a7"/>
        <w:jc w:val="both"/>
        <w:rPr>
          <w:rFonts w:ascii="Times New Roman" w:hAnsi="Times New Roman" w:cs="Times New Roman"/>
          <w:sz w:val="24"/>
          <w:szCs w:val="24"/>
        </w:rPr>
      </w:pPr>
      <w:r w:rsidRPr="00043008">
        <w:rPr>
          <w:rFonts w:ascii="Times New Roman" w:hAnsi="Times New Roman" w:cs="Times New Roman"/>
          <w:sz w:val="24"/>
          <w:szCs w:val="24"/>
        </w:rPr>
        <w:t>создание эффективной системы обращения с отходами производства и потребления;</w:t>
      </w:r>
    </w:p>
    <w:p w:rsidR="007271F1" w:rsidRPr="00043008" w:rsidRDefault="007271F1" w:rsidP="00043008">
      <w:pPr>
        <w:pStyle w:val="a7"/>
        <w:jc w:val="both"/>
        <w:rPr>
          <w:rFonts w:ascii="Times New Roman" w:hAnsi="Times New Roman" w:cs="Times New Roman"/>
          <w:color w:val="000000"/>
          <w:sz w:val="24"/>
          <w:szCs w:val="24"/>
        </w:rPr>
      </w:pPr>
      <w:r w:rsidRPr="00043008">
        <w:rPr>
          <w:rFonts w:ascii="Times New Roman" w:hAnsi="Times New Roman" w:cs="Times New Roman"/>
          <w:sz w:val="24"/>
          <w:szCs w:val="24"/>
        </w:rPr>
        <w:t>реализация мер по выявлению и ликвидации мест несанкционированного размещения отходов.</w:t>
      </w:r>
    </w:p>
    <w:p w:rsidR="007271F1" w:rsidRPr="00043008" w:rsidRDefault="007271F1" w:rsidP="00043008">
      <w:pPr>
        <w:pStyle w:val="a7"/>
        <w:ind w:firstLine="708"/>
        <w:jc w:val="both"/>
        <w:rPr>
          <w:rFonts w:ascii="Times New Roman" w:hAnsi="Times New Roman" w:cs="Times New Roman"/>
          <w:color w:val="000000"/>
          <w:sz w:val="24"/>
          <w:szCs w:val="24"/>
        </w:rPr>
      </w:pPr>
      <w:r w:rsidRPr="00043008">
        <w:rPr>
          <w:rFonts w:ascii="Times New Roman" w:hAnsi="Times New Roman" w:cs="Times New Roman"/>
          <w:color w:val="000000"/>
          <w:sz w:val="24"/>
          <w:szCs w:val="24"/>
        </w:rPr>
        <w:t>Основными целевыми показателями являются:</w:t>
      </w:r>
    </w:p>
    <w:p w:rsidR="007271F1" w:rsidRPr="00043008" w:rsidRDefault="007271F1" w:rsidP="00043008">
      <w:pPr>
        <w:pStyle w:val="a7"/>
        <w:ind w:firstLine="708"/>
        <w:jc w:val="both"/>
        <w:rPr>
          <w:rFonts w:ascii="Times New Roman" w:hAnsi="Times New Roman" w:cs="Times New Roman"/>
          <w:color w:val="000000"/>
          <w:sz w:val="24"/>
          <w:szCs w:val="24"/>
        </w:rPr>
      </w:pPr>
      <w:r w:rsidRPr="00043008">
        <w:rPr>
          <w:rFonts w:ascii="Times New Roman" w:hAnsi="Times New Roman" w:cs="Times New Roman"/>
          <w:color w:val="000000"/>
          <w:sz w:val="24"/>
          <w:szCs w:val="24"/>
        </w:rPr>
        <w:t>количество созданных и обустроенных мест (площадок) накопления твердых коммунальных отходов;</w:t>
      </w:r>
    </w:p>
    <w:p w:rsidR="007271F1" w:rsidRPr="00043008" w:rsidRDefault="007271F1" w:rsidP="00043008">
      <w:pPr>
        <w:pStyle w:val="a7"/>
        <w:ind w:firstLine="708"/>
        <w:jc w:val="both"/>
        <w:rPr>
          <w:rFonts w:ascii="Times New Roman" w:hAnsi="Times New Roman" w:cs="Times New Roman"/>
          <w:color w:val="000000"/>
          <w:sz w:val="24"/>
          <w:szCs w:val="24"/>
        </w:rPr>
      </w:pPr>
      <w:r w:rsidRPr="00043008">
        <w:rPr>
          <w:rFonts w:ascii="Times New Roman" w:hAnsi="Times New Roman" w:cs="Times New Roman"/>
          <w:color w:val="000000"/>
          <w:sz w:val="24"/>
          <w:szCs w:val="24"/>
        </w:rPr>
        <w:t xml:space="preserve">количество выявленных мест несанкционированного размещения отходов </w:t>
      </w:r>
    </w:p>
    <w:p w:rsidR="007271F1" w:rsidRPr="00043008" w:rsidRDefault="007271F1" w:rsidP="00043008">
      <w:pPr>
        <w:pStyle w:val="a7"/>
        <w:ind w:firstLine="708"/>
        <w:jc w:val="both"/>
        <w:rPr>
          <w:rFonts w:ascii="Times New Roman" w:hAnsi="Times New Roman" w:cs="Times New Roman"/>
          <w:color w:val="000000"/>
          <w:sz w:val="24"/>
          <w:szCs w:val="24"/>
        </w:rPr>
      </w:pPr>
      <w:bookmarkStart w:id="4" w:name="sub_1060"/>
      <w:r w:rsidRPr="00043008">
        <w:rPr>
          <w:rFonts w:ascii="Times New Roman" w:hAnsi="Times New Roman" w:cs="Times New Roman"/>
          <w:color w:val="000000"/>
          <w:sz w:val="24"/>
          <w:szCs w:val="24"/>
        </w:rPr>
        <w:t>Программа рассчитана на 3 года (2020 - 2022 годы), реализация планируется в один этап. Решение проблем в области охраны окружающей среды невозможно осуществить в пределах одного финансового года, поскольку предусматривается реализация долгосрочных мероприятий.</w:t>
      </w:r>
      <w:bookmarkEnd w:id="4"/>
    </w:p>
    <w:p w:rsidR="007271F1" w:rsidRPr="00043008" w:rsidRDefault="007271F1" w:rsidP="00043008">
      <w:pPr>
        <w:pStyle w:val="a7"/>
        <w:ind w:firstLine="708"/>
        <w:jc w:val="both"/>
        <w:rPr>
          <w:rFonts w:ascii="Times New Roman" w:hAnsi="Times New Roman" w:cs="Times New Roman"/>
          <w:color w:val="000000"/>
          <w:sz w:val="24"/>
          <w:szCs w:val="24"/>
        </w:rPr>
      </w:pPr>
      <w:r w:rsidRPr="00043008">
        <w:rPr>
          <w:rFonts w:ascii="Times New Roman" w:hAnsi="Times New Roman" w:cs="Times New Roman"/>
          <w:color w:val="000000"/>
          <w:sz w:val="24"/>
          <w:szCs w:val="24"/>
        </w:rPr>
        <w:t>Для обеспечения экологической безопасности муниципального образования необходимо поэтапное сокращение уровней воздействия на окружающую среду всех антропогенных источников. Комплексное решение проблем охраны окружающей среды возможно только при проведении мероприятий для снижения воздействия во всех природных средах.</w:t>
      </w:r>
    </w:p>
    <w:p w:rsidR="007271F1" w:rsidRPr="00043008" w:rsidRDefault="007271F1" w:rsidP="00043008">
      <w:pPr>
        <w:pStyle w:val="a7"/>
        <w:jc w:val="both"/>
        <w:rPr>
          <w:rFonts w:ascii="Times New Roman" w:hAnsi="Times New Roman" w:cs="Times New Roman"/>
          <w:color w:val="000000"/>
          <w:kern w:val="36"/>
          <w:sz w:val="24"/>
          <w:szCs w:val="24"/>
        </w:rPr>
      </w:pPr>
    </w:p>
    <w:p w:rsidR="007271F1" w:rsidRPr="00B46E4B" w:rsidRDefault="007271F1" w:rsidP="00043008">
      <w:pPr>
        <w:pStyle w:val="a7"/>
        <w:rPr>
          <w:color w:val="000000"/>
          <w:kern w:val="36"/>
        </w:rPr>
      </w:pPr>
    </w:p>
    <w:p w:rsidR="007271F1" w:rsidRPr="00043008" w:rsidRDefault="007271F1" w:rsidP="00043008">
      <w:pPr>
        <w:pStyle w:val="a7"/>
        <w:jc w:val="center"/>
        <w:rPr>
          <w:rFonts w:ascii="Times New Roman" w:hAnsi="Times New Roman" w:cs="Times New Roman"/>
          <w:color w:val="000000"/>
          <w:kern w:val="36"/>
          <w:sz w:val="24"/>
          <w:szCs w:val="24"/>
        </w:rPr>
      </w:pPr>
      <w:r w:rsidRPr="00043008">
        <w:rPr>
          <w:rFonts w:ascii="Times New Roman" w:hAnsi="Times New Roman" w:cs="Times New Roman"/>
          <w:color w:val="000000"/>
          <w:kern w:val="36"/>
          <w:sz w:val="24"/>
          <w:szCs w:val="24"/>
        </w:rPr>
        <w:t>3. Перечень основных мероприятий программы</w:t>
      </w:r>
    </w:p>
    <w:p w:rsidR="007271F1" w:rsidRPr="007271F1" w:rsidRDefault="007271F1" w:rsidP="00043008">
      <w:pPr>
        <w:pStyle w:val="a7"/>
        <w:rPr>
          <w:color w:val="000000"/>
          <w:kern w:val="36"/>
        </w:rPr>
      </w:pPr>
      <w:r w:rsidRPr="007271F1">
        <w:rPr>
          <w:color w:val="000000"/>
          <w:kern w:val="36"/>
        </w:rPr>
        <w:t> </w:t>
      </w:r>
    </w:p>
    <w:p w:rsidR="007271F1" w:rsidRPr="00043008" w:rsidRDefault="007271F1" w:rsidP="00043008">
      <w:pPr>
        <w:pStyle w:val="a7"/>
        <w:ind w:firstLine="708"/>
        <w:jc w:val="both"/>
        <w:rPr>
          <w:rFonts w:ascii="Times New Roman" w:hAnsi="Times New Roman" w:cs="Times New Roman"/>
          <w:color w:val="000000"/>
          <w:kern w:val="36"/>
          <w:sz w:val="24"/>
          <w:szCs w:val="24"/>
        </w:rPr>
      </w:pPr>
      <w:r w:rsidRPr="00043008">
        <w:rPr>
          <w:rFonts w:ascii="Times New Roman" w:hAnsi="Times New Roman" w:cs="Times New Roman"/>
          <w:color w:val="000000"/>
          <w:kern w:val="36"/>
          <w:sz w:val="24"/>
          <w:szCs w:val="24"/>
        </w:rPr>
        <w:t xml:space="preserve">Основные мероприятия, в рамках реализации программы приведены в Приложении №1 к муниципальной программе «Развитие комплексной системы обращения с твердыми </w:t>
      </w:r>
      <w:r w:rsidRPr="00043008">
        <w:rPr>
          <w:rFonts w:ascii="Times New Roman" w:hAnsi="Times New Roman" w:cs="Times New Roman"/>
          <w:color w:val="000000"/>
          <w:kern w:val="36"/>
          <w:sz w:val="24"/>
          <w:szCs w:val="24"/>
        </w:rPr>
        <w:lastRenderedPageBreak/>
        <w:t>коммунальными отходами на территории муниципального образования Обильновский сельсовет на 2020-2022 годы».</w:t>
      </w:r>
    </w:p>
    <w:p w:rsidR="007271F1" w:rsidRPr="00043008" w:rsidRDefault="007271F1" w:rsidP="00043008">
      <w:pPr>
        <w:pStyle w:val="a7"/>
        <w:ind w:firstLine="708"/>
        <w:jc w:val="both"/>
        <w:rPr>
          <w:rFonts w:ascii="Times New Roman" w:hAnsi="Times New Roman" w:cs="Times New Roman"/>
          <w:color w:val="000000"/>
          <w:sz w:val="24"/>
          <w:szCs w:val="24"/>
        </w:rPr>
      </w:pPr>
      <w:r w:rsidRPr="00043008">
        <w:rPr>
          <w:rFonts w:ascii="Times New Roman" w:hAnsi="Times New Roman" w:cs="Times New Roman"/>
          <w:color w:val="000000"/>
          <w:sz w:val="24"/>
          <w:szCs w:val="24"/>
        </w:rPr>
        <w:t>Реализация мероприятий программы обеспечит выполнение следующих целевых показателей программы:</w:t>
      </w:r>
    </w:p>
    <w:p w:rsidR="007271F1" w:rsidRPr="00043008" w:rsidRDefault="007271F1" w:rsidP="00043008">
      <w:pPr>
        <w:pStyle w:val="a7"/>
        <w:ind w:firstLine="708"/>
        <w:jc w:val="both"/>
        <w:rPr>
          <w:rFonts w:ascii="Times New Roman" w:hAnsi="Times New Roman" w:cs="Times New Roman"/>
          <w:color w:val="000000"/>
          <w:sz w:val="24"/>
          <w:szCs w:val="24"/>
        </w:rPr>
      </w:pPr>
      <w:r w:rsidRPr="00043008">
        <w:rPr>
          <w:rFonts w:ascii="Times New Roman" w:hAnsi="Times New Roman" w:cs="Times New Roman"/>
          <w:color w:val="000000"/>
          <w:sz w:val="24"/>
          <w:szCs w:val="24"/>
        </w:rPr>
        <w:t>- строительство и обустройство мест (площадок) накопления твердых коммунальных отходов;</w:t>
      </w:r>
    </w:p>
    <w:p w:rsidR="007271F1" w:rsidRPr="00043008" w:rsidRDefault="007271F1" w:rsidP="00043008">
      <w:pPr>
        <w:pStyle w:val="a7"/>
        <w:ind w:firstLine="708"/>
        <w:jc w:val="both"/>
        <w:rPr>
          <w:rFonts w:ascii="Times New Roman" w:hAnsi="Times New Roman" w:cs="Times New Roman"/>
          <w:color w:val="000000"/>
          <w:sz w:val="24"/>
          <w:szCs w:val="24"/>
        </w:rPr>
      </w:pPr>
      <w:r w:rsidRPr="00043008">
        <w:rPr>
          <w:rFonts w:ascii="Times New Roman" w:hAnsi="Times New Roman" w:cs="Times New Roman"/>
          <w:color w:val="000000"/>
          <w:sz w:val="24"/>
          <w:szCs w:val="24"/>
        </w:rPr>
        <w:t>- очистка несанкционированных свалок.</w:t>
      </w:r>
    </w:p>
    <w:p w:rsidR="007271F1" w:rsidRPr="007271F1" w:rsidRDefault="007271F1" w:rsidP="00043008">
      <w:pPr>
        <w:pStyle w:val="a7"/>
        <w:rPr>
          <w:color w:val="000000"/>
        </w:rPr>
      </w:pPr>
    </w:p>
    <w:p w:rsidR="007271F1" w:rsidRPr="00043008" w:rsidRDefault="007271F1" w:rsidP="00043008">
      <w:pPr>
        <w:pStyle w:val="a7"/>
        <w:jc w:val="center"/>
        <w:rPr>
          <w:rFonts w:ascii="Times New Roman" w:hAnsi="Times New Roman" w:cs="Times New Roman"/>
          <w:b/>
          <w:bCs/>
          <w:color w:val="000000"/>
          <w:kern w:val="36"/>
          <w:sz w:val="24"/>
          <w:szCs w:val="24"/>
        </w:rPr>
      </w:pPr>
      <w:r w:rsidRPr="00043008">
        <w:rPr>
          <w:rFonts w:ascii="Times New Roman" w:hAnsi="Times New Roman" w:cs="Times New Roman"/>
          <w:color w:val="000000"/>
          <w:kern w:val="36"/>
          <w:sz w:val="24"/>
          <w:szCs w:val="24"/>
        </w:rPr>
        <w:t>Раздел 4. Ресурсное обеспечение программы</w:t>
      </w:r>
    </w:p>
    <w:p w:rsidR="007271F1" w:rsidRPr="007271F1" w:rsidRDefault="007271F1" w:rsidP="00043008">
      <w:pPr>
        <w:pStyle w:val="a7"/>
        <w:rPr>
          <w:color w:val="000000"/>
        </w:rPr>
      </w:pPr>
    </w:p>
    <w:p w:rsidR="007271F1" w:rsidRPr="00043008" w:rsidRDefault="007271F1" w:rsidP="00043008">
      <w:pPr>
        <w:pStyle w:val="a7"/>
        <w:ind w:firstLine="708"/>
        <w:rPr>
          <w:rFonts w:ascii="Times New Roman" w:hAnsi="Times New Roman" w:cs="Times New Roman"/>
          <w:color w:val="000000"/>
          <w:sz w:val="24"/>
          <w:szCs w:val="24"/>
        </w:rPr>
      </w:pPr>
      <w:bookmarkStart w:id="5" w:name="sub_841"/>
      <w:r w:rsidRPr="00043008">
        <w:rPr>
          <w:rFonts w:ascii="Times New Roman" w:hAnsi="Times New Roman" w:cs="Times New Roman"/>
          <w:color w:val="000000"/>
          <w:sz w:val="24"/>
          <w:szCs w:val="24"/>
        </w:rPr>
        <w:t>Финансирование программы осуществляется за счет средств местного бюджета в соответствии с решением Совета депутатов муниципального образования о местном бюджете на очередной финансовый год и плановый период.</w:t>
      </w:r>
      <w:bookmarkEnd w:id="5"/>
      <w:r w:rsidRPr="00043008">
        <w:rPr>
          <w:rFonts w:ascii="Times New Roman" w:hAnsi="Times New Roman" w:cs="Times New Roman"/>
          <w:color w:val="000000"/>
          <w:kern w:val="36"/>
          <w:sz w:val="24"/>
          <w:szCs w:val="24"/>
        </w:rPr>
        <w:t xml:space="preserve"> Допускается привлечение к финансированию программы частных инвестиций (внебюджетные источники).</w:t>
      </w:r>
    </w:p>
    <w:p w:rsidR="007271F1" w:rsidRPr="00043008" w:rsidRDefault="007271F1" w:rsidP="00043008">
      <w:pPr>
        <w:pStyle w:val="a7"/>
        <w:ind w:firstLine="708"/>
        <w:rPr>
          <w:rFonts w:ascii="Times New Roman" w:hAnsi="Times New Roman" w:cs="Times New Roman"/>
          <w:color w:val="000000"/>
          <w:sz w:val="24"/>
          <w:szCs w:val="24"/>
        </w:rPr>
      </w:pPr>
      <w:r w:rsidRPr="00043008">
        <w:rPr>
          <w:rFonts w:ascii="Times New Roman" w:hAnsi="Times New Roman" w:cs="Times New Roman"/>
          <w:color w:val="000000"/>
          <w:sz w:val="24"/>
          <w:szCs w:val="24"/>
        </w:rPr>
        <w:t>Объемы финансирования программы ежегодно уточняются при формировании местного бюджета на соответствующий финансовый год и плановый период исходя из возможностей местного бюджета и затрат, необходимых для реализации программы.</w:t>
      </w:r>
    </w:p>
    <w:p w:rsidR="007271F1" w:rsidRPr="007271F1" w:rsidRDefault="007271F1" w:rsidP="00043008">
      <w:pPr>
        <w:pStyle w:val="a7"/>
        <w:rPr>
          <w:color w:val="000000"/>
        </w:rPr>
      </w:pPr>
    </w:p>
    <w:p w:rsidR="007271F1" w:rsidRPr="007271F1" w:rsidRDefault="007271F1" w:rsidP="00043008">
      <w:pPr>
        <w:pStyle w:val="a7"/>
        <w:rPr>
          <w:color w:val="000000"/>
        </w:rPr>
      </w:pPr>
    </w:p>
    <w:p w:rsidR="007271F1" w:rsidRPr="007271F1" w:rsidRDefault="007271F1" w:rsidP="00043008">
      <w:pPr>
        <w:pStyle w:val="a7"/>
        <w:rPr>
          <w:color w:val="000000"/>
        </w:rPr>
      </w:pPr>
    </w:p>
    <w:p w:rsidR="007271F1" w:rsidRPr="007271F1" w:rsidRDefault="007271F1" w:rsidP="00043008">
      <w:pPr>
        <w:pStyle w:val="a7"/>
        <w:rPr>
          <w:color w:val="000000"/>
        </w:rPr>
      </w:pPr>
    </w:p>
    <w:p w:rsidR="007271F1" w:rsidRPr="007271F1" w:rsidRDefault="007271F1" w:rsidP="00043008">
      <w:pPr>
        <w:pStyle w:val="a7"/>
        <w:rPr>
          <w:color w:val="000000"/>
        </w:rPr>
      </w:pPr>
    </w:p>
    <w:p w:rsidR="007271F1" w:rsidRPr="007271F1" w:rsidRDefault="007271F1" w:rsidP="00043008">
      <w:pPr>
        <w:pStyle w:val="a7"/>
        <w:rPr>
          <w:color w:val="000000"/>
        </w:rPr>
      </w:pPr>
    </w:p>
    <w:p w:rsidR="007271F1" w:rsidRPr="007271F1" w:rsidRDefault="007271F1" w:rsidP="00043008">
      <w:pPr>
        <w:pStyle w:val="a7"/>
        <w:rPr>
          <w:color w:val="000000"/>
        </w:rPr>
      </w:pPr>
    </w:p>
    <w:p w:rsidR="007271F1" w:rsidRPr="007271F1" w:rsidRDefault="007271F1" w:rsidP="00043008">
      <w:pPr>
        <w:pStyle w:val="a7"/>
        <w:rPr>
          <w:color w:val="000000"/>
        </w:rPr>
      </w:pPr>
    </w:p>
    <w:p w:rsidR="007271F1" w:rsidRPr="007271F1" w:rsidRDefault="007271F1" w:rsidP="00043008">
      <w:pPr>
        <w:pStyle w:val="a7"/>
        <w:rPr>
          <w:color w:val="000000"/>
        </w:rPr>
      </w:pPr>
    </w:p>
    <w:p w:rsidR="007271F1" w:rsidRPr="007271F1" w:rsidRDefault="007271F1" w:rsidP="00043008">
      <w:pPr>
        <w:pStyle w:val="a7"/>
        <w:rPr>
          <w:color w:val="000000"/>
        </w:rPr>
      </w:pPr>
    </w:p>
    <w:p w:rsidR="007271F1" w:rsidRPr="007271F1" w:rsidRDefault="007271F1" w:rsidP="00043008">
      <w:pPr>
        <w:pStyle w:val="a7"/>
        <w:rPr>
          <w:color w:val="000000"/>
        </w:rPr>
      </w:pPr>
    </w:p>
    <w:p w:rsidR="007271F1" w:rsidRPr="007271F1" w:rsidRDefault="007271F1" w:rsidP="00043008">
      <w:pPr>
        <w:pStyle w:val="a7"/>
        <w:rPr>
          <w:color w:val="000000"/>
        </w:rPr>
      </w:pPr>
    </w:p>
    <w:p w:rsidR="007271F1" w:rsidRPr="007271F1" w:rsidRDefault="007271F1" w:rsidP="00043008">
      <w:pPr>
        <w:pStyle w:val="a7"/>
        <w:rPr>
          <w:color w:val="000000"/>
        </w:rPr>
      </w:pPr>
    </w:p>
    <w:p w:rsidR="007271F1" w:rsidRPr="007271F1" w:rsidRDefault="007271F1" w:rsidP="00043008">
      <w:pPr>
        <w:pStyle w:val="a7"/>
        <w:rPr>
          <w:color w:val="000000"/>
        </w:rPr>
      </w:pPr>
    </w:p>
    <w:p w:rsidR="007271F1" w:rsidRPr="007271F1" w:rsidRDefault="007271F1" w:rsidP="00043008">
      <w:pPr>
        <w:pStyle w:val="a7"/>
        <w:rPr>
          <w:color w:val="000000"/>
        </w:rPr>
      </w:pPr>
    </w:p>
    <w:p w:rsidR="007271F1" w:rsidRPr="007271F1" w:rsidRDefault="007271F1" w:rsidP="00043008">
      <w:pPr>
        <w:pStyle w:val="a7"/>
        <w:rPr>
          <w:color w:val="000000"/>
        </w:rPr>
      </w:pPr>
    </w:p>
    <w:p w:rsidR="007271F1" w:rsidRPr="007271F1" w:rsidRDefault="007271F1" w:rsidP="00043008">
      <w:pPr>
        <w:pStyle w:val="a7"/>
        <w:rPr>
          <w:color w:val="000000"/>
        </w:rPr>
      </w:pPr>
    </w:p>
    <w:p w:rsidR="007271F1" w:rsidRPr="007271F1" w:rsidRDefault="007271F1" w:rsidP="00043008">
      <w:pPr>
        <w:pStyle w:val="a7"/>
        <w:rPr>
          <w:color w:val="000000"/>
        </w:rPr>
      </w:pPr>
    </w:p>
    <w:p w:rsidR="007271F1" w:rsidRPr="007271F1" w:rsidRDefault="007271F1" w:rsidP="00043008">
      <w:pPr>
        <w:pStyle w:val="a7"/>
        <w:rPr>
          <w:color w:val="000000"/>
        </w:rPr>
      </w:pPr>
    </w:p>
    <w:p w:rsidR="007271F1" w:rsidRPr="007271F1" w:rsidRDefault="007271F1" w:rsidP="00043008">
      <w:pPr>
        <w:pStyle w:val="a7"/>
        <w:rPr>
          <w:color w:val="000000"/>
        </w:rPr>
      </w:pPr>
    </w:p>
    <w:p w:rsidR="007271F1" w:rsidRPr="007271F1" w:rsidRDefault="007271F1" w:rsidP="00043008">
      <w:pPr>
        <w:pStyle w:val="a7"/>
        <w:rPr>
          <w:color w:val="000000"/>
        </w:rPr>
      </w:pPr>
    </w:p>
    <w:p w:rsidR="007271F1" w:rsidRPr="007271F1" w:rsidRDefault="007271F1" w:rsidP="00043008">
      <w:pPr>
        <w:pStyle w:val="a7"/>
        <w:rPr>
          <w:color w:val="000000"/>
        </w:rPr>
      </w:pPr>
    </w:p>
    <w:p w:rsidR="007271F1" w:rsidRPr="007271F1" w:rsidRDefault="007271F1" w:rsidP="00043008">
      <w:pPr>
        <w:pStyle w:val="a7"/>
        <w:rPr>
          <w:color w:val="000000"/>
        </w:rPr>
      </w:pPr>
    </w:p>
    <w:p w:rsidR="007271F1" w:rsidRPr="007271F1" w:rsidRDefault="007271F1" w:rsidP="00043008">
      <w:pPr>
        <w:pStyle w:val="a7"/>
        <w:rPr>
          <w:color w:val="000000"/>
        </w:rPr>
      </w:pPr>
    </w:p>
    <w:p w:rsidR="007271F1" w:rsidRPr="007271F1" w:rsidRDefault="007271F1" w:rsidP="00043008">
      <w:pPr>
        <w:pStyle w:val="a7"/>
        <w:rPr>
          <w:color w:val="000000"/>
        </w:rPr>
      </w:pPr>
    </w:p>
    <w:p w:rsidR="007271F1" w:rsidRPr="007271F1" w:rsidRDefault="007271F1" w:rsidP="00043008">
      <w:pPr>
        <w:pStyle w:val="a7"/>
        <w:rPr>
          <w:color w:val="000000"/>
        </w:rPr>
      </w:pPr>
    </w:p>
    <w:p w:rsidR="007271F1" w:rsidRPr="007271F1" w:rsidRDefault="007271F1" w:rsidP="00043008">
      <w:pPr>
        <w:pStyle w:val="a7"/>
        <w:rPr>
          <w:color w:val="000000"/>
        </w:rPr>
      </w:pPr>
    </w:p>
    <w:p w:rsidR="007271F1" w:rsidRPr="007271F1" w:rsidRDefault="007271F1" w:rsidP="007271F1">
      <w:pPr>
        <w:jc w:val="center"/>
        <w:rPr>
          <w:rFonts w:ascii="Times New Roman" w:hAnsi="Times New Roman" w:cs="Times New Roman"/>
          <w:color w:val="000000"/>
          <w:sz w:val="24"/>
          <w:szCs w:val="24"/>
        </w:rPr>
        <w:sectPr w:rsidR="007271F1" w:rsidRPr="007271F1" w:rsidSect="00C52BD8">
          <w:headerReference w:type="even" r:id="rId6"/>
          <w:pgSz w:w="11906" w:h="16838"/>
          <w:pgMar w:top="1134" w:right="851" w:bottom="1134" w:left="1701" w:header="709" w:footer="709" w:gutter="0"/>
          <w:pgNumType w:start="2"/>
          <w:cols w:space="708"/>
          <w:docGrid w:linePitch="360"/>
        </w:sectPr>
      </w:pPr>
    </w:p>
    <w:p w:rsidR="007271F1" w:rsidRPr="00546271" w:rsidRDefault="007271F1" w:rsidP="00546271">
      <w:pPr>
        <w:pStyle w:val="a7"/>
        <w:ind w:left="10206"/>
        <w:rPr>
          <w:rFonts w:ascii="Times New Roman" w:hAnsi="Times New Roman" w:cs="Times New Roman"/>
          <w:sz w:val="24"/>
          <w:szCs w:val="24"/>
        </w:rPr>
      </w:pPr>
      <w:r w:rsidRPr="00546271">
        <w:rPr>
          <w:rFonts w:ascii="Times New Roman" w:hAnsi="Times New Roman" w:cs="Times New Roman"/>
          <w:sz w:val="24"/>
          <w:szCs w:val="24"/>
        </w:rPr>
        <w:lastRenderedPageBreak/>
        <w:t xml:space="preserve">Приложение </w:t>
      </w:r>
    </w:p>
    <w:p w:rsidR="007271F1" w:rsidRPr="00546271" w:rsidRDefault="007271F1" w:rsidP="00546271">
      <w:pPr>
        <w:pStyle w:val="a7"/>
        <w:ind w:left="10206"/>
        <w:rPr>
          <w:rFonts w:ascii="Times New Roman" w:hAnsi="Times New Roman" w:cs="Times New Roman"/>
          <w:sz w:val="24"/>
          <w:szCs w:val="24"/>
        </w:rPr>
      </w:pPr>
      <w:r w:rsidRPr="00546271">
        <w:rPr>
          <w:rFonts w:ascii="Times New Roman" w:hAnsi="Times New Roman" w:cs="Times New Roman"/>
          <w:sz w:val="24"/>
          <w:szCs w:val="24"/>
        </w:rPr>
        <w:t>к муниципальной программе</w:t>
      </w:r>
    </w:p>
    <w:p w:rsidR="007271F1" w:rsidRPr="00546271" w:rsidRDefault="007271F1" w:rsidP="00546271">
      <w:pPr>
        <w:pStyle w:val="a7"/>
        <w:ind w:left="10206"/>
        <w:rPr>
          <w:rFonts w:ascii="Times New Roman" w:hAnsi="Times New Roman" w:cs="Times New Roman"/>
          <w:b/>
          <w:sz w:val="24"/>
          <w:szCs w:val="24"/>
        </w:rPr>
      </w:pPr>
      <w:r w:rsidRPr="00546271">
        <w:rPr>
          <w:rFonts w:ascii="Times New Roman" w:hAnsi="Times New Roman" w:cs="Times New Roman"/>
          <w:bCs/>
          <w:sz w:val="24"/>
          <w:szCs w:val="24"/>
        </w:rPr>
        <w:t xml:space="preserve">«Развитие комплексной системы обращения с твердыми коммунальными отходами на территории муниципального образования Обильновский сельсовет на 2020-2022 годы»         </w:t>
      </w:r>
    </w:p>
    <w:p w:rsidR="007271F1" w:rsidRPr="007271F1" w:rsidRDefault="007271F1" w:rsidP="007271F1">
      <w:pPr>
        <w:jc w:val="center"/>
        <w:rPr>
          <w:rFonts w:ascii="Times New Roman" w:hAnsi="Times New Roman" w:cs="Times New Roman"/>
          <w:sz w:val="24"/>
          <w:szCs w:val="24"/>
        </w:rPr>
      </w:pPr>
    </w:p>
    <w:p w:rsidR="007271F1" w:rsidRPr="00143EE4" w:rsidRDefault="007271F1" w:rsidP="00143EE4">
      <w:pPr>
        <w:pStyle w:val="a7"/>
        <w:jc w:val="center"/>
        <w:rPr>
          <w:rFonts w:ascii="Times New Roman" w:hAnsi="Times New Roman" w:cs="Times New Roman"/>
          <w:sz w:val="24"/>
          <w:szCs w:val="24"/>
        </w:rPr>
      </w:pPr>
      <w:r w:rsidRPr="00143EE4">
        <w:rPr>
          <w:rFonts w:ascii="Times New Roman" w:hAnsi="Times New Roman" w:cs="Times New Roman"/>
          <w:sz w:val="24"/>
          <w:szCs w:val="24"/>
        </w:rPr>
        <w:t>ПЕРЕЧЕНЬ</w:t>
      </w:r>
    </w:p>
    <w:p w:rsidR="007271F1" w:rsidRDefault="007271F1" w:rsidP="00143EE4">
      <w:pPr>
        <w:pStyle w:val="a7"/>
        <w:jc w:val="center"/>
        <w:rPr>
          <w:rFonts w:ascii="Times New Roman" w:hAnsi="Times New Roman" w:cs="Times New Roman"/>
          <w:sz w:val="24"/>
          <w:szCs w:val="24"/>
        </w:rPr>
      </w:pPr>
      <w:r w:rsidRPr="00143EE4">
        <w:rPr>
          <w:rFonts w:ascii="Times New Roman" w:hAnsi="Times New Roman" w:cs="Times New Roman"/>
          <w:sz w:val="24"/>
          <w:szCs w:val="24"/>
        </w:rPr>
        <w:t>основных мероприятий, в рамках реализации муниципальной программы «Развитие комплексной системы обращения с твердыми коммунальными отходами на территории муниципального образования Обильновский сельсовет на 2020-2022 годы»</w:t>
      </w:r>
    </w:p>
    <w:p w:rsidR="00143EE4" w:rsidRPr="00143EE4" w:rsidRDefault="00143EE4" w:rsidP="00143EE4">
      <w:pPr>
        <w:pStyle w:val="a7"/>
        <w:jc w:val="center"/>
        <w:rPr>
          <w:rFonts w:ascii="Times New Roman" w:hAnsi="Times New Roman" w:cs="Times New Roman"/>
          <w:sz w:val="24"/>
          <w:szCs w:val="24"/>
        </w:rPr>
      </w:pPr>
    </w:p>
    <w:tbl>
      <w:tblPr>
        <w:tblW w:w="15016" w:type="dxa"/>
        <w:tblInd w:w="20" w:type="dxa"/>
        <w:tblLayout w:type="fixed"/>
        <w:tblCellMar>
          <w:left w:w="0" w:type="dxa"/>
          <w:right w:w="0" w:type="dxa"/>
        </w:tblCellMar>
        <w:tblLook w:val="04A0"/>
      </w:tblPr>
      <w:tblGrid>
        <w:gridCol w:w="449"/>
        <w:gridCol w:w="4329"/>
        <w:gridCol w:w="3211"/>
        <w:gridCol w:w="790"/>
        <w:gridCol w:w="1417"/>
        <w:gridCol w:w="3119"/>
        <w:gridCol w:w="1701"/>
      </w:tblGrid>
      <w:tr w:rsidR="007271F1" w:rsidRPr="007271F1" w:rsidTr="00B46E4B">
        <w:tc>
          <w:tcPr>
            <w:tcW w:w="449" w:type="dxa"/>
            <w:vMerge w:val="restart"/>
            <w:tcBorders>
              <w:top w:val="single" w:sz="8" w:space="0" w:color="000000"/>
              <w:left w:val="single" w:sz="8" w:space="0" w:color="000000"/>
              <w:bottom w:val="single" w:sz="8" w:space="0" w:color="000000"/>
              <w:right w:val="single" w:sz="8" w:space="0" w:color="000000"/>
            </w:tcBorders>
          </w:tcPr>
          <w:p w:rsidR="007271F1" w:rsidRPr="00143EE4" w:rsidRDefault="007271F1" w:rsidP="00143EE4">
            <w:pPr>
              <w:pStyle w:val="a7"/>
              <w:rPr>
                <w:rFonts w:ascii="Times New Roman" w:hAnsi="Times New Roman" w:cs="Times New Roman"/>
                <w:sz w:val="24"/>
                <w:szCs w:val="24"/>
              </w:rPr>
            </w:pPr>
            <w:r w:rsidRPr="00143EE4">
              <w:rPr>
                <w:rFonts w:ascii="Times New Roman" w:hAnsi="Times New Roman" w:cs="Times New Roman"/>
                <w:sz w:val="24"/>
                <w:szCs w:val="24"/>
              </w:rPr>
              <w:t> </w:t>
            </w:r>
          </w:p>
          <w:p w:rsidR="007271F1" w:rsidRPr="00143EE4" w:rsidRDefault="007271F1" w:rsidP="00143EE4">
            <w:pPr>
              <w:pStyle w:val="a7"/>
              <w:rPr>
                <w:rFonts w:ascii="Times New Roman" w:hAnsi="Times New Roman" w:cs="Times New Roman"/>
                <w:sz w:val="24"/>
                <w:szCs w:val="24"/>
              </w:rPr>
            </w:pPr>
            <w:r w:rsidRPr="00143EE4">
              <w:rPr>
                <w:rFonts w:ascii="Times New Roman" w:hAnsi="Times New Roman" w:cs="Times New Roman"/>
                <w:sz w:val="24"/>
                <w:szCs w:val="24"/>
              </w:rPr>
              <w:t>N п/п</w:t>
            </w:r>
          </w:p>
        </w:tc>
        <w:tc>
          <w:tcPr>
            <w:tcW w:w="4329" w:type="dxa"/>
            <w:vMerge w:val="restart"/>
            <w:tcBorders>
              <w:top w:val="single" w:sz="8" w:space="0" w:color="000000"/>
              <w:left w:val="single" w:sz="8" w:space="0" w:color="000000"/>
              <w:bottom w:val="single" w:sz="8" w:space="0" w:color="000000"/>
              <w:right w:val="single" w:sz="8" w:space="0" w:color="000000"/>
            </w:tcBorders>
          </w:tcPr>
          <w:p w:rsidR="007271F1" w:rsidRPr="00143EE4" w:rsidRDefault="007271F1" w:rsidP="00143EE4">
            <w:pPr>
              <w:pStyle w:val="a7"/>
              <w:rPr>
                <w:rFonts w:ascii="Times New Roman" w:hAnsi="Times New Roman" w:cs="Times New Roman"/>
                <w:sz w:val="24"/>
                <w:szCs w:val="24"/>
              </w:rPr>
            </w:pPr>
            <w:r w:rsidRPr="00143EE4">
              <w:rPr>
                <w:rFonts w:ascii="Times New Roman" w:hAnsi="Times New Roman" w:cs="Times New Roman"/>
                <w:sz w:val="24"/>
                <w:szCs w:val="24"/>
              </w:rPr>
              <w:t> </w:t>
            </w:r>
          </w:p>
          <w:p w:rsidR="007271F1" w:rsidRPr="00143EE4" w:rsidRDefault="007271F1" w:rsidP="00143EE4">
            <w:pPr>
              <w:pStyle w:val="a7"/>
              <w:rPr>
                <w:rFonts w:ascii="Times New Roman" w:hAnsi="Times New Roman" w:cs="Times New Roman"/>
                <w:sz w:val="24"/>
                <w:szCs w:val="24"/>
              </w:rPr>
            </w:pPr>
            <w:r w:rsidRPr="00143EE4">
              <w:rPr>
                <w:rFonts w:ascii="Times New Roman" w:hAnsi="Times New Roman" w:cs="Times New Roman"/>
                <w:sz w:val="24"/>
                <w:szCs w:val="24"/>
              </w:rPr>
              <w:t>Наименование мероприятий</w:t>
            </w:r>
          </w:p>
        </w:tc>
        <w:tc>
          <w:tcPr>
            <w:tcW w:w="3211" w:type="dxa"/>
            <w:vMerge w:val="restart"/>
            <w:tcBorders>
              <w:top w:val="single" w:sz="8" w:space="0" w:color="000000"/>
              <w:left w:val="single" w:sz="8" w:space="0" w:color="000000"/>
              <w:bottom w:val="single" w:sz="8" w:space="0" w:color="000000"/>
              <w:right w:val="single" w:sz="8" w:space="0" w:color="000000"/>
            </w:tcBorders>
          </w:tcPr>
          <w:p w:rsidR="007271F1" w:rsidRPr="00143EE4" w:rsidRDefault="007271F1" w:rsidP="00143EE4">
            <w:pPr>
              <w:pStyle w:val="a7"/>
              <w:rPr>
                <w:rFonts w:ascii="Times New Roman" w:hAnsi="Times New Roman" w:cs="Times New Roman"/>
                <w:sz w:val="24"/>
                <w:szCs w:val="24"/>
              </w:rPr>
            </w:pPr>
            <w:r w:rsidRPr="00143EE4">
              <w:rPr>
                <w:rFonts w:ascii="Times New Roman" w:hAnsi="Times New Roman" w:cs="Times New Roman"/>
                <w:sz w:val="24"/>
                <w:szCs w:val="24"/>
              </w:rPr>
              <w:t> </w:t>
            </w:r>
          </w:p>
          <w:p w:rsidR="007271F1" w:rsidRPr="00143EE4" w:rsidRDefault="007271F1" w:rsidP="00143EE4">
            <w:pPr>
              <w:pStyle w:val="a7"/>
              <w:rPr>
                <w:rFonts w:ascii="Times New Roman" w:hAnsi="Times New Roman" w:cs="Times New Roman"/>
                <w:sz w:val="24"/>
                <w:szCs w:val="24"/>
              </w:rPr>
            </w:pPr>
            <w:r w:rsidRPr="00143EE4">
              <w:rPr>
                <w:rFonts w:ascii="Times New Roman" w:hAnsi="Times New Roman" w:cs="Times New Roman"/>
                <w:sz w:val="24"/>
                <w:szCs w:val="24"/>
              </w:rPr>
              <w:t>Исполнитель</w:t>
            </w:r>
          </w:p>
        </w:tc>
        <w:tc>
          <w:tcPr>
            <w:tcW w:w="2207" w:type="dxa"/>
            <w:gridSpan w:val="2"/>
            <w:vMerge w:val="restart"/>
            <w:tcBorders>
              <w:top w:val="single" w:sz="8" w:space="0" w:color="000000"/>
              <w:left w:val="single" w:sz="8" w:space="0" w:color="000000"/>
              <w:bottom w:val="single" w:sz="8" w:space="0" w:color="000000"/>
              <w:right w:val="single" w:sz="8" w:space="0" w:color="000000"/>
            </w:tcBorders>
          </w:tcPr>
          <w:p w:rsidR="007271F1" w:rsidRPr="00143EE4" w:rsidRDefault="007271F1" w:rsidP="00143EE4">
            <w:pPr>
              <w:pStyle w:val="a7"/>
              <w:rPr>
                <w:rFonts w:ascii="Times New Roman" w:hAnsi="Times New Roman" w:cs="Times New Roman"/>
                <w:sz w:val="24"/>
                <w:szCs w:val="24"/>
              </w:rPr>
            </w:pPr>
            <w:r w:rsidRPr="00143EE4">
              <w:rPr>
                <w:rFonts w:ascii="Times New Roman" w:hAnsi="Times New Roman" w:cs="Times New Roman"/>
                <w:sz w:val="24"/>
                <w:szCs w:val="24"/>
              </w:rPr>
              <w:t> Всего</w:t>
            </w:r>
          </w:p>
          <w:p w:rsidR="007271F1" w:rsidRPr="00143EE4" w:rsidRDefault="007271F1" w:rsidP="00143EE4">
            <w:pPr>
              <w:pStyle w:val="a7"/>
              <w:rPr>
                <w:rFonts w:ascii="Times New Roman" w:hAnsi="Times New Roman" w:cs="Times New Roman"/>
                <w:sz w:val="24"/>
                <w:szCs w:val="24"/>
              </w:rPr>
            </w:pPr>
            <w:r w:rsidRPr="00143EE4">
              <w:rPr>
                <w:rFonts w:ascii="Times New Roman" w:hAnsi="Times New Roman" w:cs="Times New Roman"/>
                <w:sz w:val="24"/>
                <w:szCs w:val="24"/>
              </w:rPr>
              <w:t>рублей</w:t>
            </w:r>
          </w:p>
          <w:p w:rsidR="007271F1" w:rsidRPr="00143EE4" w:rsidRDefault="007271F1" w:rsidP="00143EE4">
            <w:pPr>
              <w:pStyle w:val="a7"/>
              <w:rPr>
                <w:rFonts w:ascii="Times New Roman" w:hAnsi="Times New Roman" w:cs="Times New Roman"/>
                <w:sz w:val="24"/>
                <w:szCs w:val="24"/>
              </w:rPr>
            </w:pPr>
            <w:r w:rsidRPr="00143EE4">
              <w:rPr>
                <w:rFonts w:ascii="Times New Roman" w:hAnsi="Times New Roman" w:cs="Times New Roman"/>
                <w:sz w:val="24"/>
                <w:szCs w:val="24"/>
              </w:rPr>
              <w:t xml:space="preserve">в т.ч. </w:t>
            </w:r>
          </w:p>
          <w:p w:rsidR="007271F1" w:rsidRPr="00143EE4" w:rsidRDefault="007271F1" w:rsidP="00143EE4">
            <w:pPr>
              <w:pStyle w:val="a7"/>
              <w:rPr>
                <w:rFonts w:ascii="Times New Roman" w:hAnsi="Times New Roman" w:cs="Times New Roman"/>
                <w:sz w:val="24"/>
                <w:szCs w:val="24"/>
              </w:rPr>
            </w:pPr>
            <w:r w:rsidRPr="00143EE4">
              <w:rPr>
                <w:rFonts w:ascii="Times New Roman" w:hAnsi="Times New Roman" w:cs="Times New Roman"/>
                <w:sz w:val="24"/>
                <w:szCs w:val="24"/>
              </w:rPr>
              <w:t>по годам</w:t>
            </w:r>
          </w:p>
        </w:tc>
        <w:tc>
          <w:tcPr>
            <w:tcW w:w="4820" w:type="dxa"/>
            <w:gridSpan w:val="2"/>
            <w:tcBorders>
              <w:top w:val="single" w:sz="8" w:space="0" w:color="000000"/>
              <w:left w:val="single" w:sz="8" w:space="0" w:color="000000"/>
              <w:bottom w:val="single" w:sz="8" w:space="0" w:color="000000"/>
              <w:right w:val="single" w:sz="8" w:space="0" w:color="000000"/>
            </w:tcBorders>
          </w:tcPr>
          <w:p w:rsidR="007271F1" w:rsidRPr="00143EE4" w:rsidRDefault="007271F1" w:rsidP="00143EE4">
            <w:pPr>
              <w:pStyle w:val="a7"/>
              <w:rPr>
                <w:rFonts w:ascii="Times New Roman" w:hAnsi="Times New Roman" w:cs="Times New Roman"/>
                <w:sz w:val="24"/>
                <w:szCs w:val="24"/>
              </w:rPr>
            </w:pPr>
            <w:r w:rsidRPr="00143EE4">
              <w:rPr>
                <w:rFonts w:ascii="Times New Roman" w:hAnsi="Times New Roman" w:cs="Times New Roman"/>
                <w:sz w:val="24"/>
                <w:szCs w:val="24"/>
              </w:rPr>
              <w:t>Источник финансирования, рублей</w:t>
            </w:r>
          </w:p>
        </w:tc>
      </w:tr>
      <w:tr w:rsidR="007271F1" w:rsidRPr="007271F1" w:rsidTr="00B46E4B">
        <w:tc>
          <w:tcPr>
            <w:tcW w:w="449" w:type="dxa"/>
            <w:vMerge/>
            <w:tcBorders>
              <w:top w:val="single" w:sz="8" w:space="0" w:color="000000"/>
              <w:left w:val="single" w:sz="8" w:space="0" w:color="000000"/>
              <w:bottom w:val="single" w:sz="8" w:space="0" w:color="000000"/>
              <w:right w:val="single" w:sz="8" w:space="0" w:color="000000"/>
            </w:tcBorders>
            <w:vAlign w:val="center"/>
          </w:tcPr>
          <w:p w:rsidR="007271F1" w:rsidRPr="00143EE4" w:rsidRDefault="007271F1" w:rsidP="00143EE4">
            <w:pPr>
              <w:pStyle w:val="a7"/>
              <w:rPr>
                <w:rFonts w:ascii="Times New Roman" w:hAnsi="Times New Roman" w:cs="Times New Roman"/>
                <w:sz w:val="24"/>
                <w:szCs w:val="24"/>
              </w:rPr>
            </w:pPr>
          </w:p>
        </w:tc>
        <w:tc>
          <w:tcPr>
            <w:tcW w:w="4329" w:type="dxa"/>
            <w:vMerge/>
            <w:tcBorders>
              <w:top w:val="single" w:sz="8" w:space="0" w:color="000000"/>
              <w:left w:val="single" w:sz="8" w:space="0" w:color="000000"/>
              <w:bottom w:val="single" w:sz="8" w:space="0" w:color="000000"/>
              <w:right w:val="single" w:sz="8" w:space="0" w:color="000000"/>
            </w:tcBorders>
            <w:vAlign w:val="center"/>
          </w:tcPr>
          <w:p w:rsidR="007271F1" w:rsidRPr="00143EE4" w:rsidRDefault="007271F1" w:rsidP="00143EE4">
            <w:pPr>
              <w:pStyle w:val="a7"/>
              <w:rPr>
                <w:rFonts w:ascii="Times New Roman" w:hAnsi="Times New Roman" w:cs="Times New Roman"/>
                <w:sz w:val="24"/>
                <w:szCs w:val="24"/>
              </w:rPr>
            </w:pPr>
          </w:p>
        </w:tc>
        <w:tc>
          <w:tcPr>
            <w:tcW w:w="3211" w:type="dxa"/>
            <w:vMerge/>
            <w:tcBorders>
              <w:top w:val="single" w:sz="8" w:space="0" w:color="000000"/>
              <w:left w:val="single" w:sz="8" w:space="0" w:color="000000"/>
              <w:bottom w:val="single" w:sz="8" w:space="0" w:color="000000"/>
              <w:right w:val="single" w:sz="8" w:space="0" w:color="000000"/>
            </w:tcBorders>
            <w:vAlign w:val="center"/>
          </w:tcPr>
          <w:p w:rsidR="007271F1" w:rsidRPr="00143EE4" w:rsidRDefault="007271F1" w:rsidP="00143EE4">
            <w:pPr>
              <w:pStyle w:val="a7"/>
              <w:rPr>
                <w:rFonts w:ascii="Times New Roman" w:hAnsi="Times New Roman" w:cs="Times New Roman"/>
                <w:sz w:val="24"/>
                <w:szCs w:val="24"/>
              </w:rPr>
            </w:pPr>
          </w:p>
        </w:tc>
        <w:tc>
          <w:tcPr>
            <w:tcW w:w="2207" w:type="dxa"/>
            <w:gridSpan w:val="2"/>
            <w:vMerge/>
            <w:tcBorders>
              <w:top w:val="single" w:sz="8" w:space="0" w:color="000000"/>
              <w:left w:val="single" w:sz="8" w:space="0" w:color="000000"/>
              <w:bottom w:val="single" w:sz="8" w:space="0" w:color="000000"/>
              <w:right w:val="single" w:sz="8" w:space="0" w:color="000000"/>
            </w:tcBorders>
            <w:vAlign w:val="center"/>
          </w:tcPr>
          <w:p w:rsidR="007271F1" w:rsidRPr="00143EE4" w:rsidRDefault="007271F1" w:rsidP="00143EE4">
            <w:pPr>
              <w:pStyle w:val="a7"/>
              <w:rPr>
                <w:rFonts w:ascii="Times New Roman" w:hAnsi="Times New Roman" w:cs="Times New Roman"/>
                <w:sz w:val="24"/>
                <w:szCs w:val="24"/>
              </w:rPr>
            </w:pPr>
          </w:p>
        </w:tc>
        <w:tc>
          <w:tcPr>
            <w:tcW w:w="3119" w:type="dxa"/>
            <w:tcBorders>
              <w:top w:val="single" w:sz="8" w:space="0" w:color="000000"/>
              <w:left w:val="single" w:sz="8" w:space="0" w:color="000000"/>
              <w:bottom w:val="single" w:sz="8" w:space="0" w:color="000000"/>
              <w:right w:val="single" w:sz="8" w:space="0" w:color="000000"/>
            </w:tcBorders>
          </w:tcPr>
          <w:p w:rsidR="007271F1" w:rsidRPr="00143EE4" w:rsidRDefault="007271F1" w:rsidP="00143EE4">
            <w:pPr>
              <w:pStyle w:val="a7"/>
              <w:rPr>
                <w:rFonts w:ascii="Times New Roman" w:hAnsi="Times New Roman" w:cs="Times New Roman"/>
                <w:sz w:val="24"/>
                <w:szCs w:val="24"/>
              </w:rPr>
            </w:pPr>
            <w:r w:rsidRPr="00143EE4">
              <w:rPr>
                <w:rFonts w:ascii="Times New Roman" w:hAnsi="Times New Roman" w:cs="Times New Roman"/>
                <w:sz w:val="24"/>
                <w:szCs w:val="24"/>
              </w:rPr>
              <w:t>Бюджет муниципального образования Обильновский сельсовет</w:t>
            </w:r>
          </w:p>
        </w:tc>
        <w:tc>
          <w:tcPr>
            <w:tcW w:w="1701" w:type="dxa"/>
            <w:tcBorders>
              <w:top w:val="single" w:sz="8" w:space="0" w:color="000000"/>
              <w:left w:val="single" w:sz="8" w:space="0" w:color="000000"/>
              <w:bottom w:val="single" w:sz="8" w:space="0" w:color="000000"/>
              <w:right w:val="single" w:sz="8" w:space="0" w:color="000000"/>
            </w:tcBorders>
          </w:tcPr>
          <w:p w:rsidR="007271F1" w:rsidRPr="00143EE4" w:rsidRDefault="007271F1" w:rsidP="00143EE4">
            <w:pPr>
              <w:pStyle w:val="a7"/>
              <w:rPr>
                <w:rFonts w:ascii="Times New Roman" w:hAnsi="Times New Roman" w:cs="Times New Roman"/>
                <w:sz w:val="24"/>
                <w:szCs w:val="24"/>
              </w:rPr>
            </w:pPr>
            <w:r w:rsidRPr="00143EE4">
              <w:rPr>
                <w:rFonts w:ascii="Times New Roman" w:hAnsi="Times New Roman" w:cs="Times New Roman"/>
                <w:sz w:val="24"/>
                <w:szCs w:val="24"/>
              </w:rPr>
              <w:t>Внебюджетные средства</w:t>
            </w:r>
          </w:p>
        </w:tc>
      </w:tr>
      <w:tr w:rsidR="007271F1" w:rsidRPr="007271F1" w:rsidTr="00B46E4B">
        <w:tc>
          <w:tcPr>
            <w:tcW w:w="449" w:type="dxa"/>
            <w:vMerge w:val="restart"/>
            <w:tcBorders>
              <w:top w:val="single" w:sz="8" w:space="0" w:color="000000"/>
              <w:left w:val="single" w:sz="8" w:space="0" w:color="000000"/>
              <w:bottom w:val="single" w:sz="8" w:space="0" w:color="000000"/>
              <w:right w:val="single" w:sz="8" w:space="0" w:color="000000"/>
            </w:tcBorders>
          </w:tcPr>
          <w:p w:rsidR="007271F1" w:rsidRPr="00143EE4" w:rsidRDefault="007271F1" w:rsidP="00143EE4">
            <w:pPr>
              <w:pStyle w:val="a7"/>
              <w:rPr>
                <w:rFonts w:ascii="Times New Roman" w:hAnsi="Times New Roman" w:cs="Times New Roman"/>
                <w:sz w:val="24"/>
                <w:szCs w:val="24"/>
              </w:rPr>
            </w:pPr>
            <w:r w:rsidRPr="00143EE4">
              <w:rPr>
                <w:rFonts w:ascii="Times New Roman" w:hAnsi="Times New Roman" w:cs="Times New Roman"/>
                <w:sz w:val="24"/>
                <w:szCs w:val="24"/>
              </w:rPr>
              <w:t>1.</w:t>
            </w:r>
          </w:p>
        </w:tc>
        <w:tc>
          <w:tcPr>
            <w:tcW w:w="4329" w:type="dxa"/>
            <w:vMerge w:val="restart"/>
            <w:tcBorders>
              <w:top w:val="single" w:sz="8" w:space="0" w:color="000000"/>
              <w:left w:val="single" w:sz="8" w:space="0" w:color="000000"/>
              <w:bottom w:val="single" w:sz="8" w:space="0" w:color="000000"/>
              <w:right w:val="single" w:sz="8" w:space="0" w:color="000000"/>
            </w:tcBorders>
          </w:tcPr>
          <w:p w:rsidR="007271F1" w:rsidRPr="00143EE4" w:rsidRDefault="007271F1" w:rsidP="00143EE4">
            <w:pPr>
              <w:pStyle w:val="a7"/>
              <w:rPr>
                <w:rFonts w:ascii="Times New Roman" w:hAnsi="Times New Roman" w:cs="Times New Roman"/>
                <w:sz w:val="24"/>
                <w:szCs w:val="24"/>
              </w:rPr>
            </w:pPr>
            <w:r w:rsidRPr="00143EE4">
              <w:rPr>
                <w:rFonts w:ascii="Times New Roman" w:hAnsi="Times New Roman" w:cs="Times New Roman"/>
                <w:sz w:val="24"/>
                <w:szCs w:val="24"/>
              </w:rPr>
              <w:t>Строительство и обустройство мест (площадок) накопления твердых коммунальных отходов</w:t>
            </w:r>
          </w:p>
        </w:tc>
        <w:tc>
          <w:tcPr>
            <w:tcW w:w="3211" w:type="dxa"/>
            <w:vMerge w:val="restart"/>
            <w:tcBorders>
              <w:top w:val="single" w:sz="8" w:space="0" w:color="000000"/>
              <w:left w:val="single" w:sz="8" w:space="0" w:color="000000"/>
              <w:bottom w:val="single" w:sz="8" w:space="0" w:color="000000"/>
              <w:right w:val="single" w:sz="8" w:space="0" w:color="000000"/>
            </w:tcBorders>
          </w:tcPr>
          <w:p w:rsidR="007271F1" w:rsidRPr="00143EE4" w:rsidRDefault="007271F1" w:rsidP="00143EE4">
            <w:pPr>
              <w:pStyle w:val="a7"/>
              <w:rPr>
                <w:rFonts w:ascii="Times New Roman" w:hAnsi="Times New Roman" w:cs="Times New Roman"/>
                <w:sz w:val="24"/>
                <w:szCs w:val="24"/>
              </w:rPr>
            </w:pPr>
            <w:r w:rsidRPr="00143EE4">
              <w:rPr>
                <w:rFonts w:ascii="Times New Roman" w:hAnsi="Times New Roman" w:cs="Times New Roman"/>
                <w:sz w:val="24"/>
                <w:szCs w:val="24"/>
              </w:rPr>
              <w:t>Администрация муниципального образования Обильновский сельсовет</w:t>
            </w:r>
          </w:p>
        </w:tc>
        <w:tc>
          <w:tcPr>
            <w:tcW w:w="2207" w:type="dxa"/>
            <w:gridSpan w:val="2"/>
            <w:tcBorders>
              <w:top w:val="single" w:sz="8" w:space="0" w:color="000000"/>
              <w:left w:val="single" w:sz="8" w:space="0" w:color="000000"/>
              <w:bottom w:val="single" w:sz="8" w:space="0" w:color="000000"/>
              <w:right w:val="single" w:sz="8" w:space="0" w:color="000000"/>
            </w:tcBorders>
          </w:tcPr>
          <w:p w:rsidR="007271F1" w:rsidRPr="00143EE4" w:rsidRDefault="007271F1" w:rsidP="00143EE4">
            <w:pPr>
              <w:pStyle w:val="a7"/>
              <w:rPr>
                <w:rFonts w:ascii="Times New Roman" w:hAnsi="Times New Roman" w:cs="Times New Roman"/>
                <w:sz w:val="24"/>
                <w:szCs w:val="24"/>
              </w:rPr>
            </w:pPr>
            <w:r w:rsidRPr="00143EE4">
              <w:rPr>
                <w:rFonts w:ascii="Times New Roman" w:hAnsi="Times New Roman" w:cs="Times New Roman"/>
                <w:sz w:val="24"/>
                <w:szCs w:val="24"/>
              </w:rPr>
              <w:t> 230000,00</w:t>
            </w:r>
          </w:p>
        </w:tc>
        <w:tc>
          <w:tcPr>
            <w:tcW w:w="3119" w:type="dxa"/>
            <w:tcBorders>
              <w:top w:val="single" w:sz="8" w:space="0" w:color="000000"/>
              <w:left w:val="single" w:sz="8" w:space="0" w:color="000000"/>
              <w:bottom w:val="single" w:sz="8" w:space="0" w:color="000000"/>
              <w:right w:val="single" w:sz="8" w:space="0" w:color="000000"/>
            </w:tcBorders>
          </w:tcPr>
          <w:p w:rsidR="007271F1" w:rsidRPr="00143EE4" w:rsidRDefault="007271F1" w:rsidP="00143EE4">
            <w:pPr>
              <w:pStyle w:val="a7"/>
              <w:rPr>
                <w:rFonts w:ascii="Times New Roman" w:hAnsi="Times New Roman" w:cs="Times New Roman"/>
                <w:sz w:val="24"/>
                <w:szCs w:val="24"/>
              </w:rPr>
            </w:pPr>
            <w:r w:rsidRPr="00143EE4">
              <w:rPr>
                <w:rFonts w:ascii="Times New Roman" w:hAnsi="Times New Roman" w:cs="Times New Roman"/>
                <w:sz w:val="24"/>
                <w:szCs w:val="24"/>
              </w:rPr>
              <w:t>230000,00</w:t>
            </w:r>
          </w:p>
        </w:tc>
        <w:tc>
          <w:tcPr>
            <w:tcW w:w="1701" w:type="dxa"/>
            <w:tcBorders>
              <w:top w:val="single" w:sz="8" w:space="0" w:color="000000"/>
              <w:left w:val="single" w:sz="8" w:space="0" w:color="000000"/>
              <w:bottom w:val="single" w:sz="8" w:space="0" w:color="000000"/>
              <w:right w:val="single" w:sz="8" w:space="0" w:color="000000"/>
            </w:tcBorders>
          </w:tcPr>
          <w:p w:rsidR="007271F1" w:rsidRPr="00143EE4" w:rsidRDefault="007271F1" w:rsidP="00143EE4">
            <w:pPr>
              <w:pStyle w:val="a7"/>
              <w:rPr>
                <w:rFonts w:ascii="Times New Roman" w:hAnsi="Times New Roman" w:cs="Times New Roman"/>
                <w:sz w:val="24"/>
                <w:szCs w:val="24"/>
              </w:rPr>
            </w:pPr>
            <w:r w:rsidRPr="00143EE4">
              <w:rPr>
                <w:rFonts w:ascii="Times New Roman" w:hAnsi="Times New Roman" w:cs="Times New Roman"/>
                <w:sz w:val="24"/>
                <w:szCs w:val="24"/>
              </w:rPr>
              <w:t>-</w:t>
            </w:r>
          </w:p>
        </w:tc>
      </w:tr>
      <w:tr w:rsidR="007271F1" w:rsidRPr="007271F1" w:rsidTr="00B46E4B">
        <w:tc>
          <w:tcPr>
            <w:tcW w:w="449" w:type="dxa"/>
            <w:vMerge/>
            <w:tcBorders>
              <w:top w:val="single" w:sz="8" w:space="0" w:color="000000"/>
              <w:left w:val="single" w:sz="8" w:space="0" w:color="000000"/>
              <w:bottom w:val="single" w:sz="8" w:space="0" w:color="000000"/>
              <w:right w:val="single" w:sz="8" w:space="0" w:color="000000"/>
            </w:tcBorders>
            <w:vAlign w:val="center"/>
          </w:tcPr>
          <w:p w:rsidR="007271F1" w:rsidRPr="00143EE4" w:rsidRDefault="007271F1" w:rsidP="00143EE4">
            <w:pPr>
              <w:pStyle w:val="a7"/>
              <w:rPr>
                <w:rFonts w:ascii="Times New Roman" w:hAnsi="Times New Roman" w:cs="Times New Roman"/>
                <w:sz w:val="24"/>
                <w:szCs w:val="24"/>
              </w:rPr>
            </w:pPr>
          </w:p>
        </w:tc>
        <w:tc>
          <w:tcPr>
            <w:tcW w:w="4329" w:type="dxa"/>
            <w:vMerge/>
            <w:tcBorders>
              <w:top w:val="single" w:sz="8" w:space="0" w:color="000000"/>
              <w:left w:val="single" w:sz="8" w:space="0" w:color="000000"/>
              <w:bottom w:val="single" w:sz="8" w:space="0" w:color="000000"/>
              <w:right w:val="single" w:sz="8" w:space="0" w:color="000000"/>
            </w:tcBorders>
            <w:vAlign w:val="center"/>
          </w:tcPr>
          <w:p w:rsidR="007271F1" w:rsidRPr="00143EE4" w:rsidRDefault="007271F1" w:rsidP="00143EE4">
            <w:pPr>
              <w:pStyle w:val="a7"/>
              <w:rPr>
                <w:rFonts w:ascii="Times New Roman" w:hAnsi="Times New Roman" w:cs="Times New Roman"/>
                <w:sz w:val="24"/>
                <w:szCs w:val="24"/>
              </w:rPr>
            </w:pPr>
          </w:p>
        </w:tc>
        <w:tc>
          <w:tcPr>
            <w:tcW w:w="3211" w:type="dxa"/>
            <w:vMerge/>
            <w:tcBorders>
              <w:top w:val="single" w:sz="8" w:space="0" w:color="000000"/>
              <w:left w:val="single" w:sz="8" w:space="0" w:color="000000"/>
              <w:bottom w:val="single" w:sz="8" w:space="0" w:color="000000"/>
              <w:right w:val="single" w:sz="8" w:space="0" w:color="000000"/>
            </w:tcBorders>
            <w:vAlign w:val="center"/>
          </w:tcPr>
          <w:p w:rsidR="007271F1" w:rsidRPr="00143EE4" w:rsidRDefault="007271F1" w:rsidP="00143EE4">
            <w:pPr>
              <w:pStyle w:val="a7"/>
              <w:rPr>
                <w:rFonts w:ascii="Times New Roman" w:hAnsi="Times New Roman" w:cs="Times New Roman"/>
                <w:sz w:val="24"/>
                <w:szCs w:val="24"/>
              </w:rPr>
            </w:pPr>
          </w:p>
        </w:tc>
        <w:tc>
          <w:tcPr>
            <w:tcW w:w="790" w:type="dxa"/>
            <w:tcBorders>
              <w:top w:val="single" w:sz="8" w:space="0" w:color="000000"/>
              <w:left w:val="single" w:sz="8" w:space="0" w:color="000000"/>
              <w:bottom w:val="single" w:sz="8" w:space="0" w:color="000000"/>
              <w:right w:val="single" w:sz="8" w:space="0" w:color="000000"/>
            </w:tcBorders>
          </w:tcPr>
          <w:p w:rsidR="007271F1" w:rsidRPr="00143EE4" w:rsidRDefault="007271F1" w:rsidP="00143EE4">
            <w:pPr>
              <w:pStyle w:val="a7"/>
              <w:rPr>
                <w:rFonts w:ascii="Times New Roman" w:hAnsi="Times New Roman" w:cs="Times New Roman"/>
                <w:sz w:val="24"/>
                <w:szCs w:val="24"/>
              </w:rPr>
            </w:pPr>
            <w:r w:rsidRPr="00143EE4">
              <w:rPr>
                <w:rFonts w:ascii="Times New Roman" w:hAnsi="Times New Roman" w:cs="Times New Roman"/>
                <w:sz w:val="24"/>
                <w:szCs w:val="24"/>
              </w:rPr>
              <w:t>2020</w:t>
            </w:r>
          </w:p>
        </w:tc>
        <w:tc>
          <w:tcPr>
            <w:tcW w:w="1417" w:type="dxa"/>
            <w:tcBorders>
              <w:top w:val="single" w:sz="8" w:space="0" w:color="000000"/>
              <w:left w:val="single" w:sz="8" w:space="0" w:color="000000"/>
              <w:bottom w:val="single" w:sz="8" w:space="0" w:color="000000"/>
              <w:right w:val="single" w:sz="8" w:space="0" w:color="000000"/>
            </w:tcBorders>
          </w:tcPr>
          <w:p w:rsidR="007271F1" w:rsidRPr="00143EE4" w:rsidRDefault="007271F1" w:rsidP="00143EE4">
            <w:pPr>
              <w:pStyle w:val="a7"/>
              <w:rPr>
                <w:rFonts w:ascii="Times New Roman" w:hAnsi="Times New Roman" w:cs="Times New Roman"/>
                <w:sz w:val="24"/>
                <w:szCs w:val="24"/>
              </w:rPr>
            </w:pPr>
            <w:r w:rsidRPr="00143EE4">
              <w:rPr>
                <w:rFonts w:ascii="Times New Roman" w:hAnsi="Times New Roman" w:cs="Times New Roman"/>
                <w:sz w:val="24"/>
                <w:szCs w:val="24"/>
              </w:rPr>
              <w:t>30000,00</w:t>
            </w:r>
          </w:p>
        </w:tc>
        <w:tc>
          <w:tcPr>
            <w:tcW w:w="3119" w:type="dxa"/>
            <w:tcBorders>
              <w:top w:val="single" w:sz="8" w:space="0" w:color="000000"/>
              <w:left w:val="single" w:sz="8" w:space="0" w:color="000000"/>
              <w:bottom w:val="single" w:sz="8" w:space="0" w:color="000000"/>
              <w:right w:val="single" w:sz="8" w:space="0" w:color="000000"/>
            </w:tcBorders>
          </w:tcPr>
          <w:p w:rsidR="007271F1" w:rsidRPr="00143EE4" w:rsidRDefault="007271F1" w:rsidP="00143EE4">
            <w:pPr>
              <w:pStyle w:val="a7"/>
              <w:rPr>
                <w:rFonts w:ascii="Times New Roman" w:hAnsi="Times New Roman" w:cs="Times New Roman"/>
                <w:sz w:val="24"/>
                <w:szCs w:val="24"/>
              </w:rPr>
            </w:pPr>
            <w:r w:rsidRPr="00143EE4">
              <w:rPr>
                <w:rFonts w:ascii="Times New Roman" w:hAnsi="Times New Roman" w:cs="Times New Roman"/>
                <w:sz w:val="24"/>
                <w:szCs w:val="24"/>
              </w:rPr>
              <w:t>30000,00</w:t>
            </w:r>
          </w:p>
        </w:tc>
        <w:tc>
          <w:tcPr>
            <w:tcW w:w="1701" w:type="dxa"/>
            <w:tcBorders>
              <w:top w:val="single" w:sz="8" w:space="0" w:color="000000"/>
              <w:left w:val="single" w:sz="8" w:space="0" w:color="000000"/>
              <w:bottom w:val="single" w:sz="8" w:space="0" w:color="000000"/>
              <w:right w:val="single" w:sz="8" w:space="0" w:color="000000"/>
            </w:tcBorders>
          </w:tcPr>
          <w:p w:rsidR="007271F1" w:rsidRPr="00143EE4" w:rsidRDefault="007271F1" w:rsidP="00143EE4">
            <w:pPr>
              <w:pStyle w:val="a7"/>
              <w:rPr>
                <w:rFonts w:ascii="Times New Roman" w:hAnsi="Times New Roman" w:cs="Times New Roman"/>
                <w:sz w:val="24"/>
                <w:szCs w:val="24"/>
              </w:rPr>
            </w:pPr>
            <w:r w:rsidRPr="00143EE4">
              <w:rPr>
                <w:rFonts w:ascii="Times New Roman" w:hAnsi="Times New Roman" w:cs="Times New Roman"/>
                <w:sz w:val="24"/>
                <w:szCs w:val="24"/>
              </w:rPr>
              <w:t>-</w:t>
            </w:r>
          </w:p>
        </w:tc>
      </w:tr>
      <w:tr w:rsidR="007271F1" w:rsidRPr="007271F1" w:rsidTr="00B46E4B">
        <w:tc>
          <w:tcPr>
            <w:tcW w:w="449" w:type="dxa"/>
            <w:vMerge/>
            <w:tcBorders>
              <w:top w:val="single" w:sz="8" w:space="0" w:color="000000"/>
              <w:left w:val="single" w:sz="8" w:space="0" w:color="000000"/>
              <w:bottom w:val="single" w:sz="8" w:space="0" w:color="000000"/>
              <w:right w:val="single" w:sz="8" w:space="0" w:color="000000"/>
            </w:tcBorders>
            <w:vAlign w:val="center"/>
          </w:tcPr>
          <w:p w:rsidR="007271F1" w:rsidRPr="00143EE4" w:rsidRDefault="007271F1" w:rsidP="00143EE4">
            <w:pPr>
              <w:pStyle w:val="a7"/>
              <w:rPr>
                <w:rFonts w:ascii="Times New Roman" w:hAnsi="Times New Roman" w:cs="Times New Roman"/>
                <w:sz w:val="24"/>
                <w:szCs w:val="24"/>
              </w:rPr>
            </w:pPr>
          </w:p>
        </w:tc>
        <w:tc>
          <w:tcPr>
            <w:tcW w:w="4329" w:type="dxa"/>
            <w:vMerge/>
            <w:tcBorders>
              <w:top w:val="single" w:sz="8" w:space="0" w:color="000000"/>
              <w:left w:val="single" w:sz="8" w:space="0" w:color="000000"/>
              <w:bottom w:val="single" w:sz="8" w:space="0" w:color="000000"/>
              <w:right w:val="single" w:sz="8" w:space="0" w:color="000000"/>
            </w:tcBorders>
            <w:vAlign w:val="center"/>
          </w:tcPr>
          <w:p w:rsidR="007271F1" w:rsidRPr="00143EE4" w:rsidRDefault="007271F1" w:rsidP="00143EE4">
            <w:pPr>
              <w:pStyle w:val="a7"/>
              <w:rPr>
                <w:rFonts w:ascii="Times New Roman" w:hAnsi="Times New Roman" w:cs="Times New Roman"/>
                <w:sz w:val="24"/>
                <w:szCs w:val="24"/>
              </w:rPr>
            </w:pPr>
          </w:p>
        </w:tc>
        <w:tc>
          <w:tcPr>
            <w:tcW w:w="3211" w:type="dxa"/>
            <w:vMerge/>
            <w:tcBorders>
              <w:top w:val="single" w:sz="8" w:space="0" w:color="000000"/>
              <w:left w:val="single" w:sz="8" w:space="0" w:color="000000"/>
              <w:bottom w:val="single" w:sz="8" w:space="0" w:color="000000"/>
              <w:right w:val="single" w:sz="8" w:space="0" w:color="000000"/>
            </w:tcBorders>
            <w:vAlign w:val="center"/>
          </w:tcPr>
          <w:p w:rsidR="007271F1" w:rsidRPr="00143EE4" w:rsidRDefault="007271F1" w:rsidP="00143EE4">
            <w:pPr>
              <w:pStyle w:val="a7"/>
              <w:rPr>
                <w:rFonts w:ascii="Times New Roman" w:hAnsi="Times New Roman" w:cs="Times New Roman"/>
                <w:sz w:val="24"/>
                <w:szCs w:val="24"/>
              </w:rPr>
            </w:pPr>
          </w:p>
        </w:tc>
        <w:tc>
          <w:tcPr>
            <w:tcW w:w="790" w:type="dxa"/>
            <w:tcBorders>
              <w:top w:val="single" w:sz="8" w:space="0" w:color="000000"/>
              <w:left w:val="single" w:sz="8" w:space="0" w:color="000000"/>
              <w:bottom w:val="single" w:sz="8" w:space="0" w:color="000000"/>
              <w:right w:val="single" w:sz="8" w:space="0" w:color="000000"/>
            </w:tcBorders>
          </w:tcPr>
          <w:p w:rsidR="007271F1" w:rsidRPr="00143EE4" w:rsidRDefault="007271F1" w:rsidP="00143EE4">
            <w:pPr>
              <w:pStyle w:val="a7"/>
              <w:rPr>
                <w:rFonts w:ascii="Times New Roman" w:hAnsi="Times New Roman" w:cs="Times New Roman"/>
                <w:sz w:val="24"/>
                <w:szCs w:val="24"/>
              </w:rPr>
            </w:pPr>
            <w:r w:rsidRPr="00143EE4">
              <w:rPr>
                <w:rFonts w:ascii="Times New Roman" w:hAnsi="Times New Roman" w:cs="Times New Roman"/>
                <w:sz w:val="24"/>
                <w:szCs w:val="24"/>
              </w:rPr>
              <w:t>2021</w:t>
            </w:r>
          </w:p>
        </w:tc>
        <w:tc>
          <w:tcPr>
            <w:tcW w:w="1417" w:type="dxa"/>
            <w:tcBorders>
              <w:top w:val="single" w:sz="8" w:space="0" w:color="000000"/>
              <w:left w:val="single" w:sz="8" w:space="0" w:color="000000"/>
              <w:bottom w:val="single" w:sz="8" w:space="0" w:color="000000"/>
              <w:right w:val="single" w:sz="8" w:space="0" w:color="000000"/>
            </w:tcBorders>
          </w:tcPr>
          <w:p w:rsidR="007271F1" w:rsidRPr="00143EE4" w:rsidRDefault="007271F1" w:rsidP="00143EE4">
            <w:pPr>
              <w:pStyle w:val="a7"/>
              <w:rPr>
                <w:rFonts w:ascii="Times New Roman" w:hAnsi="Times New Roman" w:cs="Times New Roman"/>
                <w:sz w:val="24"/>
                <w:szCs w:val="24"/>
              </w:rPr>
            </w:pPr>
            <w:r w:rsidRPr="00143EE4">
              <w:rPr>
                <w:rFonts w:ascii="Times New Roman" w:hAnsi="Times New Roman" w:cs="Times New Roman"/>
                <w:sz w:val="24"/>
                <w:szCs w:val="24"/>
              </w:rPr>
              <w:t>100000,00</w:t>
            </w:r>
          </w:p>
        </w:tc>
        <w:tc>
          <w:tcPr>
            <w:tcW w:w="3119" w:type="dxa"/>
            <w:tcBorders>
              <w:top w:val="single" w:sz="8" w:space="0" w:color="000000"/>
              <w:left w:val="single" w:sz="8" w:space="0" w:color="000000"/>
              <w:bottom w:val="single" w:sz="8" w:space="0" w:color="000000"/>
              <w:right w:val="single" w:sz="8" w:space="0" w:color="000000"/>
            </w:tcBorders>
          </w:tcPr>
          <w:p w:rsidR="007271F1" w:rsidRPr="00143EE4" w:rsidRDefault="007271F1" w:rsidP="00143EE4">
            <w:pPr>
              <w:pStyle w:val="a7"/>
              <w:rPr>
                <w:rFonts w:ascii="Times New Roman" w:hAnsi="Times New Roman" w:cs="Times New Roman"/>
                <w:sz w:val="24"/>
                <w:szCs w:val="24"/>
              </w:rPr>
            </w:pPr>
            <w:r w:rsidRPr="00143EE4">
              <w:rPr>
                <w:rFonts w:ascii="Times New Roman" w:hAnsi="Times New Roman" w:cs="Times New Roman"/>
                <w:sz w:val="24"/>
                <w:szCs w:val="24"/>
              </w:rPr>
              <w:t>100000,00</w:t>
            </w:r>
          </w:p>
        </w:tc>
        <w:tc>
          <w:tcPr>
            <w:tcW w:w="1701" w:type="dxa"/>
            <w:tcBorders>
              <w:top w:val="single" w:sz="8" w:space="0" w:color="000000"/>
              <w:left w:val="single" w:sz="8" w:space="0" w:color="000000"/>
              <w:bottom w:val="single" w:sz="8" w:space="0" w:color="000000"/>
              <w:right w:val="single" w:sz="8" w:space="0" w:color="000000"/>
            </w:tcBorders>
          </w:tcPr>
          <w:p w:rsidR="007271F1" w:rsidRPr="00143EE4" w:rsidRDefault="007271F1" w:rsidP="00143EE4">
            <w:pPr>
              <w:pStyle w:val="a7"/>
              <w:rPr>
                <w:rFonts w:ascii="Times New Roman" w:hAnsi="Times New Roman" w:cs="Times New Roman"/>
                <w:sz w:val="24"/>
                <w:szCs w:val="24"/>
              </w:rPr>
            </w:pPr>
          </w:p>
        </w:tc>
      </w:tr>
      <w:tr w:rsidR="007271F1" w:rsidRPr="007271F1" w:rsidTr="00B46E4B">
        <w:tc>
          <w:tcPr>
            <w:tcW w:w="449" w:type="dxa"/>
            <w:vMerge/>
            <w:tcBorders>
              <w:top w:val="single" w:sz="8" w:space="0" w:color="000000"/>
              <w:left w:val="single" w:sz="8" w:space="0" w:color="000000"/>
              <w:bottom w:val="single" w:sz="8" w:space="0" w:color="000000"/>
              <w:right w:val="single" w:sz="8" w:space="0" w:color="000000"/>
            </w:tcBorders>
            <w:vAlign w:val="center"/>
          </w:tcPr>
          <w:p w:rsidR="007271F1" w:rsidRPr="00143EE4" w:rsidRDefault="007271F1" w:rsidP="00143EE4">
            <w:pPr>
              <w:pStyle w:val="a7"/>
              <w:rPr>
                <w:rFonts w:ascii="Times New Roman" w:hAnsi="Times New Roman" w:cs="Times New Roman"/>
                <w:sz w:val="24"/>
                <w:szCs w:val="24"/>
              </w:rPr>
            </w:pPr>
          </w:p>
        </w:tc>
        <w:tc>
          <w:tcPr>
            <w:tcW w:w="4329" w:type="dxa"/>
            <w:vMerge/>
            <w:tcBorders>
              <w:top w:val="single" w:sz="8" w:space="0" w:color="000000"/>
              <w:left w:val="single" w:sz="8" w:space="0" w:color="000000"/>
              <w:bottom w:val="single" w:sz="8" w:space="0" w:color="000000"/>
              <w:right w:val="single" w:sz="8" w:space="0" w:color="000000"/>
            </w:tcBorders>
            <w:vAlign w:val="center"/>
          </w:tcPr>
          <w:p w:rsidR="007271F1" w:rsidRPr="00143EE4" w:rsidRDefault="007271F1" w:rsidP="00143EE4">
            <w:pPr>
              <w:pStyle w:val="a7"/>
              <w:rPr>
                <w:rFonts w:ascii="Times New Roman" w:hAnsi="Times New Roman" w:cs="Times New Roman"/>
                <w:sz w:val="24"/>
                <w:szCs w:val="24"/>
              </w:rPr>
            </w:pPr>
          </w:p>
        </w:tc>
        <w:tc>
          <w:tcPr>
            <w:tcW w:w="3211" w:type="dxa"/>
            <w:vMerge/>
            <w:tcBorders>
              <w:top w:val="single" w:sz="8" w:space="0" w:color="000000"/>
              <w:left w:val="single" w:sz="8" w:space="0" w:color="000000"/>
              <w:bottom w:val="single" w:sz="8" w:space="0" w:color="000000"/>
              <w:right w:val="single" w:sz="8" w:space="0" w:color="000000"/>
            </w:tcBorders>
            <w:vAlign w:val="center"/>
          </w:tcPr>
          <w:p w:rsidR="007271F1" w:rsidRPr="00143EE4" w:rsidRDefault="007271F1" w:rsidP="00143EE4">
            <w:pPr>
              <w:pStyle w:val="a7"/>
              <w:rPr>
                <w:rFonts w:ascii="Times New Roman" w:hAnsi="Times New Roman" w:cs="Times New Roman"/>
                <w:sz w:val="24"/>
                <w:szCs w:val="24"/>
              </w:rPr>
            </w:pPr>
          </w:p>
        </w:tc>
        <w:tc>
          <w:tcPr>
            <w:tcW w:w="790" w:type="dxa"/>
            <w:tcBorders>
              <w:top w:val="single" w:sz="8" w:space="0" w:color="000000"/>
              <w:left w:val="single" w:sz="8" w:space="0" w:color="000000"/>
              <w:bottom w:val="single" w:sz="8" w:space="0" w:color="000000"/>
              <w:right w:val="single" w:sz="8" w:space="0" w:color="000000"/>
            </w:tcBorders>
          </w:tcPr>
          <w:p w:rsidR="007271F1" w:rsidRPr="00143EE4" w:rsidRDefault="007271F1" w:rsidP="00143EE4">
            <w:pPr>
              <w:pStyle w:val="a7"/>
              <w:rPr>
                <w:rFonts w:ascii="Times New Roman" w:hAnsi="Times New Roman" w:cs="Times New Roman"/>
                <w:sz w:val="24"/>
                <w:szCs w:val="24"/>
              </w:rPr>
            </w:pPr>
            <w:r w:rsidRPr="00143EE4">
              <w:rPr>
                <w:rFonts w:ascii="Times New Roman" w:hAnsi="Times New Roman" w:cs="Times New Roman"/>
                <w:sz w:val="24"/>
                <w:szCs w:val="24"/>
              </w:rPr>
              <w:t>2022</w:t>
            </w:r>
          </w:p>
        </w:tc>
        <w:tc>
          <w:tcPr>
            <w:tcW w:w="1417" w:type="dxa"/>
            <w:tcBorders>
              <w:top w:val="single" w:sz="8" w:space="0" w:color="000000"/>
              <w:left w:val="single" w:sz="8" w:space="0" w:color="000000"/>
              <w:bottom w:val="single" w:sz="8" w:space="0" w:color="000000"/>
              <w:right w:val="single" w:sz="8" w:space="0" w:color="000000"/>
            </w:tcBorders>
          </w:tcPr>
          <w:p w:rsidR="007271F1" w:rsidRPr="00143EE4" w:rsidRDefault="007271F1" w:rsidP="00143EE4">
            <w:pPr>
              <w:pStyle w:val="a7"/>
              <w:rPr>
                <w:rFonts w:ascii="Times New Roman" w:hAnsi="Times New Roman" w:cs="Times New Roman"/>
                <w:sz w:val="24"/>
                <w:szCs w:val="24"/>
              </w:rPr>
            </w:pPr>
            <w:r w:rsidRPr="00143EE4">
              <w:rPr>
                <w:rFonts w:ascii="Times New Roman" w:hAnsi="Times New Roman" w:cs="Times New Roman"/>
                <w:sz w:val="24"/>
                <w:szCs w:val="24"/>
              </w:rPr>
              <w:t>100000,00</w:t>
            </w:r>
          </w:p>
        </w:tc>
        <w:tc>
          <w:tcPr>
            <w:tcW w:w="3119" w:type="dxa"/>
            <w:tcBorders>
              <w:top w:val="single" w:sz="8" w:space="0" w:color="000000"/>
              <w:left w:val="single" w:sz="8" w:space="0" w:color="000000"/>
              <w:bottom w:val="single" w:sz="8" w:space="0" w:color="000000"/>
              <w:right w:val="single" w:sz="8" w:space="0" w:color="000000"/>
            </w:tcBorders>
          </w:tcPr>
          <w:p w:rsidR="007271F1" w:rsidRPr="00143EE4" w:rsidRDefault="007271F1" w:rsidP="00143EE4">
            <w:pPr>
              <w:pStyle w:val="a7"/>
              <w:rPr>
                <w:rFonts w:ascii="Times New Roman" w:hAnsi="Times New Roman" w:cs="Times New Roman"/>
                <w:sz w:val="24"/>
                <w:szCs w:val="24"/>
              </w:rPr>
            </w:pPr>
            <w:r w:rsidRPr="00143EE4">
              <w:rPr>
                <w:rFonts w:ascii="Times New Roman" w:hAnsi="Times New Roman" w:cs="Times New Roman"/>
                <w:sz w:val="24"/>
                <w:szCs w:val="24"/>
              </w:rPr>
              <w:t>100000,00</w:t>
            </w:r>
          </w:p>
        </w:tc>
        <w:tc>
          <w:tcPr>
            <w:tcW w:w="1701" w:type="dxa"/>
            <w:tcBorders>
              <w:top w:val="single" w:sz="8" w:space="0" w:color="000000"/>
              <w:left w:val="single" w:sz="8" w:space="0" w:color="000000"/>
              <w:bottom w:val="single" w:sz="8" w:space="0" w:color="000000"/>
              <w:right w:val="single" w:sz="8" w:space="0" w:color="000000"/>
            </w:tcBorders>
          </w:tcPr>
          <w:p w:rsidR="007271F1" w:rsidRPr="00143EE4" w:rsidRDefault="007271F1" w:rsidP="00143EE4">
            <w:pPr>
              <w:pStyle w:val="a7"/>
              <w:rPr>
                <w:rFonts w:ascii="Times New Roman" w:hAnsi="Times New Roman" w:cs="Times New Roman"/>
                <w:sz w:val="24"/>
                <w:szCs w:val="24"/>
              </w:rPr>
            </w:pPr>
            <w:r w:rsidRPr="00143EE4">
              <w:rPr>
                <w:rFonts w:ascii="Times New Roman" w:hAnsi="Times New Roman" w:cs="Times New Roman"/>
                <w:sz w:val="24"/>
                <w:szCs w:val="24"/>
              </w:rPr>
              <w:t>-</w:t>
            </w:r>
          </w:p>
        </w:tc>
      </w:tr>
      <w:tr w:rsidR="007271F1" w:rsidRPr="007271F1" w:rsidTr="00B46E4B">
        <w:tc>
          <w:tcPr>
            <w:tcW w:w="449" w:type="dxa"/>
            <w:vMerge w:val="restart"/>
            <w:tcBorders>
              <w:top w:val="single" w:sz="8" w:space="0" w:color="000000"/>
              <w:left w:val="single" w:sz="8" w:space="0" w:color="000000"/>
              <w:bottom w:val="single" w:sz="8" w:space="0" w:color="000000"/>
              <w:right w:val="single" w:sz="8" w:space="0" w:color="000000"/>
            </w:tcBorders>
          </w:tcPr>
          <w:p w:rsidR="007271F1" w:rsidRPr="00143EE4" w:rsidRDefault="007271F1" w:rsidP="00143EE4">
            <w:pPr>
              <w:pStyle w:val="a7"/>
              <w:rPr>
                <w:rFonts w:ascii="Times New Roman" w:hAnsi="Times New Roman" w:cs="Times New Roman"/>
                <w:sz w:val="24"/>
                <w:szCs w:val="24"/>
              </w:rPr>
            </w:pPr>
            <w:r w:rsidRPr="00143EE4">
              <w:rPr>
                <w:rFonts w:ascii="Times New Roman" w:hAnsi="Times New Roman" w:cs="Times New Roman"/>
                <w:sz w:val="24"/>
                <w:szCs w:val="24"/>
              </w:rPr>
              <w:t xml:space="preserve">2. </w:t>
            </w:r>
          </w:p>
        </w:tc>
        <w:tc>
          <w:tcPr>
            <w:tcW w:w="4329" w:type="dxa"/>
            <w:vMerge w:val="restart"/>
            <w:tcBorders>
              <w:top w:val="single" w:sz="8" w:space="0" w:color="000000"/>
              <w:left w:val="single" w:sz="8" w:space="0" w:color="000000"/>
              <w:bottom w:val="single" w:sz="8" w:space="0" w:color="000000"/>
              <w:right w:val="single" w:sz="8" w:space="0" w:color="000000"/>
            </w:tcBorders>
          </w:tcPr>
          <w:p w:rsidR="007271F1" w:rsidRPr="00143EE4" w:rsidRDefault="007271F1" w:rsidP="00143EE4">
            <w:pPr>
              <w:pStyle w:val="a7"/>
              <w:rPr>
                <w:rFonts w:ascii="Times New Roman" w:hAnsi="Times New Roman" w:cs="Times New Roman"/>
                <w:sz w:val="24"/>
                <w:szCs w:val="24"/>
              </w:rPr>
            </w:pPr>
            <w:r w:rsidRPr="00143EE4">
              <w:rPr>
                <w:rFonts w:ascii="Times New Roman" w:hAnsi="Times New Roman" w:cs="Times New Roman"/>
                <w:sz w:val="24"/>
                <w:szCs w:val="24"/>
              </w:rPr>
              <w:t>Приобретение контейнеров</w:t>
            </w:r>
          </w:p>
        </w:tc>
        <w:tc>
          <w:tcPr>
            <w:tcW w:w="3211" w:type="dxa"/>
            <w:vMerge w:val="restart"/>
            <w:tcBorders>
              <w:top w:val="single" w:sz="8" w:space="0" w:color="000000"/>
              <w:left w:val="single" w:sz="8" w:space="0" w:color="000000"/>
              <w:bottom w:val="single" w:sz="8" w:space="0" w:color="000000"/>
              <w:right w:val="single" w:sz="8" w:space="0" w:color="000000"/>
            </w:tcBorders>
          </w:tcPr>
          <w:p w:rsidR="007271F1" w:rsidRPr="00143EE4" w:rsidRDefault="007271F1" w:rsidP="00143EE4">
            <w:pPr>
              <w:pStyle w:val="a7"/>
              <w:rPr>
                <w:rFonts w:ascii="Times New Roman" w:hAnsi="Times New Roman" w:cs="Times New Roman"/>
                <w:sz w:val="24"/>
                <w:szCs w:val="24"/>
              </w:rPr>
            </w:pPr>
            <w:r w:rsidRPr="00143EE4">
              <w:rPr>
                <w:rFonts w:ascii="Times New Roman" w:hAnsi="Times New Roman" w:cs="Times New Roman"/>
                <w:sz w:val="24"/>
                <w:szCs w:val="24"/>
              </w:rPr>
              <w:t>Администрация муниципального образования Обильновский сельсовет</w:t>
            </w:r>
          </w:p>
        </w:tc>
        <w:tc>
          <w:tcPr>
            <w:tcW w:w="2207" w:type="dxa"/>
            <w:gridSpan w:val="2"/>
            <w:tcBorders>
              <w:top w:val="single" w:sz="8" w:space="0" w:color="000000"/>
              <w:left w:val="single" w:sz="8" w:space="0" w:color="000000"/>
              <w:bottom w:val="single" w:sz="8" w:space="0" w:color="000000"/>
              <w:right w:val="single" w:sz="8" w:space="0" w:color="000000"/>
            </w:tcBorders>
          </w:tcPr>
          <w:p w:rsidR="007271F1" w:rsidRPr="00143EE4" w:rsidRDefault="007271F1" w:rsidP="00143EE4">
            <w:pPr>
              <w:pStyle w:val="a7"/>
              <w:rPr>
                <w:rFonts w:ascii="Times New Roman" w:hAnsi="Times New Roman" w:cs="Times New Roman"/>
                <w:sz w:val="24"/>
                <w:szCs w:val="24"/>
              </w:rPr>
            </w:pPr>
            <w:r w:rsidRPr="00143EE4">
              <w:rPr>
                <w:rFonts w:ascii="Times New Roman" w:hAnsi="Times New Roman" w:cs="Times New Roman"/>
                <w:sz w:val="24"/>
                <w:szCs w:val="24"/>
              </w:rPr>
              <w:t>50000,00</w:t>
            </w:r>
          </w:p>
        </w:tc>
        <w:tc>
          <w:tcPr>
            <w:tcW w:w="3119" w:type="dxa"/>
            <w:tcBorders>
              <w:top w:val="single" w:sz="8" w:space="0" w:color="000000"/>
              <w:left w:val="single" w:sz="8" w:space="0" w:color="000000"/>
              <w:bottom w:val="single" w:sz="8" w:space="0" w:color="000000"/>
              <w:right w:val="single" w:sz="8" w:space="0" w:color="000000"/>
            </w:tcBorders>
          </w:tcPr>
          <w:p w:rsidR="007271F1" w:rsidRPr="00143EE4" w:rsidRDefault="007271F1" w:rsidP="00143EE4">
            <w:pPr>
              <w:pStyle w:val="a7"/>
              <w:rPr>
                <w:rFonts w:ascii="Times New Roman" w:hAnsi="Times New Roman" w:cs="Times New Roman"/>
                <w:sz w:val="24"/>
                <w:szCs w:val="24"/>
              </w:rPr>
            </w:pPr>
            <w:r w:rsidRPr="00143EE4">
              <w:rPr>
                <w:rFonts w:ascii="Times New Roman" w:hAnsi="Times New Roman" w:cs="Times New Roman"/>
                <w:sz w:val="24"/>
                <w:szCs w:val="24"/>
              </w:rPr>
              <w:t>50000,00</w:t>
            </w:r>
          </w:p>
        </w:tc>
        <w:tc>
          <w:tcPr>
            <w:tcW w:w="1701" w:type="dxa"/>
            <w:tcBorders>
              <w:top w:val="single" w:sz="8" w:space="0" w:color="000000"/>
              <w:left w:val="single" w:sz="8" w:space="0" w:color="000000"/>
              <w:bottom w:val="single" w:sz="8" w:space="0" w:color="000000"/>
              <w:right w:val="single" w:sz="8" w:space="0" w:color="000000"/>
            </w:tcBorders>
          </w:tcPr>
          <w:p w:rsidR="007271F1" w:rsidRPr="00143EE4" w:rsidRDefault="007271F1" w:rsidP="00143EE4">
            <w:pPr>
              <w:pStyle w:val="a7"/>
              <w:rPr>
                <w:rFonts w:ascii="Times New Roman" w:hAnsi="Times New Roman" w:cs="Times New Roman"/>
                <w:sz w:val="24"/>
                <w:szCs w:val="24"/>
              </w:rPr>
            </w:pPr>
            <w:r w:rsidRPr="00143EE4">
              <w:rPr>
                <w:rFonts w:ascii="Times New Roman" w:hAnsi="Times New Roman" w:cs="Times New Roman"/>
                <w:sz w:val="24"/>
                <w:szCs w:val="24"/>
              </w:rPr>
              <w:t>-</w:t>
            </w:r>
          </w:p>
        </w:tc>
      </w:tr>
      <w:tr w:rsidR="007271F1" w:rsidRPr="007271F1" w:rsidTr="00B46E4B">
        <w:tc>
          <w:tcPr>
            <w:tcW w:w="449" w:type="dxa"/>
            <w:vMerge/>
            <w:tcBorders>
              <w:top w:val="single" w:sz="8" w:space="0" w:color="000000"/>
              <w:left w:val="single" w:sz="8" w:space="0" w:color="000000"/>
              <w:bottom w:val="single" w:sz="8" w:space="0" w:color="000000"/>
              <w:right w:val="single" w:sz="8" w:space="0" w:color="000000"/>
            </w:tcBorders>
            <w:vAlign w:val="center"/>
          </w:tcPr>
          <w:p w:rsidR="007271F1" w:rsidRPr="00143EE4" w:rsidRDefault="007271F1" w:rsidP="00143EE4">
            <w:pPr>
              <w:pStyle w:val="a7"/>
              <w:rPr>
                <w:rFonts w:ascii="Times New Roman" w:hAnsi="Times New Roman" w:cs="Times New Roman"/>
                <w:sz w:val="24"/>
                <w:szCs w:val="24"/>
              </w:rPr>
            </w:pPr>
          </w:p>
        </w:tc>
        <w:tc>
          <w:tcPr>
            <w:tcW w:w="4329" w:type="dxa"/>
            <w:vMerge/>
            <w:tcBorders>
              <w:top w:val="single" w:sz="8" w:space="0" w:color="000000"/>
              <w:left w:val="single" w:sz="8" w:space="0" w:color="000000"/>
              <w:bottom w:val="single" w:sz="8" w:space="0" w:color="000000"/>
              <w:right w:val="single" w:sz="8" w:space="0" w:color="000000"/>
            </w:tcBorders>
            <w:vAlign w:val="center"/>
          </w:tcPr>
          <w:p w:rsidR="007271F1" w:rsidRPr="00143EE4" w:rsidRDefault="007271F1" w:rsidP="00143EE4">
            <w:pPr>
              <w:pStyle w:val="a7"/>
              <w:rPr>
                <w:rFonts w:ascii="Times New Roman" w:hAnsi="Times New Roman" w:cs="Times New Roman"/>
                <w:sz w:val="24"/>
                <w:szCs w:val="24"/>
              </w:rPr>
            </w:pPr>
          </w:p>
        </w:tc>
        <w:tc>
          <w:tcPr>
            <w:tcW w:w="3211" w:type="dxa"/>
            <w:vMerge/>
            <w:tcBorders>
              <w:top w:val="single" w:sz="8" w:space="0" w:color="000000"/>
              <w:left w:val="single" w:sz="8" w:space="0" w:color="000000"/>
              <w:bottom w:val="single" w:sz="8" w:space="0" w:color="000000"/>
              <w:right w:val="single" w:sz="8" w:space="0" w:color="000000"/>
            </w:tcBorders>
            <w:vAlign w:val="center"/>
          </w:tcPr>
          <w:p w:rsidR="007271F1" w:rsidRPr="00143EE4" w:rsidRDefault="007271F1" w:rsidP="00143EE4">
            <w:pPr>
              <w:pStyle w:val="a7"/>
              <w:rPr>
                <w:rFonts w:ascii="Times New Roman" w:hAnsi="Times New Roman" w:cs="Times New Roman"/>
                <w:sz w:val="24"/>
                <w:szCs w:val="24"/>
              </w:rPr>
            </w:pPr>
          </w:p>
        </w:tc>
        <w:tc>
          <w:tcPr>
            <w:tcW w:w="790" w:type="dxa"/>
            <w:tcBorders>
              <w:top w:val="single" w:sz="8" w:space="0" w:color="000000"/>
              <w:left w:val="single" w:sz="8" w:space="0" w:color="000000"/>
              <w:bottom w:val="single" w:sz="8" w:space="0" w:color="000000"/>
              <w:right w:val="single" w:sz="8" w:space="0" w:color="000000"/>
            </w:tcBorders>
          </w:tcPr>
          <w:p w:rsidR="007271F1" w:rsidRPr="00143EE4" w:rsidRDefault="007271F1" w:rsidP="00143EE4">
            <w:pPr>
              <w:pStyle w:val="a7"/>
              <w:rPr>
                <w:rFonts w:ascii="Times New Roman" w:hAnsi="Times New Roman" w:cs="Times New Roman"/>
                <w:sz w:val="24"/>
                <w:szCs w:val="24"/>
              </w:rPr>
            </w:pPr>
            <w:r w:rsidRPr="00143EE4">
              <w:rPr>
                <w:rFonts w:ascii="Times New Roman" w:hAnsi="Times New Roman" w:cs="Times New Roman"/>
                <w:sz w:val="24"/>
                <w:szCs w:val="24"/>
              </w:rPr>
              <w:t>2020</w:t>
            </w:r>
          </w:p>
        </w:tc>
        <w:tc>
          <w:tcPr>
            <w:tcW w:w="1417" w:type="dxa"/>
            <w:tcBorders>
              <w:top w:val="single" w:sz="8" w:space="0" w:color="000000"/>
              <w:left w:val="single" w:sz="8" w:space="0" w:color="000000"/>
              <w:bottom w:val="single" w:sz="8" w:space="0" w:color="000000"/>
              <w:right w:val="single" w:sz="8" w:space="0" w:color="000000"/>
            </w:tcBorders>
          </w:tcPr>
          <w:p w:rsidR="007271F1" w:rsidRPr="00143EE4" w:rsidRDefault="007271F1" w:rsidP="00143EE4">
            <w:pPr>
              <w:pStyle w:val="a7"/>
              <w:rPr>
                <w:rFonts w:ascii="Times New Roman" w:hAnsi="Times New Roman" w:cs="Times New Roman"/>
                <w:sz w:val="24"/>
                <w:szCs w:val="24"/>
              </w:rPr>
            </w:pPr>
            <w:r w:rsidRPr="00143EE4">
              <w:rPr>
                <w:rFonts w:ascii="Times New Roman" w:hAnsi="Times New Roman" w:cs="Times New Roman"/>
                <w:sz w:val="24"/>
                <w:szCs w:val="24"/>
              </w:rPr>
              <w:t>0,00</w:t>
            </w:r>
          </w:p>
        </w:tc>
        <w:tc>
          <w:tcPr>
            <w:tcW w:w="3119" w:type="dxa"/>
            <w:tcBorders>
              <w:top w:val="single" w:sz="8" w:space="0" w:color="000000"/>
              <w:left w:val="single" w:sz="8" w:space="0" w:color="000000"/>
              <w:bottom w:val="single" w:sz="8" w:space="0" w:color="000000"/>
              <w:right w:val="single" w:sz="8" w:space="0" w:color="000000"/>
            </w:tcBorders>
          </w:tcPr>
          <w:p w:rsidR="007271F1" w:rsidRPr="00143EE4" w:rsidRDefault="007271F1" w:rsidP="00143EE4">
            <w:pPr>
              <w:pStyle w:val="a7"/>
              <w:rPr>
                <w:rFonts w:ascii="Times New Roman" w:hAnsi="Times New Roman" w:cs="Times New Roman"/>
                <w:sz w:val="24"/>
                <w:szCs w:val="24"/>
              </w:rPr>
            </w:pPr>
            <w:r w:rsidRPr="00143EE4">
              <w:rPr>
                <w:rFonts w:ascii="Times New Roman" w:hAnsi="Times New Roman" w:cs="Times New Roman"/>
                <w:sz w:val="24"/>
                <w:szCs w:val="24"/>
              </w:rPr>
              <w:t>0,00</w:t>
            </w:r>
          </w:p>
        </w:tc>
        <w:tc>
          <w:tcPr>
            <w:tcW w:w="1701" w:type="dxa"/>
            <w:tcBorders>
              <w:top w:val="single" w:sz="8" w:space="0" w:color="000000"/>
              <w:left w:val="single" w:sz="8" w:space="0" w:color="000000"/>
              <w:bottom w:val="single" w:sz="8" w:space="0" w:color="000000"/>
              <w:right w:val="single" w:sz="8" w:space="0" w:color="000000"/>
            </w:tcBorders>
          </w:tcPr>
          <w:p w:rsidR="007271F1" w:rsidRPr="00143EE4" w:rsidRDefault="007271F1" w:rsidP="00143EE4">
            <w:pPr>
              <w:pStyle w:val="a7"/>
              <w:rPr>
                <w:rFonts w:ascii="Times New Roman" w:hAnsi="Times New Roman" w:cs="Times New Roman"/>
                <w:sz w:val="24"/>
                <w:szCs w:val="24"/>
              </w:rPr>
            </w:pPr>
            <w:r w:rsidRPr="00143EE4">
              <w:rPr>
                <w:rFonts w:ascii="Times New Roman" w:hAnsi="Times New Roman" w:cs="Times New Roman"/>
                <w:sz w:val="24"/>
                <w:szCs w:val="24"/>
              </w:rPr>
              <w:t>-</w:t>
            </w:r>
          </w:p>
        </w:tc>
      </w:tr>
      <w:tr w:rsidR="007271F1" w:rsidRPr="007271F1" w:rsidTr="00B46E4B">
        <w:tc>
          <w:tcPr>
            <w:tcW w:w="449" w:type="dxa"/>
            <w:vMerge/>
            <w:tcBorders>
              <w:top w:val="single" w:sz="8" w:space="0" w:color="000000"/>
              <w:left w:val="single" w:sz="8" w:space="0" w:color="000000"/>
              <w:bottom w:val="single" w:sz="8" w:space="0" w:color="000000"/>
              <w:right w:val="single" w:sz="8" w:space="0" w:color="000000"/>
            </w:tcBorders>
            <w:vAlign w:val="center"/>
          </w:tcPr>
          <w:p w:rsidR="007271F1" w:rsidRPr="00143EE4" w:rsidRDefault="007271F1" w:rsidP="00143EE4">
            <w:pPr>
              <w:pStyle w:val="a7"/>
              <w:rPr>
                <w:rFonts w:ascii="Times New Roman" w:hAnsi="Times New Roman" w:cs="Times New Roman"/>
                <w:sz w:val="24"/>
                <w:szCs w:val="24"/>
              </w:rPr>
            </w:pPr>
          </w:p>
        </w:tc>
        <w:tc>
          <w:tcPr>
            <w:tcW w:w="4329" w:type="dxa"/>
            <w:vMerge/>
            <w:tcBorders>
              <w:top w:val="single" w:sz="8" w:space="0" w:color="000000"/>
              <w:left w:val="single" w:sz="8" w:space="0" w:color="000000"/>
              <w:bottom w:val="single" w:sz="8" w:space="0" w:color="000000"/>
              <w:right w:val="single" w:sz="8" w:space="0" w:color="000000"/>
            </w:tcBorders>
            <w:vAlign w:val="center"/>
          </w:tcPr>
          <w:p w:rsidR="007271F1" w:rsidRPr="00143EE4" w:rsidRDefault="007271F1" w:rsidP="00143EE4">
            <w:pPr>
              <w:pStyle w:val="a7"/>
              <w:rPr>
                <w:rFonts w:ascii="Times New Roman" w:hAnsi="Times New Roman" w:cs="Times New Roman"/>
                <w:sz w:val="24"/>
                <w:szCs w:val="24"/>
              </w:rPr>
            </w:pPr>
          </w:p>
        </w:tc>
        <w:tc>
          <w:tcPr>
            <w:tcW w:w="3211" w:type="dxa"/>
            <w:vMerge/>
            <w:tcBorders>
              <w:top w:val="single" w:sz="8" w:space="0" w:color="000000"/>
              <w:left w:val="single" w:sz="8" w:space="0" w:color="000000"/>
              <w:bottom w:val="single" w:sz="8" w:space="0" w:color="000000"/>
              <w:right w:val="single" w:sz="8" w:space="0" w:color="000000"/>
            </w:tcBorders>
            <w:vAlign w:val="center"/>
          </w:tcPr>
          <w:p w:rsidR="007271F1" w:rsidRPr="00143EE4" w:rsidRDefault="007271F1" w:rsidP="00143EE4">
            <w:pPr>
              <w:pStyle w:val="a7"/>
              <w:rPr>
                <w:rFonts w:ascii="Times New Roman" w:hAnsi="Times New Roman" w:cs="Times New Roman"/>
                <w:sz w:val="24"/>
                <w:szCs w:val="24"/>
              </w:rPr>
            </w:pPr>
          </w:p>
        </w:tc>
        <w:tc>
          <w:tcPr>
            <w:tcW w:w="790" w:type="dxa"/>
            <w:tcBorders>
              <w:top w:val="single" w:sz="8" w:space="0" w:color="000000"/>
              <w:left w:val="single" w:sz="8" w:space="0" w:color="000000"/>
              <w:bottom w:val="single" w:sz="8" w:space="0" w:color="000000"/>
              <w:right w:val="single" w:sz="8" w:space="0" w:color="000000"/>
            </w:tcBorders>
          </w:tcPr>
          <w:p w:rsidR="007271F1" w:rsidRPr="00143EE4" w:rsidRDefault="007271F1" w:rsidP="00143EE4">
            <w:pPr>
              <w:pStyle w:val="a7"/>
              <w:rPr>
                <w:rFonts w:ascii="Times New Roman" w:hAnsi="Times New Roman" w:cs="Times New Roman"/>
                <w:sz w:val="24"/>
                <w:szCs w:val="24"/>
              </w:rPr>
            </w:pPr>
            <w:r w:rsidRPr="00143EE4">
              <w:rPr>
                <w:rFonts w:ascii="Times New Roman" w:hAnsi="Times New Roman" w:cs="Times New Roman"/>
                <w:sz w:val="24"/>
                <w:szCs w:val="24"/>
              </w:rPr>
              <w:t>2021</w:t>
            </w:r>
          </w:p>
        </w:tc>
        <w:tc>
          <w:tcPr>
            <w:tcW w:w="1417" w:type="dxa"/>
            <w:tcBorders>
              <w:top w:val="single" w:sz="8" w:space="0" w:color="000000"/>
              <w:left w:val="single" w:sz="8" w:space="0" w:color="000000"/>
              <w:bottom w:val="single" w:sz="8" w:space="0" w:color="000000"/>
              <w:right w:val="single" w:sz="8" w:space="0" w:color="000000"/>
            </w:tcBorders>
          </w:tcPr>
          <w:p w:rsidR="007271F1" w:rsidRPr="00143EE4" w:rsidRDefault="007271F1" w:rsidP="00143EE4">
            <w:pPr>
              <w:pStyle w:val="a7"/>
              <w:rPr>
                <w:rFonts w:ascii="Times New Roman" w:hAnsi="Times New Roman" w:cs="Times New Roman"/>
                <w:sz w:val="24"/>
                <w:szCs w:val="24"/>
              </w:rPr>
            </w:pPr>
            <w:r w:rsidRPr="00143EE4">
              <w:rPr>
                <w:rFonts w:ascii="Times New Roman" w:hAnsi="Times New Roman" w:cs="Times New Roman"/>
                <w:sz w:val="24"/>
                <w:szCs w:val="24"/>
              </w:rPr>
              <w:t>25000,00</w:t>
            </w:r>
          </w:p>
        </w:tc>
        <w:tc>
          <w:tcPr>
            <w:tcW w:w="3119" w:type="dxa"/>
            <w:tcBorders>
              <w:top w:val="single" w:sz="8" w:space="0" w:color="000000"/>
              <w:left w:val="single" w:sz="8" w:space="0" w:color="000000"/>
              <w:bottom w:val="single" w:sz="8" w:space="0" w:color="000000"/>
              <w:right w:val="single" w:sz="8" w:space="0" w:color="000000"/>
            </w:tcBorders>
          </w:tcPr>
          <w:p w:rsidR="007271F1" w:rsidRPr="00143EE4" w:rsidRDefault="007271F1" w:rsidP="00143EE4">
            <w:pPr>
              <w:pStyle w:val="a7"/>
              <w:rPr>
                <w:rFonts w:ascii="Times New Roman" w:hAnsi="Times New Roman" w:cs="Times New Roman"/>
                <w:sz w:val="24"/>
                <w:szCs w:val="24"/>
              </w:rPr>
            </w:pPr>
            <w:r w:rsidRPr="00143EE4">
              <w:rPr>
                <w:rFonts w:ascii="Times New Roman" w:hAnsi="Times New Roman" w:cs="Times New Roman"/>
                <w:sz w:val="24"/>
                <w:szCs w:val="24"/>
              </w:rPr>
              <w:t>25000,00</w:t>
            </w:r>
          </w:p>
        </w:tc>
        <w:tc>
          <w:tcPr>
            <w:tcW w:w="1701" w:type="dxa"/>
            <w:tcBorders>
              <w:top w:val="single" w:sz="8" w:space="0" w:color="000000"/>
              <w:left w:val="single" w:sz="8" w:space="0" w:color="000000"/>
              <w:bottom w:val="single" w:sz="8" w:space="0" w:color="000000"/>
              <w:right w:val="single" w:sz="8" w:space="0" w:color="000000"/>
            </w:tcBorders>
          </w:tcPr>
          <w:p w:rsidR="007271F1" w:rsidRPr="00143EE4" w:rsidRDefault="007271F1" w:rsidP="00143EE4">
            <w:pPr>
              <w:pStyle w:val="a7"/>
              <w:rPr>
                <w:rFonts w:ascii="Times New Roman" w:hAnsi="Times New Roman" w:cs="Times New Roman"/>
                <w:sz w:val="24"/>
                <w:szCs w:val="24"/>
              </w:rPr>
            </w:pPr>
          </w:p>
        </w:tc>
      </w:tr>
      <w:tr w:rsidR="007271F1" w:rsidRPr="007271F1" w:rsidTr="00B46E4B">
        <w:tc>
          <w:tcPr>
            <w:tcW w:w="449" w:type="dxa"/>
            <w:vMerge/>
            <w:tcBorders>
              <w:top w:val="single" w:sz="8" w:space="0" w:color="000000"/>
              <w:left w:val="single" w:sz="8" w:space="0" w:color="000000"/>
              <w:bottom w:val="single" w:sz="8" w:space="0" w:color="000000"/>
              <w:right w:val="single" w:sz="8" w:space="0" w:color="000000"/>
            </w:tcBorders>
            <w:vAlign w:val="center"/>
          </w:tcPr>
          <w:p w:rsidR="007271F1" w:rsidRPr="00143EE4" w:rsidRDefault="007271F1" w:rsidP="00143EE4">
            <w:pPr>
              <w:pStyle w:val="a7"/>
              <w:rPr>
                <w:rFonts w:ascii="Times New Roman" w:hAnsi="Times New Roman" w:cs="Times New Roman"/>
                <w:sz w:val="24"/>
                <w:szCs w:val="24"/>
              </w:rPr>
            </w:pPr>
          </w:p>
        </w:tc>
        <w:tc>
          <w:tcPr>
            <w:tcW w:w="4329" w:type="dxa"/>
            <w:vMerge/>
            <w:tcBorders>
              <w:top w:val="single" w:sz="8" w:space="0" w:color="000000"/>
              <w:left w:val="single" w:sz="8" w:space="0" w:color="000000"/>
              <w:bottom w:val="single" w:sz="8" w:space="0" w:color="000000"/>
              <w:right w:val="single" w:sz="8" w:space="0" w:color="000000"/>
            </w:tcBorders>
            <w:vAlign w:val="center"/>
          </w:tcPr>
          <w:p w:rsidR="007271F1" w:rsidRPr="00143EE4" w:rsidRDefault="007271F1" w:rsidP="00143EE4">
            <w:pPr>
              <w:pStyle w:val="a7"/>
              <w:rPr>
                <w:rFonts w:ascii="Times New Roman" w:hAnsi="Times New Roman" w:cs="Times New Roman"/>
                <w:sz w:val="24"/>
                <w:szCs w:val="24"/>
              </w:rPr>
            </w:pPr>
          </w:p>
        </w:tc>
        <w:tc>
          <w:tcPr>
            <w:tcW w:w="3211" w:type="dxa"/>
            <w:vMerge/>
            <w:tcBorders>
              <w:top w:val="single" w:sz="8" w:space="0" w:color="000000"/>
              <w:left w:val="single" w:sz="8" w:space="0" w:color="000000"/>
              <w:bottom w:val="single" w:sz="8" w:space="0" w:color="000000"/>
              <w:right w:val="single" w:sz="8" w:space="0" w:color="000000"/>
            </w:tcBorders>
            <w:vAlign w:val="center"/>
          </w:tcPr>
          <w:p w:rsidR="007271F1" w:rsidRPr="00143EE4" w:rsidRDefault="007271F1" w:rsidP="00143EE4">
            <w:pPr>
              <w:pStyle w:val="a7"/>
              <w:rPr>
                <w:rFonts w:ascii="Times New Roman" w:hAnsi="Times New Roman" w:cs="Times New Roman"/>
                <w:sz w:val="24"/>
                <w:szCs w:val="24"/>
              </w:rPr>
            </w:pPr>
          </w:p>
        </w:tc>
        <w:tc>
          <w:tcPr>
            <w:tcW w:w="790" w:type="dxa"/>
            <w:tcBorders>
              <w:top w:val="single" w:sz="8" w:space="0" w:color="000000"/>
              <w:left w:val="single" w:sz="8" w:space="0" w:color="000000"/>
              <w:bottom w:val="single" w:sz="8" w:space="0" w:color="000000"/>
              <w:right w:val="single" w:sz="8" w:space="0" w:color="000000"/>
            </w:tcBorders>
          </w:tcPr>
          <w:p w:rsidR="007271F1" w:rsidRPr="00143EE4" w:rsidRDefault="007271F1" w:rsidP="00143EE4">
            <w:pPr>
              <w:pStyle w:val="a7"/>
              <w:rPr>
                <w:rFonts w:ascii="Times New Roman" w:hAnsi="Times New Roman" w:cs="Times New Roman"/>
                <w:sz w:val="24"/>
                <w:szCs w:val="24"/>
              </w:rPr>
            </w:pPr>
            <w:r w:rsidRPr="00143EE4">
              <w:rPr>
                <w:rFonts w:ascii="Times New Roman" w:hAnsi="Times New Roman" w:cs="Times New Roman"/>
                <w:sz w:val="24"/>
                <w:szCs w:val="24"/>
              </w:rPr>
              <w:t>2022</w:t>
            </w:r>
          </w:p>
        </w:tc>
        <w:tc>
          <w:tcPr>
            <w:tcW w:w="1417" w:type="dxa"/>
            <w:tcBorders>
              <w:top w:val="single" w:sz="8" w:space="0" w:color="000000"/>
              <w:left w:val="single" w:sz="8" w:space="0" w:color="000000"/>
              <w:bottom w:val="single" w:sz="8" w:space="0" w:color="000000"/>
              <w:right w:val="single" w:sz="8" w:space="0" w:color="000000"/>
            </w:tcBorders>
          </w:tcPr>
          <w:p w:rsidR="007271F1" w:rsidRPr="00143EE4" w:rsidRDefault="007271F1" w:rsidP="00143EE4">
            <w:pPr>
              <w:pStyle w:val="a7"/>
              <w:rPr>
                <w:rFonts w:ascii="Times New Roman" w:hAnsi="Times New Roman" w:cs="Times New Roman"/>
                <w:sz w:val="24"/>
                <w:szCs w:val="24"/>
              </w:rPr>
            </w:pPr>
            <w:r w:rsidRPr="00143EE4">
              <w:rPr>
                <w:rFonts w:ascii="Times New Roman" w:hAnsi="Times New Roman" w:cs="Times New Roman"/>
                <w:sz w:val="24"/>
                <w:szCs w:val="24"/>
              </w:rPr>
              <w:t>25000,00</w:t>
            </w:r>
          </w:p>
        </w:tc>
        <w:tc>
          <w:tcPr>
            <w:tcW w:w="3119" w:type="dxa"/>
            <w:tcBorders>
              <w:top w:val="single" w:sz="8" w:space="0" w:color="000000"/>
              <w:left w:val="single" w:sz="8" w:space="0" w:color="000000"/>
              <w:bottom w:val="single" w:sz="8" w:space="0" w:color="000000"/>
              <w:right w:val="single" w:sz="8" w:space="0" w:color="000000"/>
            </w:tcBorders>
          </w:tcPr>
          <w:p w:rsidR="007271F1" w:rsidRPr="00143EE4" w:rsidRDefault="007271F1" w:rsidP="00143EE4">
            <w:pPr>
              <w:pStyle w:val="a7"/>
              <w:rPr>
                <w:rFonts w:ascii="Times New Roman" w:hAnsi="Times New Roman" w:cs="Times New Roman"/>
                <w:sz w:val="24"/>
                <w:szCs w:val="24"/>
              </w:rPr>
            </w:pPr>
            <w:r w:rsidRPr="00143EE4">
              <w:rPr>
                <w:rFonts w:ascii="Times New Roman" w:hAnsi="Times New Roman" w:cs="Times New Roman"/>
                <w:sz w:val="24"/>
                <w:szCs w:val="24"/>
              </w:rPr>
              <w:t>25000,00</w:t>
            </w:r>
          </w:p>
        </w:tc>
        <w:tc>
          <w:tcPr>
            <w:tcW w:w="1701" w:type="dxa"/>
            <w:tcBorders>
              <w:top w:val="single" w:sz="8" w:space="0" w:color="000000"/>
              <w:left w:val="single" w:sz="8" w:space="0" w:color="000000"/>
              <w:bottom w:val="single" w:sz="8" w:space="0" w:color="000000"/>
              <w:right w:val="single" w:sz="8" w:space="0" w:color="000000"/>
            </w:tcBorders>
          </w:tcPr>
          <w:p w:rsidR="007271F1" w:rsidRPr="00143EE4" w:rsidRDefault="007271F1" w:rsidP="00143EE4">
            <w:pPr>
              <w:pStyle w:val="a7"/>
              <w:rPr>
                <w:rFonts w:ascii="Times New Roman" w:hAnsi="Times New Roman" w:cs="Times New Roman"/>
                <w:sz w:val="24"/>
                <w:szCs w:val="24"/>
              </w:rPr>
            </w:pPr>
            <w:r w:rsidRPr="00143EE4">
              <w:rPr>
                <w:rFonts w:ascii="Times New Roman" w:hAnsi="Times New Roman" w:cs="Times New Roman"/>
                <w:sz w:val="24"/>
                <w:szCs w:val="24"/>
              </w:rPr>
              <w:t>-</w:t>
            </w:r>
          </w:p>
        </w:tc>
      </w:tr>
      <w:tr w:rsidR="007271F1" w:rsidRPr="007271F1" w:rsidTr="00B46E4B">
        <w:tc>
          <w:tcPr>
            <w:tcW w:w="449" w:type="dxa"/>
            <w:vMerge w:val="restart"/>
            <w:tcBorders>
              <w:top w:val="single" w:sz="8" w:space="0" w:color="000000"/>
              <w:left w:val="single" w:sz="8" w:space="0" w:color="000000"/>
              <w:right w:val="single" w:sz="8" w:space="0" w:color="000000"/>
            </w:tcBorders>
          </w:tcPr>
          <w:p w:rsidR="007271F1" w:rsidRPr="00143EE4" w:rsidRDefault="007271F1" w:rsidP="00143EE4">
            <w:pPr>
              <w:pStyle w:val="a7"/>
              <w:rPr>
                <w:rFonts w:ascii="Times New Roman" w:hAnsi="Times New Roman" w:cs="Times New Roman"/>
                <w:sz w:val="24"/>
                <w:szCs w:val="24"/>
              </w:rPr>
            </w:pPr>
            <w:r w:rsidRPr="00143EE4">
              <w:rPr>
                <w:rFonts w:ascii="Times New Roman" w:hAnsi="Times New Roman" w:cs="Times New Roman"/>
                <w:sz w:val="24"/>
                <w:szCs w:val="24"/>
              </w:rPr>
              <w:t>3.</w:t>
            </w:r>
          </w:p>
        </w:tc>
        <w:tc>
          <w:tcPr>
            <w:tcW w:w="4329" w:type="dxa"/>
            <w:vMerge w:val="restart"/>
            <w:tcBorders>
              <w:top w:val="single" w:sz="8" w:space="0" w:color="000000"/>
              <w:left w:val="single" w:sz="8" w:space="0" w:color="000000"/>
              <w:right w:val="single" w:sz="8" w:space="0" w:color="000000"/>
            </w:tcBorders>
            <w:vAlign w:val="center"/>
          </w:tcPr>
          <w:p w:rsidR="007271F1" w:rsidRPr="00143EE4" w:rsidRDefault="007271F1" w:rsidP="00143EE4">
            <w:pPr>
              <w:pStyle w:val="a7"/>
              <w:rPr>
                <w:rFonts w:ascii="Times New Roman" w:hAnsi="Times New Roman" w:cs="Times New Roman"/>
                <w:sz w:val="24"/>
                <w:szCs w:val="24"/>
              </w:rPr>
            </w:pPr>
            <w:r w:rsidRPr="00143EE4">
              <w:rPr>
                <w:rFonts w:ascii="Times New Roman" w:hAnsi="Times New Roman" w:cs="Times New Roman"/>
                <w:bCs/>
                <w:sz w:val="24"/>
                <w:szCs w:val="24"/>
              </w:rPr>
              <w:t>Мероприятия по сбору и утилизации ТКО с несанкционированных мест размещения отходов</w:t>
            </w:r>
          </w:p>
        </w:tc>
        <w:tc>
          <w:tcPr>
            <w:tcW w:w="3211" w:type="dxa"/>
            <w:vMerge w:val="restart"/>
            <w:tcBorders>
              <w:top w:val="single" w:sz="8" w:space="0" w:color="000000"/>
              <w:left w:val="single" w:sz="8" w:space="0" w:color="000000"/>
              <w:right w:val="single" w:sz="8" w:space="0" w:color="000000"/>
            </w:tcBorders>
            <w:vAlign w:val="center"/>
          </w:tcPr>
          <w:p w:rsidR="007271F1" w:rsidRPr="00143EE4" w:rsidRDefault="007271F1" w:rsidP="00143EE4">
            <w:pPr>
              <w:pStyle w:val="a7"/>
              <w:rPr>
                <w:rFonts w:ascii="Times New Roman" w:hAnsi="Times New Roman" w:cs="Times New Roman"/>
                <w:sz w:val="24"/>
                <w:szCs w:val="24"/>
              </w:rPr>
            </w:pPr>
            <w:r w:rsidRPr="00143EE4">
              <w:rPr>
                <w:rFonts w:ascii="Times New Roman" w:hAnsi="Times New Roman" w:cs="Times New Roman"/>
                <w:sz w:val="24"/>
                <w:szCs w:val="24"/>
              </w:rPr>
              <w:t>Администрация муниципального образования Обильновский сельсовет</w:t>
            </w:r>
          </w:p>
        </w:tc>
        <w:tc>
          <w:tcPr>
            <w:tcW w:w="2207" w:type="dxa"/>
            <w:gridSpan w:val="2"/>
            <w:tcBorders>
              <w:top w:val="single" w:sz="8" w:space="0" w:color="000000"/>
              <w:left w:val="single" w:sz="8" w:space="0" w:color="000000"/>
              <w:bottom w:val="single" w:sz="8" w:space="0" w:color="000000"/>
              <w:right w:val="single" w:sz="8" w:space="0" w:color="000000"/>
            </w:tcBorders>
          </w:tcPr>
          <w:p w:rsidR="007271F1" w:rsidRPr="00143EE4" w:rsidRDefault="007271F1" w:rsidP="00143EE4">
            <w:pPr>
              <w:pStyle w:val="a7"/>
              <w:rPr>
                <w:rFonts w:ascii="Times New Roman" w:hAnsi="Times New Roman" w:cs="Times New Roman"/>
                <w:sz w:val="24"/>
                <w:szCs w:val="24"/>
              </w:rPr>
            </w:pPr>
            <w:r w:rsidRPr="00143EE4">
              <w:rPr>
                <w:rFonts w:ascii="Times New Roman" w:hAnsi="Times New Roman" w:cs="Times New Roman"/>
                <w:sz w:val="24"/>
                <w:szCs w:val="24"/>
              </w:rPr>
              <w:t>70000,00</w:t>
            </w:r>
          </w:p>
        </w:tc>
        <w:tc>
          <w:tcPr>
            <w:tcW w:w="3119" w:type="dxa"/>
            <w:tcBorders>
              <w:top w:val="single" w:sz="8" w:space="0" w:color="000000"/>
              <w:left w:val="single" w:sz="8" w:space="0" w:color="000000"/>
              <w:bottom w:val="single" w:sz="8" w:space="0" w:color="000000"/>
              <w:right w:val="single" w:sz="8" w:space="0" w:color="000000"/>
            </w:tcBorders>
          </w:tcPr>
          <w:p w:rsidR="007271F1" w:rsidRPr="00143EE4" w:rsidRDefault="007271F1" w:rsidP="00143EE4">
            <w:pPr>
              <w:pStyle w:val="a7"/>
              <w:rPr>
                <w:rFonts w:ascii="Times New Roman" w:hAnsi="Times New Roman" w:cs="Times New Roman"/>
                <w:sz w:val="24"/>
                <w:szCs w:val="24"/>
              </w:rPr>
            </w:pPr>
            <w:r w:rsidRPr="00143EE4">
              <w:rPr>
                <w:rFonts w:ascii="Times New Roman" w:hAnsi="Times New Roman" w:cs="Times New Roman"/>
                <w:sz w:val="24"/>
                <w:szCs w:val="24"/>
              </w:rPr>
              <w:t>70000,00</w:t>
            </w:r>
          </w:p>
        </w:tc>
        <w:tc>
          <w:tcPr>
            <w:tcW w:w="1701" w:type="dxa"/>
            <w:tcBorders>
              <w:top w:val="single" w:sz="8" w:space="0" w:color="000000"/>
              <w:left w:val="single" w:sz="8" w:space="0" w:color="000000"/>
              <w:bottom w:val="single" w:sz="8" w:space="0" w:color="000000"/>
              <w:right w:val="single" w:sz="8" w:space="0" w:color="000000"/>
            </w:tcBorders>
          </w:tcPr>
          <w:p w:rsidR="007271F1" w:rsidRPr="00143EE4" w:rsidRDefault="007271F1" w:rsidP="00143EE4">
            <w:pPr>
              <w:pStyle w:val="a7"/>
              <w:rPr>
                <w:rFonts w:ascii="Times New Roman" w:hAnsi="Times New Roman" w:cs="Times New Roman"/>
                <w:sz w:val="24"/>
                <w:szCs w:val="24"/>
              </w:rPr>
            </w:pPr>
            <w:r w:rsidRPr="00143EE4">
              <w:rPr>
                <w:rFonts w:ascii="Times New Roman" w:hAnsi="Times New Roman" w:cs="Times New Roman"/>
                <w:sz w:val="24"/>
                <w:szCs w:val="24"/>
              </w:rPr>
              <w:t>-</w:t>
            </w:r>
          </w:p>
        </w:tc>
      </w:tr>
      <w:tr w:rsidR="007271F1" w:rsidRPr="007271F1" w:rsidTr="00B46E4B">
        <w:tc>
          <w:tcPr>
            <w:tcW w:w="449" w:type="dxa"/>
            <w:vMerge/>
            <w:tcBorders>
              <w:left w:val="single" w:sz="8" w:space="0" w:color="000000"/>
              <w:right w:val="single" w:sz="8" w:space="0" w:color="000000"/>
            </w:tcBorders>
            <w:vAlign w:val="center"/>
          </w:tcPr>
          <w:p w:rsidR="007271F1" w:rsidRPr="00143EE4" w:rsidRDefault="007271F1" w:rsidP="00143EE4">
            <w:pPr>
              <w:pStyle w:val="a7"/>
              <w:rPr>
                <w:rFonts w:ascii="Times New Roman" w:hAnsi="Times New Roman" w:cs="Times New Roman"/>
                <w:sz w:val="24"/>
                <w:szCs w:val="24"/>
              </w:rPr>
            </w:pPr>
          </w:p>
        </w:tc>
        <w:tc>
          <w:tcPr>
            <w:tcW w:w="4329" w:type="dxa"/>
            <w:vMerge/>
            <w:tcBorders>
              <w:left w:val="single" w:sz="8" w:space="0" w:color="000000"/>
              <w:right w:val="single" w:sz="8" w:space="0" w:color="000000"/>
            </w:tcBorders>
            <w:vAlign w:val="center"/>
          </w:tcPr>
          <w:p w:rsidR="007271F1" w:rsidRPr="00143EE4" w:rsidRDefault="007271F1" w:rsidP="00143EE4">
            <w:pPr>
              <w:pStyle w:val="a7"/>
              <w:rPr>
                <w:rFonts w:ascii="Times New Roman" w:hAnsi="Times New Roman" w:cs="Times New Roman"/>
                <w:sz w:val="24"/>
                <w:szCs w:val="24"/>
              </w:rPr>
            </w:pPr>
          </w:p>
        </w:tc>
        <w:tc>
          <w:tcPr>
            <w:tcW w:w="3211" w:type="dxa"/>
            <w:vMerge/>
            <w:tcBorders>
              <w:left w:val="single" w:sz="8" w:space="0" w:color="000000"/>
              <w:right w:val="single" w:sz="8" w:space="0" w:color="000000"/>
            </w:tcBorders>
            <w:vAlign w:val="center"/>
          </w:tcPr>
          <w:p w:rsidR="007271F1" w:rsidRPr="00143EE4" w:rsidRDefault="007271F1" w:rsidP="00143EE4">
            <w:pPr>
              <w:pStyle w:val="a7"/>
              <w:rPr>
                <w:rFonts w:ascii="Times New Roman" w:hAnsi="Times New Roman" w:cs="Times New Roman"/>
                <w:sz w:val="24"/>
                <w:szCs w:val="24"/>
              </w:rPr>
            </w:pPr>
          </w:p>
        </w:tc>
        <w:tc>
          <w:tcPr>
            <w:tcW w:w="790" w:type="dxa"/>
            <w:tcBorders>
              <w:top w:val="single" w:sz="8" w:space="0" w:color="000000"/>
              <w:left w:val="single" w:sz="8" w:space="0" w:color="000000"/>
              <w:bottom w:val="single" w:sz="8" w:space="0" w:color="000000"/>
              <w:right w:val="single" w:sz="8" w:space="0" w:color="000000"/>
            </w:tcBorders>
          </w:tcPr>
          <w:p w:rsidR="007271F1" w:rsidRPr="00143EE4" w:rsidRDefault="007271F1" w:rsidP="00143EE4">
            <w:pPr>
              <w:pStyle w:val="a7"/>
              <w:rPr>
                <w:rFonts w:ascii="Times New Roman" w:hAnsi="Times New Roman" w:cs="Times New Roman"/>
                <w:sz w:val="24"/>
                <w:szCs w:val="24"/>
              </w:rPr>
            </w:pPr>
            <w:r w:rsidRPr="00143EE4">
              <w:rPr>
                <w:rFonts w:ascii="Times New Roman" w:hAnsi="Times New Roman" w:cs="Times New Roman"/>
                <w:sz w:val="24"/>
                <w:szCs w:val="24"/>
              </w:rPr>
              <w:t>2020</w:t>
            </w:r>
          </w:p>
        </w:tc>
        <w:tc>
          <w:tcPr>
            <w:tcW w:w="1417" w:type="dxa"/>
            <w:tcBorders>
              <w:top w:val="single" w:sz="8" w:space="0" w:color="000000"/>
              <w:left w:val="single" w:sz="8" w:space="0" w:color="000000"/>
              <w:bottom w:val="single" w:sz="8" w:space="0" w:color="000000"/>
              <w:right w:val="single" w:sz="8" w:space="0" w:color="000000"/>
            </w:tcBorders>
          </w:tcPr>
          <w:p w:rsidR="007271F1" w:rsidRPr="00143EE4" w:rsidRDefault="007271F1" w:rsidP="00143EE4">
            <w:pPr>
              <w:pStyle w:val="a7"/>
              <w:rPr>
                <w:rFonts w:ascii="Times New Roman" w:hAnsi="Times New Roman" w:cs="Times New Roman"/>
                <w:sz w:val="24"/>
                <w:szCs w:val="24"/>
              </w:rPr>
            </w:pPr>
            <w:r w:rsidRPr="00143EE4">
              <w:rPr>
                <w:rFonts w:ascii="Times New Roman" w:hAnsi="Times New Roman" w:cs="Times New Roman"/>
                <w:sz w:val="24"/>
                <w:szCs w:val="24"/>
              </w:rPr>
              <w:t>20000,00</w:t>
            </w:r>
          </w:p>
        </w:tc>
        <w:tc>
          <w:tcPr>
            <w:tcW w:w="3119" w:type="dxa"/>
            <w:tcBorders>
              <w:top w:val="single" w:sz="8" w:space="0" w:color="000000"/>
              <w:left w:val="single" w:sz="8" w:space="0" w:color="000000"/>
              <w:bottom w:val="single" w:sz="8" w:space="0" w:color="000000"/>
              <w:right w:val="single" w:sz="8" w:space="0" w:color="000000"/>
            </w:tcBorders>
          </w:tcPr>
          <w:p w:rsidR="007271F1" w:rsidRPr="00143EE4" w:rsidRDefault="007271F1" w:rsidP="00143EE4">
            <w:pPr>
              <w:pStyle w:val="a7"/>
              <w:rPr>
                <w:rFonts w:ascii="Times New Roman" w:hAnsi="Times New Roman" w:cs="Times New Roman"/>
                <w:sz w:val="24"/>
                <w:szCs w:val="24"/>
              </w:rPr>
            </w:pPr>
            <w:r w:rsidRPr="00143EE4">
              <w:rPr>
                <w:rFonts w:ascii="Times New Roman" w:hAnsi="Times New Roman" w:cs="Times New Roman"/>
                <w:sz w:val="24"/>
                <w:szCs w:val="24"/>
              </w:rPr>
              <w:t>20000,00</w:t>
            </w:r>
          </w:p>
        </w:tc>
        <w:tc>
          <w:tcPr>
            <w:tcW w:w="1701" w:type="dxa"/>
            <w:tcBorders>
              <w:top w:val="single" w:sz="8" w:space="0" w:color="000000"/>
              <w:left w:val="single" w:sz="8" w:space="0" w:color="000000"/>
              <w:bottom w:val="single" w:sz="8" w:space="0" w:color="000000"/>
              <w:right w:val="single" w:sz="8" w:space="0" w:color="000000"/>
            </w:tcBorders>
          </w:tcPr>
          <w:p w:rsidR="007271F1" w:rsidRPr="00143EE4" w:rsidRDefault="007271F1" w:rsidP="00143EE4">
            <w:pPr>
              <w:pStyle w:val="a7"/>
              <w:rPr>
                <w:rFonts w:ascii="Times New Roman" w:hAnsi="Times New Roman" w:cs="Times New Roman"/>
                <w:sz w:val="24"/>
                <w:szCs w:val="24"/>
              </w:rPr>
            </w:pPr>
            <w:r w:rsidRPr="00143EE4">
              <w:rPr>
                <w:rFonts w:ascii="Times New Roman" w:hAnsi="Times New Roman" w:cs="Times New Roman"/>
                <w:sz w:val="24"/>
                <w:szCs w:val="24"/>
              </w:rPr>
              <w:t>-</w:t>
            </w:r>
          </w:p>
        </w:tc>
      </w:tr>
      <w:tr w:rsidR="007271F1" w:rsidRPr="007271F1" w:rsidTr="00B46E4B">
        <w:tc>
          <w:tcPr>
            <w:tcW w:w="449" w:type="dxa"/>
            <w:vMerge/>
            <w:tcBorders>
              <w:left w:val="single" w:sz="8" w:space="0" w:color="000000"/>
              <w:bottom w:val="single" w:sz="8" w:space="0" w:color="000000"/>
              <w:right w:val="single" w:sz="8" w:space="0" w:color="000000"/>
            </w:tcBorders>
            <w:vAlign w:val="center"/>
          </w:tcPr>
          <w:p w:rsidR="007271F1" w:rsidRPr="00143EE4" w:rsidRDefault="007271F1" w:rsidP="00143EE4">
            <w:pPr>
              <w:pStyle w:val="a7"/>
              <w:rPr>
                <w:rFonts w:ascii="Times New Roman" w:hAnsi="Times New Roman" w:cs="Times New Roman"/>
                <w:sz w:val="24"/>
                <w:szCs w:val="24"/>
              </w:rPr>
            </w:pPr>
          </w:p>
        </w:tc>
        <w:tc>
          <w:tcPr>
            <w:tcW w:w="4329" w:type="dxa"/>
            <w:vMerge/>
            <w:tcBorders>
              <w:left w:val="single" w:sz="8" w:space="0" w:color="000000"/>
              <w:bottom w:val="single" w:sz="8" w:space="0" w:color="000000"/>
              <w:right w:val="single" w:sz="8" w:space="0" w:color="000000"/>
            </w:tcBorders>
            <w:vAlign w:val="center"/>
          </w:tcPr>
          <w:p w:rsidR="007271F1" w:rsidRPr="00143EE4" w:rsidRDefault="007271F1" w:rsidP="00143EE4">
            <w:pPr>
              <w:pStyle w:val="a7"/>
              <w:rPr>
                <w:rFonts w:ascii="Times New Roman" w:hAnsi="Times New Roman" w:cs="Times New Roman"/>
                <w:sz w:val="24"/>
                <w:szCs w:val="24"/>
              </w:rPr>
            </w:pPr>
          </w:p>
        </w:tc>
        <w:tc>
          <w:tcPr>
            <w:tcW w:w="3211" w:type="dxa"/>
            <w:vMerge/>
            <w:tcBorders>
              <w:left w:val="single" w:sz="8" w:space="0" w:color="000000"/>
              <w:bottom w:val="single" w:sz="8" w:space="0" w:color="000000"/>
              <w:right w:val="single" w:sz="8" w:space="0" w:color="000000"/>
            </w:tcBorders>
            <w:vAlign w:val="center"/>
          </w:tcPr>
          <w:p w:rsidR="007271F1" w:rsidRPr="00143EE4" w:rsidRDefault="007271F1" w:rsidP="00143EE4">
            <w:pPr>
              <w:pStyle w:val="a7"/>
              <w:rPr>
                <w:rFonts w:ascii="Times New Roman" w:hAnsi="Times New Roman" w:cs="Times New Roman"/>
                <w:sz w:val="24"/>
                <w:szCs w:val="24"/>
              </w:rPr>
            </w:pPr>
          </w:p>
        </w:tc>
        <w:tc>
          <w:tcPr>
            <w:tcW w:w="790" w:type="dxa"/>
            <w:tcBorders>
              <w:top w:val="single" w:sz="8" w:space="0" w:color="000000"/>
              <w:left w:val="single" w:sz="8" w:space="0" w:color="000000"/>
              <w:bottom w:val="single" w:sz="8" w:space="0" w:color="000000"/>
              <w:right w:val="single" w:sz="8" w:space="0" w:color="000000"/>
            </w:tcBorders>
          </w:tcPr>
          <w:p w:rsidR="007271F1" w:rsidRPr="00143EE4" w:rsidRDefault="007271F1" w:rsidP="00143EE4">
            <w:pPr>
              <w:pStyle w:val="a7"/>
              <w:rPr>
                <w:rFonts w:ascii="Times New Roman" w:hAnsi="Times New Roman" w:cs="Times New Roman"/>
                <w:sz w:val="24"/>
                <w:szCs w:val="24"/>
              </w:rPr>
            </w:pPr>
            <w:r w:rsidRPr="00143EE4">
              <w:rPr>
                <w:rFonts w:ascii="Times New Roman" w:hAnsi="Times New Roman" w:cs="Times New Roman"/>
                <w:sz w:val="24"/>
                <w:szCs w:val="24"/>
              </w:rPr>
              <w:t>2021</w:t>
            </w:r>
          </w:p>
        </w:tc>
        <w:tc>
          <w:tcPr>
            <w:tcW w:w="1417" w:type="dxa"/>
            <w:tcBorders>
              <w:top w:val="single" w:sz="8" w:space="0" w:color="000000"/>
              <w:left w:val="single" w:sz="8" w:space="0" w:color="000000"/>
              <w:bottom w:val="single" w:sz="8" w:space="0" w:color="000000"/>
              <w:right w:val="single" w:sz="8" w:space="0" w:color="000000"/>
            </w:tcBorders>
          </w:tcPr>
          <w:p w:rsidR="007271F1" w:rsidRPr="00143EE4" w:rsidRDefault="007271F1" w:rsidP="00143EE4">
            <w:pPr>
              <w:pStyle w:val="a7"/>
              <w:rPr>
                <w:rFonts w:ascii="Times New Roman" w:hAnsi="Times New Roman" w:cs="Times New Roman"/>
                <w:sz w:val="24"/>
                <w:szCs w:val="24"/>
              </w:rPr>
            </w:pPr>
            <w:r w:rsidRPr="00143EE4">
              <w:rPr>
                <w:rFonts w:ascii="Times New Roman" w:hAnsi="Times New Roman" w:cs="Times New Roman"/>
                <w:sz w:val="24"/>
                <w:szCs w:val="24"/>
              </w:rPr>
              <w:t>25000,00</w:t>
            </w:r>
          </w:p>
        </w:tc>
        <w:tc>
          <w:tcPr>
            <w:tcW w:w="3119" w:type="dxa"/>
            <w:tcBorders>
              <w:top w:val="single" w:sz="8" w:space="0" w:color="000000"/>
              <w:left w:val="single" w:sz="8" w:space="0" w:color="000000"/>
              <w:bottom w:val="single" w:sz="8" w:space="0" w:color="000000"/>
              <w:right w:val="single" w:sz="8" w:space="0" w:color="000000"/>
            </w:tcBorders>
          </w:tcPr>
          <w:p w:rsidR="007271F1" w:rsidRPr="00143EE4" w:rsidRDefault="007271F1" w:rsidP="00143EE4">
            <w:pPr>
              <w:pStyle w:val="a7"/>
              <w:rPr>
                <w:rFonts w:ascii="Times New Roman" w:hAnsi="Times New Roman" w:cs="Times New Roman"/>
                <w:sz w:val="24"/>
                <w:szCs w:val="24"/>
              </w:rPr>
            </w:pPr>
            <w:r w:rsidRPr="00143EE4">
              <w:rPr>
                <w:rFonts w:ascii="Times New Roman" w:hAnsi="Times New Roman" w:cs="Times New Roman"/>
                <w:sz w:val="24"/>
                <w:szCs w:val="24"/>
              </w:rPr>
              <w:t>25000,00</w:t>
            </w:r>
          </w:p>
        </w:tc>
        <w:tc>
          <w:tcPr>
            <w:tcW w:w="1701" w:type="dxa"/>
            <w:tcBorders>
              <w:top w:val="single" w:sz="8" w:space="0" w:color="000000"/>
              <w:left w:val="single" w:sz="8" w:space="0" w:color="000000"/>
              <w:bottom w:val="single" w:sz="8" w:space="0" w:color="000000"/>
              <w:right w:val="single" w:sz="8" w:space="0" w:color="000000"/>
            </w:tcBorders>
          </w:tcPr>
          <w:p w:rsidR="007271F1" w:rsidRPr="00143EE4" w:rsidRDefault="007271F1" w:rsidP="00143EE4">
            <w:pPr>
              <w:pStyle w:val="a7"/>
              <w:rPr>
                <w:rFonts w:ascii="Times New Roman" w:hAnsi="Times New Roman" w:cs="Times New Roman"/>
                <w:sz w:val="24"/>
                <w:szCs w:val="24"/>
              </w:rPr>
            </w:pPr>
          </w:p>
        </w:tc>
      </w:tr>
      <w:tr w:rsidR="007271F1" w:rsidRPr="007271F1" w:rsidTr="00B46E4B">
        <w:tc>
          <w:tcPr>
            <w:tcW w:w="449" w:type="dxa"/>
            <w:vMerge/>
            <w:tcBorders>
              <w:left w:val="single" w:sz="8" w:space="0" w:color="000000"/>
              <w:bottom w:val="single" w:sz="8" w:space="0" w:color="000000"/>
              <w:right w:val="single" w:sz="8" w:space="0" w:color="000000"/>
            </w:tcBorders>
            <w:vAlign w:val="center"/>
          </w:tcPr>
          <w:p w:rsidR="007271F1" w:rsidRPr="00143EE4" w:rsidRDefault="007271F1" w:rsidP="00143EE4">
            <w:pPr>
              <w:pStyle w:val="a7"/>
              <w:rPr>
                <w:rFonts w:ascii="Times New Roman" w:hAnsi="Times New Roman" w:cs="Times New Roman"/>
                <w:sz w:val="24"/>
                <w:szCs w:val="24"/>
              </w:rPr>
            </w:pPr>
          </w:p>
        </w:tc>
        <w:tc>
          <w:tcPr>
            <w:tcW w:w="4329" w:type="dxa"/>
            <w:vMerge/>
            <w:tcBorders>
              <w:left w:val="single" w:sz="8" w:space="0" w:color="000000"/>
              <w:bottom w:val="single" w:sz="8" w:space="0" w:color="000000"/>
              <w:right w:val="single" w:sz="8" w:space="0" w:color="000000"/>
            </w:tcBorders>
            <w:vAlign w:val="center"/>
          </w:tcPr>
          <w:p w:rsidR="007271F1" w:rsidRPr="00143EE4" w:rsidRDefault="007271F1" w:rsidP="00143EE4">
            <w:pPr>
              <w:pStyle w:val="a7"/>
              <w:rPr>
                <w:rFonts w:ascii="Times New Roman" w:hAnsi="Times New Roman" w:cs="Times New Roman"/>
                <w:sz w:val="24"/>
                <w:szCs w:val="24"/>
              </w:rPr>
            </w:pPr>
          </w:p>
        </w:tc>
        <w:tc>
          <w:tcPr>
            <w:tcW w:w="3211" w:type="dxa"/>
            <w:vMerge/>
            <w:tcBorders>
              <w:left w:val="single" w:sz="8" w:space="0" w:color="000000"/>
              <w:bottom w:val="single" w:sz="8" w:space="0" w:color="000000"/>
              <w:right w:val="single" w:sz="8" w:space="0" w:color="000000"/>
            </w:tcBorders>
            <w:vAlign w:val="center"/>
          </w:tcPr>
          <w:p w:rsidR="007271F1" w:rsidRPr="00143EE4" w:rsidRDefault="007271F1" w:rsidP="00143EE4">
            <w:pPr>
              <w:pStyle w:val="a7"/>
              <w:rPr>
                <w:rFonts w:ascii="Times New Roman" w:hAnsi="Times New Roman" w:cs="Times New Roman"/>
                <w:sz w:val="24"/>
                <w:szCs w:val="24"/>
              </w:rPr>
            </w:pPr>
          </w:p>
        </w:tc>
        <w:tc>
          <w:tcPr>
            <w:tcW w:w="790" w:type="dxa"/>
            <w:tcBorders>
              <w:top w:val="single" w:sz="8" w:space="0" w:color="000000"/>
              <w:left w:val="single" w:sz="8" w:space="0" w:color="000000"/>
              <w:bottom w:val="single" w:sz="8" w:space="0" w:color="000000"/>
              <w:right w:val="single" w:sz="8" w:space="0" w:color="000000"/>
            </w:tcBorders>
          </w:tcPr>
          <w:p w:rsidR="007271F1" w:rsidRPr="00143EE4" w:rsidRDefault="007271F1" w:rsidP="00143EE4">
            <w:pPr>
              <w:pStyle w:val="a7"/>
              <w:rPr>
                <w:rFonts w:ascii="Times New Roman" w:hAnsi="Times New Roman" w:cs="Times New Roman"/>
                <w:sz w:val="24"/>
                <w:szCs w:val="24"/>
              </w:rPr>
            </w:pPr>
            <w:r w:rsidRPr="00143EE4">
              <w:rPr>
                <w:rFonts w:ascii="Times New Roman" w:hAnsi="Times New Roman" w:cs="Times New Roman"/>
                <w:sz w:val="24"/>
                <w:szCs w:val="24"/>
              </w:rPr>
              <w:t>2022</w:t>
            </w:r>
          </w:p>
        </w:tc>
        <w:tc>
          <w:tcPr>
            <w:tcW w:w="1417" w:type="dxa"/>
            <w:tcBorders>
              <w:top w:val="single" w:sz="8" w:space="0" w:color="000000"/>
              <w:left w:val="single" w:sz="8" w:space="0" w:color="000000"/>
              <w:bottom w:val="single" w:sz="8" w:space="0" w:color="000000"/>
              <w:right w:val="single" w:sz="8" w:space="0" w:color="000000"/>
            </w:tcBorders>
          </w:tcPr>
          <w:p w:rsidR="007271F1" w:rsidRPr="00143EE4" w:rsidRDefault="007271F1" w:rsidP="00143EE4">
            <w:pPr>
              <w:pStyle w:val="a7"/>
              <w:rPr>
                <w:rFonts w:ascii="Times New Roman" w:hAnsi="Times New Roman" w:cs="Times New Roman"/>
                <w:sz w:val="24"/>
                <w:szCs w:val="24"/>
              </w:rPr>
            </w:pPr>
            <w:r w:rsidRPr="00143EE4">
              <w:rPr>
                <w:rFonts w:ascii="Times New Roman" w:hAnsi="Times New Roman" w:cs="Times New Roman"/>
                <w:sz w:val="24"/>
                <w:szCs w:val="24"/>
              </w:rPr>
              <w:t>25000,00</w:t>
            </w:r>
          </w:p>
        </w:tc>
        <w:tc>
          <w:tcPr>
            <w:tcW w:w="3119" w:type="dxa"/>
            <w:tcBorders>
              <w:top w:val="single" w:sz="8" w:space="0" w:color="000000"/>
              <w:left w:val="single" w:sz="8" w:space="0" w:color="000000"/>
              <w:bottom w:val="single" w:sz="8" w:space="0" w:color="000000"/>
              <w:right w:val="single" w:sz="8" w:space="0" w:color="000000"/>
            </w:tcBorders>
          </w:tcPr>
          <w:p w:rsidR="007271F1" w:rsidRPr="00143EE4" w:rsidRDefault="007271F1" w:rsidP="00143EE4">
            <w:pPr>
              <w:pStyle w:val="a7"/>
              <w:rPr>
                <w:rFonts w:ascii="Times New Roman" w:hAnsi="Times New Roman" w:cs="Times New Roman"/>
                <w:sz w:val="24"/>
                <w:szCs w:val="24"/>
              </w:rPr>
            </w:pPr>
            <w:r w:rsidRPr="00143EE4">
              <w:rPr>
                <w:rFonts w:ascii="Times New Roman" w:hAnsi="Times New Roman" w:cs="Times New Roman"/>
                <w:sz w:val="24"/>
                <w:szCs w:val="24"/>
              </w:rPr>
              <w:t>25000,00</w:t>
            </w:r>
          </w:p>
        </w:tc>
        <w:tc>
          <w:tcPr>
            <w:tcW w:w="1701" w:type="dxa"/>
            <w:tcBorders>
              <w:top w:val="single" w:sz="8" w:space="0" w:color="000000"/>
              <w:left w:val="single" w:sz="8" w:space="0" w:color="000000"/>
              <w:bottom w:val="single" w:sz="8" w:space="0" w:color="000000"/>
              <w:right w:val="single" w:sz="8" w:space="0" w:color="000000"/>
            </w:tcBorders>
          </w:tcPr>
          <w:p w:rsidR="007271F1" w:rsidRPr="00143EE4" w:rsidRDefault="007271F1" w:rsidP="00143EE4">
            <w:pPr>
              <w:pStyle w:val="a7"/>
              <w:rPr>
                <w:rFonts w:ascii="Times New Roman" w:hAnsi="Times New Roman" w:cs="Times New Roman"/>
                <w:sz w:val="24"/>
                <w:szCs w:val="24"/>
              </w:rPr>
            </w:pPr>
            <w:r w:rsidRPr="00143EE4">
              <w:rPr>
                <w:rFonts w:ascii="Times New Roman" w:hAnsi="Times New Roman" w:cs="Times New Roman"/>
                <w:sz w:val="24"/>
                <w:szCs w:val="24"/>
              </w:rPr>
              <w:t>-</w:t>
            </w:r>
          </w:p>
        </w:tc>
      </w:tr>
      <w:tr w:rsidR="007271F1" w:rsidRPr="007271F1" w:rsidTr="00B46E4B">
        <w:tc>
          <w:tcPr>
            <w:tcW w:w="449" w:type="dxa"/>
            <w:tcBorders>
              <w:top w:val="single" w:sz="8" w:space="0" w:color="000000"/>
              <w:left w:val="single" w:sz="8" w:space="0" w:color="000000"/>
              <w:bottom w:val="single" w:sz="8" w:space="0" w:color="000000"/>
              <w:right w:val="single" w:sz="8" w:space="0" w:color="000000"/>
            </w:tcBorders>
          </w:tcPr>
          <w:p w:rsidR="007271F1" w:rsidRPr="00143EE4" w:rsidRDefault="007271F1" w:rsidP="00143EE4">
            <w:pPr>
              <w:pStyle w:val="a7"/>
              <w:rPr>
                <w:rFonts w:ascii="Times New Roman" w:hAnsi="Times New Roman" w:cs="Times New Roman"/>
                <w:sz w:val="24"/>
                <w:szCs w:val="24"/>
              </w:rPr>
            </w:pPr>
            <w:r w:rsidRPr="00143EE4">
              <w:rPr>
                <w:rFonts w:ascii="Times New Roman" w:hAnsi="Times New Roman" w:cs="Times New Roman"/>
                <w:sz w:val="24"/>
                <w:szCs w:val="24"/>
              </w:rPr>
              <w:t> </w:t>
            </w:r>
          </w:p>
        </w:tc>
        <w:tc>
          <w:tcPr>
            <w:tcW w:w="4329" w:type="dxa"/>
            <w:tcBorders>
              <w:top w:val="single" w:sz="8" w:space="0" w:color="000000"/>
              <w:left w:val="single" w:sz="8" w:space="0" w:color="000000"/>
              <w:bottom w:val="single" w:sz="8" w:space="0" w:color="000000"/>
              <w:right w:val="single" w:sz="8" w:space="0" w:color="000000"/>
            </w:tcBorders>
          </w:tcPr>
          <w:p w:rsidR="007271F1" w:rsidRPr="00143EE4" w:rsidRDefault="007271F1" w:rsidP="00143EE4">
            <w:pPr>
              <w:pStyle w:val="a7"/>
              <w:rPr>
                <w:rFonts w:ascii="Times New Roman" w:hAnsi="Times New Roman" w:cs="Times New Roman"/>
                <w:sz w:val="24"/>
                <w:szCs w:val="24"/>
              </w:rPr>
            </w:pPr>
            <w:r w:rsidRPr="00143EE4">
              <w:rPr>
                <w:rFonts w:ascii="Times New Roman" w:hAnsi="Times New Roman" w:cs="Times New Roman"/>
                <w:sz w:val="24"/>
                <w:szCs w:val="24"/>
              </w:rPr>
              <w:t>Всего</w:t>
            </w:r>
          </w:p>
        </w:tc>
        <w:tc>
          <w:tcPr>
            <w:tcW w:w="3211" w:type="dxa"/>
            <w:tcBorders>
              <w:top w:val="single" w:sz="8" w:space="0" w:color="000000"/>
              <w:left w:val="single" w:sz="8" w:space="0" w:color="000000"/>
              <w:bottom w:val="single" w:sz="8" w:space="0" w:color="000000"/>
              <w:right w:val="single" w:sz="8" w:space="0" w:color="000000"/>
            </w:tcBorders>
          </w:tcPr>
          <w:p w:rsidR="007271F1" w:rsidRPr="00143EE4" w:rsidRDefault="007271F1" w:rsidP="00143EE4">
            <w:pPr>
              <w:pStyle w:val="a7"/>
              <w:rPr>
                <w:rFonts w:ascii="Times New Roman" w:hAnsi="Times New Roman" w:cs="Times New Roman"/>
                <w:sz w:val="24"/>
                <w:szCs w:val="24"/>
              </w:rPr>
            </w:pPr>
            <w:r w:rsidRPr="00143EE4">
              <w:rPr>
                <w:rFonts w:ascii="Times New Roman" w:hAnsi="Times New Roman" w:cs="Times New Roman"/>
                <w:sz w:val="24"/>
                <w:szCs w:val="24"/>
              </w:rPr>
              <w:t> </w:t>
            </w:r>
          </w:p>
        </w:tc>
        <w:tc>
          <w:tcPr>
            <w:tcW w:w="2207" w:type="dxa"/>
            <w:gridSpan w:val="2"/>
            <w:tcBorders>
              <w:top w:val="single" w:sz="8" w:space="0" w:color="000000"/>
              <w:left w:val="single" w:sz="8" w:space="0" w:color="000000"/>
              <w:bottom w:val="single" w:sz="8" w:space="0" w:color="000000"/>
              <w:right w:val="single" w:sz="8" w:space="0" w:color="000000"/>
            </w:tcBorders>
          </w:tcPr>
          <w:p w:rsidR="007271F1" w:rsidRPr="00143EE4" w:rsidRDefault="007271F1" w:rsidP="00143EE4">
            <w:pPr>
              <w:pStyle w:val="a7"/>
              <w:rPr>
                <w:rFonts w:ascii="Times New Roman" w:hAnsi="Times New Roman" w:cs="Times New Roman"/>
                <w:sz w:val="24"/>
                <w:szCs w:val="24"/>
              </w:rPr>
            </w:pPr>
            <w:r w:rsidRPr="00143EE4">
              <w:rPr>
                <w:rFonts w:ascii="Times New Roman" w:hAnsi="Times New Roman" w:cs="Times New Roman"/>
                <w:sz w:val="24"/>
                <w:szCs w:val="24"/>
              </w:rPr>
              <w:t>350000,00</w:t>
            </w:r>
          </w:p>
        </w:tc>
        <w:tc>
          <w:tcPr>
            <w:tcW w:w="3119" w:type="dxa"/>
            <w:tcBorders>
              <w:top w:val="single" w:sz="8" w:space="0" w:color="000000"/>
              <w:left w:val="single" w:sz="8" w:space="0" w:color="000000"/>
              <w:bottom w:val="single" w:sz="8" w:space="0" w:color="000000"/>
              <w:right w:val="single" w:sz="8" w:space="0" w:color="000000"/>
            </w:tcBorders>
          </w:tcPr>
          <w:p w:rsidR="007271F1" w:rsidRPr="00143EE4" w:rsidRDefault="007271F1" w:rsidP="00143EE4">
            <w:pPr>
              <w:pStyle w:val="a7"/>
              <w:rPr>
                <w:rFonts w:ascii="Times New Roman" w:hAnsi="Times New Roman" w:cs="Times New Roman"/>
                <w:sz w:val="24"/>
                <w:szCs w:val="24"/>
              </w:rPr>
            </w:pPr>
            <w:r w:rsidRPr="00143EE4">
              <w:rPr>
                <w:rFonts w:ascii="Times New Roman" w:hAnsi="Times New Roman" w:cs="Times New Roman"/>
                <w:sz w:val="24"/>
                <w:szCs w:val="24"/>
              </w:rPr>
              <w:t>350000,00</w:t>
            </w:r>
          </w:p>
        </w:tc>
        <w:tc>
          <w:tcPr>
            <w:tcW w:w="1701" w:type="dxa"/>
            <w:tcBorders>
              <w:top w:val="single" w:sz="8" w:space="0" w:color="000000"/>
              <w:left w:val="single" w:sz="8" w:space="0" w:color="000000"/>
              <w:bottom w:val="single" w:sz="8" w:space="0" w:color="000000"/>
              <w:right w:val="single" w:sz="8" w:space="0" w:color="000000"/>
            </w:tcBorders>
          </w:tcPr>
          <w:p w:rsidR="007271F1" w:rsidRPr="00143EE4" w:rsidRDefault="007271F1" w:rsidP="00143EE4">
            <w:pPr>
              <w:pStyle w:val="a7"/>
              <w:rPr>
                <w:rFonts w:ascii="Times New Roman" w:hAnsi="Times New Roman" w:cs="Times New Roman"/>
                <w:sz w:val="24"/>
                <w:szCs w:val="24"/>
              </w:rPr>
            </w:pPr>
            <w:r w:rsidRPr="00143EE4">
              <w:rPr>
                <w:rFonts w:ascii="Times New Roman" w:hAnsi="Times New Roman" w:cs="Times New Roman"/>
                <w:sz w:val="24"/>
                <w:szCs w:val="24"/>
              </w:rPr>
              <w:t>-</w:t>
            </w:r>
          </w:p>
        </w:tc>
      </w:tr>
    </w:tbl>
    <w:p w:rsidR="007271F1" w:rsidRPr="007271F1" w:rsidRDefault="007271F1" w:rsidP="007271F1">
      <w:pPr>
        <w:autoSpaceDE w:val="0"/>
        <w:autoSpaceDN w:val="0"/>
        <w:adjustRightInd w:val="0"/>
        <w:rPr>
          <w:rFonts w:ascii="Times New Roman" w:hAnsi="Times New Roman" w:cs="Times New Roman"/>
          <w:bCs/>
          <w:sz w:val="24"/>
          <w:szCs w:val="24"/>
        </w:rPr>
      </w:pPr>
    </w:p>
    <w:p w:rsidR="005C69D5" w:rsidRPr="007271F1" w:rsidRDefault="005C69D5">
      <w:pPr>
        <w:rPr>
          <w:rFonts w:ascii="Times New Roman" w:hAnsi="Times New Roman" w:cs="Times New Roman"/>
        </w:rPr>
      </w:pPr>
    </w:p>
    <w:sectPr w:rsidR="005C69D5" w:rsidRPr="007271F1" w:rsidSect="007E1773">
      <w:pgSz w:w="16838" w:h="11906" w:orient="landscape"/>
      <w:pgMar w:top="1701" w:right="1134"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652" w:rsidRDefault="007F7652" w:rsidP="001A2A25">
      <w:pPr>
        <w:spacing w:after="0" w:line="240" w:lineRule="auto"/>
      </w:pPr>
      <w:r>
        <w:separator/>
      </w:r>
    </w:p>
  </w:endnote>
  <w:endnote w:type="continuationSeparator" w:id="1">
    <w:p w:rsidR="007F7652" w:rsidRDefault="007F7652" w:rsidP="001A2A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652" w:rsidRDefault="007F7652" w:rsidP="001A2A25">
      <w:pPr>
        <w:spacing w:after="0" w:line="240" w:lineRule="auto"/>
      </w:pPr>
      <w:r>
        <w:separator/>
      </w:r>
    </w:p>
  </w:footnote>
  <w:footnote w:type="continuationSeparator" w:id="1">
    <w:p w:rsidR="007F7652" w:rsidRDefault="007F7652" w:rsidP="001A2A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7B9" w:rsidRDefault="00A67BEA" w:rsidP="00C52BD8">
    <w:pPr>
      <w:pStyle w:val="a3"/>
      <w:framePr w:wrap="around" w:vAnchor="text" w:hAnchor="margin" w:xAlign="center" w:y="1"/>
      <w:rPr>
        <w:rStyle w:val="a5"/>
      </w:rPr>
    </w:pPr>
    <w:r>
      <w:rPr>
        <w:rStyle w:val="a5"/>
      </w:rPr>
      <w:fldChar w:fldCharType="begin"/>
    </w:r>
    <w:r w:rsidR="005C69D5">
      <w:rPr>
        <w:rStyle w:val="a5"/>
      </w:rPr>
      <w:instrText xml:space="preserve">PAGE  </w:instrText>
    </w:r>
    <w:r>
      <w:rPr>
        <w:rStyle w:val="a5"/>
      </w:rPr>
      <w:fldChar w:fldCharType="end"/>
    </w:r>
  </w:p>
  <w:p w:rsidR="00D017B9" w:rsidRDefault="007F765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271F1"/>
    <w:rsid w:val="00043008"/>
    <w:rsid w:val="00143EE4"/>
    <w:rsid w:val="001A2A25"/>
    <w:rsid w:val="00322CEE"/>
    <w:rsid w:val="00395827"/>
    <w:rsid w:val="00546271"/>
    <w:rsid w:val="005C69D5"/>
    <w:rsid w:val="006F2393"/>
    <w:rsid w:val="007271F1"/>
    <w:rsid w:val="007F7652"/>
    <w:rsid w:val="00A67BEA"/>
    <w:rsid w:val="00B46E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A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271F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7271F1"/>
    <w:rPr>
      <w:rFonts w:ascii="Times New Roman" w:eastAsia="Times New Roman" w:hAnsi="Times New Roman" w:cs="Times New Roman"/>
      <w:sz w:val="24"/>
      <w:szCs w:val="24"/>
    </w:rPr>
  </w:style>
  <w:style w:type="character" w:styleId="a5">
    <w:name w:val="page number"/>
    <w:basedOn w:val="a0"/>
    <w:rsid w:val="007271F1"/>
  </w:style>
  <w:style w:type="paragraph" w:customStyle="1" w:styleId="a6">
    <w:name w:val="Стиль"/>
    <w:rsid w:val="007271F1"/>
    <w:pPr>
      <w:spacing w:after="0" w:line="240" w:lineRule="auto"/>
    </w:pPr>
    <w:rPr>
      <w:rFonts w:ascii="Times New Roman" w:eastAsia="Times New Roman" w:hAnsi="Times New Roman" w:cs="Times New Roman"/>
      <w:sz w:val="20"/>
      <w:szCs w:val="20"/>
    </w:rPr>
  </w:style>
  <w:style w:type="paragraph" w:styleId="a7">
    <w:name w:val="No Spacing"/>
    <w:uiPriority w:val="1"/>
    <w:qFormat/>
    <w:rsid w:val="0004300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1322</Words>
  <Characters>7541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2020-05-19T09:41:00Z</cp:lastPrinted>
  <dcterms:created xsi:type="dcterms:W3CDTF">2020-05-19T07:30:00Z</dcterms:created>
  <dcterms:modified xsi:type="dcterms:W3CDTF">2020-05-19T09:43:00Z</dcterms:modified>
</cp:coreProperties>
</file>