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29E9" w:rsidRPr="00CD29E9" w:rsidRDefault="00CD29E9" w:rsidP="00CD29E9">
      <w:pPr>
        <w:jc w:val="center"/>
        <w:rPr>
          <w:rFonts w:ascii="Times New Roman" w:hAnsi="Times New Roman" w:cs="Times New Roman"/>
          <w:sz w:val="28"/>
          <w:szCs w:val="28"/>
        </w:rPr>
      </w:pPr>
      <w:r w:rsidRPr="00CD29E9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</w:t>
      </w:r>
      <w:proofErr w:type="spellStart"/>
      <w:r w:rsidRPr="00CD29E9">
        <w:rPr>
          <w:rFonts w:ascii="Times New Roman" w:hAnsi="Times New Roman" w:cs="Times New Roman"/>
          <w:sz w:val="28"/>
          <w:szCs w:val="28"/>
        </w:rPr>
        <w:t>Масленниково</w:t>
      </w:r>
      <w:proofErr w:type="spellEnd"/>
    </w:p>
    <w:p w:rsidR="00CD29E9" w:rsidRDefault="00CD29E9" w:rsidP="00CD29E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D29E9">
        <w:rPr>
          <w:rFonts w:ascii="Times New Roman" w:hAnsi="Times New Roman" w:cs="Times New Roman"/>
          <w:sz w:val="28"/>
          <w:szCs w:val="28"/>
          <w:u w:val="single"/>
        </w:rPr>
        <w:t xml:space="preserve">муниципального района </w:t>
      </w:r>
      <w:proofErr w:type="spellStart"/>
      <w:r w:rsidRPr="00CD29E9">
        <w:rPr>
          <w:rFonts w:ascii="Times New Roman" w:hAnsi="Times New Roman" w:cs="Times New Roman"/>
          <w:sz w:val="28"/>
          <w:szCs w:val="28"/>
          <w:u w:val="single"/>
        </w:rPr>
        <w:t>Хворостянский</w:t>
      </w:r>
      <w:proofErr w:type="spellEnd"/>
      <w:r w:rsidRPr="00CD29E9">
        <w:rPr>
          <w:rFonts w:ascii="Times New Roman" w:hAnsi="Times New Roman" w:cs="Times New Roman"/>
          <w:sz w:val="28"/>
          <w:szCs w:val="28"/>
          <w:u w:val="single"/>
        </w:rPr>
        <w:t xml:space="preserve"> Самарской области</w:t>
      </w:r>
    </w:p>
    <w:p w:rsidR="00CD29E9" w:rsidRPr="00CD29E9" w:rsidRDefault="00CD29E9" w:rsidP="008E480F">
      <w:pPr>
        <w:spacing w:after="0"/>
        <w:jc w:val="center"/>
        <w:rPr>
          <w:rFonts w:ascii="Times New Roman" w:hAnsi="Times New Roman" w:cs="Times New Roman"/>
          <w:sz w:val="18"/>
          <w:szCs w:val="18"/>
          <w:u w:val="single"/>
        </w:rPr>
      </w:pPr>
      <w:r w:rsidRPr="00CD29E9">
        <w:rPr>
          <w:rFonts w:ascii="Times New Roman" w:hAnsi="Times New Roman" w:cs="Times New Roman"/>
          <w:sz w:val="18"/>
          <w:szCs w:val="18"/>
          <w:u w:val="single"/>
        </w:rPr>
        <w:t xml:space="preserve">445582, Самарская область, </w:t>
      </w:r>
      <w:proofErr w:type="spellStart"/>
      <w:r w:rsidRPr="00CD29E9">
        <w:rPr>
          <w:rFonts w:ascii="Times New Roman" w:hAnsi="Times New Roman" w:cs="Times New Roman"/>
          <w:sz w:val="18"/>
          <w:szCs w:val="18"/>
          <w:u w:val="single"/>
        </w:rPr>
        <w:t>Хворостянский</w:t>
      </w:r>
      <w:proofErr w:type="spellEnd"/>
      <w:r w:rsidRPr="00CD29E9">
        <w:rPr>
          <w:rFonts w:ascii="Times New Roman" w:hAnsi="Times New Roman" w:cs="Times New Roman"/>
          <w:sz w:val="18"/>
          <w:szCs w:val="18"/>
          <w:u w:val="single"/>
        </w:rPr>
        <w:t xml:space="preserve"> район, п. </w:t>
      </w:r>
      <w:proofErr w:type="spellStart"/>
      <w:r w:rsidRPr="00CD29E9">
        <w:rPr>
          <w:rFonts w:ascii="Times New Roman" w:hAnsi="Times New Roman" w:cs="Times New Roman"/>
          <w:sz w:val="18"/>
          <w:szCs w:val="18"/>
          <w:u w:val="single"/>
        </w:rPr>
        <w:t>Масленниково</w:t>
      </w:r>
      <w:proofErr w:type="spellEnd"/>
      <w:r w:rsidRPr="00CD29E9">
        <w:rPr>
          <w:rFonts w:ascii="Times New Roman" w:hAnsi="Times New Roman" w:cs="Times New Roman"/>
          <w:sz w:val="18"/>
          <w:szCs w:val="18"/>
          <w:u w:val="single"/>
        </w:rPr>
        <w:t>, ул. Центральная д.1,</w:t>
      </w:r>
    </w:p>
    <w:p w:rsidR="00CD29E9" w:rsidRPr="00CD29E9" w:rsidRDefault="00CD29E9" w:rsidP="008E480F">
      <w:pPr>
        <w:spacing w:after="0"/>
        <w:jc w:val="center"/>
        <w:rPr>
          <w:rFonts w:ascii="Times New Roman" w:hAnsi="Times New Roman" w:cs="Times New Roman"/>
          <w:sz w:val="20"/>
          <w:szCs w:val="20"/>
          <w:u w:val="single"/>
        </w:rPr>
      </w:pPr>
      <w:r w:rsidRPr="00CD29E9">
        <w:rPr>
          <w:rFonts w:ascii="Times New Roman" w:hAnsi="Times New Roman" w:cs="Times New Roman"/>
          <w:sz w:val="18"/>
          <w:szCs w:val="18"/>
          <w:u w:val="single"/>
        </w:rPr>
        <w:t>тел. 8-846-77-9-32-34</w:t>
      </w:r>
    </w:p>
    <w:p w:rsidR="00CD29E9" w:rsidRDefault="00CD29E9" w:rsidP="00CD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29E9" w:rsidRDefault="0064567D" w:rsidP="00CD29E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ПОСТАНОВЛЕНИЕ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№</w:t>
      </w:r>
      <w:r w:rsidR="00C038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E480F">
        <w:rPr>
          <w:rFonts w:ascii="Times New Roman" w:hAnsi="Times New Roman" w:cs="Times New Roman"/>
          <w:b/>
          <w:sz w:val="28"/>
          <w:szCs w:val="28"/>
        </w:rPr>
        <w:t xml:space="preserve"> 6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от</w:t>
      </w:r>
      <w:r w:rsidR="00C038F4">
        <w:rPr>
          <w:rFonts w:ascii="Times New Roman" w:hAnsi="Times New Roman" w:cs="Times New Roman"/>
          <w:b/>
          <w:sz w:val="28"/>
          <w:szCs w:val="28"/>
        </w:rPr>
        <w:t xml:space="preserve"> 17.01.2023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29E9">
        <w:rPr>
          <w:rFonts w:ascii="Times New Roman" w:hAnsi="Times New Roman" w:cs="Times New Roman"/>
          <w:b/>
          <w:sz w:val="28"/>
          <w:szCs w:val="28"/>
        </w:rPr>
        <w:t>г.</w:t>
      </w:r>
    </w:p>
    <w:p w:rsidR="008E480F" w:rsidRPr="008E480F" w:rsidRDefault="008E480F" w:rsidP="00CD29E9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года №-131-ФЗ «Об общих принципах организации местного самоуправления в Российской Федерации», Федеральным законом от 21.07.2005 N 115-ФЗ "О концессионных соглашениях», руководствуясь </w:t>
      </w:r>
      <w:proofErr w:type="gramStart"/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Уставом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Хворостянский</w:t>
      </w:r>
      <w:proofErr w:type="spellEnd"/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8E480F" w:rsidRPr="008E480F" w:rsidRDefault="008E480F" w:rsidP="008E48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E480F">
        <w:rPr>
          <w:rFonts w:ascii="Times New Roman" w:hAnsi="Times New Roman" w:cs="Times New Roman"/>
          <w:color w:val="000000"/>
          <w:sz w:val="28"/>
          <w:szCs w:val="28"/>
        </w:rPr>
        <w:t>1. Утвердить Перечень объектов, в отношении которых планируется заключение концессионных соглашений в 20</w:t>
      </w:r>
      <w:bookmarkStart w:id="0" w:name="_GoBack"/>
      <w:bookmarkEnd w:id="0"/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21 году, согласно приложению 1. </w:t>
      </w:r>
    </w:p>
    <w:p w:rsidR="008E480F" w:rsidRPr="008E480F" w:rsidRDefault="008E480F" w:rsidP="008E48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</w:t>
      </w:r>
      <w:r w:rsidRPr="008E480F">
        <w:rPr>
          <w:rFonts w:ascii="Times New Roman" w:hAnsi="Times New Roman" w:cs="Times New Roman"/>
          <w:color w:val="000000"/>
          <w:sz w:val="28"/>
          <w:szCs w:val="28"/>
        </w:rPr>
        <w:t>2. Установить, что Перечень объектов, в отношении которых планируется заключение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концессионных соглашений в 2023</w:t>
      </w:r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 году (далее - Перечень), носит информационный характер. Отсутствие в Перечне какого-либо объекта не является препятствием для заключения концессионного соглашения с лицами, выступающими с инициативой заключения концессионного соглашения с лицами, выступающими с инициативой заключения концессионного соглашения согласно части 4.1 статьи 37 Федерального закона от 21.07.2005 N 115-ФЗ "О концессионных соглашениях".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E480F" w:rsidRPr="008E480F" w:rsidRDefault="008E480F" w:rsidP="008E48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Pr="008E480F">
        <w:rPr>
          <w:rFonts w:ascii="Times New Roman" w:hAnsi="Times New Roman" w:cs="Times New Roman"/>
          <w:color w:val="000000"/>
          <w:sz w:val="28"/>
          <w:szCs w:val="28"/>
        </w:rPr>
        <w:t>3. Обеспечить размещение Перечня на официальном сайте Российской Федерации в информационно-телекоммуникационной сети Интернет для размещения информации о проведении торгов, определенном Правительством</w:t>
      </w:r>
      <w:r w:rsidRPr="008E480F">
        <w:rPr>
          <w:color w:val="000000"/>
        </w:rPr>
        <w:t xml:space="preserve"> </w:t>
      </w:r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Российской Федерации, а также на официальном сайте </w:t>
      </w:r>
      <w:proofErr w:type="gramStart"/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Масленниково</w:t>
      </w:r>
      <w:proofErr w:type="spellEnd"/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 в информационно-телекоммуникационной сети Интернет.</w:t>
      </w:r>
    </w:p>
    <w:p w:rsidR="008E480F" w:rsidRPr="008E480F" w:rsidRDefault="008E480F" w:rsidP="008E48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  <w:r w:rsidRPr="008E480F">
        <w:rPr>
          <w:rFonts w:ascii="Times New Roman" w:hAnsi="Times New Roman" w:cs="Times New Roman"/>
          <w:color w:val="000000"/>
          <w:sz w:val="28"/>
          <w:szCs w:val="28"/>
        </w:rPr>
        <w:t>4. Контроль за исполнением данного постановления оставляю за собой.</w:t>
      </w:r>
    </w:p>
    <w:p w:rsidR="008E480F" w:rsidRDefault="008E480F" w:rsidP="008E48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</w:t>
      </w:r>
      <w:r w:rsidRPr="008E480F">
        <w:rPr>
          <w:rFonts w:ascii="Times New Roman" w:hAnsi="Times New Roman" w:cs="Times New Roman"/>
          <w:color w:val="000000"/>
          <w:sz w:val="28"/>
          <w:szCs w:val="28"/>
        </w:rPr>
        <w:t xml:space="preserve"> 5. Постановление вступает в силу с момента его обнародования в соответствии с Уставом.</w:t>
      </w:r>
    </w:p>
    <w:p w:rsidR="008E480F" w:rsidRDefault="008E480F" w:rsidP="008E480F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Глава сельского поселения</w:t>
      </w:r>
    </w:p>
    <w:p w:rsidR="008E480F" w:rsidRPr="008E480F" w:rsidRDefault="008E480F" w:rsidP="008E480F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Масленниково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В.А.Матвеев</w:t>
      </w:r>
      <w:proofErr w:type="spellEnd"/>
    </w:p>
    <w:tbl>
      <w:tblPr>
        <w:tblW w:w="0" w:type="auto"/>
        <w:tblLook w:val="01E0" w:firstRow="1" w:lastRow="1" w:firstColumn="1" w:lastColumn="1" w:noHBand="0" w:noVBand="0"/>
      </w:tblPr>
      <w:tblGrid>
        <w:gridCol w:w="3117"/>
        <w:gridCol w:w="3119"/>
        <w:gridCol w:w="3119"/>
      </w:tblGrid>
      <w:tr w:rsidR="00CD29E9" w:rsidTr="00CD29E9">
        <w:trPr>
          <w:gridAfter w:val="1"/>
          <w:wAfter w:w="3474" w:type="dxa"/>
        </w:trPr>
        <w:tc>
          <w:tcPr>
            <w:tcW w:w="3473" w:type="dxa"/>
            <w:hideMark/>
          </w:tcPr>
          <w:p w:rsidR="00CD29E9" w:rsidRDefault="00CD29E9" w:rsidP="008E4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3474" w:type="dxa"/>
            <w:hideMark/>
          </w:tcPr>
          <w:p w:rsidR="00CD29E9" w:rsidRDefault="00CD29E9" w:rsidP="008E480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D29E9" w:rsidTr="00CD29E9">
        <w:tc>
          <w:tcPr>
            <w:tcW w:w="3473" w:type="dxa"/>
          </w:tcPr>
          <w:p w:rsidR="00CD29E9" w:rsidRDefault="00CD29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D29E9" w:rsidRDefault="00CD29E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474" w:type="dxa"/>
          </w:tcPr>
          <w:p w:rsidR="00CD29E9" w:rsidRDefault="00CD29E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E480F" w:rsidRDefault="008E480F" w:rsidP="00CD29E9">
      <w:pPr>
        <w:ind w:firstLine="708"/>
        <w:jc w:val="both"/>
        <w:rPr>
          <w:rFonts w:ascii="Times New Roman" w:hAnsi="Times New Roman" w:cs="Times New Roman"/>
          <w:sz w:val="28"/>
          <w:szCs w:val="28"/>
        </w:rPr>
        <w:sectPr w:rsidR="008E480F" w:rsidSect="008E48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  Постановлению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главы</w:t>
      </w:r>
    </w:p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Масленниково</w:t>
      </w:r>
      <w:proofErr w:type="spellEnd"/>
    </w:p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Хворостянский</w:t>
      </w:r>
      <w:proofErr w:type="spellEnd"/>
    </w:p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Самарской области </w:t>
      </w:r>
    </w:p>
    <w:p w:rsidR="00E44A19" w:rsidRDefault="009E0B9A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E44A19">
        <w:rPr>
          <w:rFonts w:ascii="Times New Roman" w:hAnsi="Times New Roman" w:cs="Times New Roman"/>
          <w:sz w:val="24"/>
          <w:szCs w:val="24"/>
        </w:rPr>
        <w:t>т</w:t>
      </w:r>
      <w:r w:rsidR="00C038F4">
        <w:rPr>
          <w:rFonts w:ascii="Times New Roman" w:hAnsi="Times New Roman" w:cs="Times New Roman"/>
          <w:sz w:val="24"/>
          <w:szCs w:val="24"/>
        </w:rPr>
        <w:t xml:space="preserve"> 17 января 2023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E44A19">
        <w:rPr>
          <w:rFonts w:ascii="Times New Roman" w:hAnsi="Times New Roman" w:cs="Times New Roman"/>
          <w:sz w:val="24"/>
          <w:szCs w:val="24"/>
        </w:rPr>
        <w:t xml:space="preserve"> </w:t>
      </w:r>
      <w:r w:rsidR="0064567D">
        <w:rPr>
          <w:rFonts w:ascii="Times New Roman" w:hAnsi="Times New Roman" w:cs="Times New Roman"/>
          <w:sz w:val="24"/>
          <w:szCs w:val="24"/>
        </w:rPr>
        <w:t xml:space="preserve">№ </w:t>
      </w:r>
      <w:r w:rsidR="008E480F">
        <w:rPr>
          <w:rFonts w:ascii="Times New Roman" w:hAnsi="Times New Roman" w:cs="Times New Roman"/>
          <w:sz w:val="24"/>
          <w:szCs w:val="24"/>
        </w:rPr>
        <w:t>6</w:t>
      </w:r>
    </w:p>
    <w:p w:rsidR="002706B1" w:rsidRDefault="002706B1" w:rsidP="002706B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объектов, в отношении которых планируется заключение концессионных соглашений</w:t>
      </w:r>
    </w:p>
    <w:p w:rsidR="002706B1" w:rsidRDefault="002706B1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706B1" w:rsidRDefault="002706B1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7"/>
        <w:gridCol w:w="3416"/>
        <w:gridCol w:w="2196"/>
        <w:gridCol w:w="3941"/>
        <w:gridCol w:w="2160"/>
        <w:gridCol w:w="2180"/>
      </w:tblGrid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наименование объекта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proofErr w:type="gramStart"/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Адрес, </w:t>
            </w: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  <w:proofErr w:type="gramEnd"/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инвентарный номер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Год постройки, приобретения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Балансовая </w:t>
            </w:r>
            <w:proofErr w:type="gramStart"/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стоимость,руб.</w:t>
            </w:r>
            <w:proofErr w:type="gramEnd"/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технические характеристики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highlight w:val="yellow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highlight w:val="yellow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район. п. Масленниково, ул. Центральная усадьба инв. № 0299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1975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11989286,57 в т.ч.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2348094,88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9641191,69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9500 в т.ч.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4685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4815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highlight w:val="yellow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highlight w:val="yellow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445582, Самарская область, Хворостянский район, ул. </w:t>
            </w:r>
            <w:proofErr w:type="gramStart"/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Рабочая.-</w:t>
            </w:r>
            <w:proofErr w:type="gramEnd"/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ул. Мелиораторов инв.№0300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4004648,66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2000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Буровая скважина №146 (2)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Масленниково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3513528,78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215 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Буровая скважина №147 (1)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Масленниково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3530886,78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215 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5  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Буровая скважина №3905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Масленниково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635753,32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               215 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водонапорная башня №1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Масленниково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7443163,05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160 м</w:t>
            </w: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водонапорная башня №2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Масленниково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2014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7443163,05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160 м</w:t>
            </w: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vertAlign w:val="superscript"/>
                <w:lang w:eastAsia="ru-RU"/>
              </w:rPr>
              <w:t>3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Буровая скважина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тополек, инв.№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0305  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1975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53704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           63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водопровод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Тополек, инв.№ 0303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                                     1975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                              2018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2044343,12, в т.ч.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490920,77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1553422,35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3500.в т.ч.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2683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817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водонапорная башня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Тополек, инв.№ 0307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1065149,05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25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Буровая скважина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445582, Самарская область, Хворостянский район, п.Тополек,  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2010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919029,60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                     65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Буровая скважина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445582, Самарская область, Хворостянский </w:t>
            </w: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>район, п. Приовражный, инв.№ 0308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lastRenderedPageBreak/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1970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53703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240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водонапорная башня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445582, Самарская область, Хворостянский район, п. Приовражный, инв.№ 0311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2010 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1023683,23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25</w:t>
            </w:r>
          </w:p>
        </w:tc>
      </w:tr>
      <w:tr w:rsidR="002706B1" w:rsidRPr="002706B1" w:rsidTr="002706B1">
        <w:tc>
          <w:tcPr>
            <w:tcW w:w="667" w:type="dxa"/>
            <w:shd w:val="clear" w:color="auto" w:fill="auto"/>
          </w:tcPr>
          <w:p w:rsidR="002706B1" w:rsidRPr="002706B1" w:rsidRDefault="008E480F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341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Водопровод </w:t>
            </w:r>
          </w:p>
        </w:tc>
        <w:tc>
          <w:tcPr>
            <w:tcW w:w="2196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445582, Самарская область, Хворостянский район, п. Приовражный, инв.№ 0306.  </w:t>
            </w:r>
          </w:p>
        </w:tc>
        <w:tc>
          <w:tcPr>
            <w:tcW w:w="3941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 xml:space="preserve"> </w:t>
            </w:r>
          </w:p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1960</w:t>
            </w:r>
          </w:p>
        </w:tc>
        <w:tc>
          <w:tcPr>
            <w:tcW w:w="216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255588,00</w:t>
            </w:r>
          </w:p>
        </w:tc>
        <w:tc>
          <w:tcPr>
            <w:tcW w:w="2180" w:type="dxa"/>
            <w:shd w:val="clear" w:color="auto" w:fill="auto"/>
          </w:tcPr>
          <w:p w:rsidR="002706B1" w:rsidRPr="002706B1" w:rsidRDefault="002706B1" w:rsidP="002706B1">
            <w:pPr>
              <w:spacing w:after="0" w:line="240" w:lineRule="auto"/>
              <w:ind w:right="-99"/>
              <w:jc w:val="center"/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</w:pPr>
            <w:r w:rsidRPr="002706B1">
              <w:rPr>
                <w:rFonts w:ascii="Times New Roman" w:eastAsia="Times New Roman" w:hAnsi="Times New Roman" w:cs="Times New Roman"/>
                <w:caps/>
                <w:sz w:val="20"/>
                <w:szCs w:val="20"/>
                <w:lang w:eastAsia="ru-RU"/>
              </w:rPr>
              <w:t>3000</w:t>
            </w:r>
          </w:p>
        </w:tc>
      </w:tr>
    </w:tbl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44A19" w:rsidRDefault="00E44A19" w:rsidP="00E44A1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32D57" w:rsidRDefault="002706B1"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32D57" w:rsidSect="008E480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322"/>
    <w:rsid w:val="00005A15"/>
    <w:rsid w:val="00032D57"/>
    <w:rsid w:val="00096ABE"/>
    <w:rsid w:val="002706B1"/>
    <w:rsid w:val="0029166A"/>
    <w:rsid w:val="00364C08"/>
    <w:rsid w:val="00370D80"/>
    <w:rsid w:val="004F530A"/>
    <w:rsid w:val="00511ACF"/>
    <w:rsid w:val="005835B4"/>
    <w:rsid w:val="005F7D0E"/>
    <w:rsid w:val="006107F2"/>
    <w:rsid w:val="0064567D"/>
    <w:rsid w:val="0072223F"/>
    <w:rsid w:val="00727546"/>
    <w:rsid w:val="008B5CE5"/>
    <w:rsid w:val="008D10DC"/>
    <w:rsid w:val="008E480F"/>
    <w:rsid w:val="00952242"/>
    <w:rsid w:val="009E0B9A"/>
    <w:rsid w:val="00A93FA6"/>
    <w:rsid w:val="00B95322"/>
    <w:rsid w:val="00BB4DE7"/>
    <w:rsid w:val="00C038F4"/>
    <w:rsid w:val="00CC6DC7"/>
    <w:rsid w:val="00CD29E9"/>
    <w:rsid w:val="00D13423"/>
    <w:rsid w:val="00E44A19"/>
    <w:rsid w:val="00F63F54"/>
    <w:rsid w:val="00F96BAF"/>
    <w:rsid w:val="00FA6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FB3D31-7A05-43CC-888D-39DBAB37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E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29E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rsid w:val="0064567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64567D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E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E0B9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34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6F9BC3-5F3D-43BD-8C89-5122E8058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5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24</cp:revision>
  <cp:lastPrinted>2023-01-17T11:01:00Z</cp:lastPrinted>
  <dcterms:created xsi:type="dcterms:W3CDTF">2015-06-17T07:01:00Z</dcterms:created>
  <dcterms:modified xsi:type="dcterms:W3CDTF">2023-01-17T11:03:00Z</dcterms:modified>
</cp:coreProperties>
</file>