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8" w:rsidRDefault="00CF44D8" w:rsidP="00CF4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22225</wp:posOffset>
            </wp:positionV>
            <wp:extent cx="750570" cy="98298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4D8" w:rsidRDefault="00CF44D8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C72EB" w:rsidRPr="00EC72EB" w:rsidRDefault="007427D7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ПОДКОЛОДНОВСКОГО</w:t>
      </w:r>
      <w:r w:rsidR="00404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72EB"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C72EB" w:rsidRPr="00EC72EB" w:rsidRDefault="00EC72EB" w:rsidP="00C54F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2E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C72EB" w:rsidRPr="00EC72EB" w:rsidRDefault="00EC72EB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83FD8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2775C"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8268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7018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4E0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C83FD8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</w:p>
    <w:p w:rsidR="00EC72EB" w:rsidRPr="00EC72EB" w:rsidRDefault="007427D7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EC72EB" w:rsidRPr="00EC72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Подколодновка</w:t>
      </w:r>
    </w:p>
    <w:p w:rsidR="00EC72EB" w:rsidRPr="00EC72EB" w:rsidRDefault="00EC72EB" w:rsidP="00C54F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0BB" w:rsidRDefault="00D230BB" w:rsidP="00D230BB">
      <w:pPr>
        <w:pStyle w:val="a9"/>
        <w:ind w:right="52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D230BB" w:rsidRDefault="00D230BB" w:rsidP="00D230BB">
      <w:pPr>
        <w:pStyle w:val="a9"/>
        <w:rPr>
          <w:rFonts w:ascii="Times New Roman" w:hAnsi="Times New Roman"/>
          <w:sz w:val="28"/>
          <w:szCs w:val="28"/>
        </w:rPr>
      </w:pPr>
    </w:p>
    <w:p w:rsidR="00D230BB" w:rsidRDefault="00D230BB" w:rsidP="00D230B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8"/>
          <w:szCs w:val="28"/>
        </w:rPr>
        <w:t xml:space="preserve">Бюджетным кодексом Российской Федерации, Уставом Подколодновского сельского поселения, Положением о публичных слушаниях в Подколодновсом сельском поселении, утвержденным решением Совета народных депутатов Подколодновского сельского поселения от 25.12.2009 № 221, </w:t>
      </w:r>
      <w:r w:rsidR="001B3CC5">
        <w:rPr>
          <w:rFonts w:ascii="Times New Roman" w:hAnsi="Times New Roman"/>
          <w:noProof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Подколодновского сельского поселения Богучарского муниципального района  </w:t>
      </w:r>
      <w:r w:rsidR="001B3CC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1. Провести </w:t>
      </w:r>
      <w:r w:rsidR="00C83FD8">
        <w:rPr>
          <w:rFonts w:ascii="Times New Roman" w:hAnsi="Times New Roman" w:cs="Times New Roman"/>
          <w:noProof/>
          <w:sz w:val="28"/>
          <w:szCs w:val="28"/>
        </w:rPr>
        <w:t>13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декабря 20</w:t>
      </w:r>
      <w:r w:rsidR="00C83FD8">
        <w:rPr>
          <w:rFonts w:ascii="Times New Roman" w:hAnsi="Times New Roman" w:cs="Times New Roman"/>
          <w:noProof/>
          <w:sz w:val="28"/>
          <w:szCs w:val="28"/>
        </w:rPr>
        <w:t>21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года в 14-00 часов публичные слушания по вопросу «О  бюджете Подколодновского сельского поселения на 20</w:t>
      </w:r>
      <w:r w:rsidR="000465AE">
        <w:rPr>
          <w:rFonts w:ascii="Times New Roman" w:hAnsi="Times New Roman" w:cs="Times New Roman"/>
          <w:noProof/>
          <w:sz w:val="28"/>
          <w:szCs w:val="28"/>
        </w:rPr>
        <w:t>2</w:t>
      </w:r>
      <w:r w:rsidR="00C83FD8">
        <w:rPr>
          <w:rFonts w:ascii="Times New Roman" w:hAnsi="Times New Roman" w:cs="Times New Roman"/>
          <w:noProof/>
          <w:sz w:val="28"/>
          <w:szCs w:val="28"/>
        </w:rPr>
        <w:t>2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 и на плановый период 20</w:t>
      </w:r>
      <w:r w:rsidR="003D028E">
        <w:rPr>
          <w:rFonts w:ascii="Times New Roman" w:hAnsi="Times New Roman" w:cs="Times New Roman"/>
          <w:noProof/>
          <w:sz w:val="28"/>
          <w:szCs w:val="28"/>
        </w:rPr>
        <w:t>2</w:t>
      </w:r>
      <w:r w:rsidR="00C83FD8">
        <w:rPr>
          <w:rFonts w:ascii="Times New Roman" w:hAnsi="Times New Roman" w:cs="Times New Roman"/>
          <w:noProof/>
          <w:sz w:val="28"/>
          <w:szCs w:val="28"/>
        </w:rPr>
        <w:t>3</w:t>
      </w:r>
      <w:r w:rsidRPr="00FC2701">
        <w:rPr>
          <w:rFonts w:ascii="Times New Roman" w:hAnsi="Times New Roman" w:cs="Times New Roman"/>
          <w:noProof/>
          <w:sz w:val="28"/>
          <w:szCs w:val="28"/>
        </w:rPr>
        <w:t>-20</w:t>
      </w:r>
      <w:r w:rsidR="00564F65">
        <w:rPr>
          <w:rFonts w:ascii="Times New Roman" w:hAnsi="Times New Roman" w:cs="Times New Roman"/>
          <w:noProof/>
          <w:sz w:val="28"/>
          <w:szCs w:val="28"/>
        </w:rPr>
        <w:t>2</w:t>
      </w:r>
      <w:r w:rsidR="00C83FD8">
        <w:rPr>
          <w:rFonts w:ascii="Times New Roman" w:hAnsi="Times New Roman" w:cs="Times New Roman"/>
          <w:noProof/>
          <w:sz w:val="28"/>
          <w:szCs w:val="28"/>
        </w:rPr>
        <w:t>4</w:t>
      </w: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 годов».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2. Утвердить организационный комитет по проведению публичных слушаний в следующем составе: Пелихов В.И.- глава Подколодновского сельского поселения;</w:t>
      </w:r>
    </w:p>
    <w:p w:rsidR="003D028E" w:rsidRPr="00FC2701" w:rsidRDefault="003D028E" w:rsidP="003D028E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Христиченко О</w:t>
      </w:r>
      <w:r w:rsidR="00564F65">
        <w:rPr>
          <w:rFonts w:ascii="Times New Roman" w:hAnsi="Times New Roman" w:cs="Times New Roman"/>
          <w:noProof/>
          <w:sz w:val="28"/>
          <w:szCs w:val="28"/>
        </w:rPr>
        <w:t>.Н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 xml:space="preserve">.- </w:t>
      </w:r>
      <w:r w:rsidRPr="00FC2701">
        <w:rPr>
          <w:rFonts w:ascii="Times New Roman" w:hAnsi="Times New Roman" w:cs="Times New Roman"/>
          <w:noProof/>
          <w:sz w:val="28"/>
          <w:szCs w:val="28"/>
        </w:rPr>
        <w:t>депутат Совета народных депутатов Подколодновского сельского поселения;</w:t>
      </w:r>
    </w:p>
    <w:p w:rsidR="00D230BB" w:rsidRPr="00FC2701" w:rsidRDefault="008268EC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Пелихов С.В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>.- депутат Совета народных депутатов Подколодновского сельского поселения;</w:t>
      </w:r>
    </w:p>
    <w:p w:rsidR="00D230BB" w:rsidRPr="00FC2701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>Гончаров В.К.- депутат Совета народных депутатов Подколодновского сельского поселения;</w:t>
      </w:r>
    </w:p>
    <w:p w:rsidR="00D230BB" w:rsidRPr="00FC2701" w:rsidRDefault="008268EC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Фисенко В.С</w:t>
      </w:r>
      <w:r w:rsidR="00D230BB" w:rsidRPr="00FC2701">
        <w:rPr>
          <w:rFonts w:ascii="Times New Roman" w:hAnsi="Times New Roman" w:cs="Times New Roman"/>
          <w:noProof/>
          <w:sz w:val="28"/>
          <w:szCs w:val="28"/>
        </w:rPr>
        <w:t>.- депутат Совета народных депутатов Подколодновского сельского поселения.</w:t>
      </w:r>
    </w:p>
    <w:p w:rsidR="00D230BB" w:rsidRDefault="00D230BB" w:rsidP="00FC2701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01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FC270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FC2701">
        <w:rPr>
          <w:rFonts w:ascii="Times New Roman" w:hAnsi="Times New Roman" w:cs="Times New Roman"/>
          <w:sz w:val="28"/>
          <w:szCs w:val="28"/>
        </w:rPr>
        <w:t>постановление</w:t>
      </w:r>
      <w:r w:rsidRPr="00FC2701">
        <w:rPr>
          <w:rFonts w:ascii="Times New Roman" w:hAnsi="Times New Roman" w:cs="Times New Roman"/>
          <w:sz w:val="28"/>
          <w:szCs w:val="28"/>
        </w:rPr>
        <w:t xml:space="preserve"> на территории Подколодновского сельского поселения не менее</w:t>
      </w:r>
      <w:proofErr w:type="gramStart"/>
      <w:r w:rsidRPr="00FC27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2701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публичных слушаний.</w:t>
      </w:r>
    </w:p>
    <w:p w:rsidR="00E27E88" w:rsidRPr="00564F65" w:rsidRDefault="00564F65" w:rsidP="00564F6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4</w:t>
      </w:r>
      <w:r w:rsidR="00E27E88"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27E88"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27E88" w:rsidRPr="00EC72EB" w:rsidRDefault="00E27E88" w:rsidP="00C54F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65" w:rsidRDefault="00564F65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sub_1000"/>
    </w:p>
    <w:p w:rsidR="00170B3D" w:rsidRDefault="00EC72EB" w:rsidP="002628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="00733778" w:rsidRPr="007427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Подколодновского</w:t>
      </w:r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                     </w:t>
      </w:r>
      <w:r w:rsidR="002628B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</w:t>
      </w:r>
      <w:bookmarkEnd w:id="1"/>
      <w:r w:rsidR="007337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В.И. Пелихов</w:t>
      </w:r>
    </w:p>
    <w:sectPr w:rsidR="00170B3D" w:rsidSect="00170B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74F"/>
    <w:multiLevelType w:val="hybridMultilevel"/>
    <w:tmpl w:val="622CD0EE"/>
    <w:lvl w:ilvl="0" w:tplc="956CB41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E88"/>
    <w:rsid w:val="00010ED1"/>
    <w:rsid w:val="00032421"/>
    <w:rsid w:val="000465AE"/>
    <w:rsid w:val="00170B3D"/>
    <w:rsid w:val="00187939"/>
    <w:rsid w:val="001B3CC5"/>
    <w:rsid w:val="002628B8"/>
    <w:rsid w:val="002D1143"/>
    <w:rsid w:val="003264ED"/>
    <w:rsid w:val="00350D00"/>
    <w:rsid w:val="003A1DDC"/>
    <w:rsid w:val="003D028E"/>
    <w:rsid w:val="00404E01"/>
    <w:rsid w:val="0046077E"/>
    <w:rsid w:val="004703C3"/>
    <w:rsid w:val="004A4548"/>
    <w:rsid w:val="004C2BE2"/>
    <w:rsid w:val="00541FD0"/>
    <w:rsid w:val="00564F65"/>
    <w:rsid w:val="0057173E"/>
    <w:rsid w:val="005A447E"/>
    <w:rsid w:val="00707198"/>
    <w:rsid w:val="00733778"/>
    <w:rsid w:val="00740301"/>
    <w:rsid w:val="007427D7"/>
    <w:rsid w:val="007B11A7"/>
    <w:rsid w:val="008268EC"/>
    <w:rsid w:val="00830A50"/>
    <w:rsid w:val="00944BB7"/>
    <w:rsid w:val="00981469"/>
    <w:rsid w:val="009F54E9"/>
    <w:rsid w:val="00A24030"/>
    <w:rsid w:val="00A4395C"/>
    <w:rsid w:val="00A7188F"/>
    <w:rsid w:val="00AB2E04"/>
    <w:rsid w:val="00B45F34"/>
    <w:rsid w:val="00B673BD"/>
    <w:rsid w:val="00BE326C"/>
    <w:rsid w:val="00C2775C"/>
    <w:rsid w:val="00C54F7A"/>
    <w:rsid w:val="00C83FD8"/>
    <w:rsid w:val="00CA2E95"/>
    <w:rsid w:val="00CF44D8"/>
    <w:rsid w:val="00D0724A"/>
    <w:rsid w:val="00D230BB"/>
    <w:rsid w:val="00D36CF3"/>
    <w:rsid w:val="00D70184"/>
    <w:rsid w:val="00D97414"/>
    <w:rsid w:val="00DE0357"/>
    <w:rsid w:val="00E27E88"/>
    <w:rsid w:val="00E372AD"/>
    <w:rsid w:val="00EC1763"/>
    <w:rsid w:val="00EC72EB"/>
    <w:rsid w:val="00ED2723"/>
    <w:rsid w:val="00F110E8"/>
    <w:rsid w:val="00FC2701"/>
    <w:rsid w:val="00FD522E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27E8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27E8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27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27E8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E27E8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E27E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7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27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775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230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30BB"/>
  </w:style>
  <w:style w:type="paragraph" w:styleId="a9">
    <w:name w:val="No Spacing"/>
    <w:uiPriority w:val="1"/>
    <w:qFormat/>
    <w:rsid w:val="00D23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79C8-6296-4EF8-90C7-81348234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</dc:creator>
  <cp:lastModifiedBy>podkol-boguch</cp:lastModifiedBy>
  <cp:revision>6</cp:revision>
  <cp:lastPrinted>2021-11-23T08:12:00Z</cp:lastPrinted>
  <dcterms:created xsi:type="dcterms:W3CDTF">2019-11-25T05:12:00Z</dcterms:created>
  <dcterms:modified xsi:type="dcterms:W3CDTF">2021-11-23T08:12:00Z</dcterms:modified>
</cp:coreProperties>
</file>