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8A2098">
      <w:pPr>
        <w:ind w:left="5245"/>
        <w:jc w:val="center"/>
        <w:rPr>
          <w:bCs/>
        </w:rPr>
      </w:pPr>
      <w:r w:rsidRPr="00A44696">
        <w:rPr>
          <w:bCs/>
        </w:rPr>
        <w:t>Приложение</w:t>
      </w:r>
    </w:p>
    <w:p w:rsidR="00DF1578" w:rsidRPr="00AD369D" w:rsidRDefault="00DF1578" w:rsidP="008A2098">
      <w:pPr>
        <w:ind w:left="5245"/>
        <w:jc w:val="center"/>
        <w:rPr>
          <w:bCs/>
        </w:rPr>
      </w:pPr>
      <w:r w:rsidRPr="00A44696">
        <w:rPr>
          <w:bCs/>
        </w:rPr>
        <w:t xml:space="preserve">к решению </w:t>
      </w:r>
      <w:r w:rsidRPr="00AD369D">
        <w:rPr>
          <w:bCs/>
        </w:rPr>
        <w:t>Собрания представителей</w:t>
      </w:r>
    </w:p>
    <w:p w:rsidR="00DF1578" w:rsidRPr="00B15154" w:rsidRDefault="00DF1578" w:rsidP="007F6FA4">
      <w:pPr>
        <w:ind w:left="5245"/>
        <w:jc w:val="center"/>
        <w:rPr>
          <w:bCs/>
        </w:rPr>
      </w:pPr>
      <w:r w:rsidRPr="007F6FA4">
        <w:rPr>
          <w:bCs/>
        </w:rPr>
        <w:t xml:space="preserve">сельского </w:t>
      </w:r>
      <w:r w:rsidR="00806D46" w:rsidRPr="00806D46">
        <w:rPr>
          <w:bCs/>
        </w:rPr>
        <w:t xml:space="preserve">поселения </w:t>
      </w:r>
      <w:r w:rsidR="00E63E81">
        <w:t>Алькино</w:t>
      </w:r>
      <w:r w:rsidR="00806D46" w:rsidRPr="00B15154">
        <w:t xml:space="preserve"> </w:t>
      </w:r>
      <w:r w:rsidR="00B15154" w:rsidRPr="00B15154">
        <w:t xml:space="preserve">муниципального района </w:t>
      </w:r>
      <w:r w:rsidR="00B15154" w:rsidRPr="00B15154">
        <w:rPr>
          <w:noProof/>
        </w:rPr>
        <w:t>Похвистневский</w:t>
      </w:r>
    </w:p>
    <w:p w:rsidR="00DF1578" w:rsidRPr="00AD369D" w:rsidRDefault="00DF1578" w:rsidP="008A2098">
      <w:pPr>
        <w:ind w:left="5245"/>
        <w:jc w:val="center"/>
        <w:rPr>
          <w:bCs/>
        </w:rPr>
      </w:pPr>
      <w:r w:rsidRPr="00B15154">
        <w:rPr>
          <w:bCs/>
        </w:rPr>
        <w:t>Самарской области</w:t>
      </w:r>
    </w:p>
    <w:p w:rsidR="00DF1578" w:rsidRPr="00A44696" w:rsidRDefault="00DF1578" w:rsidP="008A2098">
      <w:pPr>
        <w:ind w:left="5245"/>
        <w:jc w:val="center"/>
        <w:rPr>
          <w:bCs/>
        </w:rPr>
      </w:pPr>
      <w:r w:rsidRPr="00A44696">
        <w:rPr>
          <w:bCs/>
        </w:rPr>
        <w:t xml:space="preserve">от </w:t>
      </w:r>
      <w:r w:rsidR="00CD6356">
        <w:rPr>
          <w:bCs/>
        </w:rPr>
        <w:t xml:space="preserve">_______ </w:t>
      </w:r>
      <w:r w:rsidR="00E45CB4" w:rsidRPr="00A44696">
        <w:rPr>
          <w:bCs/>
        </w:rPr>
        <w:t>20</w:t>
      </w:r>
      <w:r w:rsidR="00A66764">
        <w:rPr>
          <w:bCs/>
        </w:rPr>
        <w:t>20</w:t>
      </w:r>
      <w:r w:rsidR="00E45CB4">
        <w:rPr>
          <w:bCs/>
        </w:rPr>
        <w:t xml:space="preserve"> </w:t>
      </w:r>
      <w:r w:rsidR="006E53F4">
        <w:rPr>
          <w:bCs/>
        </w:rPr>
        <w:t>г. № ___</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E45CB4">
        <w:rPr>
          <w:sz w:val="28"/>
          <w:szCs w:val="28"/>
        </w:rPr>
        <w:t>«__ »  __________ 20</w:t>
      </w:r>
      <w:r w:rsidR="00472031">
        <w:rPr>
          <w:sz w:val="28"/>
          <w:szCs w:val="28"/>
        </w:rPr>
        <w:t>20</w:t>
      </w:r>
      <w:r w:rsidRPr="00A44696">
        <w:rPr>
          <w:sz w:val="28"/>
          <w:szCs w:val="28"/>
        </w:rPr>
        <w:t xml:space="preserve"> г.</w:t>
      </w:r>
      <w:r w:rsidRPr="00A44696">
        <w:rPr>
          <w:sz w:val="28"/>
          <w:szCs w:val="28"/>
        </w:rPr>
        <w:tab/>
      </w:r>
      <w:r w:rsidRPr="00A44696">
        <w:rPr>
          <w:sz w:val="28"/>
          <w:szCs w:val="28"/>
        </w:rPr>
        <w:tab/>
        <w:t xml:space="preserve">                                         </w:t>
      </w:r>
      <w:r w:rsidR="00440C23">
        <w:rPr>
          <w:sz w:val="28"/>
          <w:szCs w:val="28"/>
        </w:rPr>
        <w:t xml:space="preserve"> </w:t>
      </w:r>
      <w:r w:rsidRPr="00A44696">
        <w:rPr>
          <w:sz w:val="28"/>
          <w:szCs w:val="28"/>
        </w:rPr>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806D46" w:rsidRPr="00806D46">
        <w:rPr>
          <w:b/>
          <w:sz w:val="28"/>
          <w:szCs w:val="28"/>
        </w:rPr>
        <w:t xml:space="preserve">поселения </w:t>
      </w:r>
      <w:proofErr w:type="spellStart"/>
      <w:r w:rsidR="00E63E81">
        <w:rPr>
          <w:b/>
          <w:sz w:val="28"/>
          <w:szCs w:val="28"/>
        </w:rPr>
        <w:t>Алькино</w:t>
      </w:r>
      <w:proofErr w:type="spellEnd"/>
      <w:r w:rsidR="00806D46" w:rsidRPr="00B15154">
        <w:rPr>
          <w:b/>
          <w:bCs/>
          <w:sz w:val="28"/>
          <w:szCs w:val="28"/>
        </w:rPr>
        <w:t xml:space="preserve"> </w:t>
      </w:r>
      <w:r w:rsidR="00B15154" w:rsidRPr="00B15154">
        <w:rPr>
          <w:b/>
          <w:bCs/>
          <w:sz w:val="28"/>
          <w:szCs w:val="28"/>
        </w:rPr>
        <w:t xml:space="preserve">муниципального района </w:t>
      </w:r>
      <w:r w:rsidR="00B15154" w:rsidRPr="00B15154">
        <w:rPr>
          <w:b/>
          <w:bCs/>
          <w:noProof/>
          <w:sz w:val="28"/>
          <w:szCs w:val="28"/>
        </w:rPr>
        <w:t>Похвистневский</w:t>
      </w:r>
      <w:r w:rsidR="00B15154" w:rsidRPr="00472031">
        <w:rPr>
          <w:b/>
          <w:bCs/>
          <w:sz w:val="28"/>
          <w:szCs w:val="28"/>
        </w:rPr>
        <w:t xml:space="preserve"> </w:t>
      </w:r>
      <w:r w:rsidRPr="00472031">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Самар</w:t>
      </w:r>
      <w:r w:rsidR="00B02C52">
        <w:rPr>
          <w:sz w:val="28"/>
          <w:szCs w:val="28"/>
        </w:rPr>
        <w:t>ской области» от __________ 20</w:t>
      </w:r>
      <w:r w:rsidR="00472031">
        <w:rPr>
          <w:sz w:val="28"/>
          <w:szCs w:val="28"/>
        </w:rPr>
        <w:t>20</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F31589" w:rsidRPr="00A44696">
        <w:rPr>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73D7F" w:rsidRPr="00C23594" w:rsidRDefault="00DF1578" w:rsidP="00D73D7F">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E63E8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C25915">
        <w:rPr>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E63E8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472031" w:rsidRPr="00C25915">
        <w:rPr>
          <w:sz w:val="28"/>
          <w:szCs w:val="28"/>
        </w:rPr>
        <w:t xml:space="preserve"> </w:t>
      </w:r>
      <w:r w:rsidRPr="00C25915">
        <w:rPr>
          <w:sz w:val="28"/>
          <w:szCs w:val="28"/>
        </w:rPr>
        <w:t>Самарской обла</w:t>
      </w:r>
      <w:r w:rsidR="005717BF">
        <w:rPr>
          <w:sz w:val="28"/>
          <w:szCs w:val="28"/>
        </w:rPr>
        <w:t>сти от</w:t>
      </w:r>
      <w:r w:rsidR="00E86762">
        <w:rPr>
          <w:noProof/>
          <w:sz w:val="28"/>
          <w:szCs w:val="28"/>
        </w:rPr>
        <w:t xml:space="preserve"> </w:t>
      </w:r>
      <w:r w:rsidR="00025B48">
        <w:rPr>
          <w:noProof/>
          <w:sz w:val="28"/>
          <w:szCs w:val="28"/>
        </w:rPr>
        <w:t>13</w:t>
      </w:r>
      <w:r w:rsidR="00E86762">
        <w:rPr>
          <w:noProof/>
          <w:sz w:val="28"/>
          <w:szCs w:val="28"/>
        </w:rPr>
        <w:t>.0</w:t>
      </w:r>
      <w:r w:rsidR="003212C9">
        <w:rPr>
          <w:noProof/>
          <w:sz w:val="28"/>
          <w:szCs w:val="28"/>
        </w:rPr>
        <w:t>5</w:t>
      </w:r>
      <w:r w:rsidR="00E86762">
        <w:rPr>
          <w:noProof/>
          <w:sz w:val="28"/>
          <w:szCs w:val="28"/>
        </w:rPr>
        <w:t xml:space="preserve">.2014 № </w:t>
      </w:r>
      <w:r w:rsidR="00E63E81">
        <w:rPr>
          <w:noProof/>
          <w:sz w:val="28"/>
          <w:szCs w:val="28"/>
        </w:rPr>
        <w:t>93</w:t>
      </w:r>
      <w:r w:rsidRPr="00C25915">
        <w:rPr>
          <w:sz w:val="28"/>
          <w:szCs w:val="28"/>
        </w:rPr>
        <w:t xml:space="preserve"> </w:t>
      </w:r>
      <w:r w:rsidR="00D73D7F" w:rsidRPr="00C23594">
        <w:rPr>
          <w:sz w:val="28"/>
          <w:szCs w:val="28"/>
        </w:rPr>
        <w:t>(далее – Устав):</w:t>
      </w:r>
    </w:p>
    <w:p w:rsidR="00B02C52" w:rsidRDefault="00D73D7F" w:rsidP="00B02C52">
      <w:pPr>
        <w:tabs>
          <w:tab w:val="left" w:pos="1200"/>
        </w:tabs>
        <w:autoSpaceDN w:val="0"/>
        <w:adjustRightInd w:val="0"/>
        <w:ind w:firstLine="700"/>
        <w:jc w:val="both"/>
        <w:rPr>
          <w:sz w:val="28"/>
          <w:szCs w:val="28"/>
        </w:rPr>
      </w:pPr>
      <w:r w:rsidRPr="007D6147">
        <w:rPr>
          <w:b/>
          <w:sz w:val="28"/>
          <w:szCs w:val="28"/>
        </w:rPr>
        <w:t>1)</w:t>
      </w:r>
      <w:r w:rsidRPr="0051380B">
        <w:rPr>
          <w:sz w:val="28"/>
          <w:szCs w:val="28"/>
        </w:rPr>
        <w:t xml:space="preserve"> </w:t>
      </w:r>
      <w:r w:rsidR="00B02C52" w:rsidRPr="00320509">
        <w:rPr>
          <w:sz w:val="28"/>
          <w:szCs w:val="28"/>
        </w:rPr>
        <w:t>в статье 7 Устава:</w:t>
      </w:r>
      <w:r w:rsidR="00B02C52" w:rsidRPr="00C25915">
        <w:rPr>
          <w:sz w:val="28"/>
          <w:szCs w:val="28"/>
        </w:rPr>
        <w:t xml:space="preserve"> </w:t>
      </w:r>
    </w:p>
    <w:p w:rsidR="000D3DD1" w:rsidRPr="00567B4D" w:rsidRDefault="00B11753" w:rsidP="000D3DD1">
      <w:pPr>
        <w:tabs>
          <w:tab w:val="left" w:pos="1200"/>
        </w:tabs>
        <w:autoSpaceDN w:val="0"/>
        <w:adjustRightInd w:val="0"/>
        <w:ind w:firstLine="709"/>
        <w:jc w:val="both"/>
        <w:rPr>
          <w:sz w:val="28"/>
          <w:szCs w:val="28"/>
        </w:rPr>
      </w:pPr>
      <w:r w:rsidRPr="00567B4D">
        <w:rPr>
          <w:sz w:val="28"/>
          <w:szCs w:val="28"/>
        </w:rPr>
        <w:t>а)</w:t>
      </w:r>
      <w:r w:rsidR="000D3DD1" w:rsidRPr="00567B4D">
        <w:rPr>
          <w:sz w:val="28"/>
          <w:szCs w:val="28"/>
        </w:rPr>
        <w:t xml:space="preserve"> дополнить пунктом 4.1 следующего содержания: </w:t>
      </w:r>
    </w:p>
    <w:p w:rsidR="000D3DD1" w:rsidRPr="00567B4D" w:rsidRDefault="000D3DD1" w:rsidP="000D3DD1">
      <w:pPr>
        <w:ind w:firstLine="709"/>
        <w:jc w:val="both"/>
        <w:rPr>
          <w:sz w:val="28"/>
          <w:szCs w:val="28"/>
        </w:rPr>
      </w:pPr>
      <w:r w:rsidRPr="00567B4D">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Pr="00567B4D">
        <w:rPr>
          <w:sz w:val="28"/>
          <w:szCs w:val="28"/>
        </w:rPr>
        <w:lastRenderedPageBreak/>
        <w:t>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11753" w:rsidRPr="00567B4D" w:rsidRDefault="000D3DD1" w:rsidP="000D3DD1">
      <w:pPr>
        <w:ind w:firstLine="709"/>
        <w:jc w:val="both"/>
        <w:rPr>
          <w:sz w:val="28"/>
          <w:szCs w:val="28"/>
        </w:rPr>
      </w:pPr>
      <w:r w:rsidRPr="00567B4D">
        <w:rPr>
          <w:sz w:val="28"/>
          <w:szCs w:val="28"/>
        </w:rPr>
        <w:t xml:space="preserve">б) </w:t>
      </w:r>
      <w:r w:rsidR="00B11753" w:rsidRPr="00567B4D">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02C52" w:rsidRDefault="007D6147" w:rsidP="00B15154">
      <w:pPr>
        <w:tabs>
          <w:tab w:val="left" w:pos="1200"/>
        </w:tabs>
        <w:autoSpaceDN w:val="0"/>
        <w:adjustRightInd w:val="0"/>
        <w:ind w:firstLine="700"/>
        <w:jc w:val="both"/>
        <w:rPr>
          <w:sz w:val="28"/>
          <w:szCs w:val="28"/>
        </w:rPr>
      </w:pPr>
      <w:r>
        <w:rPr>
          <w:sz w:val="28"/>
          <w:szCs w:val="28"/>
        </w:rPr>
        <w:t>в</w:t>
      </w:r>
      <w:r w:rsidR="00AA6A33">
        <w:rPr>
          <w:sz w:val="28"/>
          <w:szCs w:val="28"/>
        </w:rPr>
        <w:t xml:space="preserve">) </w:t>
      </w:r>
      <w:r w:rsidR="00B02C52" w:rsidRPr="00AF4604">
        <w:rPr>
          <w:sz w:val="28"/>
          <w:szCs w:val="28"/>
        </w:rPr>
        <w:t xml:space="preserve">пункт 22 </w:t>
      </w:r>
      <w:r w:rsidR="00B15154">
        <w:rPr>
          <w:sz w:val="28"/>
          <w:szCs w:val="28"/>
        </w:rPr>
        <w:t>после слов «</w:t>
      </w:r>
      <w:r w:rsidR="00B02C52" w:rsidRPr="0072117C">
        <w:rPr>
          <w:sz w:val="28"/>
          <w:szCs w:val="28"/>
        </w:rPr>
        <w:t>утверждение подготовленной на основе генеральных планов поселения документации по планировке территории</w:t>
      </w:r>
      <w:proofErr w:type="gramStart"/>
      <w:r w:rsidR="00B02C52" w:rsidRPr="0072117C">
        <w:rPr>
          <w:sz w:val="28"/>
          <w:szCs w:val="28"/>
        </w:rPr>
        <w:t>,</w:t>
      </w:r>
      <w:r w:rsidR="00B15154">
        <w:rPr>
          <w:sz w:val="28"/>
          <w:szCs w:val="28"/>
        </w:rPr>
        <w:t>»</w:t>
      </w:r>
      <w:proofErr w:type="gramEnd"/>
      <w:r w:rsidR="00B15154">
        <w:rPr>
          <w:sz w:val="28"/>
          <w:szCs w:val="28"/>
        </w:rPr>
        <w:t xml:space="preserve"> дополнить словами</w:t>
      </w:r>
      <w:r w:rsidR="00B02C52" w:rsidRPr="0072117C">
        <w:rPr>
          <w:sz w:val="28"/>
          <w:szCs w:val="28"/>
        </w:rPr>
        <w:t xml:space="preserve"> </w:t>
      </w:r>
      <w:r w:rsidR="00B15154">
        <w:rPr>
          <w:sz w:val="28"/>
          <w:szCs w:val="28"/>
        </w:rPr>
        <w:t>«</w:t>
      </w:r>
      <w:r w:rsidR="00BF702A" w:rsidRPr="00E0033D">
        <w:rPr>
          <w:sz w:val="28"/>
          <w:szCs w:val="28"/>
        </w:rPr>
        <w:t>выдача градостроительного плана земельного участка, расположенного в границах поселения,</w:t>
      </w:r>
      <w:r w:rsidR="00B15154">
        <w:rPr>
          <w:sz w:val="28"/>
          <w:szCs w:val="28"/>
        </w:rPr>
        <w:t>»</w:t>
      </w:r>
      <w:r w:rsidR="00B02C52" w:rsidRPr="00705022">
        <w:rPr>
          <w:sz w:val="28"/>
          <w:szCs w:val="28"/>
        </w:rPr>
        <w:t>;</w:t>
      </w:r>
    </w:p>
    <w:p w:rsidR="00B02C52" w:rsidRPr="00705022" w:rsidRDefault="007D6147" w:rsidP="00B02C52">
      <w:pPr>
        <w:pStyle w:val="21"/>
        <w:tabs>
          <w:tab w:val="left" w:pos="1200"/>
        </w:tabs>
        <w:ind w:firstLine="700"/>
        <w:rPr>
          <w:sz w:val="28"/>
          <w:szCs w:val="28"/>
        </w:rPr>
      </w:pPr>
      <w:r>
        <w:rPr>
          <w:sz w:val="28"/>
          <w:szCs w:val="28"/>
        </w:rPr>
        <w:t>г</w:t>
      </w:r>
      <w:r w:rsidR="00B02C52">
        <w:rPr>
          <w:sz w:val="28"/>
          <w:szCs w:val="28"/>
        </w:rPr>
        <w:t xml:space="preserve">) в пункте </w:t>
      </w:r>
      <w:r w:rsidR="00E568D6">
        <w:rPr>
          <w:sz w:val="28"/>
          <w:szCs w:val="28"/>
        </w:rPr>
        <w:t>39</w:t>
      </w:r>
      <w:r w:rsidR="00B02C52">
        <w:rPr>
          <w:sz w:val="28"/>
          <w:szCs w:val="28"/>
        </w:rPr>
        <w:t xml:space="preserve"> слова «</w:t>
      </w:r>
      <w:r w:rsidR="00B02C52" w:rsidRPr="00C26B80">
        <w:rPr>
          <w:sz w:val="28"/>
          <w:szCs w:val="28"/>
        </w:rPr>
        <w:t>госуда</w:t>
      </w:r>
      <w:r w:rsidR="00B02C52">
        <w:rPr>
          <w:sz w:val="28"/>
          <w:szCs w:val="28"/>
        </w:rPr>
        <w:t>рственном кадастре недвижимости» заменить словами «кадастровой деятельности»</w:t>
      </w:r>
      <w:r w:rsidR="00B02C52" w:rsidRPr="00C26B80">
        <w:rPr>
          <w:sz w:val="28"/>
          <w:szCs w:val="28"/>
        </w:rPr>
        <w:t>;</w:t>
      </w:r>
    </w:p>
    <w:p w:rsidR="00B02C52" w:rsidRPr="00FC6520" w:rsidRDefault="00B02C52" w:rsidP="00A66F9A">
      <w:pPr>
        <w:pStyle w:val="21"/>
        <w:tabs>
          <w:tab w:val="left" w:pos="1200"/>
        </w:tabs>
        <w:ind w:firstLine="700"/>
        <w:rPr>
          <w:sz w:val="28"/>
          <w:szCs w:val="28"/>
        </w:rPr>
      </w:pPr>
      <w:r w:rsidRPr="007D6147">
        <w:rPr>
          <w:b/>
          <w:sz w:val="28"/>
          <w:szCs w:val="28"/>
        </w:rPr>
        <w:t>2)</w:t>
      </w:r>
      <w:r w:rsidRPr="00705022">
        <w:rPr>
          <w:sz w:val="28"/>
          <w:szCs w:val="28"/>
        </w:rPr>
        <w:t xml:space="preserve"> в под</w:t>
      </w:r>
      <w:r>
        <w:rPr>
          <w:sz w:val="28"/>
          <w:szCs w:val="28"/>
        </w:rPr>
        <w:t>пункте 13</w:t>
      </w:r>
      <w:r w:rsidRPr="00705022">
        <w:rPr>
          <w:sz w:val="28"/>
          <w:szCs w:val="28"/>
        </w:rPr>
        <w:t xml:space="preserve"> пункта 1 </w:t>
      </w:r>
      <w:r w:rsidR="00A66F9A" w:rsidRPr="00705022">
        <w:rPr>
          <w:sz w:val="28"/>
          <w:szCs w:val="28"/>
        </w:rPr>
        <w:t>стать</w:t>
      </w:r>
      <w:r w:rsidR="00A66F9A">
        <w:rPr>
          <w:sz w:val="28"/>
          <w:szCs w:val="28"/>
        </w:rPr>
        <w:t>и</w:t>
      </w:r>
      <w:r w:rsidR="00A66F9A" w:rsidRPr="00705022">
        <w:rPr>
          <w:sz w:val="28"/>
          <w:szCs w:val="28"/>
        </w:rPr>
        <w:t xml:space="preserve"> 8 Устава </w:t>
      </w:r>
      <w:r w:rsidRPr="00705022">
        <w:rPr>
          <w:sz w:val="28"/>
          <w:szCs w:val="28"/>
        </w:rPr>
        <w:t>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B02C52" w:rsidRPr="00D77A06" w:rsidRDefault="00B02C52" w:rsidP="00567B4D">
      <w:pPr>
        <w:tabs>
          <w:tab w:val="left" w:pos="1200"/>
        </w:tabs>
        <w:autoSpaceDN w:val="0"/>
        <w:adjustRightInd w:val="0"/>
        <w:ind w:firstLine="709"/>
        <w:jc w:val="both"/>
        <w:rPr>
          <w:sz w:val="28"/>
          <w:szCs w:val="28"/>
        </w:rPr>
      </w:pPr>
      <w:r w:rsidRPr="007D6147">
        <w:rPr>
          <w:b/>
          <w:sz w:val="28"/>
          <w:szCs w:val="28"/>
        </w:rPr>
        <w:t>3)</w:t>
      </w:r>
      <w:r w:rsidRPr="00D77A06">
        <w:rPr>
          <w:sz w:val="28"/>
          <w:szCs w:val="28"/>
        </w:rPr>
        <w:t xml:space="preserve"> подпункт 5 пункта 1</w:t>
      </w:r>
      <w:r w:rsidR="00567B4D" w:rsidRPr="00567B4D">
        <w:rPr>
          <w:sz w:val="28"/>
          <w:szCs w:val="28"/>
        </w:rPr>
        <w:t xml:space="preserve"> </w:t>
      </w:r>
      <w:r w:rsidR="00567B4D" w:rsidRPr="00D77A06">
        <w:rPr>
          <w:sz w:val="28"/>
          <w:szCs w:val="28"/>
        </w:rPr>
        <w:t>стать</w:t>
      </w:r>
      <w:r w:rsidR="00567B4D">
        <w:rPr>
          <w:sz w:val="28"/>
          <w:szCs w:val="28"/>
        </w:rPr>
        <w:t>и</w:t>
      </w:r>
      <w:r w:rsidR="00567B4D" w:rsidRPr="00D77A06">
        <w:rPr>
          <w:sz w:val="28"/>
          <w:szCs w:val="28"/>
        </w:rPr>
        <w:t xml:space="preserve"> 10 Устава</w:t>
      </w:r>
      <w:r w:rsidRPr="00D77A06">
        <w:rPr>
          <w:sz w:val="28"/>
          <w:szCs w:val="28"/>
        </w:rPr>
        <w:t xml:space="preserve"> признать утратившим силу;</w:t>
      </w:r>
    </w:p>
    <w:p w:rsidR="00D77A06" w:rsidRPr="00D77A06" w:rsidRDefault="00B02C52" w:rsidP="00D77A06">
      <w:pPr>
        <w:ind w:firstLine="709"/>
        <w:jc w:val="both"/>
        <w:rPr>
          <w:sz w:val="28"/>
          <w:szCs w:val="28"/>
        </w:rPr>
      </w:pPr>
      <w:r w:rsidRPr="007D6147">
        <w:rPr>
          <w:b/>
          <w:sz w:val="28"/>
          <w:szCs w:val="28"/>
        </w:rPr>
        <w:t>4)</w:t>
      </w:r>
      <w:r w:rsidRPr="00D77A06">
        <w:rPr>
          <w:sz w:val="28"/>
          <w:szCs w:val="28"/>
        </w:rPr>
        <w:t xml:space="preserve"> </w:t>
      </w:r>
      <w:r w:rsidR="00D77A06" w:rsidRPr="00D77A06">
        <w:rPr>
          <w:sz w:val="28"/>
          <w:szCs w:val="28"/>
        </w:rPr>
        <w:t xml:space="preserve">в статье 12 Устава: </w:t>
      </w:r>
    </w:p>
    <w:p w:rsidR="00D77A06" w:rsidRPr="00D77A06" w:rsidRDefault="00D77A06" w:rsidP="00D77A06">
      <w:pPr>
        <w:ind w:firstLine="709"/>
        <w:jc w:val="both"/>
      </w:pPr>
      <w:r w:rsidRPr="00D77A06">
        <w:rPr>
          <w:sz w:val="28"/>
          <w:szCs w:val="28"/>
        </w:rPr>
        <w:t>а) в пункте 1 слова «</w:t>
      </w:r>
      <w:r w:rsidRPr="00D77A06">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rsidR="00D77A06" w:rsidRDefault="00D77A06" w:rsidP="00D77A06">
      <w:pPr>
        <w:ind w:firstLine="709"/>
        <w:jc w:val="both"/>
        <w:rPr>
          <w:sz w:val="28"/>
          <w:szCs w:val="28"/>
        </w:rPr>
      </w:pPr>
      <w:r w:rsidRPr="00D77A06">
        <w:rPr>
          <w:sz w:val="28"/>
          <w:szCs w:val="28"/>
        </w:rPr>
        <w:t>б) пункт 2 после слов «публичные слушания,» дополнить словами «общественные обсуждения,»;</w:t>
      </w:r>
    </w:p>
    <w:p w:rsidR="00D77A06" w:rsidRPr="00FC6520" w:rsidRDefault="009D0182" w:rsidP="00D77A06">
      <w:pPr>
        <w:ind w:firstLine="709"/>
        <w:jc w:val="both"/>
        <w:rPr>
          <w:sz w:val="28"/>
          <w:szCs w:val="28"/>
        </w:rPr>
      </w:pPr>
      <w:r w:rsidRPr="007D6147">
        <w:rPr>
          <w:b/>
          <w:sz w:val="28"/>
          <w:szCs w:val="28"/>
        </w:rPr>
        <w:t>5</w:t>
      </w:r>
      <w:r w:rsidR="00D77A06" w:rsidRPr="007D6147">
        <w:rPr>
          <w:b/>
          <w:sz w:val="28"/>
          <w:szCs w:val="28"/>
        </w:rPr>
        <w:t>)</w:t>
      </w:r>
      <w:r w:rsidR="00D77A06" w:rsidRPr="00FC6520">
        <w:rPr>
          <w:sz w:val="28"/>
          <w:szCs w:val="28"/>
        </w:rPr>
        <w:t xml:space="preserve"> статью 23 Устава изложить в следующей редакции:</w:t>
      </w:r>
    </w:p>
    <w:p w:rsidR="00D77A06" w:rsidRPr="00404BF4" w:rsidRDefault="00D77A06" w:rsidP="00D77A06">
      <w:pPr>
        <w:ind w:firstLine="709"/>
        <w:jc w:val="both"/>
        <w:rPr>
          <w:b/>
          <w:sz w:val="28"/>
          <w:szCs w:val="28"/>
        </w:rPr>
      </w:pPr>
      <w:r w:rsidRPr="00FC6520">
        <w:rPr>
          <w:sz w:val="28"/>
          <w:szCs w:val="28"/>
        </w:rPr>
        <w:t>«</w:t>
      </w:r>
      <w:r w:rsidRPr="00404BF4">
        <w:rPr>
          <w:b/>
          <w:sz w:val="28"/>
          <w:szCs w:val="28"/>
        </w:rPr>
        <w:t>Статья 23. Сход граждан</w:t>
      </w:r>
    </w:p>
    <w:p w:rsidR="00D77A06" w:rsidRPr="003A3F60" w:rsidRDefault="00D77A06" w:rsidP="00D77A0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77A06" w:rsidRPr="003A3F60" w:rsidRDefault="00D77A06" w:rsidP="00D77A0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77A06" w:rsidRDefault="00D77A06" w:rsidP="00D77A0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D77A06" w:rsidRPr="00FB0FCC" w:rsidRDefault="00D77A06" w:rsidP="00D77A0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77A06" w:rsidRPr="00BA41F4" w:rsidRDefault="00D77A06" w:rsidP="00D77A0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7A06" w:rsidRDefault="00D77A06" w:rsidP="00D77A0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w:t>
      </w:r>
      <w:r>
        <w:rPr>
          <w:sz w:val="28"/>
          <w:szCs w:val="28"/>
        </w:rPr>
        <w:lastRenderedPageBreak/>
        <w:t xml:space="preserve">инициативе группы жителей поселения численностью не менее 10 человек. </w:t>
      </w:r>
    </w:p>
    <w:p w:rsidR="00D77A06" w:rsidRDefault="00D77A06" w:rsidP="00D77A0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D77A06" w:rsidRDefault="00D77A06" w:rsidP="00D77A0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D77A06" w:rsidRDefault="00D77A06" w:rsidP="00D77A06">
      <w:pPr>
        <w:widowControl w:val="0"/>
        <w:ind w:firstLine="700"/>
        <w:jc w:val="both"/>
        <w:rPr>
          <w:sz w:val="28"/>
          <w:szCs w:val="28"/>
        </w:rPr>
      </w:pPr>
      <w:r>
        <w:rPr>
          <w:sz w:val="28"/>
          <w:szCs w:val="28"/>
        </w:rPr>
        <w:t>1) место и время проведения схода граждан;</w:t>
      </w:r>
    </w:p>
    <w:p w:rsidR="00D77A06" w:rsidRPr="0004119D" w:rsidRDefault="00D77A06" w:rsidP="00D77A0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D77A06" w:rsidRDefault="00D77A06" w:rsidP="00D77A0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77A06" w:rsidRPr="00483D1D" w:rsidRDefault="00D77A06" w:rsidP="00D77A06">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D77A06" w:rsidRDefault="00D77A06" w:rsidP="00D77A0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F0B63" w:rsidRDefault="00D77A06" w:rsidP="009D0182">
      <w:pPr>
        <w:ind w:firstLine="700"/>
        <w:jc w:val="both"/>
        <w:rPr>
          <w:sz w:val="28"/>
          <w:szCs w:val="28"/>
        </w:rPr>
      </w:pPr>
      <w:r>
        <w:rPr>
          <w:sz w:val="28"/>
          <w:szCs w:val="28"/>
        </w:rPr>
        <w:t xml:space="preserve">6. </w:t>
      </w:r>
      <w:r w:rsidR="009D0182"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9D0182" w:rsidRPr="001413C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9D0182">
        <w:rPr>
          <w:sz w:val="28"/>
          <w:szCs w:val="28"/>
        </w:rPr>
        <w:t>настоящим У</w:t>
      </w:r>
      <w:r w:rsidR="009D0182"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9D0182">
        <w:rPr>
          <w:sz w:val="28"/>
          <w:szCs w:val="28"/>
        </w:rPr>
        <w:t xml:space="preserve"> </w:t>
      </w:r>
      <w:r w:rsidR="009D0182" w:rsidRPr="003A3F60">
        <w:rPr>
          <w:sz w:val="28"/>
          <w:szCs w:val="28"/>
        </w:rPr>
        <w:t xml:space="preserve">Решение такого схода граждан считается принятым, если за него проголосовало более половины участников схода </w:t>
      </w:r>
      <w:r w:rsidR="009D0182" w:rsidRPr="00833823">
        <w:rPr>
          <w:sz w:val="28"/>
          <w:szCs w:val="28"/>
        </w:rPr>
        <w:t>граждан.</w:t>
      </w:r>
      <w:r w:rsidR="009D0182">
        <w:rPr>
          <w:sz w:val="28"/>
          <w:szCs w:val="28"/>
        </w:rPr>
        <w:t>»;</w:t>
      </w:r>
    </w:p>
    <w:p w:rsidR="00FF0B63" w:rsidRDefault="009D0182" w:rsidP="00D77A06">
      <w:pPr>
        <w:ind w:firstLine="709"/>
        <w:jc w:val="both"/>
        <w:outlineLvl w:val="0"/>
        <w:rPr>
          <w:sz w:val="28"/>
          <w:szCs w:val="28"/>
        </w:rPr>
      </w:pPr>
      <w:r w:rsidRPr="007D6147">
        <w:rPr>
          <w:b/>
          <w:sz w:val="28"/>
          <w:szCs w:val="28"/>
        </w:rPr>
        <w:t>6</w:t>
      </w:r>
      <w:r w:rsidR="00FF0B63" w:rsidRPr="007D6147">
        <w:rPr>
          <w:b/>
          <w:sz w:val="28"/>
          <w:szCs w:val="28"/>
        </w:rPr>
        <w:t>)</w:t>
      </w:r>
      <w:r w:rsidR="00FF0B63" w:rsidRPr="00FF0B63">
        <w:rPr>
          <w:sz w:val="28"/>
          <w:szCs w:val="28"/>
        </w:rPr>
        <w:t xml:space="preserve"> статью 23.1 Устава признать утратившей силу;</w:t>
      </w:r>
    </w:p>
    <w:p w:rsidR="00D77A06" w:rsidRPr="00BC53EF" w:rsidRDefault="007D6147" w:rsidP="00BC53EF">
      <w:pPr>
        <w:ind w:firstLine="709"/>
        <w:jc w:val="both"/>
        <w:outlineLvl w:val="0"/>
        <w:rPr>
          <w:sz w:val="28"/>
          <w:szCs w:val="28"/>
        </w:rPr>
      </w:pPr>
      <w:r w:rsidRPr="007D6147">
        <w:rPr>
          <w:b/>
          <w:sz w:val="28"/>
          <w:szCs w:val="28"/>
        </w:rPr>
        <w:t>7</w:t>
      </w:r>
      <w:r w:rsidR="000004A8" w:rsidRPr="007D6147">
        <w:rPr>
          <w:b/>
          <w:sz w:val="28"/>
          <w:szCs w:val="28"/>
        </w:rPr>
        <w:t>)</w:t>
      </w:r>
      <w:r w:rsidR="000004A8" w:rsidRPr="00BC53EF">
        <w:rPr>
          <w:sz w:val="28"/>
          <w:szCs w:val="28"/>
        </w:rPr>
        <w:t xml:space="preserve"> </w:t>
      </w:r>
      <w:r w:rsidR="00D77A06" w:rsidRPr="00BC53EF">
        <w:rPr>
          <w:sz w:val="28"/>
          <w:szCs w:val="28"/>
        </w:rPr>
        <w:t>дополнить Устав статьей 25.1 следующего содержания:</w:t>
      </w:r>
    </w:p>
    <w:p w:rsidR="00D77A06" w:rsidRPr="00BC53EF" w:rsidRDefault="00D77A06" w:rsidP="00D77A06">
      <w:pPr>
        <w:ind w:firstLine="709"/>
        <w:jc w:val="both"/>
        <w:outlineLvl w:val="0"/>
        <w:rPr>
          <w:b/>
          <w:sz w:val="28"/>
          <w:szCs w:val="28"/>
        </w:rPr>
      </w:pPr>
      <w:r w:rsidRPr="00BC53EF">
        <w:rPr>
          <w:sz w:val="28"/>
          <w:szCs w:val="28"/>
        </w:rPr>
        <w:t>«</w:t>
      </w:r>
      <w:r w:rsidRPr="00BC53EF">
        <w:rPr>
          <w:b/>
          <w:sz w:val="28"/>
          <w:szCs w:val="28"/>
        </w:rPr>
        <w:t>Статья 25.1. Староста сельского населенного пункта</w:t>
      </w:r>
    </w:p>
    <w:p w:rsidR="00D77A06" w:rsidRPr="003B5F1F" w:rsidRDefault="00D77A06" w:rsidP="00D77A06">
      <w:pPr>
        <w:ind w:firstLine="709"/>
        <w:jc w:val="both"/>
        <w:outlineLvl w:val="0"/>
        <w:rPr>
          <w:sz w:val="28"/>
          <w:szCs w:val="28"/>
        </w:rPr>
      </w:pPr>
      <w:r w:rsidRPr="00BC53EF">
        <w:rPr>
          <w:sz w:val="28"/>
          <w:szCs w:val="28"/>
        </w:rPr>
        <w:t xml:space="preserve"> 1. Для организации взаимодействия органов местного самоуправления</w:t>
      </w:r>
      <w:r w:rsidRPr="003B5F1F">
        <w:rPr>
          <w:sz w:val="28"/>
          <w:szCs w:val="28"/>
        </w:rPr>
        <w:t xml:space="preserve">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D77A06" w:rsidRPr="003B5F1F" w:rsidRDefault="00D77A06" w:rsidP="00D77A0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7A06" w:rsidRPr="003B5F1F" w:rsidRDefault="00D77A06" w:rsidP="00D77A06">
      <w:pPr>
        <w:ind w:firstLine="709"/>
        <w:jc w:val="both"/>
        <w:outlineLvl w:val="0"/>
        <w:rPr>
          <w:sz w:val="28"/>
          <w:szCs w:val="28"/>
        </w:rPr>
      </w:pPr>
      <w:r w:rsidRPr="003B5F1F">
        <w:rPr>
          <w:sz w:val="28"/>
          <w:szCs w:val="28"/>
        </w:rPr>
        <w:lastRenderedPageBreak/>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D77A06" w:rsidRPr="003B5F1F" w:rsidRDefault="00D77A06" w:rsidP="00D77A0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D77A06" w:rsidRPr="001B07F2" w:rsidRDefault="00D77A06" w:rsidP="00D77A0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D77A06" w:rsidRDefault="00D77A06" w:rsidP="00D77A0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D77A06" w:rsidRPr="007376F4" w:rsidRDefault="007D6147" w:rsidP="00D77A06">
      <w:pPr>
        <w:ind w:firstLine="709"/>
        <w:jc w:val="both"/>
        <w:rPr>
          <w:sz w:val="28"/>
          <w:szCs w:val="28"/>
        </w:rPr>
      </w:pPr>
      <w:r w:rsidRPr="007D6147">
        <w:rPr>
          <w:b/>
          <w:sz w:val="28"/>
          <w:szCs w:val="28"/>
        </w:rPr>
        <w:t>8</w:t>
      </w:r>
      <w:r w:rsidR="00D77A06" w:rsidRPr="007D6147">
        <w:rPr>
          <w:b/>
          <w:sz w:val="28"/>
          <w:szCs w:val="28"/>
        </w:rPr>
        <w:t>)</w:t>
      </w:r>
      <w:r w:rsidR="00D77A06" w:rsidRPr="007376F4">
        <w:rPr>
          <w:sz w:val="28"/>
          <w:szCs w:val="28"/>
        </w:rPr>
        <w:t xml:space="preserve"> статью 26 Устава изложить в следующей редакции:</w:t>
      </w:r>
    </w:p>
    <w:p w:rsidR="00D77A06" w:rsidRPr="00FC6520" w:rsidRDefault="00D77A06" w:rsidP="00D77A06">
      <w:pPr>
        <w:ind w:firstLine="709"/>
        <w:jc w:val="both"/>
        <w:rPr>
          <w:sz w:val="28"/>
          <w:szCs w:val="28"/>
        </w:rPr>
      </w:pPr>
      <w:r w:rsidRPr="007376F4">
        <w:rPr>
          <w:sz w:val="28"/>
          <w:szCs w:val="28"/>
        </w:rPr>
        <w:t>«</w:t>
      </w:r>
      <w:r w:rsidRPr="007376F4">
        <w:rPr>
          <w:b/>
          <w:sz w:val="28"/>
          <w:szCs w:val="28"/>
        </w:rPr>
        <w:t>Статья 26. Публичные слушания, общественные обсуждения</w:t>
      </w:r>
    </w:p>
    <w:p w:rsidR="00D77A06" w:rsidRPr="00FC6520" w:rsidRDefault="00D77A06" w:rsidP="00D77A0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D77A06" w:rsidRPr="00FC6520" w:rsidRDefault="00D77A06" w:rsidP="00D77A0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D77A06" w:rsidRPr="00FC6520" w:rsidRDefault="00D77A06" w:rsidP="00D77A06">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D77A06" w:rsidRPr="00FC6520" w:rsidRDefault="00D77A06" w:rsidP="00D77A0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D77A06" w:rsidRPr="00FC6520" w:rsidRDefault="00D77A06" w:rsidP="00D77A06">
      <w:pPr>
        <w:ind w:firstLine="709"/>
        <w:jc w:val="both"/>
        <w:rPr>
          <w:color w:val="000000"/>
          <w:sz w:val="28"/>
          <w:szCs w:val="28"/>
        </w:rPr>
      </w:pPr>
      <w:r w:rsidRPr="00FC652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w:t>
      </w:r>
      <w:r w:rsidRPr="00FC6520">
        <w:rPr>
          <w:color w:val="000000"/>
          <w:sz w:val="28"/>
          <w:szCs w:val="28"/>
        </w:rPr>
        <w:lastRenderedPageBreak/>
        <w:t>подлежащих рассмотрению на публичных слушаниях (общественных обсуждениях);</w:t>
      </w:r>
    </w:p>
    <w:p w:rsidR="00D77A06" w:rsidRPr="0051097F" w:rsidRDefault="00D77A06" w:rsidP="00D77A06">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CE4112" w:rsidRDefault="007D6147" w:rsidP="00CE4112">
      <w:pPr>
        <w:ind w:firstLine="709"/>
        <w:jc w:val="both"/>
        <w:rPr>
          <w:sz w:val="28"/>
          <w:szCs w:val="28"/>
        </w:rPr>
      </w:pPr>
      <w:r w:rsidRPr="007D6147">
        <w:rPr>
          <w:b/>
          <w:sz w:val="28"/>
          <w:szCs w:val="28"/>
        </w:rPr>
        <w:t>9</w:t>
      </w:r>
      <w:r w:rsidR="007376F4" w:rsidRPr="007D6147">
        <w:rPr>
          <w:b/>
          <w:sz w:val="28"/>
          <w:szCs w:val="28"/>
        </w:rPr>
        <w:t>)</w:t>
      </w:r>
      <w:r w:rsidR="00CE4112">
        <w:rPr>
          <w:sz w:val="28"/>
          <w:szCs w:val="28"/>
        </w:rPr>
        <w:t xml:space="preserve"> в статье 35 Устава:</w:t>
      </w:r>
      <w:r w:rsidR="007376F4">
        <w:rPr>
          <w:sz w:val="28"/>
          <w:szCs w:val="28"/>
        </w:rPr>
        <w:t xml:space="preserve"> </w:t>
      </w:r>
    </w:p>
    <w:p w:rsidR="00CE4112" w:rsidRDefault="00CE4112" w:rsidP="00CE4112">
      <w:pPr>
        <w:ind w:firstLine="709"/>
        <w:jc w:val="both"/>
        <w:rPr>
          <w:sz w:val="28"/>
          <w:szCs w:val="28"/>
        </w:rPr>
      </w:pPr>
      <w:r>
        <w:rPr>
          <w:sz w:val="28"/>
          <w:szCs w:val="28"/>
        </w:rPr>
        <w:t xml:space="preserve">а) </w:t>
      </w:r>
      <w:r w:rsidR="00A372FF">
        <w:rPr>
          <w:sz w:val="28"/>
          <w:szCs w:val="28"/>
        </w:rPr>
        <w:t>под</w:t>
      </w:r>
      <w:r>
        <w:rPr>
          <w:sz w:val="28"/>
          <w:szCs w:val="28"/>
        </w:rPr>
        <w:t xml:space="preserve">пункт 4 </w:t>
      </w:r>
      <w:r w:rsidR="00A372FF">
        <w:rPr>
          <w:sz w:val="28"/>
          <w:szCs w:val="28"/>
        </w:rPr>
        <w:t xml:space="preserve">пункта 1 </w:t>
      </w:r>
      <w:r>
        <w:rPr>
          <w:sz w:val="28"/>
          <w:szCs w:val="28"/>
        </w:rPr>
        <w:t>изложить в следующей редакции:</w:t>
      </w:r>
    </w:p>
    <w:p w:rsidR="00CE4112" w:rsidRPr="00CE4112" w:rsidRDefault="00CE4112" w:rsidP="00CE4112">
      <w:pPr>
        <w:ind w:firstLine="709"/>
        <w:jc w:val="both"/>
        <w:rPr>
          <w:sz w:val="28"/>
          <w:szCs w:val="28"/>
        </w:rPr>
      </w:pPr>
      <w:r w:rsidRPr="00CE4112">
        <w:rPr>
          <w:sz w:val="28"/>
          <w:szCs w:val="28"/>
        </w:rPr>
        <w:t xml:space="preserve">«4) </w:t>
      </w:r>
      <w:r w:rsidRPr="00CE4112">
        <w:rPr>
          <w:color w:val="22272F"/>
          <w:sz w:val="28"/>
          <w:szCs w:val="28"/>
          <w:shd w:val="clear" w:color="auto" w:fill="FFFFFF"/>
        </w:rPr>
        <w:t>утверждение стратегии социально-экономического развития поселения;»;</w:t>
      </w:r>
    </w:p>
    <w:p w:rsidR="00D61D1D" w:rsidRDefault="00CE4112" w:rsidP="00E57269">
      <w:pPr>
        <w:ind w:firstLine="709"/>
        <w:jc w:val="both"/>
        <w:rPr>
          <w:sz w:val="28"/>
          <w:szCs w:val="28"/>
        </w:rPr>
      </w:pPr>
      <w:r>
        <w:rPr>
          <w:sz w:val="28"/>
          <w:szCs w:val="28"/>
        </w:rPr>
        <w:t xml:space="preserve">б) </w:t>
      </w:r>
      <w:r w:rsidR="00A372FF">
        <w:rPr>
          <w:sz w:val="28"/>
          <w:szCs w:val="28"/>
        </w:rPr>
        <w:t>подпункт</w:t>
      </w:r>
      <w:r w:rsidR="00D61D1D">
        <w:rPr>
          <w:sz w:val="28"/>
          <w:szCs w:val="28"/>
        </w:rPr>
        <w:t>ы</w:t>
      </w:r>
      <w:r w:rsidR="00A372FF">
        <w:rPr>
          <w:sz w:val="28"/>
          <w:szCs w:val="28"/>
        </w:rPr>
        <w:t xml:space="preserve"> 17</w:t>
      </w:r>
      <w:r w:rsidR="00D61D1D">
        <w:rPr>
          <w:sz w:val="28"/>
          <w:szCs w:val="28"/>
        </w:rPr>
        <w:t xml:space="preserve"> и 19</w:t>
      </w:r>
      <w:r w:rsidR="00A372FF">
        <w:rPr>
          <w:sz w:val="28"/>
          <w:szCs w:val="28"/>
        </w:rPr>
        <w:t xml:space="preserve"> пункта </w:t>
      </w:r>
      <w:r w:rsidR="00C05F08">
        <w:rPr>
          <w:sz w:val="28"/>
          <w:szCs w:val="28"/>
        </w:rPr>
        <w:t>2</w:t>
      </w:r>
      <w:r w:rsidR="00A372FF">
        <w:rPr>
          <w:sz w:val="28"/>
          <w:szCs w:val="28"/>
        </w:rPr>
        <w:t xml:space="preserve"> признать утратившим</w:t>
      </w:r>
      <w:r w:rsidR="00D61D1D">
        <w:rPr>
          <w:sz w:val="28"/>
          <w:szCs w:val="28"/>
        </w:rPr>
        <w:t>и</w:t>
      </w:r>
      <w:r w:rsidR="00A372FF">
        <w:rPr>
          <w:sz w:val="28"/>
          <w:szCs w:val="28"/>
        </w:rPr>
        <w:t xml:space="preserve"> силу;</w:t>
      </w:r>
    </w:p>
    <w:p w:rsidR="00CE4112" w:rsidRDefault="00D61D1D" w:rsidP="00E57269">
      <w:pPr>
        <w:ind w:firstLine="709"/>
        <w:jc w:val="both"/>
        <w:rPr>
          <w:sz w:val="28"/>
          <w:szCs w:val="28"/>
        </w:rPr>
      </w:pPr>
      <w:r>
        <w:rPr>
          <w:sz w:val="28"/>
          <w:szCs w:val="28"/>
        </w:rPr>
        <w:t xml:space="preserve">в) </w:t>
      </w:r>
      <w:r w:rsidR="00615E7C">
        <w:rPr>
          <w:sz w:val="28"/>
          <w:szCs w:val="28"/>
        </w:rPr>
        <w:t>в подпункте 21 пункта 2 слова «за использованием земель» заменить словами «в границах»;</w:t>
      </w:r>
      <w:r w:rsidR="00A372FF">
        <w:rPr>
          <w:sz w:val="28"/>
          <w:szCs w:val="28"/>
        </w:rPr>
        <w:t xml:space="preserve"> </w:t>
      </w:r>
    </w:p>
    <w:p w:rsidR="001530B1" w:rsidRPr="00E0033D" w:rsidRDefault="007D6147" w:rsidP="00E57269">
      <w:pPr>
        <w:ind w:firstLine="709"/>
        <w:jc w:val="both"/>
        <w:rPr>
          <w:sz w:val="28"/>
          <w:szCs w:val="28"/>
        </w:rPr>
      </w:pPr>
      <w:r w:rsidRPr="007D6147">
        <w:rPr>
          <w:b/>
          <w:sz w:val="28"/>
          <w:szCs w:val="28"/>
        </w:rPr>
        <w:t>10</w:t>
      </w:r>
      <w:r w:rsidR="00CE4112" w:rsidRPr="007D6147">
        <w:rPr>
          <w:b/>
          <w:sz w:val="28"/>
          <w:szCs w:val="28"/>
        </w:rPr>
        <w:t>)</w:t>
      </w:r>
      <w:r w:rsidR="00CE4112">
        <w:rPr>
          <w:sz w:val="28"/>
          <w:szCs w:val="28"/>
        </w:rPr>
        <w:t xml:space="preserve"> </w:t>
      </w:r>
      <w:r w:rsidR="001530B1" w:rsidRPr="00E0033D">
        <w:rPr>
          <w:sz w:val="28"/>
          <w:szCs w:val="28"/>
        </w:rPr>
        <w:t xml:space="preserve">в статье 38 Устава: </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E0033D">
        <w:rPr>
          <w:sz w:val="28"/>
          <w:szCs w:val="28"/>
        </w:rPr>
        <w:t xml:space="preserve">»; </w:t>
      </w:r>
    </w:p>
    <w:p w:rsidR="0024164B" w:rsidRPr="00567B4D" w:rsidRDefault="001530B1" w:rsidP="001530B1">
      <w:pPr>
        <w:tabs>
          <w:tab w:val="left" w:pos="1200"/>
        </w:tabs>
        <w:autoSpaceDN w:val="0"/>
        <w:adjustRightInd w:val="0"/>
        <w:ind w:firstLine="700"/>
        <w:jc w:val="both"/>
        <w:rPr>
          <w:sz w:val="28"/>
          <w:szCs w:val="28"/>
        </w:rPr>
      </w:pPr>
      <w:r w:rsidRPr="00567B4D">
        <w:rPr>
          <w:sz w:val="28"/>
          <w:szCs w:val="28"/>
        </w:rPr>
        <w:t xml:space="preserve">б) подпункт 10.1 </w:t>
      </w:r>
      <w:r w:rsidR="007D6147">
        <w:rPr>
          <w:sz w:val="28"/>
          <w:szCs w:val="28"/>
        </w:rPr>
        <w:t>пункта 1 дополнить словами</w:t>
      </w:r>
      <w:r w:rsidR="0024164B" w:rsidRPr="00567B4D">
        <w:rPr>
          <w:sz w:val="28"/>
          <w:szCs w:val="28"/>
        </w:rPr>
        <w:t>:</w:t>
      </w:r>
    </w:p>
    <w:p w:rsidR="001530B1" w:rsidRPr="00567B4D" w:rsidRDefault="0024164B" w:rsidP="0024164B">
      <w:pPr>
        <w:tabs>
          <w:tab w:val="left" w:pos="1200"/>
        </w:tabs>
        <w:autoSpaceDN w:val="0"/>
        <w:adjustRightInd w:val="0"/>
        <w:ind w:firstLine="700"/>
        <w:jc w:val="both"/>
        <w:rPr>
          <w:sz w:val="28"/>
          <w:szCs w:val="28"/>
        </w:rPr>
      </w:pPr>
      <w:r w:rsidRPr="00567B4D">
        <w:rPr>
          <w:sz w:val="28"/>
          <w:szCs w:val="28"/>
        </w:rPr>
        <w:t>«</w:t>
      </w:r>
      <w:r w:rsidR="007D6147">
        <w:rPr>
          <w:sz w:val="28"/>
          <w:szCs w:val="28"/>
        </w:rPr>
        <w:t xml:space="preserve">, </w:t>
      </w:r>
      <w:r w:rsidR="001530B1" w:rsidRPr="00567B4D">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1530B1" w:rsidRPr="00567B4D">
        <w:rPr>
          <w:sz w:val="28"/>
          <w:szCs w:val="28"/>
        </w:rPr>
        <w:t>;</w:t>
      </w:r>
      <w:r w:rsidRPr="00567B4D">
        <w:rPr>
          <w:sz w:val="28"/>
          <w:szCs w:val="28"/>
        </w:rPr>
        <w:t>»</w:t>
      </w:r>
      <w:proofErr w:type="gramEnd"/>
      <w:r w:rsidRPr="00567B4D">
        <w:rPr>
          <w:sz w:val="28"/>
          <w:szCs w:val="28"/>
        </w:rPr>
        <w:t>;</w:t>
      </w:r>
    </w:p>
    <w:p w:rsidR="001530B1" w:rsidRPr="00E0033D" w:rsidRDefault="001530B1" w:rsidP="001530B1">
      <w:pPr>
        <w:tabs>
          <w:tab w:val="left" w:pos="1200"/>
        </w:tabs>
        <w:autoSpaceDN w:val="0"/>
        <w:adjustRightInd w:val="0"/>
        <w:ind w:firstLine="700"/>
        <w:jc w:val="both"/>
        <w:rPr>
          <w:sz w:val="28"/>
          <w:szCs w:val="28"/>
        </w:rPr>
      </w:pPr>
      <w:r w:rsidRPr="00567B4D">
        <w:rPr>
          <w:sz w:val="28"/>
          <w:szCs w:val="28"/>
        </w:rPr>
        <w:t>в) дополнить пунктом 3 следующего содержания</w:t>
      </w:r>
      <w:r w:rsidRPr="00E0033D">
        <w:rPr>
          <w:sz w:val="28"/>
          <w:szCs w:val="28"/>
        </w:rPr>
        <w:t xml:space="preserve">: </w:t>
      </w:r>
    </w:p>
    <w:p w:rsidR="00CE4112" w:rsidRDefault="001530B1" w:rsidP="00657A6B">
      <w:pPr>
        <w:tabs>
          <w:tab w:val="left" w:pos="1200"/>
        </w:tabs>
        <w:autoSpaceDN w:val="0"/>
        <w:adjustRightInd w:val="0"/>
        <w:ind w:firstLine="700"/>
        <w:jc w:val="both"/>
        <w:rPr>
          <w:sz w:val="28"/>
          <w:szCs w:val="28"/>
        </w:rPr>
      </w:pPr>
      <w:r w:rsidRPr="00E0033D">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530B1" w:rsidRPr="00E0033D" w:rsidRDefault="00F7786E" w:rsidP="001530B1">
      <w:pPr>
        <w:tabs>
          <w:tab w:val="left" w:pos="1200"/>
        </w:tabs>
        <w:autoSpaceDN w:val="0"/>
        <w:adjustRightInd w:val="0"/>
        <w:ind w:firstLine="700"/>
        <w:jc w:val="both"/>
        <w:rPr>
          <w:sz w:val="28"/>
          <w:szCs w:val="28"/>
        </w:rPr>
      </w:pPr>
      <w:r w:rsidRPr="007D6147">
        <w:rPr>
          <w:b/>
          <w:sz w:val="28"/>
          <w:szCs w:val="28"/>
        </w:rPr>
        <w:t>1</w:t>
      </w:r>
      <w:r w:rsidR="007D6147" w:rsidRPr="007D6147">
        <w:rPr>
          <w:b/>
          <w:sz w:val="28"/>
          <w:szCs w:val="28"/>
        </w:rPr>
        <w:t>1</w:t>
      </w:r>
      <w:r w:rsidR="001530B1" w:rsidRPr="007D6147">
        <w:rPr>
          <w:b/>
          <w:sz w:val="28"/>
          <w:szCs w:val="28"/>
        </w:rPr>
        <w:t>)</w:t>
      </w:r>
      <w:r w:rsidR="001530B1" w:rsidRPr="00E0033D">
        <w:rPr>
          <w:sz w:val="28"/>
          <w:szCs w:val="28"/>
        </w:rPr>
        <w:t xml:space="preserve"> в статье 42 Устава: </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42. Досрочное прекращение полномочий и меры ответственности Главы поселения</w:t>
      </w:r>
      <w:r w:rsidRPr="00E0033D">
        <w:rPr>
          <w:sz w:val="28"/>
          <w:szCs w:val="28"/>
        </w:rPr>
        <w:t xml:space="preserve">»; </w:t>
      </w:r>
    </w:p>
    <w:p w:rsidR="00DA7CC2" w:rsidRPr="00567B4D" w:rsidRDefault="001530B1" w:rsidP="00DA7CC2">
      <w:pPr>
        <w:tabs>
          <w:tab w:val="num" w:pos="200"/>
        </w:tabs>
        <w:ind w:firstLine="700"/>
        <w:jc w:val="both"/>
        <w:rPr>
          <w:sz w:val="28"/>
          <w:szCs w:val="28"/>
        </w:rPr>
      </w:pPr>
      <w:r w:rsidRPr="00567B4D">
        <w:rPr>
          <w:sz w:val="28"/>
          <w:szCs w:val="28"/>
        </w:rPr>
        <w:t xml:space="preserve">б) </w:t>
      </w:r>
      <w:r w:rsidR="007D6147">
        <w:rPr>
          <w:sz w:val="28"/>
          <w:szCs w:val="28"/>
        </w:rPr>
        <w:t>пункт</w:t>
      </w:r>
      <w:r w:rsidR="00DA7CC2" w:rsidRPr="00567B4D">
        <w:rPr>
          <w:sz w:val="28"/>
          <w:szCs w:val="28"/>
        </w:rPr>
        <w:t xml:space="preserve"> 14.1 </w:t>
      </w:r>
      <w:r w:rsidR="007D6147">
        <w:rPr>
          <w:sz w:val="28"/>
          <w:szCs w:val="28"/>
        </w:rPr>
        <w:t>дополнить словами</w:t>
      </w:r>
      <w:r w:rsidR="00DA7CC2" w:rsidRPr="00567B4D">
        <w:rPr>
          <w:sz w:val="28"/>
          <w:szCs w:val="28"/>
        </w:rPr>
        <w:t>:</w:t>
      </w:r>
    </w:p>
    <w:p w:rsidR="001530B1" w:rsidRPr="00E0033D" w:rsidRDefault="00DA7CC2" w:rsidP="00DA7CC2">
      <w:pPr>
        <w:tabs>
          <w:tab w:val="left" w:pos="1200"/>
        </w:tabs>
        <w:autoSpaceDN w:val="0"/>
        <w:adjustRightInd w:val="0"/>
        <w:ind w:firstLine="700"/>
        <w:jc w:val="both"/>
        <w:rPr>
          <w:sz w:val="28"/>
          <w:szCs w:val="28"/>
        </w:rPr>
      </w:pPr>
      <w:r w:rsidRPr="00567B4D">
        <w:rPr>
          <w:sz w:val="28"/>
          <w:szCs w:val="28"/>
        </w:rPr>
        <w:t>«</w:t>
      </w:r>
      <w:r w:rsidR="007D6147">
        <w:rPr>
          <w:sz w:val="28"/>
          <w:szCs w:val="28"/>
        </w:rPr>
        <w:t xml:space="preserve">, </w:t>
      </w:r>
      <w:r w:rsidR="001530B1" w:rsidRPr="00567B4D">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1530B1" w:rsidRPr="00567B4D">
        <w:rPr>
          <w:sz w:val="28"/>
          <w:szCs w:val="28"/>
        </w:rPr>
        <w:t>;</w:t>
      </w:r>
      <w:r w:rsidRPr="00567B4D">
        <w:rPr>
          <w:sz w:val="28"/>
          <w:szCs w:val="28"/>
        </w:rPr>
        <w:t>»</w:t>
      </w:r>
      <w:proofErr w:type="gramEnd"/>
      <w:r w:rsidRPr="00567B4D">
        <w:rPr>
          <w:sz w:val="28"/>
          <w:szCs w:val="28"/>
        </w:rPr>
        <w:t>;</w:t>
      </w:r>
    </w:p>
    <w:p w:rsidR="00DA7CC2" w:rsidRPr="00E0033D" w:rsidRDefault="001530B1" w:rsidP="00DA7CC2">
      <w:pPr>
        <w:tabs>
          <w:tab w:val="num" w:pos="200"/>
        </w:tabs>
        <w:ind w:firstLine="700"/>
        <w:jc w:val="both"/>
        <w:rPr>
          <w:sz w:val="28"/>
          <w:szCs w:val="28"/>
        </w:rPr>
      </w:pPr>
      <w:r w:rsidRPr="00E0033D">
        <w:rPr>
          <w:sz w:val="28"/>
          <w:szCs w:val="28"/>
        </w:rPr>
        <w:t xml:space="preserve">в) </w:t>
      </w:r>
      <w:r w:rsidR="00DA7CC2">
        <w:rPr>
          <w:sz w:val="28"/>
          <w:szCs w:val="28"/>
        </w:rPr>
        <w:t>дополнить абзацем следующего содержания:</w:t>
      </w:r>
    </w:p>
    <w:p w:rsidR="001530B1" w:rsidRPr="00567B4D" w:rsidRDefault="001530B1" w:rsidP="00DA7CC2">
      <w:pPr>
        <w:tabs>
          <w:tab w:val="left" w:pos="1200"/>
        </w:tabs>
        <w:autoSpaceDN w:val="0"/>
        <w:adjustRightInd w:val="0"/>
        <w:ind w:firstLine="700"/>
        <w:jc w:val="both"/>
        <w:rPr>
          <w:sz w:val="28"/>
          <w:szCs w:val="28"/>
        </w:rPr>
      </w:pPr>
      <w:r w:rsidRPr="00E0033D">
        <w:rPr>
          <w:sz w:val="28"/>
          <w:szCs w:val="28"/>
        </w:rPr>
        <w:t xml:space="preserve">«Порядок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w:t>
      </w:r>
      <w:r w:rsidRPr="00567B4D">
        <w:rPr>
          <w:sz w:val="28"/>
          <w:szCs w:val="28"/>
        </w:rPr>
        <w:t>поселения в соответствии с законом Самарской области.»;</w:t>
      </w:r>
    </w:p>
    <w:p w:rsidR="00A37D50" w:rsidRPr="009155BC" w:rsidRDefault="007D6147" w:rsidP="00A37D50">
      <w:pPr>
        <w:tabs>
          <w:tab w:val="num" w:pos="200"/>
        </w:tabs>
        <w:ind w:firstLine="700"/>
        <w:jc w:val="both"/>
        <w:rPr>
          <w:sz w:val="28"/>
          <w:szCs w:val="28"/>
        </w:rPr>
      </w:pPr>
      <w:r w:rsidRPr="007D6147">
        <w:rPr>
          <w:b/>
          <w:sz w:val="28"/>
          <w:szCs w:val="28"/>
        </w:rPr>
        <w:t>12</w:t>
      </w:r>
      <w:r w:rsidR="001530B1" w:rsidRPr="007D6147">
        <w:rPr>
          <w:b/>
          <w:sz w:val="28"/>
          <w:szCs w:val="28"/>
        </w:rPr>
        <w:t>)</w:t>
      </w:r>
      <w:r w:rsidR="001530B1" w:rsidRPr="00567B4D">
        <w:rPr>
          <w:sz w:val="28"/>
          <w:szCs w:val="28"/>
        </w:rPr>
        <w:t xml:space="preserve"> </w:t>
      </w:r>
      <w:r w:rsidR="00A37D50" w:rsidRPr="009155BC">
        <w:rPr>
          <w:sz w:val="28"/>
          <w:szCs w:val="28"/>
        </w:rPr>
        <w:t xml:space="preserve">пункт </w:t>
      </w:r>
      <w:r w:rsidR="00A37D50">
        <w:rPr>
          <w:sz w:val="28"/>
          <w:szCs w:val="28"/>
        </w:rPr>
        <w:t>6</w:t>
      </w:r>
      <w:r w:rsidR="00A37D50" w:rsidRPr="009155BC">
        <w:rPr>
          <w:sz w:val="28"/>
          <w:szCs w:val="28"/>
        </w:rPr>
        <w:t xml:space="preserve"> статьи 44 Устава изложить в следующей редакции:</w:t>
      </w:r>
    </w:p>
    <w:p w:rsidR="00A37D50" w:rsidRDefault="00A37D50" w:rsidP="00A37D50">
      <w:pPr>
        <w:ind w:firstLine="697"/>
        <w:jc w:val="both"/>
        <w:rPr>
          <w:sz w:val="28"/>
          <w:szCs w:val="28"/>
        </w:rPr>
      </w:pPr>
      <w:r w:rsidRPr="009155BC">
        <w:rPr>
          <w:sz w:val="28"/>
          <w:szCs w:val="28"/>
        </w:rPr>
        <w:t>«6) реализация программ и стратегии социально-экономического развития поселения;»;</w:t>
      </w:r>
    </w:p>
    <w:p w:rsidR="003D7AE6" w:rsidRPr="00567B4D" w:rsidRDefault="007D6147" w:rsidP="00A37D50">
      <w:pPr>
        <w:tabs>
          <w:tab w:val="num" w:pos="200"/>
        </w:tabs>
        <w:ind w:firstLine="700"/>
        <w:jc w:val="both"/>
        <w:rPr>
          <w:sz w:val="28"/>
          <w:szCs w:val="28"/>
        </w:rPr>
      </w:pPr>
      <w:bookmarkStart w:id="0" w:name="_GoBack"/>
      <w:bookmarkEnd w:id="0"/>
      <w:r w:rsidRPr="007D6147">
        <w:rPr>
          <w:b/>
          <w:sz w:val="28"/>
          <w:szCs w:val="28"/>
        </w:rPr>
        <w:lastRenderedPageBreak/>
        <w:t>13</w:t>
      </w:r>
      <w:r w:rsidR="00EF375E" w:rsidRPr="007D6147">
        <w:rPr>
          <w:b/>
          <w:sz w:val="28"/>
          <w:szCs w:val="28"/>
        </w:rPr>
        <w:t>)</w:t>
      </w:r>
      <w:r w:rsidR="00EF375E" w:rsidRPr="00567B4D">
        <w:rPr>
          <w:sz w:val="28"/>
          <w:szCs w:val="28"/>
        </w:rPr>
        <w:t xml:space="preserve"> </w:t>
      </w:r>
      <w:r w:rsidR="003D7AE6" w:rsidRPr="00567B4D">
        <w:rPr>
          <w:sz w:val="28"/>
          <w:szCs w:val="28"/>
        </w:rPr>
        <w:t>пункт 7 статьи 48 Устава признать утратившим силу;</w:t>
      </w:r>
    </w:p>
    <w:p w:rsidR="001530B1" w:rsidRPr="00567B4D" w:rsidRDefault="003D7AE6" w:rsidP="001530B1">
      <w:pPr>
        <w:tabs>
          <w:tab w:val="left" w:pos="1200"/>
        </w:tabs>
        <w:autoSpaceDN w:val="0"/>
        <w:adjustRightInd w:val="0"/>
        <w:ind w:firstLine="700"/>
        <w:jc w:val="both"/>
        <w:rPr>
          <w:sz w:val="28"/>
          <w:szCs w:val="28"/>
        </w:rPr>
      </w:pPr>
      <w:r w:rsidRPr="007D6147">
        <w:rPr>
          <w:b/>
          <w:sz w:val="28"/>
          <w:szCs w:val="28"/>
        </w:rPr>
        <w:t>1</w:t>
      </w:r>
      <w:r w:rsidR="007D6147" w:rsidRPr="007D6147">
        <w:rPr>
          <w:b/>
          <w:sz w:val="28"/>
          <w:szCs w:val="28"/>
        </w:rPr>
        <w:t>4</w:t>
      </w:r>
      <w:r w:rsidRPr="007D6147">
        <w:rPr>
          <w:b/>
          <w:sz w:val="28"/>
          <w:szCs w:val="28"/>
        </w:rPr>
        <w:t>)</w:t>
      </w:r>
      <w:r w:rsidRPr="00567B4D">
        <w:rPr>
          <w:sz w:val="28"/>
          <w:szCs w:val="28"/>
        </w:rPr>
        <w:t xml:space="preserve"> </w:t>
      </w:r>
      <w:r w:rsidR="001530B1" w:rsidRPr="00567B4D">
        <w:rPr>
          <w:sz w:val="28"/>
          <w:szCs w:val="28"/>
        </w:rPr>
        <w:t>в стать</w:t>
      </w:r>
      <w:r w:rsidR="000131DB" w:rsidRPr="00567B4D">
        <w:rPr>
          <w:sz w:val="28"/>
          <w:szCs w:val="28"/>
        </w:rPr>
        <w:t>е</w:t>
      </w:r>
      <w:r w:rsidR="001530B1" w:rsidRPr="00567B4D">
        <w:rPr>
          <w:sz w:val="28"/>
          <w:szCs w:val="28"/>
        </w:rPr>
        <w:t xml:space="preserve"> 5</w:t>
      </w:r>
      <w:r w:rsidR="00DE7C17" w:rsidRPr="00567B4D">
        <w:rPr>
          <w:sz w:val="28"/>
          <w:szCs w:val="28"/>
        </w:rPr>
        <w:t>4</w:t>
      </w:r>
      <w:r w:rsidR="001530B1" w:rsidRPr="00567B4D">
        <w:rPr>
          <w:sz w:val="28"/>
          <w:szCs w:val="28"/>
        </w:rPr>
        <w:t xml:space="preserve"> Устава</w:t>
      </w:r>
      <w:r w:rsidR="000131DB" w:rsidRPr="00567B4D">
        <w:rPr>
          <w:sz w:val="28"/>
          <w:szCs w:val="28"/>
        </w:rPr>
        <w:t>:</w:t>
      </w:r>
    </w:p>
    <w:p w:rsidR="00B02C52" w:rsidRPr="0036519C" w:rsidRDefault="001530B1" w:rsidP="00B02C52">
      <w:pPr>
        <w:tabs>
          <w:tab w:val="left" w:pos="1200"/>
        </w:tabs>
        <w:autoSpaceDN w:val="0"/>
        <w:adjustRightInd w:val="0"/>
        <w:ind w:firstLine="700"/>
        <w:jc w:val="both"/>
        <w:rPr>
          <w:sz w:val="28"/>
          <w:szCs w:val="28"/>
        </w:rPr>
      </w:pPr>
      <w:r w:rsidRPr="00567B4D">
        <w:rPr>
          <w:sz w:val="28"/>
          <w:szCs w:val="28"/>
        </w:rPr>
        <w:t xml:space="preserve">а) </w:t>
      </w:r>
      <w:r w:rsidR="00B02C52" w:rsidRPr="00567B4D">
        <w:rPr>
          <w:sz w:val="28"/>
          <w:szCs w:val="28"/>
        </w:rPr>
        <w:t>подпункт 14 пункта 1 изложить в следующей редакции:</w:t>
      </w:r>
    </w:p>
    <w:p w:rsidR="00B02C52" w:rsidRDefault="00B02C52" w:rsidP="00B02C52">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F8210F" w:rsidRPr="002E261D" w:rsidRDefault="00F8210F" w:rsidP="00F8210F">
      <w:pPr>
        <w:ind w:firstLine="697"/>
        <w:jc w:val="both"/>
        <w:rPr>
          <w:sz w:val="28"/>
          <w:szCs w:val="28"/>
        </w:rPr>
      </w:pPr>
      <w:r w:rsidRPr="002E261D">
        <w:rPr>
          <w:sz w:val="28"/>
          <w:szCs w:val="28"/>
        </w:rPr>
        <w:t xml:space="preserve">б) дополнить пунктом </w:t>
      </w:r>
      <w:r w:rsidR="00BD3AFB" w:rsidRPr="002E261D">
        <w:rPr>
          <w:sz w:val="28"/>
          <w:szCs w:val="28"/>
        </w:rPr>
        <w:t>6.1</w:t>
      </w:r>
      <w:r w:rsidRPr="002E261D">
        <w:rPr>
          <w:sz w:val="28"/>
          <w:szCs w:val="28"/>
        </w:rPr>
        <w:t xml:space="preserve"> следующего содержания:</w:t>
      </w:r>
    </w:p>
    <w:p w:rsidR="00F8210F" w:rsidRPr="00FC6520" w:rsidRDefault="00F8210F" w:rsidP="00F8210F">
      <w:pPr>
        <w:ind w:firstLine="709"/>
        <w:jc w:val="both"/>
        <w:rPr>
          <w:sz w:val="28"/>
          <w:szCs w:val="28"/>
        </w:rPr>
      </w:pPr>
      <w:r w:rsidRPr="002E261D">
        <w:rPr>
          <w:sz w:val="28"/>
          <w:szCs w:val="28"/>
        </w:rPr>
        <w:t>«</w:t>
      </w:r>
      <w:r w:rsidR="00BD3AFB" w:rsidRPr="002E261D">
        <w:rPr>
          <w:sz w:val="28"/>
          <w:szCs w:val="28"/>
        </w:rPr>
        <w:t>6</w:t>
      </w:r>
      <w:r w:rsidRPr="002E261D">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E261D">
        <w:rPr>
          <w:sz w:val="28"/>
          <w:szCs w:val="28"/>
        </w:rPr>
        <w:t>внутридворовых</w:t>
      </w:r>
      <w:proofErr w:type="spellEnd"/>
      <w:r w:rsidRPr="002E261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w:t>
      </w:r>
      <w:r w:rsidRPr="00FC6520">
        <w:rPr>
          <w:sz w:val="28"/>
          <w:szCs w:val="28"/>
        </w:rPr>
        <w:t xml:space="preserve"> власти Самарской области, органов местного самоуправления муниципального района </w:t>
      </w:r>
      <w:r>
        <w:rPr>
          <w:bCs/>
          <w:noProof/>
          <w:sz w:val="28"/>
          <w:szCs w:val="28"/>
        </w:rPr>
        <w:t>Похвистнев</w:t>
      </w:r>
      <w:r w:rsidRPr="006F7A26">
        <w:rPr>
          <w:bCs/>
          <w:noProof/>
          <w:sz w:val="28"/>
          <w:szCs w:val="28"/>
        </w:rPr>
        <w:t>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8210F" w:rsidRPr="00FC6520" w:rsidRDefault="00F8210F" w:rsidP="00F8210F">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F8210F" w:rsidRDefault="00F8210F" w:rsidP="00F8210F">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8"/>
          <w:szCs w:val="28"/>
        </w:rPr>
        <w:t>.</w:t>
      </w:r>
      <w:r w:rsidRPr="00E0033D">
        <w:rPr>
          <w:sz w:val="28"/>
          <w:szCs w:val="28"/>
        </w:rPr>
        <w:t xml:space="preserve"> </w:t>
      </w:r>
    </w:p>
    <w:p w:rsidR="00F75500" w:rsidRPr="00E0033D" w:rsidRDefault="00F75500" w:rsidP="00F8210F">
      <w:pPr>
        <w:ind w:firstLine="697"/>
        <w:jc w:val="both"/>
        <w:rPr>
          <w:sz w:val="28"/>
          <w:szCs w:val="28"/>
        </w:rPr>
      </w:pPr>
      <w:r w:rsidRPr="00E0033D">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F75500" w:rsidRPr="00E0033D" w:rsidRDefault="00F75500" w:rsidP="00F75500">
      <w:pPr>
        <w:ind w:firstLine="700"/>
        <w:jc w:val="both"/>
        <w:rPr>
          <w:sz w:val="28"/>
          <w:szCs w:val="28"/>
        </w:rPr>
      </w:pPr>
      <w:r w:rsidRPr="00E0033D">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F75500" w:rsidRPr="00E0033D" w:rsidRDefault="00F75500" w:rsidP="00F75500">
      <w:pPr>
        <w:ind w:firstLine="700"/>
        <w:jc w:val="both"/>
        <w:rPr>
          <w:sz w:val="28"/>
          <w:szCs w:val="28"/>
        </w:rPr>
      </w:pPr>
      <w:r w:rsidRPr="00E0033D">
        <w:rPr>
          <w:sz w:val="28"/>
          <w:szCs w:val="28"/>
        </w:rPr>
        <w:t>1) соответствие помещения требованиям санитарно-эпидемиологического законодательства;</w:t>
      </w:r>
    </w:p>
    <w:p w:rsidR="00F75500" w:rsidRPr="00E0033D" w:rsidRDefault="00F75500" w:rsidP="00F75500">
      <w:pPr>
        <w:ind w:firstLine="700"/>
        <w:jc w:val="both"/>
        <w:rPr>
          <w:sz w:val="28"/>
          <w:szCs w:val="28"/>
        </w:rPr>
      </w:pPr>
      <w:r w:rsidRPr="00E0033D">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0033D">
        <w:rPr>
          <w:sz w:val="28"/>
          <w:szCs w:val="28"/>
        </w:rPr>
        <w:t>внутриобъектового</w:t>
      </w:r>
      <w:proofErr w:type="spellEnd"/>
      <w:r w:rsidRPr="00E0033D">
        <w:rPr>
          <w:sz w:val="28"/>
          <w:szCs w:val="28"/>
        </w:rPr>
        <w:t xml:space="preserve"> и пропускного режимов, установленных в организации, в ведении которой находится соответствующее помещение;</w:t>
      </w:r>
    </w:p>
    <w:p w:rsidR="001530B1" w:rsidRDefault="00F75500" w:rsidP="00F75500">
      <w:pPr>
        <w:ind w:firstLine="700"/>
        <w:jc w:val="both"/>
        <w:rPr>
          <w:sz w:val="28"/>
          <w:szCs w:val="28"/>
        </w:rPr>
      </w:pPr>
      <w:r w:rsidRPr="00E0033D">
        <w:rPr>
          <w:sz w:val="28"/>
          <w:szCs w:val="28"/>
        </w:rPr>
        <w:lastRenderedPageBreak/>
        <w:t xml:space="preserve">3) площадь помещения не менее 10 квадратных метров.»; </w:t>
      </w:r>
    </w:p>
    <w:p w:rsidR="00F75500" w:rsidRPr="00E0033D" w:rsidRDefault="002E261D" w:rsidP="00F75500">
      <w:pPr>
        <w:ind w:firstLine="697"/>
        <w:jc w:val="both"/>
        <w:rPr>
          <w:sz w:val="28"/>
          <w:szCs w:val="28"/>
        </w:rPr>
      </w:pPr>
      <w:r w:rsidRPr="007D6147">
        <w:rPr>
          <w:b/>
          <w:color w:val="000000"/>
          <w:sz w:val="28"/>
          <w:szCs w:val="28"/>
        </w:rPr>
        <w:t>1</w:t>
      </w:r>
      <w:r w:rsidR="007D6147" w:rsidRPr="007D6147">
        <w:rPr>
          <w:b/>
          <w:color w:val="000000"/>
          <w:sz w:val="28"/>
          <w:szCs w:val="28"/>
        </w:rPr>
        <w:t>5</w:t>
      </w:r>
      <w:r w:rsidR="001530B1" w:rsidRPr="007D6147">
        <w:rPr>
          <w:b/>
          <w:color w:val="000000"/>
          <w:sz w:val="28"/>
          <w:szCs w:val="28"/>
        </w:rPr>
        <w:t>)</w:t>
      </w:r>
      <w:r w:rsidR="001530B1">
        <w:rPr>
          <w:color w:val="000000"/>
          <w:sz w:val="28"/>
          <w:szCs w:val="28"/>
        </w:rPr>
        <w:t xml:space="preserve"> </w:t>
      </w:r>
      <w:r w:rsidR="00F75500" w:rsidRPr="00E0033D">
        <w:rPr>
          <w:sz w:val="28"/>
          <w:szCs w:val="28"/>
        </w:rPr>
        <w:t>дополнить статью 5</w:t>
      </w:r>
      <w:r w:rsidR="00C729E5">
        <w:rPr>
          <w:sz w:val="28"/>
          <w:szCs w:val="28"/>
        </w:rPr>
        <w:t>7</w:t>
      </w:r>
      <w:r w:rsidR="00F75500" w:rsidRPr="00E0033D">
        <w:rPr>
          <w:sz w:val="28"/>
          <w:szCs w:val="28"/>
        </w:rPr>
        <w:t xml:space="preserve"> Устава пунктом </w:t>
      </w:r>
      <w:r w:rsidR="00C31237">
        <w:rPr>
          <w:sz w:val="28"/>
          <w:szCs w:val="28"/>
        </w:rPr>
        <w:t>9</w:t>
      </w:r>
      <w:r w:rsidR="00F75500" w:rsidRPr="00E0033D">
        <w:rPr>
          <w:sz w:val="28"/>
          <w:szCs w:val="28"/>
        </w:rPr>
        <w:t xml:space="preserve"> следующего содержания: </w:t>
      </w:r>
    </w:p>
    <w:p w:rsidR="00F75500" w:rsidRDefault="00F75500" w:rsidP="00F75500">
      <w:pPr>
        <w:ind w:firstLine="709"/>
        <w:jc w:val="both"/>
        <w:rPr>
          <w:sz w:val="28"/>
          <w:szCs w:val="28"/>
        </w:rPr>
      </w:pPr>
      <w:r w:rsidRPr="00E0033D">
        <w:rPr>
          <w:sz w:val="28"/>
          <w:szCs w:val="28"/>
        </w:rPr>
        <w:t>«</w:t>
      </w:r>
      <w:r w:rsidR="00C31237">
        <w:rPr>
          <w:sz w:val="28"/>
          <w:szCs w:val="28"/>
        </w:rPr>
        <w:t>9</w:t>
      </w:r>
      <w:r w:rsidRPr="00E0033D">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r>
        <w:rPr>
          <w:sz w:val="28"/>
          <w:szCs w:val="28"/>
        </w:rPr>
        <w:t>;</w:t>
      </w:r>
    </w:p>
    <w:p w:rsidR="00C31237" w:rsidRDefault="00C31237" w:rsidP="00C31237">
      <w:pPr>
        <w:ind w:firstLine="700"/>
        <w:jc w:val="both"/>
        <w:rPr>
          <w:sz w:val="28"/>
          <w:szCs w:val="28"/>
        </w:rPr>
      </w:pPr>
      <w:r w:rsidRPr="007D6147">
        <w:rPr>
          <w:b/>
          <w:sz w:val="28"/>
          <w:szCs w:val="28"/>
        </w:rPr>
        <w:t>1</w:t>
      </w:r>
      <w:r w:rsidR="007D6147" w:rsidRPr="007D6147">
        <w:rPr>
          <w:b/>
          <w:sz w:val="28"/>
          <w:szCs w:val="28"/>
        </w:rPr>
        <w:t>6</w:t>
      </w:r>
      <w:r w:rsidRPr="007D6147">
        <w:rPr>
          <w:b/>
          <w:sz w:val="28"/>
          <w:szCs w:val="28"/>
        </w:rPr>
        <w:t>)</w:t>
      </w:r>
      <w:r>
        <w:rPr>
          <w:sz w:val="28"/>
          <w:szCs w:val="28"/>
        </w:rPr>
        <w:t xml:space="preserve"> в статье 62 Устава:</w:t>
      </w:r>
    </w:p>
    <w:p w:rsidR="00C31237" w:rsidRDefault="00C31237" w:rsidP="00C31237">
      <w:pPr>
        <w:ind w:firstLine="700"/>
        <w:jc w:val="both"/>
        <w:rPr>
          <w:sz w:val="28"/>
          <w:szCs w:val="28"/>
        </w:rPr>
      </w:pPr>
      <w:r>
        <w:rPr>
          <w:sz w:val="28"/>
          <w:szCs w:val="28"/>
        </w:rPr>
        <w:t>а) дополнить пунктом 10.1 следующего содержания:</w:t>
      </w:r>
    </w:p>
    <w:p w:rsidR="00C31237" w:rsidRPr="00DA435B" w:rsidRDefault="00C31237" w:rsidP="00C31237">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AC205B" w:rsidRPr="00567B4D" w:rsidRDefault="00C31237" w:rsidP="00C31237">
      <w:pPr>
        <w:ind w:firstLine="709"/>
        <w:jc w:val="both"/>
        <w:rPr>
          <w:color w:val="000000"/>
          <w:sz w:val="28"/>
          <w:szCs w:val="28"/>
        </w:rPr>
      </w:pPr>
      <w:r>
        <w:rPr>
          <w:sz w:val="28"/>
          <w:szCs w:val="28"/>
        </w:rPr>
        <w:t>б)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w:t>
      </w:r>
      <w:r w:rsidRPr="00567B4D">
        <w:rPr>
          <w:color w:val="000000"/>
          <w:sz w:val="28"/>
          <w:szCs w:val="28"/>
        </w:rPr>
        <w:t>самоуправления,»</w:t>
      </w:r>
      <w:r w:rsidR="00171B0E" w:rsidRPr="00567B4D">
        <w:rPr>
          <w:color w:val="000000"/>
          <w:sz w:val="28"/>
          <w:szCs w:val="28"/>
        </w:rPr>
        <w:t>;</w:t>
      </w:r>
    </w:p>
    <w:p w:rsidR="00DF1B89" w:rsidRPr="00567B4D" w:rsidRDefault="00171B0E" w:rsidP="00DF1B89">
      <w:pPr>
        <w:ind w:firstLine="700"/>
        <w:jc w:val="both"/>
        <w:rPr>
          <w:sz w:val="28"/>
          <w:szCs w:val="28"/>
        </w:rPr>
      </w:pPr>
      <w:r w:rsidRPr="007D6147">
        <w:rPr>
          <w:b/>
          <w:color w:val="000000"/>
          <w:sz w:val="28"/>
          <w:szCs w:val="28"/>
        </w:rPr>
        <w:t>1</w:t>
      </w:r>
      <w:r w:rsidR="007D6147" w:rsidRPr="007D6147">
        <w:rPr>
          <w:b/>
          <w:color w:val="000000"/>
          <w:sz w:val="28"/>
          <w:szCs w:val="28"/>
        </w:rPr>
        <w:t>7</w:t>
      </w:r>
      <w:r w:rsidRPr="007D6147">
        <w:rPr>
          <w:b/>
          <w:color w:val="000000"/>
          <w:sz w:val="28"/>
          <w:szCs w:val="28"/>
        </w:rPr>
        <w:t>)</w:t>
      </w:r>
      <w:r w:rsidRPr="00567B4D">
        <w:rPr>
          <w:color w:val="000000"/>
          <w:sz w:val="28"/>
          <w:szCs w:val="28"/>
        </w:rPr>
        <w:t xml:space="preserve"> </w:t>
      </w:r>
      <w:r w:rsidR="00DF1B89" w:rsidRPr="00567B4D">
        <w:rPr>
          <w:sz w:val="28"/>
          <w:szCs w:val="28"/>
        </w:rPr>
        <w:t>в пункте 4 статьи 7</w:t>
      </w:r>
      <w:r w:rsidR="00705008" w:rsidRPr="00567B4D">
        <w:rPr>
          <w:sz w:val="28"/>
          <w:szCs w:val="28"/>
        </w:rPr>
        <w:t>6</w:t>
      </w:r>
      <w:r w:rsidR="00DF1B89" w:rsidRPr="00567B4D">
        <w:rPr>
          <w:sz w:val="28"/>
          <w:szCs w:val="28"/>
        </w:rPr>
        <w:t xml:space="preserve"> Устава слова «затрат на их денежное содержание» заменить словами «расходов на оплату их труда»;</w:t>
      </w:r>
    </w:p>
    <w:p w:rsidR="004D12A8" w:rsidRPr="00567B4D" w:rsidRDefault="007D6147" w:rsidP="004D12A8">
      <w:pPr>
        <w:tabs>
          <w:tab w:val="num" w:pos="200"/>
        </w:tabs>
        <w:ind w:firstLine="700"/>
        <w:jc w:val="both"/>
        <w:rPr>
          <w:rFonts w:eastAsia="MS Mincho"/>
          <w:sz w:val="28"/>
          <w:szCs w:val="28"/>
        </w:rPr>
      </w:pPr>
      <w:r w:rsidRPr="007D6147">
        <w:rPr>
          <w:b/>
          <w:color w:val="000000"/>
          <w:sz w:val="28"/>
          <w:szCs w:val="28"/>
        </w:rPr>
        <w:t>18</w:t>
      </w:r>
      <w:r w:rsidR="00DF1B89" w:rsidRPr="007D6147">
        <w:rPr>
          <w:b/>
          <w:color w:val="000000"/>
          <w:sz w:val="28"/>
          <w:szCs w:val="28"/>
        </w:rPr>
        <w:t>)</w:t>
      </w:r>
      <w:r w:rsidR="00DF1B89" w:rsidRPr="00567B4D">
        <w:rPr>
          <w:color w:val="000000"/>
          <w:sz w:val="28"/>
          <w:szCs w:val="28"/>
        </w:rPr>
        <w:t xml:space="preserve"> </w:t>
      </w:r>
      <w:r w:rsidR="004D12A8" w:rsidRPr="00567B4D">
        <w:rPr>
          <w:sz w:val="28"/>
          <w:szCs w:val="28"/>
        </w:rPr>
        <w:t xml:space="preserve">в подпункте 2 пункта 1 статьи 87 Устава </w:t>
      </w:r>
      <w:r w:rsidR="004D12A8" w:rsidRPr="00567B4D">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7401A8" w:rsidRPr="00567B4D">
        <w:rPr>
          <w:rFonts w:eastAsia="MS Mincho"/>
          <w:sz w:val="28"/>
          <w:szCs w:val="28"/>
        </w:rPr>
        <w:t>.</w:t>
      </w:r>
    </w:p>
    <w:p w:rsidR="00DF1578" w:rsidRPr="00C25915" w:rsidRDefault="00DF1578" w:rsidP="00B15154">
      <w:pPr>
        <w:tabs>
          <w:tab w:val="left" w:pos="1200"/>
        </w:tabs>
        <w:autoSpaceDN w:val="0"/>
        <w:adjustRightInd w:val="0"/>
        <w:ind w:firstLine="709"/>
        <w:jc w:val="both"/>
        <w:rPr>
          <w:sz w:val="28"/>
          <w:szCs w:val="28"/>
        </w:rPr>
      </w:pPr>
      <w:r w:rsidRPr="00567B4D">
        <w:rPr>
          <w:sz w:val="28"/>
          <w:szCs w:val="28"/>
        </w:rPr>
        <w:t>2. Поручить Главе</w:t>
      </w:r>
      <w:r w:rsidRPr="00C25915">
        <w:rPr>
          <w:sz w:val="28"/>
          <w:szCs w:val="28"/>
        </w:rPr>
        <w:t xml:space="preserve">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C25915">
        <w:rPr>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B15154">
      <w:pPr>
        <w:tabs>
          <w:tab w:val="num" w:pos="200"/>
        </w:tabs>
        <w:ind w:firstLine="709"/>
        <w:jc w:val="both"/>
        <w:outlineLvl w:val="0"/>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6F7A26">
        <w:rPr>
          <w:sz w:val="28"/>
          <w:szCs w:val="28"/>
        </w:rPr>
        <w:t xml:space="preserve"> </w:t>
      </w:r>
      <w:r w:rsidRPr="00C25915">
        <w:rPr>
          <w:sz w:val="28"/>
          <w:szCs w:val="28"/>
        </w:rPr>
        <w:t>Самарской области осуществить официальное опубликование настоящего Решения.</w:t>
      </w:r>
    </w:p>
    <w:p w:rsidR="00C25915" w:rsidRPr="00C25915" w:rsidRDefault="00C25915" w:rsidP="00B02C52">
      <w:pPr>
        <w:tabs>
          <w:tab w:val="left" w:pos="1200"/>
        </w:tabs>
        <w:autoSpaceDN w:val="0"/>
        <w:adjustRightInd w:val="0"/>
        <w:ind w:firstLine="700"/>
        <w:jc w:val="both"/>
        <w:rPr>
          <w:sz w:val="28"/>
          <w:szCs w:val="28"/>
        </w:rPr>
      </w:pPr>
      <w:r w:rsidRPr="00C25915">
        <w:rPr>
          <w:sz w:val="28"/>
          <w:szCs w:val="28"/>
        </w:rPr>
        <w:t xml:space="preserve">4. </w:t>
      </w:r>
      <w:r w:rsidR="00B02C52" w:rsidRPr="00D02CD3">
        <w:rPr>
          <w:sz w:val="28"/>
          <w:szCs w:val="28"/>
        </w:rPr>
        <w:t>Настоящее Решение вступает в силу со дня его</w:t>
      </w:r>
      <w:r w:rsidR="00B02C52">
        <w:rPr>
          <w:sz w:val="28"/>
          <w:szCs w:val="28"/>
        </w:rPr>
        <w:t xml:space="preserve"> официального опубликования</w:t>
      </w:r>
      <w:r w:rsidRPr="00C25915">
        <w:rPr>
          <w:sz w:val="28"/>
          <w:szCs w:val="28"/>
        </w:rPr>
        <w:t>.</w:t>
      </w:r>
    </w:p>
    <w:p w:rsidR="00A81F5D" w:rsidRDefault="00A81F5D" w:rsidP="00A81F5D">
      <w:pPr>
        <w:jc w:val="both"/>
        <w:outlineLvl w:val="0"/>
        <w:rPr>
          <w:sz w:val="28"/>
          <w:szCs w:val="28"/>
        </w:rPr>
      </w:pPr>
    </w:p>
    <w:p w:rsidR="00656980" w:rsidRPr="006F7A26" w:rsidRDefault="00656980" w:rsidP="00656980">
      <w:pPr>
        <w:jc w:val="both"/>
        <w:outlineLvl w:val="0"/>
        <w:rPr>
          <w:sz w:val="28"/>
          <w:szCs w:val="28"/>
        </w:rPr>
      </w:pPr>
      <w:r w:rsidRPr="006F7A26">
        <w:rPr>
          <w:sz w:val="28"/>
          <w:szCs w:val="28"/>
        </w:rPr>
        <w:t>Председатель Собрания представителей</w:t>
      </w:r>
    </w:p>
    <w:p w:rsidR="00B15154" w:rsidRDefault="00656980" w:rsidP="00B15154">
      <w:pPr>
        <w:tabs>
          <w:tab w:val="num" w:pos="200"/>
        </w:tabs>
        <w:outlineLvl w:val="0"/>
        <w:rPr>
          <w:sz w:val="28"/>
          <w:szCs w:val="28"/>
        </w:rPr>
      </w:pPr>
      <w:r w:rsidRPr="006F7A26">
        <w:rPr>
          <w:noProof/>
          <w:sz w:val="28"/>
          <w:szCs w:val="28"/>
        </w:rPr>
        <w:t>сельского</w:t>
      </w:r>
      <w:r w:rsidRPr="006F7A26">
        <w:rPr>
          <w:sz w:val="28"/>
          <w:szCs w:val="28"/>
        </w:rPr>
        <w:t xml:space="preserve"> </w:t>
      </w:r>
      <w:r w:rsidR="004B2DDD" w:rsidRPr="00B92605">
        <w:rPr>
          <w:bCs/>
          <w:sz w:val="28"/>
          <w:szCs w:val="28"/>
        </w:rPr>
        <w:t xml:space="preserve">поселения </w:t>
      </w:r>
      <w:proofErr w:type="spellStart"/>
      <w:r w:rsidR="00E63E81">
        <w:rPr>
          <w:sz w:val="28"/>
          <w:szCs w:val="28"/>
        </w:rPr>
        <w:t>Алькино</w:t>
      </w:r>
      <w:proofErr w:type="spellEnd"/>
    </w:p>
    <w:p w:rsidR="00B15154" w:rsidRDefault="00B15154" w:rsidP="00B15154">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rsidR="00656980" w:rsidRDefault="00656980" w:rsidP="00B15154">
      <w:pPr>
        <w:tabs>
          <w:tab w:val="num" w:pos="200"/>
        </w:tabs>
        <w:outlineLvl w:val="0"/>
        <w:rPr>
          <w:sz w:val="28"/>
          <w:szCs w:val="28"/>
        </w:rPr>
      </w:pPr>
      <w:r w:rsidRPr="006F7A26">
        <w:rPr>
          <w:sz w:val="28"/>
          <w:szCs w:val="28"/>
        </w:rPr>
        <w:t xml:space="preserve">Самарской области                                             </w:t>
      </w:r>
      <w:r>
        <w:rPr>
          <w:sz w:val="28"/>
          <w:szCs w:val="28"/>
        </w:rPr>
        <w:t xml:space="preserve">                </w:t>
      </w:r>
      <w:r w:rsidR="004C48E0">
        <w:rPr>
          <w:sz w:val="28"/>
          <w:szCs w:val="28"/>
        </w:rPr>
        <w:t xml:space="preserve">     </w:t>
      </w:r>
      <w:r>
        <w:rPr>
          <w:sz w:val="28"/>
          <w:szCs w:val="28"/>
        </w:rPr>
        <w:t xml:space="preserve">   </w:t>
      </w:r>
      <w:r w:rsidR="00B15154">
        <w:rPr>
          <w:sz w:val="28"/>
          <w:szCs w:val="28"/>
        </w:rPr>
        <w:t xml:space="preserve">   </w:t>
      </w:r>
      <w:proofErr w:type="spellStart"/>
      <w:r w:rsidR="00E63E81">
        <w:rPr>
          <w:sz w:val="28"/>
          <w:szCs w:val="28"/>
        </w:rPr>
        <w:t>Ф.М.Маннанов</w:t>
      </w:r>
      <w:proofErr w:type="spellEnd"/>
    </w:p>
    <w:p w:rsidR="00656980" w:rsidRPr="009F55A6" w:rsidRDefault="00656980" w:rsidP="00656980">
      <w:pPr>
        <w:jc w:val="both"/>
        <w:outlineLvl w:val="0"/>
        <w:rPr>
          <w:sz w:val="28"/>
          <w:szCs w:val="28"/>
        </w:rPr>
      </w:pPr>
    </w:p>
    <w:p w:rsidR="007A4A76" w:rsidRDefault="00656980" w:rsidP="007A4A76">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000526F9" w:rsidRPr="00B92605">
        <w:rPr>
          <w:bCs/>
          <w:sz w:val="28"/>
          <w:szCs w:val="28"/>
        </w:rPr>
        <w:t xml:space="preserve">поселения </w:t>
      </w:r>
      <w:proofErr w:type="spellStart"/>
      <w:r w:rsidR="00E63E81">
        <w:rPr>
          <w:sz w:val="28"/>
          <w:szCs w:val="28"/>
        </w:rPr>
        <w:t>Алькино</w:t>
      </w:r>
      <w:proofErr w:type="spellEnd"/>
    </w:p>
    <w:p w:rsidR="007A4A76" w:rsidRDefault="007A4A76" w:rsidP="007A4A76">
      <w:pPr>
        <w:tabs>
          <w:tab w:val="num" w:pos="200"/>
        </w:tabs>
        <w:outlineLvl w:val="0"/>
        <w:rPr>
          <w:sz w:val="28"/>
          <w:szCs w:val="28"/>
        </w:rPr>
      </w:pPr>
      <w:r w:rsidRPr="00472031">
        <w:rPr>
          <w:sz w:val="28"/>
          <w:szCs w:val="28"/>
        </w:rPr>
        <w:t xml:space="preserve">муниципального района </w:t>
      </w:r>
      <w:r w:rsidR="00B15154">
        <w:rPr>
          <w:noProof/>
          <w:sz w:val="28"/>
          <w:szCs w:val="28"/>
        </w:rPr>
        <w:t>Похвистнев</w:t>
      </w:r>
      <w:r w:rsidRPr="00472031">
        <w:rPr>
          <w:noProof/>
          <w:sz w:val="28"/>
          <w:szCs w:val="28"/>
        </w:rPr>
        <w:t>ский</w:t>
      </w:r>
      <w:r w:rsidRPr="006F7A26">
        <w:rPr>
          <w:sz w:val="28"/>
          <w:szCs w:val="28"/>
        </w:rPr>
        <w:t xml:space="preserve"> </w:t>
      </w:r>
    </w:p>
    <w:p w:rsidR="00DF1578" w:rsidRDefault="00656980" w:rsidP="00714191">
      <w:pPr>
        <w:tabs>
          <w:tab w:val="num" w:pos="200"/>
        </w:tabs>
        <w:outlineLvl w:val="0"/>
        <w:rPr>
          <w:sz w:val="28"/>
          <w:szCs w:val="28"/>
        </w:rPr>
        <w:sectPr w:rsidR="00DF1578" w:rsidSect="00DF1578">
          <w:headerReference w:type="even" r:id="rId7"/>
          <w:headerReference w:type="default" r:id="rId8"/>
          <w:pgSz w:w="11900" w:h="16840"/>
          <w:pgMar w:top="1134" w:right="850" w:bottom="1134" w:left="1701" w:header="708" w:footer="708" w:gutter="0"/>
          <w:pgNumType w:start="1"/>
          <w:cols w:space="708"/>
          <w:titlePg/>
          <w:docGrid w:linePitch="360"/>
        </w:sectPr>
      </w:pPr>
      <w:r w:rsidRPr="000F68F6">
        <w:rPr>
          <w:sz w:val="28"/>
          <w:szCs w:val="28"/>
        </w:rPr>
        <w:t xml:space="preserve">Самарской области                                                                 </w:t>
      </w:r>
      <w:r w:rsidR="004C48E0">
        <w:rPr>
          <w:sz w:val="28"/>
          <w:szCs w:val="28"/>
        </w:rPr>
        <w:t xml:space="preserve">   </w:t>
      </w:r>
      <w:r w:rsidR="00B15154">
        <w:rPr>
          <w:sz w:val="28"/>
          <w:szCs w:val="28"/>
        </w:rPr>
        <w:t xml:space="preserve">   </w:t>
      </w:r>
      <w:r w:rsidR="004C48E0">
        <w:rPr>
          <w:sz w:val="28"/>
          <w:szCs w:val="28"/>
        </w:rPr>
        <w:t xml:space="preserve"> </w:t>
      </w:r>
      <w:proofErr w:type="spellStart"/>
      <w:r w:rsidR="00E63E81">
        <w:rPr>
          <w:color w:val="000000"/>
          <w:sz w:val="28"/>
          <w:szCs w:val="28"/>
        </w:rPr>
        <w:t>И.Х.Муллабаев</w:t>
      </w:r>
      <w:proofErr w:type="spellEnd"/>
      <w:r w:rsidRPr="000F68F6">
        <w:rPr>
          <w:sz w:val="28"/>
          <w:szCs w:val="28"/>
        </w:rPr>
        <w:t xml:space="preserve">  </w:t>
      </w:r>
      <w:r>
        <w:rPr>
          <w:sz w:val="28"/>
          <w:szCs w:val="28"/>
        </w:rPr>
        <w:t xml:space="preserve">  </w:t>
      </w:r>
    </w:p>
    <w:p w:rsidR="00DF1578" w:rsidRPr="00714191" w:rsidRDefault="00DF1578" w:rsidP="007D6147">
      <w:pPr>
        <w:tabs>
          <w:tab w:val="num" w:pos="200"/>
        </w:tabs>
        <w:outlineLvl w:val="0"/>
        <w:rPr>
          <w:sz w:val="28"/>
          <w:szCs w:val="28"/>
        </w:rPr>
      </w:pPr>
    </w:p>
    <w:sectPr w:rsidR="00DF1578" w:rsidRPr="00714191" w:rsidSect="00ED0C46">
      <w:headerReference w:type="even" r:id="rId9"/>
      <w:headerReference w:type="default" r:id="rId10"/>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E0" w:rsidRDefault="00C020E0" w:rsidP="007D4E4F">
      <w:r>
        <w:separator/>
      </w:r>
    </w:p>
  </w:endnote>
  <w:endnote w:type="continuationSeparator" w:id="0">
    <w:p w:rsidR="00C020E0" w:rsidRDefault="00C020E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E0" w:rsidRDefault="00C020E0" w:rsidP="007D4E4F">
      <w:r>
        <w:separator/>
      </w:r>
    </w:p>
  </w:footnote>
  <w:footnote w:type="continuationSeparator" w:id="0">
    <w:p w:rsidR="00C020E0" w:rsidRDefault="00C020E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0E0201"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1</w: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0E0201"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7D6147">
      <w:rPr>
        <w:rStyle w:val="a9"/>
        <w:noProof/>
      </w:rPr>
      <w:t>6</w:t>
    </w:r>
    <w:r>
      <w:rPr>
        <w:rStyle w:val="a9"/>
      </w:rPr>
      <w:fldChar w:fldCharType="end"/>
    </w:r>
  </w:p>
  <w:p w:rsidR="00CE71B9" w:rsidRDefault="00CE71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0E0201"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0E0201"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22</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4A8"/>
    <w:rsid w:val="00004C01"/>
    <w:rsid w:val="000131DB"/>
    <w:rsid w:val="000137B4"/>
    <w:rsid w:val="00020AD1"/>
    <w:rsid w:val="00020E85"/>
    <w:rsid w:val="00022590"/>
    <w:rsid w:val="00025B48"/>
    <w:rsid w:val="00027E61"/>
    <w:rsid w:val="00031C32"/>
    <w:rsid w:val="00035600"/>
    <w:rsid w:val="00037701"/>
    <w:rsid w:val="00043E94"/>
    <w:rsid w:val="000526F9"/>
    <w:rsid w:val="0006391B"/>
    <w:rsid w:val="00066347"/>
    <w:rsid w:val="0006776B"/>
    <w:rsid w:val="00070CD8"/>
    <w:rsid w:val="00071C9F"/>
    <w:rsid w:val="00074956"/>
    <w:rsid w:val="00075477"/>
    <w:rsid w:val="00075AD3"/>
    <w:rsid w:val="00077257"/>
    <w:rsid w:val="0008088E"/>
    <w:rsid w:val="00080AC5"/>
    <w:rsid w:val="00081840"/>
    <w:rsid w:val="0008418D"/>
    <w:rsid w:val="000968F3"/>
    <w:rsid w:val="000A0A18"/>
    <w:rsid w:val="000A79FE"/>
    <w:rsid w:val="000B104B"/>
    <w:rsid w:val="000B1F75"/>
    <w:rsid w:val="000B46E6"/>
    <w:rsid w:val="000C4AC0"/>
    <w:rsid w:val="000C7556"/>
    <w:rsid w:val="000D15EB"/>
    <w:rsid w:val="000D29B2"/>
    <w:rsid w:val="000D3DD1"/>
    <w:rsid w:val="000D4C58"/>
    <w:rsid w:val="000D4EC2"/>
    <w:rsid w:val="000D5A00"/>
    <w:rsid w:val="000E0201"/>
    <w:rsid w:val="000E3BDA"/>
    <w:rsid w:val="000E503B"/>
    <w:rsid w:val="000E5210"/>
    <w:rsid w:val="000F68F6"/>
    <w:rsid w:val="000F6D1E"/>
    <w:rsid w:val="001005A0"/>
    <w:rsid w:val="001118C2"/>
    <w:rsid w:val="00120692"/>
    <w:rsid w:val="00122516"/>
    <w:rsid w:val="0012489D"/>
    <w:rsid w:val="001253DA"/>
    <w:rsid w:val="00126F8E"/>
    <w:rsid w:val="00127E32"/>
    <w:rsid w:val="00135CBC"/>
    <w:rsid w:val="00137BAE"/>
    <w:rsid w:val="00140FBF"/>
    <w:rsid w:val="001438D3"/>
    <w:rsid w:val="00145FAB"/>
    <w:rsid w:val="00151FC7"/>
    <w:rsid w:val="0015278D"/>
    <w:rsid w:val="001530B1"/>
    <w:rsid w:val="001638B4"/>
    <w:rsid w:val="00167353"/>
    <w:rsid w:val="00171B0E"/>
    <w:rsid w:val="001747A2"/>
    <w:rsid w:val="00180F15"/>
    <w:rsid w:val="00181695"/>
    <w:rsid w:val="00182153"/>
    <w:rsid w:val="001864F2"/>
    <w:rsid w:val="00192D27"/>
    <w:rsid w:val="001950DE"/>
    <w:rsid w:val="0019562B"/>
    <w:rsid w:val="0019570D"/>
    <w:rsid w:val="001A3B25"/>
    <w:rsid w:val="001A4351"/>
    <w:rsid w:val="001B086C"/>
    <w:rsid w:val="001B5397"/>
    <w:rsid w:val="001B694E"/>
    <w:rsid w:val="001C384F"/>
    <w:rsid w:val="001C633F"/>
    <w:rsid w:val="001D0EE6"/>
    <w:rsid w:val="001D1ED6"/>
    <w:rsid w:val="001D3F3F"/>
    <w:rsid w:val="001D6170"/>
    <w:rsid w:val="001E2A30"/>
    <w:rsid w:val="001E2B71"/>
    <w:rsid w:val="001E3CCA"/>
    <w:rsid w:val="001F0D3F"/>
    <w:rsid w:val="001F1408"/>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28FF"/>
    <w:rsid w:val="00236720"/>
    <w:rsid w:val="002374BF"/>
    <w:rsid w:val="0024031C"/>
    <w:rsid w:val="0024164B"/>
    <w:rsid w:val="0024627B"/>
    <w:rsid w:val="002606B0"/>
    <w:rsid w:val="00263ABD"/>
    <w:rsid w:val="0027327E"/>
    <w:rsid w:val="0028400C"/>
    <w:rsid w:val="002911BA"/>
    <w:rsid w:val="0029410E"/>
    <w:rsid w:val="00294ABD"/>
    <w:rsid w:val="00295CD2"/>
    <w:rsid w:val="00297EE8"/>
    <w:rsid w:val="002B65F6"/>
    <w:rsid w:val="002B74C8"/>
    <w:rsid w:val="002B7F30"/>
    <w:rsid w:val="002C3192"/>
    <w:rsid w:val="002D0BE1"/>
    <w:rsid w:val="002D38A2"/>
    <w:rsid w:val="002D72FA"/>
    <w:rsid w:val="002E261D"/>
    <w:rsid w:val="002E75E8"/>
    <w:rsid w:val="002F0AD6"/>
    <w:rsid w:val="002F6329"/>
    <w:rsid w:val="002F6A46"/>
    <w:rsid w:val="002F7DCD"/>
    <w:rsid w:val="00303484"/>
    <w:rsid w:val="003064E5"/>
    <w:rsid w:val="00306B87"/>
    <w:rsid w:val="0030788D"/>
    <w:rsid w:val="00314D1F"/>
    <w:rsid w:val="00314EE9"/>
    <w:rsid w:val="003207AE"/>
    <w:rsid w:val="003212C9"/>
    <w:rsid w:val="00331F5F"/>
    <w:rsid w:val="003370AA"/>
    <w:rsid w:val="00342F5D"/>
    <w:rsid w:val="003442F6"/>
    <w:rsid w:val="003477EC"/>
    <w:rsid w:val="003515B7"/>
    <w:rsid w:val="00353665"/>
    <w:rsid w:val="0035382F"/>
    <w:rsid w:val="003577AC"/>
    <w:rsid w:val="003615A2"/>
    <w:rsid w:val="003626BF"/>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6172"/>
    <w:rsid w:val="003B4F71"/>
    <w:rsid w:val="003B5390"/>
    <w:rsid w:val="003B603E"/>
    <w:rsid w:val="003C3581"/>
    <w:rsid w:val="003C576D"/>
    <w:rsid w:val="003D196C"/>
    <w:rsid w:val="003D4F3F"/>
    <w:rsid w:val="003D7AE6"/>
    <w:rsid w:val="003D7D75"/>
    <w:rsid w:val="003E1EF3"/>
    <w:rsid w:val="003E3CCC"/>
    <w:rsid w:val="003F4FCA"/>
    <w:rsid w:val="003F5E01"/>
    <w:rsid w:val="003F6204"/>
    <w:rsid w:val="004127C4"/>
    <w:rsid w:val="00413C07"/>
    <w:rsid w:val="00416C78"/>
    <w:rsid w:val="004243C5"/>
    <w:rsid w:val="00427BA4"/>
    <w:rsid w:val="0044091E"/>
    <w:rsid w:val="00440C23"/>
    <w:rsid w:val="00450471"/>
    <w:rsid w:val="00451767"/>
    <w:rsid w:val="00452AD5"/>
    <w:rsid w:val="00454573"/>
    <w:rsid w:val="00454655"/>
    <w:rsid w:val="00454BDB"/>
    <w:rsid w:val="0045569C"/>
    <w:rsid w:val="0046146F"/>
    <w:rsid w:val="00461C98"/>
    <w:rsid w:val="00466E82"/>
    <w:rsid w:val="0046716F"/>
    <w:rsid w:val="00472031"/>
    <w:rsid w:val="00472F9E"/>
    <w:rsid w:val="00485551"/>
    <w:rsid w:val="004859A1"/>
    <w:rsid w:val="00485C0E"/>
    <w:rsid w:val="004867E9"/>
    <w:rsid w:val="00487F84"/>
    <w:rsid w:val="004921B7"/>
    <w:rsid w:val="00497A16"/>
    <w:rsid w:val="004A48C5"/>
    <w:rsid w:val="004B09CE"/>
    <w:rsid w:val="004B2DDD"/>
    <w:rsid w:val="004B44BF"/>
    <w:rsid w:val="004C48E0"/>
    <w:rsid w:val="004C7777"/>
    <w:rsid w:val="004D12A8"/>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276C6"/>
    <w:rsid w:val="00531051"/>
    <w:rsid w:val="005325BE"/>
    <w:rsid w:val="005349CC"/>
    <w:rsid w:val="00541561"/>
    <w:rsid w:val="00542A74"/>
    <w:rsid w:val="00546FB6"/>
    <w:rsid w:val="00550365"/>
    <w:rsid w:val="00550968"/>
    <w:rsid w:val="0056176B"/>
    <w:rsid w:val="00562E5F"/>
    <w:rsid w:val="005645EF"/>
    <w:rsid w:val="00564985"/>
    <w:rsid w:val="00565075"/>
    <w:rsid w:val="00567B4D"/>
    <w:rsid w:val="00570704"/>
    <w:rsid w:val="005712A5"/>
    <w:rsid w:val="005717BF"/>
    <w:rsid w:val="00572DF6"/>
    <w:rsid w:val="00575945"/>
    <w:rsid w:val="00576F1A"/>
    <w:rsid w:val="005779B4"/>
    <w:rsid w:val="0058128B"/>
    <w:rsid w:val="00583485"/>
    <w:rsid w:val="00587972"/>
    <w:rsid w:val="00593B32"/>
    <w:rsid w:val="00596669"/>
    <w:rsid w:val="005A2973"/>
    <w:rsid w:val="005B0630"/>
    <w:rsid w:val="005B4646"/>
    <w:rsid w:val="005B5652"/>
    <w:rsid w:val="005B6A52"/>
    <w:rsid w:val="005C0664"/>
    <w:rsid w:val="005C08B4"/>
    <w:rsid w:val="005C252F"/>
    <w:rsid w:val="005C48CA"/>
    <w:rsid w:val="005C4C0A"/>
    <w:rsid w:val="005C617F"/>
    <w:rsid w:val="005D1F64"/>
    <w:rsid w:val="005D3C08"/>
    <w:rsid w:val="005D450B"/>
    <w:rsid w:val="005D60C6"/>
    <w:rsid w:val="005D7876"/>
    <w:rsid w:val="005E14F7"/>
    <w:rsid w:val="005F0CCF"/>
    <w:rsid w:val="005F0E6C"/>
    <w:rsid w:val="005F218F"/>
    <w:rsid w:val="005F6EA5"/>
    <w:rsid w:val="00601E5B"/>
    <w:rsid w:val="00602158"/>
    <w:rsid w:val="006037C5"/>
    <w:rsid w:val="006138C3"/>
    <w:rsid w:val="00615E7C"/>
    <w:rsid w:val="00617D89"/>
    <w:rsid w:val="006254E5"/>
    <w:rsid w:val="00625CCC"/>
    <w:rsid w:val="00636136"/>
    <w:rsid w:val="00653406"/>
    <w:rsid w:val="006544BF"/>
    <w:rsid w:val="00656980"/>
    <w:rsid w:val="00657A6B"/>
    <w:rsid w:val="00657E05"/>
    <w:rsid w:val="00660AC0"/>
    <w:rsid w:val="006611B3"/>
    <w:rsid w:val="00661FAA"/>
    <w:rsid w:val="00670755"/>
    <w:rsid w:val="00671EE1"/>
    <w:rsid w:val="00677261"/>
    <w:rsid w:val="00681066"/>
    <w:rsid w:val="00687CA2"/>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53F4"/>
    <w:rsid w:val="006E7820"/>
    <w:rsid w:val="006F3563"/>
    <w:rsid w:val="006F760D"/>
    <w:rsid w:val="00704D0A"/>
    <w:rsid w:val="00705008"/>
    <w:rsid w:val="007056F4"/>
    <w:rsid w:val="00712BFB"/>
    <w:rsid w:val="00713ACD"/>
    <w:rsid w:val="00714191"/>
    <w:rsid w:val="00717787"/>
    <w:rsid w:val="0072099D"/>
    <w:rsid w:val="00721BE8"/>
    <w:rsid w:val="00725DBE"/>
    <w:rsid w:val="007320F5"/>
    <w:rsid w:val="007328E5"/>
    <w:rsid w:val="0073759A"/>
    <w:rsid w:val="007376F4"/>
    <w:rsid w:val="007401A8"/>
    <w:rsid w:val="0075503E"/>
    <w:rsid w:val="007602CB"/>
    <w:rsid w:val="007638A1"/>
    <w:rsid w:val="00763EA8"/>
    <w:rsid w:val="00773877"/>
    <w:rsid w:val="00775EC6"/>
    <w:rsid w:val="00776E4D"/>
    <w:rsid w:val="00781B29"/>
    <w:rsid w:val="007901C6"/>
    <w:rsid w:val="007916C1"/>
    <w:rsid w:val="007934AC"/>
    <w:rsid w:val="007A0602"/>
    <w:rsid w:val="007A4A76"/>
    <w:rsid w:val="007A6D76"/>
    <w:rsid w:val="007B1D4C"/>
    <w:rsid w:val="007B3B82"/>
    <w:rsid w:val="007B5ECE"/>
    <w:rsid w:val="007B792E"/>
    <w:rsid w:val="007D0DCE"/>
    <w:rsid w:val="007D39DF"/>
    <w:rsid w:val="007D4E4F"/>
    <w:rsid w:val="007D6147"/>
    <w:rsid w:val="007D6680"/>
    <w:rsid w:val="007E70C4"/>
    <w:rsid w:val="007F3B1A"/>
    <w:rsid w:val="007F5DA8"/>
    <w:rsid w:val="007F66EB"/>
    <w:rsid w:val="007F6FA4"/>
    <w:rsid w:val="00800D1F"/>
    <w:rsid w:val="008014D5"/>
    <w:rsid w:val="00804783"/>
    <w:rsid w:val="00806045"/>
    <w:rsid w:val="00806D46"/>
    <w:rsid w:val="00816D91"/>
    <w:rsid w:val="00824BA4"/>
    <w:rsid w:val="008328CD"/>
    <w:rsid w:val="00833657"/>
    <w:rsid w:val="00834A98"/>
    <w:rsid w:val="00834BFC"/>
    <w:rsid w:val="0083629A"/>
    <w:rsid w:val="00837FE9"/>
    <w:rsid w:val="0085652D"/>
    <w:rsid w:val="00856E64"/>
    <w:rsid w:val="0086353D"/>
    <w:rsid w:val="008710E6"/>
    <w:rsid w:val="008764F2"/>
    <w:rsid w:val="00876E3D"/>
    <w:rsid w:val="008812C7"/>
    <w:rsid w:val="00882BFB"/>
    <w:rsid w:val="00883096"/>
    <w:rsid w:val="00885198"/>
    <w:rsid w:val="00885413"/>
    <w:rsid w:val="00893690"/>
    <w:rsid w:val="008949C3"/>
    <w:rsid w:val="008976DF"/>
    <w:rsid w:val="008A0A1F"/>
    <w:rsid w:val="008A2098"/>
    <w:rsid w:val="008A43EC"/>
    <w:rsid w:val="008A583E"/>
    <w:rsid w:val="008B6B35"/>
    <w:rsid w:val="008C3DCD"/>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824AC"/>
    <w:rsid w:val="00994FE3"/>
    <w:rsid w:val="00997DBB"/>
    <w:rsid w:val="009A5E7E"/>
    <w:rsid w:val="009A6526"/>
    <w:rsid w:val="009B1E88"/>
    <w:rsid w:val="009B398A"/>
    <w:rsid w:val="009B528D"/>
    <w:rsid w:val="009B7B77"/>
    <w:rsid w:val="009C1391"/>
    <w:rsid w:val="009C4694"/>
    <w:rsid w:val="009C59E3"/>
    <w:rsid w:val="009C7071"/>
    <w:rsid w:val="009D0182"/>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372FF"/>
    <w:rsid w:val="00A37D50"/>
    <w:rsid w:val="00A40474"/>
    <w:rsid w:val="00A41C5B"/>
    <w:rsid w:val="00A43D8D"/>
    <w:rsid w:val="00A44696"/>
    <w:rsid w:val="00A453F3"/>
    <w:rsid w:val="00A5559A"/>
    <w:rsid w:val="00A55E01"/>
    <w:rsid w:val="00A6207E"/>
    <w:rsid w:val="00A661F7"/>
    <w:rsid w:val="00A66764"/>
    <w:rsid w:val="00A66AD3"/>
    <w:rsid w:val="00A66F9A"/>
    <w:rsid w:val="00A700AD"/>
    <w:rsid w:val="00A747D1"/>
    <w:rsid w:val="00A75E3C"/>
    <w:rsid w:val="00A80A0C"/>
    <w:rsid w:val="00A81F5D"/>
    <w:rsid w:val="00A848B0"/>
    <w:rsid w:val="00A8782F"/>
    <w:rsid w:val="00AA0A8D"/>
    <w:rsid w:val="00AA1972"/>
    <w:rsid w:val="00AA4341"/>
    <w:rsid w:val="00AA6A33"/>
    <w:rsid w:val="00AB4897"/>
    <w:rsid w:val="00AC14E9"/>
    <w:rsid w:val="00AC205B"/>
    <w:rsid w:val="00AC2E05"/>
    <w:rsid w:val="00AC7B7A"/>
    <w:rsid w:val="00AD369D"/>
    <w:rsid w:val="00AD37D9"/>
    <w:rsid w:val="00AD58A3"/>
    <w:rsid w:val="00AD61B5"/>
    <w:rsid w:val="00AD7C76"/>
    <w:rsid w:val="00AE06D5"/>
    <w:rsid w:val="00AE1CE3"/>
    <w:rsid w:val="00AE65AC"/>
    <w:rsid w:val="00AF2F55"/>
    <w:rsid w:val="00AF2FFF"/>
    <w:rsid w:val="00B00891"/>
    <w:rsid w:val="00B02C52"/>
    <w:rsid w:val="00B06449"/>
    <w:rsid w:val="00B064BE"/>
    <w:rsid w:val="00B107D4"/>
    <w:rsid w:val="00B11753"/>
    <w:rsid w:val="00B120A0"/>
    <w:rsid w:val="00B15154"/>
    <w:rsid w:val="00B158A0"/>
    <w:rsid w:val="00B221B7"/>
    <w:rsid w:val="00B2371F"/>
    <w:rsid w:val="00B23A68"/>
    <w:rsid w:val="00B25CB9"/>
    <w:rsid w:val="00B272DE"/>
    <w:rsid w:val="00B33223"/>
    <w:rsid w:val="00B36FEB"/>
    <w:rsid w:val="00B5157C"/>
    <w:rsid w:val="00B5241A"/>
    <w:rsid w:val="00B53B04"/>
    <w:rsid w:val="00B605E8"/>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53EF"/>
    <w:rsid w:val="00BC6341"/>
    <w:rsid w:val="00BD164B"/>
    <w:rsid w:val="00BD1DFA"/>
    <w:rsid w:val="00BD33D5"/>
    <w:rsid w:val="00BD3AFB"/>
    <w:rsid w:val="00BE5207"/>
    <w:rsid w:val="00BF15D3"/>
    <w:rsid w:val="00BF3B28"/>
    <w:rsid w:val="00BF62A7"/>
    <w:rsid w:val="00BF6EC1"/>
    <w:rsid w:val="00BF702A"/>
    <w:rsid w:val="00C00D58"/>
    <w:rsid w:val="00C020E0"/>
    <w:rsid w:val="00C02BBA"/>
    <w:rsid w:val="00C05DE8"/>
    <w:rsid w:val="00C05F08"/>
    <w:rsid w:val="00C11A4E"/>
    <w:rsid w:val="00C25915"/>
    <w:rsid w:val="00C27EA9"/>
    <w:rsid w:val="00C31237"/>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29E5"/>
    <w:rsid w:val="00C7554D"/>
    <w:rsid w:val="00C80DD6"/>
    <w:rsid w:val="00C9668D"/>
    <w:rsid w:val="00CA60C8"/>
    <w:rsid w:val="00CA6ED0"/>
    <w:rsid w:val="00CB01EC"/>
    <w:rsid w:val="00CB04F9"/>
    <w:rsid w:val="00CB5C9C"/>
    <w:rsid w:val="00CC34C9"/>
    <w:rsid w:val="00CD6356"/>
    <w:rsid w:val="00CD6937"/>
    <w:rsid w:val="00CD77F9"/>
    <w:rsid w:val="00CE4112"/>
    <w:rsid w:val="00CE4D4A"/>
    <w:rsid w:val="00CE71B9"/>
    <w:rsid w:val="00CF2DE6"/>
    <w:rsid w:val="00CF4770"/>
    <w:rsid w:val="00D009AE"/>
    <w:rsid w:val="00D00ECB"/>
    <w:rsid w:val="00D02C06"/>
    <w:rsid w:val="00D04786"/>
    <w:rsid w:val="00D05667"/>
    <w:rsid w:val="00D05E1E"/>
    <w:rsid w:val="00D149B2"/>
    <w:rsid w:val="00D33079"/>
    <w:rsid w:val="00D37424"/>
    <w:rsid w:val="00D430AF"/>
    <w:rsid w:val="00D51EBC"/>
    <w:rsid w:val="00D577E2"/>
    <w:rsid w:val="00D61D1D"/>
    <w:rsid w:val="00D6674E"/>
    <w:rsid w:val="00D71F40"/>
    <w:rsid w:val="00D73D7F"/>
    <w:rsid w:val="00D74A2A"/>
    <w:rsid w:val="00D75ACE"/>
    <w:rsid w:val="00D76E7F"/>
    <w:rsid w:val="00D77A06"/>
    <w:rsid w:val="00D8201D"/>
    <w:rsid w:val="00D8355F"/>
    <w:rsid w:val="00D9232E"/>
    <w:rsid w:val="00D94E0F"/>
    <w:rsid w:val="00DA1430"/>
    <w:rsid w:val="00DA7CC2"/>
    <w:rsid w:val="00DB22D2"/>
    <w:rsid w:val="00DB299B"/>
    <w:rsid w:val="00DB2D4E"/>
    <w:rsid w:val="00DB6545"/>
    <w:rsid w:val="00DB7E67"/>
    <w:rsid w:val="00DC2494"/>
    <w:rsid w:val="00DC2D26"/>
    <w:rsid w:val="00DD0AE4"/>
    <w:rsid w:val="00DE2E78"/>
    <w:rsid w:val="00DE3F0D"/>
    <w:rsid w:val="00DE70E9"/>
    <w:rsid w:val="00DE7C17"/>
    <w:rsid w:val="00DF1229"/>
    <w:rsid w:val="00DF1578"/>
    <w:rsid w:val="00DF1B89"/>
    <w:rsid w:val="00DF1DA5"/>
    <w:rsid w:val="00DF4D81"/>
    <w:rsid w:val="00E03126"/>
    <w:rsid w:val="00E06016"/>
    <w:rsid w:val="00E067DA"/>
    <w:rsid w:val="00E0758B"/>
    <w:rsid w:val="00E07FF8"/>
    <w:rsid w:val="00E10EFB"/>
    <w:rsid w:val="00E13894"/>
    <w:rsid w:val="00E268AD"/>
    <w:rsid w:val="00E27469"/>
    <w:rsid w:val="00E31158"/>
    <w:rsid w:val="00E33DCF"/>
    <w:rsid w:val="00E34A00"/>
    <w:rsid w:val="00E41B2F"/>
    <w:rsid w:val="00E44720"/>
    <w:rsid w:val="00E44722"/>
    <w:rsid w:val="00E45CB4"/>
    <w:rsid w:val="00E554F6"/>
    <w:rsid w:val="00E568D6"/>
    <w:rsid w:val="00E57269"/>
    <w:rsid w:val="00E63E81"/>
    <w:rsid w:val="00E76515"/>
    <w:rsid w:val="00E7726D"/>
    <w:rsid w:val="00E85D12"/>
    <w:rsid w:val="00E8606A"/>
    <w:rsid w:val="00E86762"/>
    <w:rsid w:val="00E92342"/>
    <w:rsid w:val="00E9472E"/>
    <w:rsid w:val="00EB507D"/>
    <w:rsid w:val="00EB552E"/>
    <w:rsid w:val="00EC5D1A"/>
    <w:rsid w:val="00ED05D6"/>
    <w:rsid w:val="00ED0C0F"/>
    <w:rsid w:val="00ED0C46"/>
    <w:rsid w:val="00ED1FC8"/>
    <w:rsid w:val="00ED47AD"/>
    <w:rsid w:val="00ED71E7"/>
    <w:rsid w:val="00EE4CBA"/>
    <w:rsid w:val="00EF313A"/>
    <w:rsid w:val="00EF375E"/>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6381"/>
    <w:rsid w:val="00F5101E"/>
    <w:rsid w:val="00F53BC0"/>
    <w:rsid w:val="00F540BD"/>
    <w:rsid w:val="00F55A61"/>
    <w:rsid w:val="00F630CA"/>
    <w:rsid w:val="00F64284"/>
    <w:rsid w:val="00F708E3"/>
    <w:rsid w:val="00F7489F"/>
    <w:rsid w:val="00F75500"/>
    <w:rsid w:val="00F7660D"/>
    <w:rsid w:val="00F7786E"/>
    <w:rsid w:val="00F8210F"/>
    <w:rsid w:val="00F86120"/>
    <w:rsid w:val="00F87EA1"/>
    <w:rsid w:val="00F900AC"/>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D98"/>
    <w:rsid w:val="00FE19A0"/>
    <w:rsid w:val="00FF0B63"/>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782725977">
      <w:bodyDiv w:val="1"/>
      <w:marLeft w:val="0"/>
      <w:marRight w:val="0"/>
      <w:marTop w:val="0"/>
      <w:marBottom w:val="0"/>
      <w:divBdr>
        <w:top w:val="none" w:sz="0" w:space="0" w:color="auto"/>
        <w:left w:val="none" w:sz="0" w:space="0" w:color="auto"/>
        <w:bottom w:val="none" w:sz="0" w:space="0" w:color="auto"/>
        <w:right w:val="none" w:sz="0" w:space="0" w:color="auto"/>
      </w:divBdr>
    </w:div>
    <w:div w:id="199671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cp:lastModifiedBy>
  <cp:revision>32</cp:revision>
  <cp:lastPrinted>2014-08-28T05:42:00Z</cp:lastPrinted>
  <dcterms:created xsi:type="dcterms:W3CDTF">2020-02-21T08:36:00Z</dcterms:created>
  <dcterms:modified xsi:type="dcterms:W3CDTF">2020-03-31T07:13:00Z</dcterms:modified>
</cp:coreProperties>
</file>