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D4" w:rsidRPr="002818D4" w:rsidRDefault="004319E5" w:rsidP="002818D4">
      <w:pPr>
        <w:tabs>
          <w:tab w:val="left" w:pos="8085"/>
        </w:tabs>
        <w:spacing w:after="0"/>
        <w:ind w:left="709" w:hanging="709"/>
        <w:rPr>
          <w:rFonts w:ascii="Times New Roman" w:hAnsi="Times New Roman"/>
          <w:b/>
          <w:bCs/>
        </w:rPr>
      </w:pPr>
      <w:r>
        <w:rPr>
          <w:rFonts w:ascii="Times New Roman" w:hAnsi="Times New Roman"/>
          <w:sz w:val="24"/>
          <w:szCs w:val="24"/>
          <w:lang w:eastAsia="ar-SA"/>
        </w:rPr>
        <w:t xml:space="preserve">     </w:t>
      </w:r>
      <w:r w:rsidR="002818D4" w:rsidRPr="002818D4">
        <w:rPr>
          <w:rFonts w:ascii="Times New Roman" w:hAnsi="Times New Roman"/>
          <w:sz w:val="24"/>
          <w:szCs w:val="24"/>
          <w:lang w:eastAsia="ar-SA"/>
        </w:rPr>
        <w:t xml:space="preserve">     </w:t>
      </w:r>
      <w:r w:rsidR="002818D4">
        <w:rPr>
          <w:rFonts w:ascii="Times New Roman" w:hAnsi="Times New Roman"/>
          <w:b/>
          <w:bCs/>
          <w:sz w:val="24"/>
          <w:szCs w:val="24"/>
        </w:rPr>
        <w:t xml:space="preserve">     </w:t>
      </w:r>
      <w:r w:rsidR="002818D4" w:rsidRPr="002818D4">
        <w:rPr>
          <w:rFonts w:ascii="Times New Roman" w:hAnsi="Times New Roman"/>
          <w:b/>
          <w:bCs/>
        </w:rPr>
        <w:t xml:space="preserve">С О Б </w:t>
      </w:r>
      <w:proofErr w:type="gramStart"/>
      <w:r w:rsidR="002818D4" w:rsidRPr="002818D4">
        <w:rPr>
          <w:rFonts w:ascii="Times New Roman" w:hAnsi="Times New Roman"/>
          <w:b/>
          <w:bCs/>
        </w:rPr>
        <w:t>Р</w:t>
      </w:r>
      <w:proofErr w:type="gramEnd"/>
      <w:r w:rsidR="002818D4" w:rsidRPr="002818D4">
        <w:rPr>
          <w:rFonts w:ascii="Times New Roman" w:hAnsi="Times New Roman"/>
          <w:b/>
          <w:bCs/>
        </w:rPr>
        <w:t xml:space="preserve"> А Н И Е</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w:t>
      </w:r>
      <w:proofErr w:type="gramStart"/>
      <w:r w:rsidRPr="002818D4">
        <w:rPr>
          <w:rFonts w:ascii="Times New Roman" w:hAnsi="Times New Roman"/>
          <w:b/>
          <w:bCs/>
        </w:rPr>
        <w:t>П</w:t>
      </w:r>
      <w:proofErr w:type="gramEnd"/>
      <w:r w:rsidRPr="002818D4">
        <w:rPr>
          <w:rFonts w:ascii="Times New Roman" w:hAnsi="Times New Roman"/>
          <w:b/>
          <w:bCs/>
        </w:rPr>
        <w:t xml:space="preserve"> Р Е Д С Т А В И Т Е Л Е Й</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СЕЛЬСКОГО ПОСЕЛЕНИЯ</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w:t>
      </w:r>
      <w:r w:rsidR="003D5B06">
        <w:rPr>
          <w:rFonts w:ascii="Times New Roman" w:hAnsi="Times New Roman"/>
          <w:b/>
          <w:bCs/>
        </w:rPr>
        <w:t>САВРУХА</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МУНИЦИПАЛЬНОГО РАЙОНА</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ПОХВИСТНЕВСКИЙ</w:t>
      </w:r>
    </w:p>
    <w:p w:rsidR="002818D4" w:rsidRPr="002818D4" w:rsidRDefault="002818D4" w:rsidP="002818D4">
      <w:pPr>
        <w:tabs>
          <w:tab w:val="left" w:pos="8085"/>
        </w:tabs>
        <w:spacing w:after="0" w:line="240" w:lineRule="auto"/>
        <w:ind w:left="709" w:hanging="709"/>
        <w:rPr>
          <w:rFonts w:ascii="Times New Roman" w:hAnsi="Times New Roman"/>
          <w:b/>
          <w:bCs/>
        </w:rPr>
      </w:pPr>
      <w:r w:rsidRPr="002818D4">
        <w:rPr>
          <w:rFonts w:ascii="Times New Roman" w:hAnsi="Times New Roman"/>
          <w:b/>
          <w:bCs/>
        </w:rPr>
        <w:t xml:space="preserve">      САМАРСКОЙ ОБЛАСТИ</w:t>
      </w: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четвертого созыва</w:t>
      </w: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p>
    <w:p w:rsidR="002818D4" w:rsidRPr="002818D4" w:rsidRDefault="002818D4" w:rsidP="002818D4">
      <w:pPr>
        <w:tabs>
          <w:tab w:val="left" w:pos="8085"/>
        </w:tabs>
        <w:spacing w:after="0" w:line="240" w:lineRule="auto"/>
        <w:ind w:left="709" w:hanging="709"/>
        <w:rPr>
          <w:rFonts w:ascii="Times New Roman" w:hAnsi="Times New Roman"/>
          <w:b/>
          <w:bCs/>
          <w:sz w:val="24"/>
          <w:szCs w:val="24"/>
        </w:rPr>
      </w:pPr>
      <w:r w:rsidRPr="002818D4">
        <w:rPr>
          <w:rFonts w:ascii="Times New Roman" w:hAnsi="Times New Roman"/>
          <w:b/>
          <w:bCs/>
          <w:sz w:val="24"/>
          <w:szCs w:val="24"/>
        </w:rPr>
        <w:t xml:space="preserve">            </w:t>
      </w:r>
      <w:proofErr w:type="gramStart"/>
      <w:r w:rsidRPr="002818D4">
        <w:rPr>
          <w:rFonts w:ascii="Times New Roman" w:hAnsi="Times New Roman"/>
          <w:b/>
          <w:bCs/>
          <w:sz w:val="24"/>
          <w:szCs w:val="24"/>
        </w:rPr>
        <w:t>Р</w:t>
      </w:r>
      <w:proofErr w:type="gramEnd"/>
      <w:r w:rsidRPr="002818D4">
        <w:rPr>
          <w:rFonts w:ascii="Times New Roman" w:hAnsi="Times New Roman"/>
          <w:b/>
          <w:bCs/>
          <w:sz w:val="24"/>
          <w:szCs w:val="24"/>
        </w:rPr>
        <w:t xml:space="preserve"> Е Ш Е Н И Е</w:t>
      </w:r>
    </w:p>
    <w:p w:rsidR="004319E5" w:rsidRPr="00962F98" w:rsidRDefault="004319E5" w:rsidP="002818D4">
      <w:pPr>
        <w:suppressAutoHyphens/>
        <w:spacing w:after="0" w:line="240" w:lineRule="auto"/>
        <w:rPr>
          <w:rFonts w:ascii="Times New Roman" w:hAnsi="Times New Roman"/>
          <w:sz w:val="24"/>
          <w:szCs w:val="24"/>
          <w:lang w:eastAsia="ar-SA"/>
        </w:rPr>
      </w:pPr>
    </w:p>
    <w:p w:rsidR="004319E5" w:rsidRPr="00962F98" w:rsidRDefault="004319E5" w:rsidP="004319E5">
      <w:pPr>
        <w:suppressAutoHyphens/>
        <w:spacing w:after="0" w:line="240" w:lineRule="auto"/>
        <w:rPr>
          <w:rFonts w:ascii="Times New Roman" w:hAnsi="Times New Roman"/>
          <w:b/>
          <w:sz w:val="24"/>
          <w:szCs w:val="24"/>
          <w:lang w:eastAsia="ar-SA"/>
        </w:rPr>
      </w:pPr>
      <w:r w:rsidRPr="00962F98">
        <w:rPr>
          <w:rFonts w:ascii="Times New Roman" w:hAnsi="Times New Roman"/>
          <w:b/>
          <w:sz w:val="24"/>
          <w:szCs w:val="24"/>
          <w:lang w:eastAsia="ar-SA"/>
        </w:rPr>
        <w:t xml:space="preserve">      </w:t>
      </w:r>
      <w:r w:rsidR="002818D4">
        <w:rPr>
          <w:rFonts w:ascii="Times New Roman" w:hAnsi="Times New Roman"/>
          <w:b/>
          <w:sz w:val="24"/>
          <w:szCs w:val="24"/>
          <w:lang w:eastAsia="ar-SA"/>
        </w:rPr>
        <w:t xml:space="preserve">    </w:t>
      </w:r>
      <w:r w:rsidR="00732053">
        <w:rPr>
          <w:rFonts w:ascii="Times New Roman" w:hAnsi="Times New Roman"/>
          <w:b/>
          <w:sz w:val="24"/>
          <w:szCs w:val="24"/>
          <w:lang w:eastAsia="ar-SA"/>
        </w:rPr>
        <w:t>28.02</w:t>
      </w:r>
      <w:r w:rsidR="003D5B06">
        <w:rPr>
          <w:rFonts w:ascii="Times New Roman" w:hAnsi="Times New Roman"/>
          <w:b/>
          <w:sz w:val="24"/>
          <w:szCs w:val="24"/>
          <w:lang w:eastAsia="ar-SA"/>
        </w:rPr>
        <w:t xml:space="preserve">.2023 </w:t>
      </w:r>
      <w:r w:rsidRPr="00962F98">
        <w:rPr>
          <w:rFonts w:ascii="Times New Roman" w:hAnsi="Times New Roman"/>
          <w:b/>
          <w:sz w:val="24"/>
          <w:szCs w:val="24"/>
          <w:lang w:eastAsia="ar-SA"/>
        </w:rPr>
        <w:t xml:space="preserve">№ </w:t>
      </w:r>
      <w:r w:rsidR="00732053">
        <w:rPr>
          <w:rFonts w:ascii="Times New Roman" w:hAnsi="Times New Roman"/>
          <w:b/>
          <w:sz w:val="24"/>
          <w:szCs w:val="24"/>
          <w:lang w:eastAsia="ar-SA"/>
        </w:rPr>
        <w:t>112</w:t>
      </w:r>
      <w:bookmarkStart w:id="0" w:name="_GoBack"/>
      <w:bookmarkEnd w:id="0"/>
    </w:p>
    <w:p w:rsidR="006905A2" w:rsidRPr="004319E5" w:rsidRDefault="00FE7242" w:rsidP="004319E5">
      <w:pPr>
        <w:spacing w:after="0" w:line="240" w:lineRule="auto"/>
        <w:jc w:val="center"/>
        <w:rPr>
          <w:rFonts w:ascii="Times New Roman" w:hAnsi="Times New Roman"/>
          <w:sz w:val="24"/>
          <w:szCs w:val="24"/>
        </w:rPr>
      </w:pPr>
      <w:r w:rsidRPr="00FE7242">
        <w:rPr>
          <w:rFonts w:ascii="Times New Roman" w:hAnsi="Times New Roman"/>
          <w:b/>
          <w:sz w:val="28"/>
          <w:szCs w:val="28"/>
        </w:rPr>
        <w:t xml:space="preserve"> </w:t>
      </w:r>
      <w:r w:rsidR="004319E5">
        <w:rPr>
          <w:rFonts w:ascii="Times New Roman" w:hAnsi="Times New Roman"/>
          <w:b/>
          <w:sz w:val="24"/>
          <w:szCs w:val="24"/>
        </w:rPr>
        <w:t xml:space="preserve"> </w:t>
      </w:r>
    </w:p>
    <w:p w:rsidR="006905A2" w:rsidRDefault="006905A2" w:rsidP="0006099B">
      <w:pPr>
        <w:spacing w:after="0" w:line="240" w:lineRule="auto"/>
        <w:jc w:val="both"/>
        <w:rPr>
          <w:rFonts w:ascii="Times New Roman" w:hAnsi="Times New Roman"/>
          <w:b/>
          <w:sz w:val="28"/>
          <w:szCs w:val="28"/>
        </w:rPr>
      </w:pP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Об </w:t>
      </w:r>
      <w:r w:rsidR="00A70026">
        <w:rPr>
          <w:rFonts w:ascii="Times New Roman" w:hAnsi="Times New Roman"/>
          <w:bCs/>
          <w:kern w:val="2"/>
          <w:sz w:val="24"/>
          <w:szCs w:val="24"/>
        </w:rPr>
        <w:t>утверждении</w:t>
      </w:r>
      <w:r w:rsidRPr="00797E07">
        <w:rPr>
          <w:rFonts w:ascii="Times New Roman" w:hAnsi="Times New Roman"/>
          <w:bCs/>
          <w:kern w:val="2"/>
          <w:sz w:val="24"/>
          <w:szCs w:val="24"/>
        </w:rPr>
        <w:t xml:space="preserve"> </w:t>
      </w:r>
      <w:r w:rsidR="00A70026">
        <w:rPr>
          <w:rFonts w:ascii="Times New Roman" w:hAnsi="Times New Roman"/>
          <w:bCs/>
          <w:kern w:val="2"/>
          <w:sz w:val="24"/>
          <w:szCs w:val="24"/>
        </w:rPr>
        <w:t>П</w:t>
      </w:r>
      <w:r w:rsidRPr="00797E07">
        <w:rPr>
          <w:rFonts w:ascii="Times New Roman" w:hAnsi="Times New Roman"/>
          <w:bCs/>
          <w:kern w:val="2"/>
          <w:sz w:val="24"/>
          <w:szCs w:val="24"/>
        </w:rPr>
        <w:t>орядка расчета и возврата</w:t>
      </w:r>
      <w:r w:rsidRPr="00797E07">
        <w:rPr>
          <w:rFonts w:ascii="Times New Roman" w:hAnsi="Times New Roman"/>
          <w:bCs/>
          <w:kern w:val="2"/>
          <w:sz w:val="24"/>
          <w:szCs w:val="24"/>
        </w:rPr>
        <w:br/>
        <w:t>сумм инициативных платежей, подлежащих</w:t>
      </w:r>
      <w:r w:rsidRPr="00797E07">
        <w:rPr>
          <w:rFonts w:ascii="Times New Roman" w:hAnsi="Times New Roman"/>
          <w:bCs/>
          <w:kern w:val="2"/>
          <w:sz w:val="24"/>
          <w:szCs w:val="24"/>
        </w:rPr>
        <w:br/>
        <w:t xml:space="preserve">возврату лицам (в том числе организациям), </w:t>
      </w:r>
    </w:p>
    <w:p w:rsidR="00692DEA" w:rsidRDefault="00692DEA" w:rsidP="00692DEA">
      <w:pPr>
        <w:autoSpaceDE w:val="0"/>
        <w:autoSpaceDN w:val="0"/>
        <w:adjustRightInd w:val="0"/>
        <w:spacing w:after="0" w:line="233" w:lineRule="auto"/>
        <w:rPr>
          <w:rFonts w:ascii="Times New Roman" w:hAnsi="Times New Roman"/>
          <w:bCs/>
          <w:kern w:val="2"/>
          <w:sz w:val="24"/>
          <w:szCs w:val="24"/>
        </w:rPr>
      </w:pPr>
      <w:proofErr w:type="gramStart"/>
      <w:r w:rsidRPr="00797E07">
        <w:rPr>
          <w:rFonts w:ascii="Times New Roman" w:hAnsi="Times New Roman"/>
          <w:bCs/>
          <w:kern w:val="2"/>
          <w:sz w:val="24"/>
          <w:szCs w:val="24"/>
        </w:rPr>
        <w:t>осуществившим</w:t>
      </w:r>
      <w:proofErr w:type="gramEnd"/>
      <w:r w:rsidRPr="00797E07">
        <w:rPr>
          <w:rFonts w:ascii="Times New Roman" w:hAnsi="Times New Roman"/>
          <w:bCs/>
          <w:kern w:val="2"/>
          <w:sz w:val="24"/>
          <w:szCs w:val="24"/>
        </w:rPr>
        <w:t xml:space="preserve"> их перечисление в бюджет  </w:t>
      </w:r>
    </w:p>
    <w:p w:rsidR="00692DEA" w:rsidRDefault="00692DEA" w:rsidP="00692DEA">
      <w:pPr>
        <w:autoSpaceDE w:val="0"/>
        <w:autoSpaceDN w:val="0"/>
        <w:adjustRightInd w:val="0"/>
        <w:spacing w:after="0" w:line="233" w:lineRule="auto"/>
        <w:rPr>
          <w:rFonts w:ascii="Times New Roman" w:hAnsi="Times New Roman"/>
          <w:bCs/>
          <w:kern w:val="2"/>
          <w:sz w:val="24"/>
          <w:szCs w:val="24"/>
        </w:rPr>
      </w:pPr>
      <w:r w:rsidRPr="00797E07">
        <w:rPr>
          <w:rFonts w:ascii="Times New Roman" w:hAnsi="Times New Roman"/>
          <w:bCs/>
          <w:kern w:val="2"/>
          <w:sz w:val="24"/>
          <w:szCs w:val="24"/>
        </w:rPr>
        <w:t xml:space="preserve">сельского поселения </w:t>
      </w:r>
      <w:r w:rsidR="003D5B06">
        <w:rPr>
          <w:rFonts w:ascii="Times New Roman" w:hAnsi="Times New Roman"/>
          <w:bCs/>
          <w:kern w:val="2"/>
          <w:sz w:val="24"/>
          <w:szCs w:val="24"/>
        </w:rPr>
        <w:t>Савруха</w:t>
      </w:r>
      <w:r w:rsidRPr="00797E07">
        <w:rPr>
          <w:rFonts w:ascii="Times New Roman" w:hAnsi="Times New Roman"/>
          <w:bCs/>
          <w:kern w:val="2"/>
          <w:sz w:val="24"/>
          <w:szCs w:val="24"/>
        </w:rPr>
        <w:t xml:space="preserve"> муниципального района </w:t>
      </w:r>
    </w:p>
    <w:p w:rsidR="00705412" w:rsidRDefault="00692DEA" w:rsidP="00692DEA">
      <w:pPr>
        <w:spacing w:after="0" w:line="240" w:lineRule="auto"/>
        <w:rPr>
          <w:rFonts w:ascii="Times New Roman" w:hAnsi="Times New Roman"/>
          <w:sz w:val="24"/>
          <w:szCs w:val="24"/>
        </w:rPr>
      </w:pPr>
      <w:r w:rsidRPr="00797E07">
        <w:rPr>
          <w:rFonts w:ascii="Times New Roman" w:hAnsi="Times New Roman"/>
          <w:bCs/>
          <w:kern w:val="2"/>
          <w:sz w:val="24"/>
          <w:szCs w:val="24"/>
        </w:rPr>
        <w:t>Похвистневский Самарской области</w:t>
      </w:r>
    </w:p>
    <w:p w:rsidR="00FD3331" w:rsidRDefault="00BD602F" w:rsidP="009D1F3B">
      <w:pPr>
        <w:spacing w:after="0" w:line="240" w:lineRule="auto"/>
        <w:jc w:val="center"/>
        <w:rPr>
          <w:rFonts w:ascii="Times New Roman" w:hAnsi="Times New Roman"/>
          <w:sz w:val="28"/>
          <w:szCs w:val="28"/>
        </w:rPr>
      </w:pPr>
      <w:r>
        <w:rPr>
          <w:rFonts w:ascii="Times New Roman" w:hAnsi="Times New Roman"/>
          <w:sz w:val="24"/>
          <w:szCs w:val="24"/>
        </w:rPr>
        <w:t xml:space="preserve"> </w:t>
      </w:r>
      <w:r w:rsidR="000034F3" w:rsidRPr="0085460D">
        <w:rPr>
          <w:rFonts w:ascii="Times New Roman" w:hAnsi="Times New Roman"/>
          <w:sz w:val="28"/>
          <w:szCs w:val="28"/>
        </w:rPr>
        <w:t xml:space="preserve">                                    </w:t>
      </w:r>
    </w:p>
    <w:p w:rsidR="00692DEA" w:rsidRPr="00DC4524" w:rsidRDefault="00692DEA" w:rsidP="00692DEA">
      <w:pPr>
        <w:autoSpaceDE w:val="0"/>
        <w:autoSpaceDN w:val="0"/>
        <w:adjustRightInd w:val="0"/>
        <w:spacing w:after="0" w:line="233" w:lineRule="auto"/>
        <w:ind w:firstLine="709"/>
        <w:jc w:val="both"/>
        <w:rPr>
          <w:rFonts w:ascii="Times New Roman" w:hAnsi="Times New Roman"/>
          <w:i/>
          <w:spacing w:val="-2"/>
          <w:kern w:val="2"/>
          <w:sz w:val="28"/>
          <w:szCs w:val="28"/>
        </w:rPr>
      </w:pPr>
      <w:r w:rsidRPr="00DC4524">
        <w:rPr>
          <w:rFonts w:ascii="Times New Roman" w:hAnsi="Times New Roman"/>
          <w:spacing w:val="-2"/>
          <w:kern w:val="2"/>
          <w:sz w:val="28"/>
          <w:szCs w:val="28"/>
        </w:rPr>
        <w:t>В соответствии со статьей 56</w:t>
      </w:r>
      <w:r w:rsidRPr="00DC4524">
        <w:rPr>
          <w:rFonts w:ascii="Times New Roman" w:hAnsi="Times New Roman"/>
          <w:spacing w:val="-2"/>
          <w:kern w:val="2"/>
          <w:sz w:val="28"/>
          <w:szCs w:val="28"/>
          <w:vertAlign w:val="superscript"/>
        </w:rPr>
        <w:t>1</w:t>
      </w:r>
      <w:r w:rsidRPr="00DC4524">
        <w:rPr>
          <w:rFonts w:ascii="Times New Roman" w:hAnsi="Times New Roman"/>
          <w:spacing w:val="-2"/>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Pr="00DC4524">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DC4524">
        <w:rPr>
          <w:rFonts w:ascii="Times New Roman" w:hAnsi="Times New Roman"/>
          <w:bCs/>
          <w:kern w:val="2"/>
          <w:sz w:val="28"/>
          <w:szCs w:val="28"/>
        </w:rPr>
        <w:t xml:space="preserve"> муниципального района Похвистневский Самарской области</w:t>
      </w:r>
      <w:r w:rsidRPr="00DC4524">
        <w:rPr>
          <w:rFonts w:ascii="Times New Roman" w:hAnsi="Times New Roman"/>
          <w:spacing w:val="-2"/>
          <w:kern w:val="2"/>
          <w:sz w:val="28"/>
          <w:szCs w:val="28"/>
        </w:rPr>
        <w:t xml:space="preserve">, Собрание представителей сельского поселения </w:t>
      </w:r>
      <w:r w:rsidR="003D5B06">
        <w:rPr>
          <w:rFonts w:ascii="Times New Roman" w:hAnsi="Times New Roman"/>
          <w:bCs/>
          <w:kern w:val="2"/>
          <w:sz w:val="28"/>
          <w:szCs w:val="28"/>
        </w:rPr>
        <w:t>Савруха</w:t>
      </w:r>
      <w:r w:rsidRPr="00DC4524">
        <w:rPr>
          <w:rFonts w:ascii="Times New Roman" w:hAnsi="Times New Roman"/>
          <w:bCs/>
          <w:kern w:val="2"/>
          <w:sz w:val="28"/>
          <w:szCs w:val="28"/>
        </w:rPr>
        <w:t xml:space="preserve"> муниципального района Похвистневский Самарской области</w:t>
      </w:r>
    </w:p>
    <w:p w:rsidR="006905A2" w:rsidRPr="00DC4524" w:rsidRDefault="00FE7242" w:rsidP="00C60CC8">
      <w:pPr>
        <w:spacing w:after="0" w:line="240" w:lineRule="auto"/>
        <w:jc w:val="both"/>
        <w:rPr>
          <w:rFonts w:ascii="Times New Roman" w:hAnsi="Times New Roman"/>
          <w:sz w:val="28"/>
          <w:szCs w:val="28"/>
        </w:rPr>
      </w:pPr>
      <w:r w:rsidRPr="00DC4524">
        <w:rPr>
          <w:rFonts w:ascii="Times New Roman" w:hAnsi="Times New Roman"/>
          <w:sz w:val="28"/>
          <w:szCs w:val="28"/>
        </w:rPr>
        <w:t xml:space="preserve">  </w:t>
      </w:r>
    </w:p>
    <w:p w:rsidR="00D270D5" w:rsidRPr="00DC4524" w:rsidRDefault="004319E5" w:rsidP="00C60CC8">
      <w:pPr>
        <w:spacing w:after="0" w:line="240" w:lineRule="auto"/>
        <w:jc w:val="both"/>
        <w:rPr>
          <w:rFonts w:ascii="Times New Roman" w:hAnsi="Times New Roman"/>
          <w:b/>
          <w:sz w:val="28"/>
          <w:szCs w:val="28"/>
        </w:rPr>
      </w:pPr>
      <w:r w:rsidRPr="00DC4524">
        <w:rPr>
          <w:rFonts w:ascii="Times New Roman" w:hAnsi="Times New Roman"/>
          <w:b/>
          <w:sz w:val="28"/>
          <w:szCs w:val="28"/>
        </w:rPr>
        <w:t xml:space="preserve">                                                                   </w:t>
      </w:r>
      <w:r w:rsidR="006905A2" w:rsidRPr="00DC4524">
        <w:rPr>
          <w:rFonts w:ascii="Times New Roman" w:hAnsi="Times New Roman"/>
          <w:b/>
          <w:sz w:val="28"/>
          <w:szCs w:val="28"/>
        </w:rPr>
        <w:t>РЕШИЛ</w:t>
      </w:r>
      <w:r w:rsidRPr="00DC4524">
        <w:rPr>
          <w:rFonts w:ascii="Times New Roman" w:hAnsi="Times New Roman"/>
          <w:b/>
          <w:sz w:val="28"/>
          <w:szCs w:val="28"/>
        </w:rPr>
        <w:t>О</w:t>
      </w:r>
      <w:r w:rsidR="006905A2" w:rsidRPr="00DC4524">
        <w:rPr>
          <w:rFonts w:ascii="Times New Roman" w:hAnsi="Times New Roman"/>
          <w:b/>
          <w:sz w:val="28"/>
          <w:szCs w:val="28"/>
        </w:rPr>
        <w:t>:</w:t>
      </w:r>
    </w:p>
    <w:p w:rsidR="00692DEA" w:rsidRPr="00D811C4" w:rsidRDefault="00D811C4" w:rsidP="00FB108D">
      <w:pPr>
        <w:autoSpaceDE w:val="0"/>
        <w:autoSpaceDN w:val="0"/>
        <w:adjustRightInd w:val="0"/>
        <w:spacing w:after="0" w:line="233" w:lineRule="auto"/>
        <w:ind w:firstLine="708"/>
        <w:jc w:val="both"/>
        <w:rPr>
          <w:rFonts w:ascii="Times New Roman" w:hAnsi="Times New Roman"/>
          <w:bCs/>
          <w:kern w:val="2"/>
          <w:sz w:val="28"/>
          <w:szCs w:val="28"/>
        </w:rPr>
      </w:pPr>
      <w:r>
        <w:rPr>
          <w:rFonts w:ascii="Times New Roman" w:hAnsi="Times New Roman"/>
          <w:kern w:val="2"/>
          <w:sz w:val="28"/>
          <w:szCs w:val="28"/>
        </w:rPr>
        <w:t xml:space="preserve">1. </w:t>
      </w:r>
      <w:r w:rsidRPr="00D811C4">
        <w:rPr>
          <w:rFonts w:ascii="Times New Roman" w:hAnsi="Times New Roman"/>
          <w:kern w:val="2"/>
          <w:sz w:val="28"/>
          <w:szCs w:val="28"/>
        </w:rPr>
        <w:t>Утвердить</w:t>
      </w:r>
      <w:r w:rsidR="00692DEA" w:rsidRPr="00D811C4">
        <w:rPr>
          <w:rFonts w:ascii="Times New Roman" w:hAnsi="Times New Roman"/>
          <w:kern w:val="2"/>
          <w:sz w:val="28"/>
          <w:szCs w:val="28"/>
        </w:rPr>
        <w:t xml:space="preserve">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692DEA" w:rsidRPr="00D811C4">
        <w:rPr>
          <w:rFonts w:ascii="Times New Roman" w:hAnsi="Times New Roman"/>
          <w:bCs/>
          <w:kern w:val="2"/>
          <w:sz w:val="28"/>
          <w:szCs w:val="28"/>
        </w:rPr>
        <w:t xml:space="preserve"> сельского поселения </w:t>
      </w:r>
      <w:r w:rsidR="003D5B06">
        <w:rPr>
          <w:rFonts w:ascii="Times New Roman" w:hAnsi="Times New Roman"/>
          <w:bCs/>
          <w:kern w:val="2"/>
          <w:sz w:val="28"/>
          <w:szCs w:val="28"/>
        </w:rPr>
        <w:t>Савруха</w:t>
      </w:r>
      <w:r w:rsidR="00692DEA" w:rsidRPr="00D811C4">
        <w:rPr>
          <w:rFonts w:ascii="Times New Roman" w:hAnsi="Times New Roman"/>
          <w:bCs/>
          <w:kern w:val="2"/>
          <w:sz w:val="28"/>
          <w:szCs w:val="28"/>
        </w:rPr>
        <w:t xml:space="preserve"> муниципального района Похвистневский Самарской области.</w:t>
      </w:r>
    </w:p>
    <w:p w:rsidR="00FB108D" w:rsidRPr="00D270D5" w:rsidRDefault="00FB108D" w:rsidP="00FB108D">
      <w:pPr>
        <w:spacing w:after="0" w:line="240" w:lineRule="auto"/>
        <w:ind w:firstLine="708"/>
        <w:jc w:val="both"/>
        <w:rPr>
          <w:rFonts w:ascii="Times New Roman" w:hAnsi="Times New Roman"/>
          <w:sz w:val="28"/>
          <w:szCs w:val="28"/>
        </w:rPr>
      </w:pPr>
      <w:r w:rsidRPr="00F41B1C">
        <w:rPr>
          <w:rFonts w:ascii="Times New Roman" w:hAnsi="Times New Roman"/>
          <w:sz w:val="28"/>
          <w:szCs w:val="28"/>
        </w:rPr>
        <w:t xml:space="preserve">2. </w:t>
      </w:r>
      <w:r>
        <w:rPr>
          <w:rFonts w:ascii="Times New Roman" w:hAnsi="Times New Roman"/>
          <w:sz w:val="28"/>
          <w:szCs w:val="28"/>
        </w:rPr>
        <w:t xml:space="preserve">Опубликовать (обнародовать) </w:t>
      </w:r>
      <w:r w:rsidRPr="00F41B1C">
        <w:rPr>
          <w:rFonts w:ascii="Times New Roman" w:hAnsi="Times New Roman"/>
          <w:sz w:val="28"/>
          <w:szCs w:val="28"/>
        </w:rPr>
        <w:t xml:space="preserve"> </w:t>
      </w:r>
      <w:r>
        <w:rPr>
          <w:rFonts w:ascii="Times New Roman" w:hAnsi="Times New Roman"/>
          <w:sz w:val="28"/>
          <w:szCs w:val="28"/>
        </w:rPr>
        <w:t xml:space="preserve">настоящее Решение </w:t>
      </w:r>
      <w:r w:rsidRPr="00D270D5">
        <w:rPr>
          <w:rFonts w:ascii="Times New Roman" w:hAnsi="Times New Roman"/>
          <w:sz w:val="28"/>
          <w:szCs w:val="28"/>
        </w:rPr>
        <w:t>в</w:t>
      </w:r>
      <w:r>
        <w:rPr>
          <w:rFonts w:ascii="Times New Roman" w:hAnsi="Times New Roman"/>
          <w:sz w:val="28"/>
          <w:szCs w:val="28"/>
        </w:rPr>
        <w:t xml:space="preserve"> газете «</w:t>
      </w:r>
      <w:r w:rsidR="003D5B06">
        <w:rPr>
          <w:rFonts w:ascii="Times New Roman" w:hAnsi="Times New Roman"/>
          <w:sz w:val="28"/>
          <w:szCs w:val="28"/>
        </w:rPr>
        <w:t>Саврушский в</w:t>
      </w:r>
      <w:r>
        <w:rPr>
          <w:rFonts w:ascii="Times New Roman" w:hAnsi="Times New Roman"/>
          <w:sz w:val="28"/>
          <w:szCs w:val="28"/>
        </w:rPr>
        <w:t>естник»</w:t>
      </w:r>
      <w:r w:rsidRPr="00D270D5">
        <w:rPr>
          <w:rFonts w:ascii="Times New Roman" w:hAnsi="Times New Roman"/>
          <w:sz w:val="28"/>
          <w:szCs w:val="28"/>
        </w:rPr>
        <w:t xml:space="preserve"> </w:t>
      </w:r>
      <w:r>
        <w:rPr>
          <w:rFonts w:ascii="Times New Roman" w:hAnsi="Times New Roman"/>
          <w:sz w:val="28"/>
          <w:szCs w:val="28"/>
        </w:rPr>
        <w:t xml:space="preserve"> </w:t>
      </w:r>
      <w:r w:rsidRPr="00D270D5">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администрации сельского поселения </w:t>
      </w:r>
      <w:r w:rsidR="003D5B06">
        <w:rPr>
          <w:rFonts w:ascii="Times New Roman" w:hAnsi="Times New Roman"/>
          <w:sz w:val="28"/>
          <w:szCs w:val="28"/>
        </w:rPr>
        <w:t>Савруха</w:t>
      </w:r>
      <w:r>
        <w:rPr>
          <w:rFonts w:ascii="Times New Roman" w:hAnsi="Times New Roman"/>
          <w:sz w:val="28"/>
          <w:szCs w:val="28"/>
        </w:rPr>
        <w:t xml:space="preserve"> </w:t>
      </w:r>
      <w:r w:rsidRPr="00D270D5">
        <w:rPr>
          <w:rFonts w:ascii="Times New Roman" w:hAnsi="Times New Roman"/>
          <w:sz w:val="28"/>
          <w:szCs w:val="28"/>
        </w:rPr>
        <w:t>в информационно-телекоммуникационной сети «Интернет».</w:t>
      </w:r>
    </w:p>
    <w:p w:rsidR="00692DEA" w:rsidRPr="00DC4524" w:rsidRDefault="00FB108D" w:rsidP="00FB108D">
      <w:pPr>
        <w:autoSpaceDE w:val="0"/>
        <w:autoSpaceDN w:val="0"/>
        <w:adjustRightInd w:val="0"/>
        <w:spacing w:after="0" w:line="233" w:lineRule="auto"/>
        <w:ind w:firstLine="708"/>
        <w:jc w:val="both"/>
        <w:rPr>
          <w:rFonts w:ascii="Times New Roman" w:hAnsi="Times New Roman"/>
          <w:b/>
          <w:i/>
          <w:kern w:val="2"/>
          <w:sz w:val="28"/>
          <w:szCs w:val="28"/>
        </w:rPr>
      </w:pPr>
      <w:r>
        <w:rPr>
          <w:rFonts w:ascii="Times New Roman" w:hAnsi="Times New Roman"/>
          <w:kern w:val="2"/>
          <w:sz w:val="28"/>
          <w:szCs w:val="28"/>
        </w:rPr>
        <w:t>3</w:t>
      </w:r>
      <w:r w:rsidR="00692DEA" w:rsidRPr="00DC4524">
        <w:rPr>
          <w:rFonts w:ascii="Times New Roman" w:hAnsi="Times New Roman"/>
          <w:kern w:val="2"/>
          <w:sz w:val="28"/>
          <w:szCs w:val="28"/>
        </w:rPr>
        <w:t>. Настоящее решение вступает в силу после дня его официального опубликования.</w:t>
      </w:r>
    </w:p>
    <w:p w:rsidR="00692DEA" w:rsidRPr="00DC4524" w:rsidRDefault="00692DEA" w:rsidP="00692DEA">
      <w:pPr>
        <w:autoSpaceDE w:val="0"/>
        <w:autoSpaceDN w:val="0"/>
        <w:adjustRightInd w:val="0"/>
        <w:spacing w:after="0" w:line="233" w:lineRule="auto"/>
        <w:ind w:firstLine="540"/>
        <w:jc w:val="both"/>
        <w:rPr>
          <w:rFonts w:ascii="Times New Roman" w:hAnsi="Times New Roman"/>
          <w:kern w:val="2"/>
          <w:sz w:val="28"/>
          <w:szCs w:val="28"/>
        </w:rPr>
      </w:pPr>
    </w:p>
    <w:p w:rsidR="00692DEA" w:rsidRPr="00DC4524" w:rsidRDefault="00692DEA" w:rsidP="00692DEA">
      <w:pPr>
        <w:pStyle w:val="ConsPlusTitle"/>
        <w:widowControl/>
        <w:jc w:val="center"/>
        <w:rPr>
          <w:kern w:val="2"/>
          <w:sz w:val="28"/>
          <w:szCs w:val="28"/>
        </w:rPr>
      </w:pPr>
    </w:p>
    <w:p w:rsidR="003F1770" w:rsidRPr="00DC4524" w:rsidRDefault="003F1770" w:rsidP="00A3325E">
      <w:pPr>
        <w:spacing w:after="0" w:line="240" w:lineRule="auto"/>
        <w:jc w:val="both"/>
        <w:rPr>
          <w:rFonts w:ascii="Times New Roman" w:hAnsi="Times New Roman"/>
          <w:i/>
          <w:sz w:val="28"/>
          <w:szCs w:val="28"/>
        </w:rPr>
      </w:pPr>
    </w:p>
    <w:p w:rsidR="00D270D5" w:rsidRPr="00DC4524" w:rsidRDefault="001211F5" w:rsidP="00174A05">
      <w:pPr>
        <w:spacing w:after="0" w:line="240" w:lineRule="auto"/>
        <w:jc w:val="both"/>
        <w:rPr>
          <w:rFonts w:ascii="Times New Roman" w:hAnsi="Times New Roman"/>
          <w:sz w:val="28"/>
          <w:szCs w:val="28"/>
        </w:rPr>
      </w:pPr>
      <w:r w:rsidRPr="00DC4524">
        <w:rPr>
          <w:rFonts w:ascii="Times New Roman" w:hAnsi="Times New Roman"/>
          <w:sz w:val="28"/>
          <w:szCs w:val="28"/>
        </w:rPr>
        <w:t xml:space="preserve">Председатель собрания представителей </w:t>
      </w:r>
    </w:p>
    <w:p w:rsidR="003F1770" w:rsidRPr="00DC4524" w:rsidRDefault="001211F5" w:rsidP="00A3325E">
      <w:pPr>
        <w:spacing w:after="0" w:line="240" w:lineRule="auto"/>
        <w:jc w:val="both"/>
        <w:rPr>
          <w:rFonts w:ascii="Times New Roman" w:hAnsi="Times New Roman"/>
          <w:sz w:val="28"/>
          <w:szCs w:val="28"/>
        </w:rPr>
      </w:pPr>
      <w:r w:rsidRPr="00DC4524">
        <w:rPr>
          <w:rFonts w:ascii="Times New Roman" w:hAnsi="Times New Roman"/>
          <w:sz w:val="28"/>
          <w:szCs w:val="28"/>
        </w:rPr>
        <w:t xml:space="preserve">сельского поселения </w:t>
      </w:r>
      <w:proofErr w:type="spellStart"/>
      <w:r w:rsidR="003D5B06">
        <w:rPr>
          <w:rFonts w:ascii="Times New Roman" w:hAnsi="Times New Roman"/>
          <w:sz w:val="28"/>
          <w:szCs w:val="28"/>
        </w:rPr>
        <w:t>Савруха</w:t>
      </w:r>
      <w:proofErr w:type="spellEnd"/>
      <w:r w:rsidRPr="00DC4524">
        <w:rPr>
          <w:rFonts w:ascii="Times New Roman" w:hAnsi="Times New Roman"/>
          <w:sz w:val="28"/>
          <w:szCs w:val="28"/>
        </w:rPr>
        <w:t xml:space="preserve">                                                 </w:t>
      </w:r>
      <w:proofErr w:type="spellStart"/>
      <w:r w:rsidR="003D5B06">
        <w:rPr>
          <w:rFonts w:ascii="Times New Roman" w:hAnsi="Times New Roman"/>
          <w:sz w:val="28"/>
          <w:szCs w:val="28"/>
        </w:rPr>
        <w:t>Н.И.Келлер</w:t>
      </w:r>
      <w:proofErr w:type="spellEnd"/>
    </w:p>
    <w:p w:rsidR="00A3325E" w:rsidRPr="00DC4524" w:rsidRDefault="00A3325E" w:rsidP="00A3325E">
      <w:pPr>
        <w:spacing w:after="0" w:line="240" w:lineRule="auto"/>
        <w:jc w:val="both"/>
        <w:rPr>
          <w:rFonts w:ascii="Times New Roman" w:hAnsi="Times New Roman"/>
          <w:sz w:val="28"/>
          <w:szCs w:val="28"/>
        </w:rPr>
      </w:pPr>
    </w:p>
    <w:p w:rsidR="001211F5" w:rsidRPr="00DC4524" w:rsidRDefault="004319E5" w:rsidP="004319E5">
      <w:pPr>
        <w:spacing w:after="0" w:line="240" w:lineRule="auto"/>
        <w:rPr>
          <w:rFonts w:ascii="Times New Roman" w:hAnsi="Times New Roman"/>
          <w:sz w:val="28"/>
          <w:szCs w:val="28"/>
        </w:rPr>
      </w:pPr>
      <w:r w:rsidRPr="00DC4524">
        <w:rPr>
          <w:rFonts w:ascii="Times New Roman" w:hAnsi="Times New Roman"/>
          <w:sz w:val="28"/>
          <w:szCs w:val="28"/>
        </w:rPr>
        <w:t xml:space="preserve">Глава сельского поселения                              </w:t>
      </w:r>
      <w:r w:rsidR="003D5B06">
        <w:rPr>
          <w:rFonts w:ascii="Times New Roman" w:hAnsi="Times New Roman"/>
          <w:sz w:val="28"/>
          <w:szCs w:val="28"/>
        </w:rPr>
        <w:t xml:space="preserve">                         </w:t>
      </w:r>
      <w:proofErr w:type="spellStart"/>
      <w:r w:rsidR="003D5B06">
        <w:rPr>
          <w:rFonts w:ascii="Times New Roman" w:hAnsi="Times New Roman"/>
          <w:sz w:val="28"/>
          <w:szCs w:val="28"/>
        </w:rPr>
        <w:t>Н.А.Панфилов</w:t>
      </w:r>
      <w:proofErr w:type="spellEnd"/>
    </w:p>
    <w:p w:rsidR="001211F5" w:rsidRPr="00DC4524" w:rsidRDefault="001211F5" w:rsidP="00F41B1C">
      <w:pPr>
        <w:spacing w:after="0" w:line="240" w:lineRule="auto"/>
        <w:jc w:val="center"/>
        <w:rPr>
          <w:rFonts w:ascii="Times New Roman" w:hAnsi="Times New Roman"/>
          <w:i/>
          <w:sz w:val="28"/>
          <w:szCs w:val="28"/>
        </w:rPr>
      </w:pPr>
    </w:p>
    <w:p w:rsid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8"/>
          <w:szCs w:val="28"/>
          <w:lang w:eastAsia="en-US"/>
        </w:rPr>
      </w:pPr>
      <w:r w:rsidRPr="00DC4524">
        <w:rPr>
          <w:rFonts w:ascii="Times New Roman" w:eastAsia="Calibri" w:hAnsi="Times New Roman"/>
          <w:sz w:val="28"/>
          <w:szCs w:val="28"/>
          <w:lang w:eastAsia="en-US"/>
        </w:rPr>
        <w:t xml:space="preserve">                  </w:t>
      </w:r>
    </w:p>
    <w:p w:rsidR="004319E5" w:rsidRPr="00D811C4" w:rsidRDefault="004319E5" w:rsidP="004319E5">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sidRPr="00D811C4">
        <w:rPr>
          <w:rFonts w:ascii="Times New Roman" w:eastAsia="Calibri" w:hAnsi="Times New Roman"/>
          <w:sz w:val="24"/>
          <w:szCs w:val="24"/>
          <w:lang w:eastAsia="en-US"/>
        </w:rPr>
        <w:lastRenderedPageBreak/>
        <w:t>Приложение 1</w:t>
      </w:r>
    </w:p>
    <w:p w:rsidR="004319E5" w:rsidRPr="00D811C4" w:rsidRDefault="004319E5" w:rsidP="004319E5">
      <w:pPr>
        <w:suppressAutoHyphens/>
        <w:autoSpaceDE w:val="0"/>
        <w:autoSpaceDN w:val="0"/>
        <w:adjustRightInd w:val="0"/>
        <w:spacing w:after="0" w:line="240" w:lineRule="auto"/>
        <w:ind w:left="5670"/>
        <w:jc w:val="both"/>
        <w:rPr>
          <w:rFonts w:ascii="Times New Roman" w:hAnsi="Times New Roman"/>
          <w:bCs/>
          <w:sz w:val="24"/>
          <w:szCs w:val="24"/>
        </w:rPr>
      </w:pPr>
      <w:r w:rsidRPr="00D811C4">
        <w:rPr>
          <w:rFonts w:ascii="Times New Roman" w:eastAsia="Calibri" w:hAnsi="Times New Roman"/>
          <w:sz w:val="24"/>
          <w:szCs w:val="24"/>
          <w:lang w:eastAsia="en-US"/>
        </w:rPr>
        <w:t xml:space="preserve">к Решению собрания представителей </w:t>
      </w:r>
      <w:r w:rsidRPr="00D811C4">
        <w:rPr>
          <w:rFonts w:ascii="Times New Roman" w:hAnsi="Times New Roman"/>
          <w:bCs/>
          <w:sz w:val="24"/>
          <w:szCs w:val="24"/>
        </w:rPr>
        <w:t xml:space="preserve">сельского поселения </w:t>
      </w:r>
      <w:r w:rsidR="003D5B06">
        <w:rPr>
          <w:rFonts w:ascii="Times New Roman" w:hAnsi="Times New Roman"/>
          <w:bCs/>
          <w:sz w:val="24"/>
          <w:szCs w:val="24"/>
        </w:rPr>
        <w:t>Савруха</w:t>
      </w:r>
      <w:r w:rsidRPr="00D811C4">
        <w:rPr>
          <w:rFonts w:ascii="Times New Roman" w:hAnsi="Times New Roman"/>
          <w:bCs/>
          <w:sz w:val="24"/>
          <w:szCs w:val="24"/>
        </w:rPr>
        <w:t xml:space="preserve"> муниципального района Похвистневский Самарской области</w:t>
      </w:r>
    </w:p>
    <w:p w:rsidR="004319E5" w:rsidRPr="00D811C4" w:rsidRDefault="00A3325E" w:rsidP="004319E5">
      <w:pPr>
        <w:suppressAutoHyphens/>
        <w:autoSpaceDE w:val="0"/>
        <w:autoSpaceDN w:val="0"/>
        <w:adjustRightInd w:val="0"/>
        <w:spacing w:after="0" w:line="240" w:lineRule="auto"/>
        <w:ind w:left="5670"/>
        <w:jc w:val="both"/>
        <w:rPr>
          <w:rFonts w:ascii="Times New Roman" w:eastAsia="Calibri" w:hAnsi="Times New Roman"/>
          <w:color w:val="FF0000"/>
          <w:sz w:val="24"/>
          <w:szCs w:val="24"/>
          <w:lang w:eastAsia="en-US"/>
        </w:rPr>
      </w:pPr>
      <w:r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color w:val="FF0000"/>
          <w:sz w:val="24"/>
          <w:szCs w:val="24"/>
          <w:lang w:eastAsia="en-US"/>
        </w:rPr>
        <w:t xml:space="preserve"> </w:t>
      </w:r>
      <w:r w:rsidR="004319E5" w:rsidRPr="00D811C4">
        <w:rPr>
          <w:rFonts w:ascii="Times New Roman" w:eastAsia="Calibri" w:hAnsi="Times New Roman"/>
          <w:sz w:val="24"/>
          <w:szCs w:val="24"/>
          <w:lang w:eastAsia="en-US"/>
        </w:rPr>
        <w:t xml:space="preserve">от </w:t>
      </w:r>
      <w:r w:rsidR="003D5B06">
        <w:rPr>
          <w:rFonts w:ascii="Times New Roman" w:eastAsia="Calibri" w:hAnsi="Times New Roman"/>
          <w:sz w:val="24"/>
          <w:szCs w:val="24"/>
          <w:lang w:eastAsia="en-US"/>
        </w:rPr>
        <w:t>02.03.2023</w:t>
      </w:r>
      <w:r w:rsidR="004319E5" w:rsidRPr="00D811C4">
        <w:rPr>
          <w:rFonts w:ascii="Times New Roman" w:eastAsia="Calibri" w:hAnsi="Times New Roman"/>
          <w:sz w:val="24"/>
          <w:szCs w:val="24"/>
          <w:lang w:eastAsia="en-US"/>
        </w:rPr>
        <w:t xml:space="preserve"> №</w:t>
      </w:r>
      <w:r w:rsidR="00C20DF9" w:rsidRPr="00D811C4">
        <w:rPr>
          <w:rFonts w:ascii="Times New Roman" w:eastAsia="Calibri" w:hAnsi="Times New Roman"/>
          <w:sz w:val="24"/>
          <w:szCs w:val="24"/>
          <w:lang w:eastAsia="en-US"/>
        </w:rPr>
        <w:t xml:space="preserve"> </w:t>
      </w:r>
      <w:r w:rsidR="003D5B06">
        <w:rPr>
          <w:rFonts w:ascii="Times New Roman" w:eastAsia="Calibri" w:hAnsi="Times New Roman"/>
          <w:sz w:val="24"/>
          <w:szCs w:val="24"/>
          <w:lang w:eastAsia="en-US"/>
        </w:rPr>
        <w:t>113</w:t>
      </w:r>
    </w:p>
    <w:p w:rsidR="001211F5" w:rsidRDefault="001211F5" w:rsidP="00F41B1C">
      <w:pPr>
        <w:spacing w:after="0" w:line="240" w:lineRule="auto"/>
        <w:jc w:val="center"/>
        <w:rPr>
          <w:rFonts w:ascii="Times New Roman" w:hAnsi="Times New Roman"/>
          <w:i/>
          <w:sz w:val="28"/>
          <w:szCs w:val="28"/>
        </w:rPr>
      </w:pPr>
    </w:p>
    <w:p w:rsidR="00206E21" w:rsidRPr="00B262F4" w:rsidRDefault="00206E21" w:rsidP="00206E21">
      <w:pPr>
        <w:keepNext/>
        <w:spacing w:after="0" w:line="240" w:lineRule="auto"/>
        <w:jc w:val="center"/>
        <w:rPr>
          <w:rFonts w:ascii="Times New Roman" w:hAnsi="Times New Roman"/>
          <w:kern w:val="2"/>
          <w:sz w:val="28"/>
          <w:szCs w:val="28"/>
        </w:rPr>
      </w:pPr>
      <w:r w:rsidRPr="00B262F4">
        <w:rPr>
          <w:rFonts w:ascii="Times New Roman" w:hAnsi="Times New Roman"/>
          <w:kern w:val="2"/>
          <w:sz w:val="28"/>
          <w:szCs w:val="28"/>
        </w:rPr>
        <w:t>Порядок</w:t>
      </w:r>
    </w:p>
    <w:p w:rsidR="00206E21" w:rsidRPr="00797E07" w:rsidRDefault="00206E21" w:rsidP="00206E21">
      <w:pPr>
        <w:autoSpaceDE w:val="0"/>
        <w:autoSpaceDN w:val="0"/>
        <w:adjustRightInd w:val="0"/>
        <w:spacing w:after="0" w:line="240" w:lineRule="auto"/>
        <w:jc w:val="center"/>
        <w:rPr>
          <w:rFonts w:ascii="Times New Roman" w:hAnsi="Times New Roman"/>
          <w:b/>
          <w:bCs/>
          <w:kern w:val="2"/>
          <w:sz w:val="28"/>
          <w:szCs w:val="28"/>
        </w:rPr>
      </w:pPr>
      <w:r>
        <w:rPr>
          <w:rFonts w:ascii="Times New Roman" w:hAnsi="Times New Roman"/>
          <w:bCs/>
          <w:kern w:val="2"/>
          <w:sz w:val="28"/>
          <w:szCs w:val="28"/>
        </w:rPr>
        <w:t>р</w:t>
      </w:r>
      <w:r w:rsidRPr="00B262F4">
        <w:rPr>
          <w:rFonts w:ascii="Times New Roman" w:hAnsi="Times New Roman"/>
          <w:bCs/>
          <w:kern w:val="2"/>
          <w:sz w:val="28"/>
          <w:szCs w:val="28"/>
        </w:rPr>
        <w:t xml:space="preserve">асчета и  возврата сумм инициативных платежей, подлежащих возврату лицам (в том числе организациям), осуществившим  их перечисление в бюджет </w:t>
      </w:r>
      <w:r w:rsidRPr="00797E07">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797E07">
        <w:rPr>
          <w:rFonts w:ascii="Times New Roman" w:hAnsi="Times New Roman"/>
          <w:bCs/>
          <w:kern w:val="2"/>
          <w:sz w:val="28"/>
          <w:szCs w:val="28"/>
        </w:rPr>
        <w:t xml:space="preserve"> муниципального района Похвистневский Самарской области</w:t>
      </w:r>
    </w:p>
    <w:p w:rsidR="00206E21" w:rsidRDefault="00206E21" w:rsidP="00F41B1C">
      <w:pPr>
        <w:spacing w:after="0" w:line="240" w:lineRule="auto"/>
        <w:jc w:val="center"/>
        <w:rPr>
          <w:rFonts w:ascii="Times New Roman" w:hAnsi="Times New Roman"/>
          <w:i/>
          <w:sz w:val="28"/>
          <w:szCs w:val="28"/>
        </w:rPr>
      </w:pPr>
    </w:p>
    <w:p w:rsidR="006736D4" w:rsidRPr="006736D4" w:rsidRDefault="006736D4" w:rsidP="00F41B1C">
      <w:pPr>
        <w:spacing w:after="0" w:line="240" w:lineRule="auto"/>
        <w:jc w:val="center"/>
        <w:rPr>
          <w:rFonts w:ascii="Times New Roman" w:hAnsi="Times New Roman"/>
          <w:sz w:val="28"/>
          <w:szCs w:val="28"/>
        </w:rPr>
      </w:pPr>
      <w:r w:rsidRPr="006736D4">
        <w:rPr>
          <w:rFonts w:ascii="Times New Roman" w:hAnsi="Times New Roman"/>
          <w:sz w:val="28"/>
          <w:szCs w:val="28"/>
        </w:rPr>
        <w:t xml:space="preserve">1. Общие положения </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1. </w:t>
      </w:r>
      <w:r w:rsidRPr="0012409E">
        <w:rPr>
          <w:rFonts w:ascii="Times New Roman" w:hAnsi="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(далее – муниципальное образование)</w:t>
      </w:r>
      <w:r w:rsidRPr="0012409E">
        <w:rPr>
          <w:rFonts w:ascii="Times New Roman" w:hAnsi="Times New Roman"/>
          <w:i/>
          <w:kern w:val="2"/>
          <w:sz w:val="28"/>
          <w:szCs w:val="28"/>
        </w:rPr>
        <w:t>.</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w:t>
      </w:r>
      <w:proofErr w:type="gramStart"/>
      <w:r w:rsidRPr="0012409E">
        <w:rPr>
          <w:rFonts w:ascii="Times New Roman" w:hAnsi="Times New Roman"/>
          <w:kern w:val="2"/>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12409E">
        <w:rPr>
          <w:rFonts w:ascii="Times New Roman" w:hAnsi="Times New Roman"/>
          <w:bCs/>
          <w:kern w:val="2"/>
          <w:sz w:val="28"/>
          <w:szCs w:val="28"/>
        </w:rPr>
        <w:t>(далее соответственно – инициативные платежи, инициативные проекты)</w:t>
      </w:r>
      <w:r w:rsidRPr="0012409E">
        <w:rPr>
          <w:rFonts w:ascii="Times New Roman" w:hAnsi="Times New Roman"/>
          <w:kern w:val="2"/>
          <w:sz w:val="28"/>
          <w:szCs w:val="28"/>
        </w:rPr>
        <w:t>.</w:t>
      </w:r>
      <w:proofErr w:type="gramEnd"/>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 случае</w:t>
      </w:r>
      <w:proofErr w:type="gramStart"/>
      <w:r w:rsidRPr="0012409E">
        <w:rPr>
          <w:rFonts w:ascii="Times New Roman" w:hAnsi="Times New Roman"/>
          <w:kern w:val="2"/>
          <w:sz w:val="28"/>
          <w:szCs w:val="28"/>
        </w:rPr>
        <w:t>,</w:t>
      </w:r>
      <w:proofErr w:type="gramEnd"/>
      <w:r w:rsidRPr="0012409E">
        <w:rPr>
          <w:rFonts w:ascii="Times New Roman" w:hAnsi="Times New Roman"/>
          <w:kern w:val="2"/>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 (далее – уполномоченный орган)</w:t>
      </w:r>
      <w:r w:rsidRPr="0012409E">
        <w:rPr>
          <w:rFonts w:ascii="Times New Roman" w:hAnsi="Times New Roman"/>
          <w:kern w:val="2"/>
          <w:sz w:val="28"/>
          <w:szCs w:val="28"/>
        </w:rPr>
        <w:t>.</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2. Порядок расчета </w:t>
      </w:r>
      <w:r w:rsidRPr="0012409E">
        <w:rPr>
          <w:rFonts w:ascii="Times New Roman" w:hAnsi="Times New Roman"/>
          <w:kern w:val="2"/>
          <w:sz w:val="28"/>
          <w:szCs w:val="28"/>
        </w:rPr>
        <w:t>сумм инициативных</w:t>
      </w:r>
      <w:r w:rsidRPr="0012409E">
        <w:rPr>
          <w:rFonts w:ascii="Times New Roman" w:hAnsi="Times New Roman"/>
          <w:kern w:val="2"/>
          <w:sz w:val="28"/>
          <w:szCs w:val="28"/>
        </w:rPr>
        <w:br/>
        <w:t>платежей, подлежащих возврату</w:t>
      </w: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 xml:space="preserve">5. </w:t>
      </w:r>
      <w:r w:rsidRPr="0012409E">
        <w:rPr>
          <w:rFonts w:ascii="Times New Roman" w:hAnsi="Times New Roman"/>
          <w:kern w:val="2"/>
          <w:sz w:val="28"/>
          <w:szCs w:val="28"/>
        </w:rPr>
        <w:t xml:space="preserve">В течение 10 рабочих дней со дня окончания сроков реализации инициативных  проектов уполномоченный орган формирует перечень </w:t>
      </w:r>
      <w:r w:rsidRPr="0012409E">
        <w:rPr>
          <w:rFonts w:ascii="Times New Roman" w:hAnsi="Times New Roman"/>
          <w:kern w:val="2"/>
          <w:sz w:val="28"/>
          <w:szCs w:val="28"/>
        </w:rPr>
        <w:lastRenderedPageBreak/>
        <w:t>инициативных проектов из числа реализуемых в муниципальном образовании и определяет среди них инициативные проекты:</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реализация которых завершена;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2) реализация которых не завершена, при этом срок </w:t>
      </w:r>
      <w:proofErr w:type="gramStart"/>
      <w:r w:rsidRPr="0012409E">
        <w:rPr>
          <w:rFonts w:ascii="Times New Roman" w:hAnsi="Times New Roman"/>
          <w:kern w:val="2"/>
          <w:sz w:val="28"/>
          <w:szCs w:val="28"/>
        </w:rPr>
        <w:t>реализации</w:t>
      </w:r>
      <w:proofErr w:type="gramEnd"/>
      <w:r w:rsidRPr="0012409E">
        <w:rPr>
          <w:rFonts w:ascii="Times New Roman" w:hAnsi="Times New Roman"/>
          <w:kern w:val="2"/>
          <w:sz w:val="28"/>
          <w:szCs w:val="28"/>
        </w:rPr>
        <w:t xml:space="preserve"> которых истек и не был продлен.</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использовались ли суммы инициативных платежей при реализации соответствующего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8. Отчеты о поступлении инициативных платежей представляются уполномоченным органом на рассмотрение главы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9. Глава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10. </w:t>
      </w:r>
      <w:proofErr w:type="gramStart"/>
      <w:r w:rsidRPr="0012409E">
        <w:rPr>
          <w:rFonts w:ascii="Times New Roman" w:hAnsi="Times New Roman"/>
          <w:kern w:val="2"/>
          <w:sz w:val="28"/>
          <w:szCs w:val="28"/>
        </w:rPr>
        <w:t xml:space="preserve">Не позднее двух рабочих дней со дня принятия главой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12409E">
        <w:rPr>
          <w:rFonts w:ascii="Times New Roman" w:hAnsi="Times New Roman"/>
          <w:bCs/>
          <w:kern w:val="2"/>
          <w:sz w:val="28"/>
          <w:szCs w:val="28"/>
        </w:rPr>
        <w:t xml:space="preserve">сельского поселения </w:t>
      </w:r>
      <w:r w:rsidR="003D5B06">
        <w:rPr>
          <w:rFonts w:ascii="Times New Roman" w:hAnsi="Times New Roman"/>
          <w:bCs/>
          <w:kern w:val="2"/>
          <w:sz w:val="28"/>
          <w:szCs w:val="28"/>
        </w:rPr>
        <w:t>Савруха</w:t>
      </w:r>
      <w:r w:rsidRPr="0012409E">
        <w:rPr>
          <w:rFonts w:ascii="Times New Roman" w:hAnsi="Times New Roman"/>
          <w:bCs/>
          <w:kern w:val="2"/>
          <w:sz w:val="28"/>
          <w:szCs w:val="28"/>
        </w:rPr>
        <w:t xml:space="preserve"> муниципального района Похвистневский Самарской области</w:t>
      </w:r>
      <w:r w:rsidRPr="0012409E">
        <w:rPr>
          <w:rFonts w:ascii="Times New Roman" w:hAnsi="Times New Roman"/>
          <w:kern w:val="2"/>
          <w:sz w:val="28"/>
          <w:szCs w:val="28"/>
        </w:rPr>
        <w:t>, в уполномоченный орган, а также в тот же срок размещается на официальном сайте муниципального</w:t>
      </w:r>
      <w:proofErr w:type="gramEnd"/>
      <w:r w:rsidRPr="0012409E">
        <w:rPr>
          <w:rFonts w:ascii="Times New Roman" w:hAnsi="Times New Roman"/>
          <w:kern w:val="2"/>
          <w:sz w:val="28"/>
          <w:szCs w:val="28"/>
        </w:rPr>
        <w:t xml:space="preserve"> образования в </w:t>
      </w:r>
      <w:r w:rsidRPr="0012409E">
        <w:rPr>
          <w:rFonts w:ascii="Times New Roman" w:hAnsi="Times New Roman"/>
          <w:kern w:val="2"/>
          <w:sz w:val="28"/>
          <w:szCs w:val="28"/>
        </w:rPr>
        <w:lastRenderedPageBreak/>
        <w:t>информационно-телекоммуникационной сети «Интернет</w:t>
      </w:r>
      <w:r w:rsidRPr="0012409E">
        <w:rPr>
          <w:rFonts w:ascii="Times New Roman" w:hAnsi="Times New Roman"/>
          <w:b/>
          <w:kern w:val="2"/>
          <w:sz w:val="28"/>
          <w:szCs w:val="28"/>
        </w:rPr>
        <w:t>»</w:t>
      </w:r>
      <w:r w:rsidRPr="0012409E">
        <w:rPr>
          <w:rFonts w:ascii="Times New Roman" w:hAnsi="Times New Roman"/>
          <w:kern w:val="2"/>
          <w:sz w:val="28"/>
          <w:szCs w:val="28"/>
        </w:rPr>
        <w:t xml:space="preserve"> (далее – официальный сайт) с соблюдением законодательства о персональных данных.</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 xml:space="preserve">11. </w:t>
      </w:r>
      <w:proofErr w:type="gramStart"/>
      <w:r w:rsidRPr="0012409E">
        <w:rPr>
          <w:rFonts w:ascii="Times New Roman" w:hAnsi="Times New Roman"/>
          <w:kern w:val="2"/>
          <w:sz w:val="28"/>
          <w:szCs w:val="2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12409E">
        <w:rPr>
          <w:rFonts w:ascii="Times New Roman" w:hAnsi="Times New Roman"/>
          <w:kern w:val="2"/>
          <w:sz w:val="28"/>
          <w:szCs w:val="28"/>
        </w:rPr>
        <w:t xml:space="preserve"> на пересылку.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 общую сумму поступивших инициативных платежей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3) остаток инициативных платежей, не использованных в целях реализации данного инициативного проекта;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r w:rsidRPr="0012409E">
        <w:rPr>
          <w:rFonts w:ascii="Times New Roman" w:hAnsi="Times New Roman"/>
          <w:bCs/>
          <w:kern w:val="2"/>
          <w:sz w:val="28"/>
          <w:szCs w:val="28"/>
        </w:rPr>
        <w:t xml:space="preserve">3. Порядок </w:t>
      </w:r>
      <w:r w:rsidRPr="0012409E">
        <w:rPr>
          <w:rFonts w:ascii="Times New Roman" w:hAnsi="Times New Roman"/>
          <w:kern w:val="2"/>
          <w:sz w:val="28"/>
          <w:szCs w:val="28"/>
        </w:rPr>
        <w:t>возврата сумм инициативных платежей</w:t>
      </w:r>
    </w:p>
    <w:p w:rsidR="004F44FA" w:rsidRPr="0012409E" w:rsidRDefault="004F44FA" w:rsidP="004F44FA">
      <w:pPr>
        <w:keepNext/>
        <w:autoSpaceDE w:val="0"/>
        <w:autoSpaceDN w:val="0"/>
        <w:adjustRightInd w:val="0"/>
        <w:spacing w:after="0" w:line="240" w:lineRule="auto"/>
        <w:jc w:val="center"/>
        <w:rPr>
          <w:rFonts w:ascii="Times New Roman" w:hAnsi="Times New Roman"/>
          <w:bCs/>
          <w:kern w:val="2"/>
          <w:sz w:val="28"/>
          <w:szCs w:val="28"/>
        </w:rPr>
      </w:pP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bCs/>
          <w:kern w:val="2"/>
          <w:sz w:val="28"/>
          <w:szCs w:val="28"/>
        </w:rPr>
        <w:t>13.</w:t>
      </w:r>
      <w:r w:rsidRPr="0012409E">
        <w:rPr>
          <w:rFonts w:ascii="Times New Roman" w:hAnsi="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lastRenderedPageBreak/>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4F44FA" w:rsidRPr="0012409E" w:rsidRDefault="004F44FA" w:rsidP="004F44FA">
      <w:pPr>
        <w:autoSpaceDE w:val="0"/>
        <w:autoSpaceDN w:val="0"/>
        <w:adjustRightInd w:val="0"/>
        <w:spacing w:after="0" w:line="240" w:lineRule="auto"/>
        <w:ind w:firstLine="709"/>
        <w:jc w:val="both"/>
        <w:rPr>
          <w:rFonts w:ascii="Times New Roman" w:hAnsi="Times New Roman"/>
          <w:kern w:val="2"/>
          <w:sz w:val="28"/>
          <w:szCs w:val="28"/>
        </w:rPr>
      </w:pPr>
      <w:r w:rsidRPr="0012409E">
        <w:rPr>
          <w:rFonts w:ascii="Times New Roman" w:hAnsi="Times New Roman"/>
          <w:kern w:val="2"/>
          <w:sz w:val="28"/>
          <w:szCs w:val="28"/>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3176A5" w:rsidRPr="00DC4524" w:rsidRDefault="003176A5" w:rsidP="00692DEA">
      <w:pPr>
        <w:spacing w:after="0" w:line="240" w:lineRule="auto"/>
        <w:jc w:val="center"/>
        <w:rPr>
          <w:rFonts w:ascii="Times New Roman" w:hAnsi="Times New Roman"/>
          <w:sz w:val="28"/>
          <w:szCs w:val="28"/>
        </w:rPr>
      </w:pPr>
    </w:p>
    <w:sectPr w:rsidR="003176A5" w:rsidRPr="00DC4524" w:rsidSect="00AE659A">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4E" w:rsidRDefault="00D4554E" w:rsidP="003D1FD5">
      <w:pPr>
        <w:spacing w:after="0" w:line="240" w:lineRule="auto"/>
      </w:pPr>
      <w:r>
        <w:separator/>
      </w:r>
    </w:p>
  </w:endnote>
  <w:endnote w:type="continuationSeparator" w:id="0">
    <w:p w:rsidR="00D4554E" w:rsidRDefault="00D4554E"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4E" w:rsidRDefault="00D4554E" w:rsidP="003D1FD5">
      <w:pPr>
        <w:spacing w:after="0" w:line="240" w:lineRule="auto"/>
      </w:pPr>
      <w:r>
        <w:separator/>
      </w:r>
    </w:p>
  </w:footnote>
  <w:footnote w:type="continuationSeparator" w:id="0">
    <w:p w:rsidR="00D4554E" w:rsidRDefault="00D4554E"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6" w:rsidRDefault="00AB30F6">
    <w:pPr>
      <w:pStyle w:val="a4"/>
      <w:jc w:val="center"/>
    </w:pPr>
    <w:r>
      <w:fldChar w:fldCharType="begin"/>
    </w:r>
    <w:r>
      <w:instrText xml:space="preserve"> PAGE   \* MERGEFORMAT </w:instrText>
    </w:r>
    <w:r>
      <w:fldChar w:fldCharType="separate"/>
    </w:r>
    <w:r w:rsidR="00732053">
      <w:rPr>
        <w:noProof/>
      </w:rPr>
      <w:t>5</w:t>
    </w:r>
    <w:r>
      <w:rPr>
        <w:noProof/>
      </w:rPr>
      <w:fldChar w:fldCharType="end"/>
    </w:r>
  </w:p>
  <w:p w:rsidR="00AB30F6" w:rsidRDefault="00AB30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0C7C25"/>
    <w:multiLevelType w:val="hybridMultilevel"/>
    <w:tmpl w:val="FCBC53D6"/>
    <w:lvl w:ilvl="0" w:tplc="1D165D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6391"/>
    <w:rsid w:val="00012503"/>
    <w:rsid w:val="00013022"/>
    <w:rsid w:val="000202C1"/>
    <w:rsid w:val="00024B5F"/>
    <w:rsid w:val="00024CCE"/>
    <w:rsid w:val="00031F69"/>
    <w:rsid w:val="00032034"/>
    <w:rsid w:val="000356E0"/>
    <w:rsid w:val="00040BA4"/>
    <w:rsid w:val="00040F02"/>
    <w:rsid w:val="0005242F"/>
    <w:rsid w:val="00055E4D"/>
    <w:rsid w:val="0006099B"/>
    <w:rsid w:val="0006237B"/>
    <w:rsid w:val="00067DFD"/>
    <w:rsid w:val="00070099"/>
    <w:rsid w:val="0007326F"/>
    <w:rsid w:val="00080310"/>
    <w:rsid w:val="00080B41"/>
    <w:rsid w:val="00096DB5"/>
    <w:rsid w:val="000A3885"/>
    <w:rsid w:val="000B573A"/>
    <w:rsid w:val="000D12C8"/>
    <w:rsid w:val="000E3016"/>
    <w:rsid w:val="000E4A89"/>
    <w:rsid w:val="000E6C47"/>
    <w:rsid w:val="000F398B"/>
    <w:rsid w:val="001027D4"/>
    <w:rsid w:val="0010510B"/>
    <w:rsid w:val="001178CD"/>
    <w:rsid w:val="00120DD2"/>
    <w:rsid w:val="001211F5"/>
    <w:rsid w:val="0012409E"/>
    <w:rsid w:val="00144118"/>
    <w:rsid w:val="00151C6C"/>
    <w:rsid w:val="00154884"/>
    <w:rsid w:val="00156074"/>
    <w:rsid w:val="00156F17"/>
    <w:rsid w:val="001570DF"/>
    <w:rsid w:val="001577C1"/>
    <w:rsid w:val="00164F62"/>
    <w:rsid w:val="0016757E"/>
    <w:rsid w:val="001710DB"/>
    <w:rsid w:val="00174A05"/>
    <w:rsid w:val="001815A1"/>
    <w:rsid w:val="001825AC"/>
    <w:rsid w:val="00184EBD"/>
    <w:rsid w:val="00184F4C"/>
    <w:rsid w:val="001909C7"/>
    <w:rsid w:val="0019192E"/>
    <w:rsid w:val="0019744D"/>
    <w:rsid w:val="001A2926"/>
    <w:rsid w:val="001A44ED"/>
    <w:rsid w:val="001A4546"/>
    <w:rsid w:val="001B0CB0"/>
    <w:rsid w:val="001B75B4"/>
    <w:rsid w:val="001C2C18"/>
    <w:rsid w:val="001C303B"/>
    <w:rsid w:val="001C631E"/>
    <w:rsid w:val="001D1D4F"/>
    <w:rsid w:val="001D39E0"/>
    <w:rsid w:val="001D5D73"/>
    <w:rsid w:val="001D73A8"/>
    <w:rsid w:val="001E146C"/>
    <w:rsid w:val="00201030"/>
    <w:rsid w:val="00205808"/>
    <w:rsid w:val="002065EA"/>
    <w:rsid w:val="00206E21"/>
    <w:rsid w:val="00225728"/>
    <w:rsid w:val="00226468"/>
    <w:rsid w:val="002365F0"/>
    <w:rsid w:val="00242AFD"/>
    <w:rsid w:val="00250F5D"/>
    <w:rsid w:val="00255AF2"/>
    <w:rsid w:val="00262EF2"/>
    <w:rsid w:val="00267A45"/>
    <w:rsid w:val="002809FB"/>
    <w:rsid w:val="002818D4"/>
    <w:rsid w:val="0028384C"/>
    <w:rsid w:val="00290A67"/>
    <w:rsid w:val="00297E1B"/>
    <w:rsid w:val="002A3776"/>
    <w:rsid w:val="002A55B4"/>
    <w:rsid w:val="002B4C0D"/>
    <w:rsid w:val="002C3C0D"/>
    <w:rsid w:val="002C6F9C"/>
    <w:rsid w:val="002D14B8"/>
    <w:rsid w:val="002E32C1"/>
    <w:rsid w:val="002F0392"/>
    <w:rsid w:val="002F1A4F"/>
    <w:rsid w:val="002F1AF9"/>
    <w:rsid w:val="002F2474"/>
    <w:rsid w:val="00303B6B"/>
    <w:rsid w:val="003117BF"/>
    <w:rsid w:val="003131C6"/>
    <w:rsid w:val="003176A5"/>
    <w:rsid w:val="003244FB"/>
    <w:rsid w:val="0033132E"/>
    <w:rsid w:val="003322BC"/>
    <w:rsid w:val="00351101"/>
    <w:rsid w:val="00351909"/>
    <w:rsid w:val="00355E71"/>
    <w:rsid w:val="003579DD"/>
    <w:rsid w:val="00364B12"/>
    <w:rsid w:val="00365D22"/>
    <w:rsid w:val="00366052"/>
    <w:rsid w:val="00370637"/>
    <w:rsid w:val="0037358B"/>
    <w:rsid w:val="00376389"/>
    <w:rsid w:val="00384B3B"/>
    <w:rsid w:val="0038724D"/>
    <w:rsid w:val="00392636"/>
    <w:rsid w:val="003929CE"/>
    <w:rsid w:val="003A3515"/>
    <w:rsid w:val="003A71B6"/>
    <w:rsid w:val="003B3C2A"/>
    <w:rsid w:val="003C392E"/>
    <w:rsid w:val="003C560E"/>
    <w:rsid w:val="003D1FD5"/>
    <w:rsid w:val="003D37C9"/>
    <w:rsid w:val="003D5B06"/>
    <w:rsid w:val="003E1C15"/>
    <w:rsid w:val="003E2879"/>
    <w:rsid w:val="003E31FF"/>
    <w:rsid w:val="003E61BA"/>
    <w:rsid w:val="003F1770"/>
    <w:rsid w:val="003F4FB0"/>
    <w:rsid w:val="004006DB"/>
    <w:rsid w:val="004109CC"/>
    <w:rsid w:val="00411A39"/>
    <w:rsid w:val="00425ECD"/>
    <w:rsid w:val="004319E5"/>
    <w:rsid w:val="00433BC8"/>
    <w:rsid w:val="004372B2"/>
    <w:rsid w:val="004374C0"/>
    <w:rsid w:val="0044235F"/>
    <w:rsid w:val="00442A8C"/>
    <w:rsid w:val="00445B71"/>
    <w:rsid w:val="00455D34"/>
    <w:rsid w:val="004657E3"/>
    <w:rsid w:val="00465E27"/>
    <w:rsid w:val="00466C93"/>
    <w:rsid w:val="00476E78"/>
    <w:rsid w:val="00482415"/>
    <w:rsid w:val="00482451"/>
    <w:rsid w:val="004829D8"/>
    <w:rsid w:val="00485219"/>
    <w:rsid w:val="004921A7"/>
    <w:rsid w:val="00497974"/>
    <w:rsid w:val="004A3BD0"/>
    <w:rsid w:val="004A47E7"/>
    <w:rsid w:val="004A5E76"/>
    <w:rsid w:val="004A60D2"/>
    <w:rsid w:val="004A653A"/>
    <w:rsid w:val="004B1D9A"/>
    <w:rsid w:val="004C2B6B"/>
    <w:rsid w:val="004C5AFA"/>
    <w:rsid w:val="004D2A80"/>
    <w:rsid w:val="004D5F33"/>
    <w:rsid w:val="004E15F3"/>
    <w:rsid w:val="004F32EE"/>
    <w:rsid w:val="004F44FA"/>
    <w:rsid w:val="005010A3"/>
    <w:rsid w:val="00502739"/>
    <w:rsid w:val="0053122A"/>
    <w:rsid w:val="005340A0"/>
    <w:rsid w:val="005344FD"/>
    <w:rsid w:val="00535443"/>
    <w:rsid w:val="00537806"/>
    <w:rsid w:val="00544EF5"/>
    <w:rsid w:val="0054591D"/>
    <w:rsid w:val="005536E0"/>
    <w:rsid w:val="00553A66"/>
    <w:rsid w:val="00565A8F"/>
    <w:rsid w:val="00565B49"/>
    <w:rsid w:val="0056619F"/>
    <w:rsid w:val="005825A7"/>
    <w:rsid w:val="005851AD"/>
    <w:rsid w:val="00585622"/>
    <w:rsid w:val="005857E3"/>
    <w:rsid w:val="00587961"/>
    <w:rsid w:val="005974C5"/>
    <w:rsid w:val="005A23B5"/>
    <w:rsid w:val="005B293A"/>
    <w:rsid w:val="005C148B"/>
    <w:rsid w:val="005D2069"/>
    <w:rsid w:val="005D4069"/>
    <w:rsid w:val="005E3C2C"/>
    <w:rsid w:val="005E4D04"/>
    <w:rsid w:val="005F572F"/>
    <w:rsid w:val="00614B02"/>
    <w:rsid w:val="00625A56"/>
    <w:rsid w:val="00625E21"/>
    <w:rsid w:val="006314E1"/>
    <w:rsid w:val="00635632"/>
    <w:rsid w:val="006376F6"/>
    <w:rsid w:val="0064065C"/>
    <w:rsid w:val="00642BA6"/>
    <w:rsid w:val="00651855"/>
    <w:rsid w:val="00657189"/>
    <w:rsid w:val="00660EA6"/>
    <w:rsid w:val="00661A97"/>
    <w:rsid w:val="0067310D"/>
    <w:rsid w:val="006736D4"/>
    <w:rsid w:val="00674052"/>
    <w:rsid w:val="006762F3"/>
    <w:rsid w:val="00681D31"/>
    <w:rsid w:val="00684289"/>
    <w:rsid w:val="006905A2"/>
    <w:rsid w:val="00692CD8"/>
    <w:rsid w:val="00692DEA"/>
    <w:rsid w:val="00694EEF"/>
    <w:rsid w:val="0069616A"/>
    <w:rsid w:val="00697399"/>
    <w:rsid w:val="006974AB"/>
    <w:rsid w:val="006B1759"/>
    <w:rsid w:val="006B2EF1"/>
    <w:rsid w:val="006C0E26"/>
    <w:rsid w:val="006C46C5"/>
    <w:rsid w:val="006C4B75"/>
    <w:rsid w:val="006D3268"/>
    <w:rsid w:val="006E583C"/>
    <w:rsid w:val="006E5F3A"/>
    <w:rsid w:val="006F06C6"/>
    <w:rsid w:val="006F0C7C"/>
    <w:rsid w:val="006F3A96"/>
    <w:rsid w:val="006F5F00"/>
    <w:rsid w:val="007014DE"/>
    <w:rsid w:val="00703435"/>
    <w:rsid w:val="00703581"/>
    <w:rsid w:val="00705412"/>
    <w:rsid w:val="00705639"/>
    <w:rsid w:val="00714245"/>
    <w:rsid w:val="0071451F"/>
    <w:rsid w:val="00714BDF"/>
    <w:rsid w:val="007258FE"/>
    <w:rsid w:val="00727879"/>
    <w:rsid w:val="00732053"/>
    <w:rsid w:val="007344A8"/>
    <w:rsid w:val="00740337"/>
    <w:rsid w:val="00741315"/>
    <w:rsid w:val="007413AB"/>
    <w:rsid w:val="00741F7C"/>
    <w:rsid w:val="0074629D"/>
    <w:rsid w:val="00747268"/>
    <w:rsid w:val="00751929"/>
    <w:rsid w:val="0075777A"/>
    <w:rsid w:val="00763468"/>
    <w:rsid w:val="00764943"/>
    <w:rsid w:val="00766124"/>
    <w:rsid w:val="0077080D"/>
    <w:rsid w:val="0077336F"/>
    <w:rsid w:val="00773D56"/>
    <w:rsid w:val="00781BC6"/>
    <w:rsid w:val="00790BDA"/>
    <w:rsid w:val="0079223C"/>
    <w:rsid w:val="007A0618"/>
    <w:rsid w:val="007B343F"/>
    <w:rsid w:val="007D1D13"/>
    <w:rsid w:val="007D38FA"/>
    <w:rsid w:val="007E0CF6"/>
    <w:rsid w:val="007F1623"/>
    <w:rsid w:val="007F3B00"/>
    <w:rsid w:val="00801A35"/>
    <w:rsid w:val="008239E7"/>
    <w:rsid w:val="0083049C"/>
    <w:rsid w:val="00837DB2"/>
    <w:rsid w:val="00837DEA"/>
    <w:rsid w:val="00840347"/>
    <w:rsid w:val="00842FC1"/>
    <w:rsid w:val="00844E6C"/>
    <w:rsid w:val="00851FC1"/>
    <w:rsid w:val="0085460D"/>
    <w:rsid w:val="00856DDE"/>
    <w:rsid w:val="00857BA7"/>
    <w:rsid w:val="00865F3E"/>
    <w:rsid w:val="00872352"/>
    <w:rsid w:val="00887434"/>
    <w:rsid w:val="00890849"/>
    <w:rsid w:val="008A45EE"/>
    <w:rsid w:val="008A486C"/>
    <w:rsid w:val="008B66F2"/>
    <w:rsid w:val="008B6FF4"/>
    <w:rsid w:val="008E1124"/>
    <w:rsid w:val="008E4F3D"/>
    <w:rsid w:val="008F40FF"/>
    <w:rsid w:val="008F47EC"/>
    <w:rsid w:val="00900761"/>
    <w:rsid w:val="00900C96"/>
    <w:rsid w:val="00904E52"/>
    <w:rsid w:val="0090669A"/>
    <w:rsid w:val="00906931"/>
    <w:rsid w:val="0091081E"/>
    <w:rsid w:val="00915622"/>
    <w:rsid w:val="00915842"/>
    <w:rsid w:val="0092306D"/>
    <w:rsid w:val="00926ED3"/>
    <w:rsid w:val="0093128A"/>
    <w:rsid w:val="00932247"/>
    <w:rsid w:val="0093780D"/>
    <w:rsid w:val="00941BAA"/>
    <w:rsid w:val="009455BC"/>
    <w:rsid w:val="00950A5C"/>
    <w:rsid w:val="00952B61"/>
    <w:rsid w:val="00952EB2"/>
    <w:rsid w:val="0095695F"/>
    <w:rsid w:val="009576D3"/>
    <w:rsid w:val="00962F98"/>
    <w:rsid w:val="00966D6A"/>
    <w:rsid w:val="00970418"/>
    <w:rsid w:val="00980A2B"/>
    <w:rsid w:val="00981FF8"/>
    <w:rsid w:val="00985138"/>
    <w:rsid w:val="00986DF9"/>
    <w:rsid w:val="009B26BE"/>
    <w:rsid w:val="009B381C"/>
    <w:rsid w:val="009B7B6B"/>
    <w:rsid w:val="009C0044"/>
    <w:rsid w:val="009C0DFC"/>
    <w:rsid w:val="009C3983"/>
    <w:rsid w:val="009C5039"/>
    <w:rsid w:val="009D1F3B"/>
    <w:rsid w:val="009D2950"/>
    <w:rsid w:val="009E0F55"/>
    <w:rsid w:val="009F2C1A"/>
    <w:rsid w:val="00A00CB0"/>
    <w:rsid w:val="00A03205"/>
    <w:rsid w:val="00A146CB"/>
    <w:rsid w:val="00A15E4B"/>
    <w:rsid w:val="00A218B3"/>
    <w:rsid w:val="00A25212"/>
    <w:rsid w:val="00A2686C"/>
    <w:rsid w:val="00A31C79"/>
    <w:rsid w:val="00A32B9B"/>
    <w:rsid w:val="00A3325E"/>
    <w:rsid w:val="00A36B30"/>
    <w:rsid w:val="00A40E84"/>
    <w:rsid w:val="00A50AD1"/>
    <w:rsid w:val="00A67C55"/>
    <w:rsid w:val="00A70026"/>
    <w:rsid w:val="00A71878"/>
    <w:rsid w:val="00A76B95"/>
    <w:rsid w:val="00A77778"/>
    <w:rsid w:val="00A87ECA"/>
    <w:rsid w:val="00A93E0E"/>
    <w:rsid w:val="00A95165"/>
    <w:rsid w:val="00A9551D"/>
    <w:rsid w:val="00AA139C"/>
    <w:rsid w:val="00AA425F"/>
    <w:rsid w:val="00AB0925"/>
    <w:rsid w:val="00AB2873"/>
    <w:rsid w:val="00AB30F6"/>
    <w:rsid w:val="00AB73BF"/>
    <w:rsid w:val="00AB7F99"/>
    <w:rsid w:val="00AD0143"/>
    <w:rsid w:val="00AD129A"/>
    <w:rsid w:val="00AD42F5"/>
    <w:rsid w:val="00AD67E3"/>
    <w:rsid w:val="00AE5274"/>
    <w:rsid w:val="00AE5850"/>
    <w:rsid w:val="00AE659A"/>
    <w:rsid w:val="00AF2171"/>
    <w:rsid w:val="00AF4DB5"/>
    <w:rsid w:val="00AF512D"/>
    <w:rsid w:val="00B041ED"/>
    <w:rsid w:val="00B05CCF"/>
    <w:rsid w:val="00B05ECA"/>
    <w:rsid w:val="00B12413"/>
    <w:rsid w:val="00B30CED"/>
    <w:rsid w:val="00B338CB"/>
    <w:rsid w:val="00B345D4"/>
    <w:rsid w:val="00B37FE3"/>
    <w:rsid w:val="00B46D12"/>
    <w:rsid w:val="00B5353D"/>
    <w:rsid w:val="00B54F82"/>
    <w:rsid w:val="00B55276"/>
    <w:rsid w:val="00B620C6"/>
    <w:rsid w:val="00B63DA6"/>
    <w:rsid w:val="00B64FC7"/>
    <w:rsid w:val="00B71D51"/>
    <w:rsid w:val="00B8368F"/>
    <w:rsid w:val="00B84FF8"/>
    <w:rsid w:val="00B851F8"/>
    <w:rsid w:val="00B90A68"/>
    <w:rsid w:val="00B90C43"/>
    <w:rsid w:val="00BA29E3"/>
    <w:rsid w:val="00BA2C1F"/>
    <w:rsid w:val="00BB03C9"/>
    <w:rsid w:val="00BB2D1D"/>
    <w:rsid w:val="00BB4E97"/>
    <w:rsid w:val="00BB6487"/>
    <w:rsid w:val="00BC0844"/>
    <w:rsid w:val="00BC17BC"/>
    <w:rsid w:val="00BC4583"/>
    <w:rsid w:val="00BC4E16"/>
    <w:rsid w:val="00BC59B1"/>
    <w:rsid w:val="00BD1392"/>
    <w:rsid w:val="00BD52D7"/>
    <w:rsid w:val="00BD602F"/>
    <w:rsid w:val="00BD6098"/>
    <w:rsid w:val="00BE263A"/>
    <w:rsid w:val="00BE2D4E"/>
    <w:rsid w:val="00C00B0B"/>
    <w:rsid w:val="00C07ADF"/>
    <w:rsid w:val="00C10CAA"/>
    <w:rsid w:val="00C10CC6"/>
    <w:rsid w:val="00C144D5"/>
    <w:rsid w:val="00C15E1B"/>
    <w:rsid w:val="00C20DF9"/>
    <w:rsid w:val="00C21305"/>
    <w:rsid w:val="00C40220"/>
    <w:rsid w:val="00C60CC8"/>
    <w:rsid w:val="00C6231D"/>
    <w:rsid w:val="00C6283D"/>
    <w:rsid w:val="00C667D7"/>
    <w:rsid w:val="00C70E38"/>
    <w:rsid w:val="00C777CC"/>
    <w:rsid w:val="00CA18BB"/>
    <w:rsid w:val="00CA70F4"/>
    <w:rsid w:val="00CB72D5"/>
    <w:rsid w:val="00CE0B39"/>
    <w:rsid w:val="00CE47B8"/>
    <w:rsid w:val="00CF1755"/>
    <w:rsid w:val="00D056F6"/>
    <w:rsid w:val="00D06838"/>
    <w:rsid w:val="00D15733"/>
    <w:rsid w:val="00D24D8B"/>
    <w:rsid w:val="00D24D98"/>
    <w:rsid w:val="00D270D5"/>
    <w:rsid w:val="00D279F9"/>
    <w:rsid w:val="00D32631"/>
    <w:rsid w:val="00D33440"/>
    <w:rsid w:val="00D35706"/>
    <w:rsid w:val="00D36576"/>
    <w:rsid w:val="00D445B4"/>
    <w:rsid w:val="00D4554E"/>
    <w:rsid w:val="00D45E38"/>
    <w:rsid w:val="00D54BE3"/>
    <w:rsid w:val="00D70DBE"/>
    <w:rsid w:val="00D71DD2"/>
    <w:rsid w:val="00D73F10"/>
    <w:rsid w:val="00D811C4"/>
    <w:rsid w:val="00D830F1"/>
    <w:rsid w:val="00D8636B"/>
    <w:rsid w:val="00D943E0"/>
    <w:rsid w:val="00DC356D"/>
    <w:rsid w:val="00DC3DA2"/>
    <w:rsid w:val="00DC4524"/>
    <w:rsid w:val="00DC6690"/>
    <w:rsid w:val="00DE04DA"/>
    <w:rsid w:val="00DE3F95"/>
    <w:rsid w:val="00DE7062"/>
    <w:rsid w:val="00DE7CA5"/>
    <w:rsid w:val="00E07F46"/>
    <w:rsid w:val="00E106F3"/>
    <w:rsid w:val="00E212CF"/>
    <w:rsid w:val="00E23BA7"/>
    <w:rsid w:val="00E27BFF"/>
    <w:rsid w:val="00E27E2B"/>
    <w:rsid w:val="00E31A61"/>
    <w:rsid w:val="00E40FA6"/>
    <w:rsid w:val="00E42C0F"/>
    <w:rsid w:val="00E4540B"/>
    <w:rsid w:val="00E60D55"/>
    <w:rsid w:val="00E71D20"/>
    <w:rsid w:val="00E733E3"/>
    <w:rsid w:val="00E829B9"/>
    <w:rsid w:val="00E90486"/>
    <w:rsid w:val="00E97FC0"/>
    <w:rsid w:val="00EB150D"/>
    <w:rsid w:val="00ED1698"/>
    <w:rsid w:val="00ED5082"/>
    <w:rsid w:val="00ED5E99"/>
    <w:rsid w:val="00ED74CB"/>
    <w:rsid w:val="00EF1C92"/>
    <w:rsid w:val="00EF5B80"/>
    <w:rsid w:val="00F04A02"/>
    <w:rsid w:val="00F2173E"/>
    <w:rsid w:val="00F2604F"/>
    <w:rsid w:val="00F31009"/>
    <w:rsid w:val="00F331B1"/>
    <w:rsid w:val="00F409E5"/>
    <w:rsid w:val="00F41B1C"/>
    <w:rsid w:val="00F41B55"/>
    <w:rsid w:val="00F543B1"/>
    <w:rsid w:val="00F6543D"/>
    <w:rsid w:val="00F72102"/>
    <w:rsid w:val="00F7434F"/>
    <w:rsid w:val="00F86FC2"/>
    <w:rsid w:val="00F874F8"/>
    <w:rsid w:val="00F9170C"/>
    <w:rsid w:val="00F94EE6"/>
    <w:rsid w:val="00FA5710"/>
    <w:rsid w:val="00FA74ED"/>
    <w:rsid w:val="00FB108D"/>
    <w:rsid w:val="00FC0B93"/>
    <w:rsid w:val="00FD1F45"/>
    <w:rsid w:val="00FD3331"/>
    <w:rsid w:val="00FD562D"/>
    <w:rsid w:val="00FD5B38"/>
    <w:rsid w:val="00FE0788"/>
    <w:rsid w:val="00FE0C6E"/>
    <w:rsid w:val="00FE133E"/>
    <w:rsid w:val="00FE68DE"/>
    <w:rsid w:val="00FE7242"/>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2795-A8FD-4EB1-BAFD-9844FBF3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СП Савруха</cp:lastModifiedBy>
  <cp:revision>4</cp:revision>
  <cp:lastPrinted>2023-03-03T05:45:00Z</cp:lastPrinted>
  <dcterms:created xsi:type="dcterms:W3CDTF">2023-03-02T07:54:00Z</dcterms:created>
  <dcterms:modified xsi:type="dcterms:W3CDTF">2023-03-03T05:45:00Z</dcterms:modified>
</cp:coreProperties>
</file>