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0A" w:rsidRPr="008F6422" w:rsidRDefault="00353728" w:rsidP="00CA7A0A">
      <w:pPr>
        <w:pStyle w:val="a8"/>
        <w:rPr>
          <w:sz w:val="28"/>
          <w:szCs w:val="28"/>
        </w:rPr>
      </w:pPr>
      <w:r w:rsidRPr="00353728">
        <w:rPr>
          <w:noProof/>
          <w:sz w:val="28"/>
          <w:szCs w:val="28"/>
        </w:rPr>
        <w:t xml:space="preserve"> </w:t>
      </w:r>
      <w:r w:rsidR="00CA7A0A" w:rsidRPr="008F6422">
        <w:rPr>
          <w:sz w:val="28"/>
          <w:szCs w:val="28"/>
        </w:rPr>
        <w:t>СОВЕТ НАРОДНЫХ ДЕПУТАТОВ</w:t>
      </w:r>
    </w:p>
    <w:p w:rsidR="00353728" w:rsidRDefault="00CA7A0A" w:rsidP="00CA7A0A">
      <w:pPr>
        <w:ind w:firstLine="708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КРАСНЕНСКОГО СЕЛЬ</w:t>
      </w:r>
      <w:r w:rsidRPr="008F6422">
        <w:rPr>
          <w:rFonts w:ascii="Times New Roman" w:hAnsi="Times New Roman"/>
          <w:b/>
          <w:bCs/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                                   </w:t>
      </w:r>
      <w:r w:rsidRPr="008F6422">
        <w:rPr>
          <w:rFonts w:ascii="Times New Roman" w:hAnsi="Times New Roman"/>
          <w:b/>
          <w:bCs/>
          <w:sz w:val="28"/>
          <w:szCs w:val="28"/>
        </w:rPr>
        <w:t>ПАНИНСКОГО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8F6422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A7A0A" w:rsidRPr="00CA7A0A" w:rsidRDefault="00CA7A0A" w:rsidP="00CA7A0A">
      <w:pPr>
        <w:ind w:firstLine="708"/>
        <w:jc w:val="center"/>
        <w:rPr>
          <w:sz w:val="28"/>
          <w:szCs w:val="28"/>
        </w:rPr>
      </w:pPr>
    </w:p>
    <w:p w:rsidR="00353728" w:rsidRDefault="00353728" w:rsidP="003537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72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53728" w:rsidRDefault="00353728" w:rsidP="00353728">
      <w:pPr>
        <w:rPr>
          <w:rFonts w:ascii="Times New Roman" w:hAnsi="Times New Roman" w:cs="Times New Roman"/>
          <w:b/>
          <w:sz w:val="26"/>
          <w:szCs w:val="26"/>
        </w:rPr>
      </w:pPr>
      <w:r w:rsidRPr="00353728">
        <w:rPr>
          <w:rFonts w:ascii="Times New Roman" w:hAnsi="Times New Roman" w:cs="Times New Roman"/>
          <w:sz w:val="28"/>
          <w:szCs w:val="28"/>
        </w:rPr>
        <w:t xml:space="preserve">от </w:t>
      </w:r>
      <w:r w:rsidR="00CA7A0A">
        <w:rPr>
          <w:rFonts w:ascii="Times New Roman" w:hAnsi="Times New Roman" w:cs="Times New Roman"/>
          <w:sz w:val="28"/>
          <w:szCs w:val="28"/>
        </w:rPr>
        <w:t>08</w:t>
      </w:r>
      <w:r w:rsidRPr="00353728">
        <w:rPr>
          <w:rFonts w:ascii="Times New Roman" w:hAnsi="Times New Roman" w:cs="Times New Roman"/>
          <w:sz w:val="28"/>
          <w:szCs w:val="28"/>
        </w:rPr>
        <w:t>.08.2023  №</w:t>
      </w:r>
      <w:r w:rsidR="00CA7A0A">
        <w:rPr>
          <w:rFonts w:ascii="Times New Roman" w:hAnsi="Times New Roman" w:cs="Times New Roman"/>
          <w:sz w:val="28"/>
          <w:szCs w:val="28"/>
        </w:rPr>
        <w:t xml:space="preserve"> 117</w:t>
      </w:r>
      <w:r w:rsidRPr="003537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3728" w:rsidRPr="00353728" w:rsidRDefault="00353728" w:rsidP="00353728">
      <w:pPr>
        <w:rPr>
          <w:rFonts w:ascii="Times New Roman" w:hAnsi="Times New Roman" w:cs="Times New Roman"/>
          <w:b/>
          <w:sz w:val="26"/>
          <w:szCs w:val="26"/>
        </w:rPr>
      </w:pPr>
      <w:r w:rsidRPr="0035372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53728">
        <w:rPr>
          <w:rFonts w:ascii="Times New Roman" w:hAnsi="Times New Roman" w:cs="Times New Roman"/>
          <w:sz w:val="28"/>
          <w:szCs w:val="28"/>
        </w:rPr>
        <w:t>Перелешино</w:t>
      </w:r>
      <w:proofErr w:type="spellEnd"/>
    </w:p>
    <w:p w:rsidR="006F3E06" w:rsidRPr="00CA7A0A" w:rsidRDefault="006F3E06" w:rsidP="00CA7A0A">
      <w:pPr>
        <w:tabs>
          <w:tab w:val="left" w:pos="2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6BE2" w:rsidRDefault="00226BE2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7DB4">
        <w:rPr>
          <w:rFonts w:ascii="Times New Roman" w:hAnsi="Times New Roman" w:cs="Times New Roman"/>
          <w:sz w:val="28"/>
          <w:szCs w:val="28"/>
        </w:rPr>
        <w:t>О</w:t>
      </w:r>
      <w:r w:rsidR="006F3E06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6F3E0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CB090C" w:rsidRDefault="00CB090C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народных депутатов</w:t>
      </w:r>
    </w:p>
    <w:p w:rsidR="005E3853" w:rsidRDefault="00CB090C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Красненского сельского поселения</w:t>
      </w:r>
    </w:p>
    <w:p w:rsidR="00226BE2" w:rsidRDefault="005E3853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Панинского </w:t>
      </w:r>
      <w:r w:rsidR="00226BE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26BE2" w:rsidRDefault="00226BE2" w:rsidP="00226BE2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Воронежской области</w:t>
      </w:r>
    </w:p>
    <w:bookmarkEnd w:id="0"/>
    <w:p w:rsidR="00226BE2" w:rsidRPr="003D7DB4" w:rsidRDefault="00226BE2" w:rsidP="00CA7A0A">
      <w:pPr>
        <w:rPr>
          <w:rFonts w:ascii="Times New Roman" w:hAnsi="Times New Roman"/>
          <w:b/>
          <w:sz w:val="28"/>
          <w:szCs w:val="28"/>
        </w:rPr>
      </w:pPr>
    </w:p>
    <w:p w:rsidR="00226BE2" w:rsidRPr="003D7DB4" w:rsidRDefault="00BE42CA" w:rsidP="005E38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экспертное заключение правового управления Правительства Воронежской области от 08.08.2023 № 19-62/20-1492-п, в</w:t>
      </w:r>
      <w:r w:rsidR="00226BE2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</w:t>
      </w:r>
      <w:r w:rsidR="00F56E30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226BE2">
        <w:rPr>
          <w:rFonts w:ascii="Times New Roman" w:hAnsi="Times New Roman"/>
          <w:sz w:val="28"/>
          <w:szCs w:val="28"/>
        </w:rPr>
        <w:t>соответствие</w:t>
      </w:r>
      <w:proofErr w:type="gramEnd"/>
      <w:r w:rsidR="00226BE2">
        <w:rPr>
          <w:rFonts w:ascii="Times New Roman" w:hAnsi="Times New Roman"/>
          <w:sz w:val="28"/>
          <w:szCs w:val="28"/>
        </w:rPr>
        <w:t xml:space="preserve">  требованиям действующего законодательства</w:t>
      </w:r>
      <w:r w:rsidR="00F56E30">
        <w:rPr>
          <w:rFonts w:ascii="Times New Roman" w:hAnsi="Times New Roman"/>
          <w:sz w:val="28"/>
          <w:szCs w:val="28"/>
        </w:rPr>
        <w:t xml:space="preserve">, </w:t>
      </w:r>
      <w:r w:rsidR="00CB090C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CB090C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CB09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B090C" w:rsidRPr="00CB09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90C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CB090C">
        <w:rPr>
          <w:rFonts w:ascii="Times New Roman" w:hAnsi="Times New Roman"/>
          <w:sz w:val="28"/>
          <w:szCs w:val="28"/>
        </w:rPr>
        <w:t xml:space="preserve">  </w:t>
      </w:r>
      <w:r w:rsidR="00CB090C" w:rsidRPr="003D7DB4">
        <w:rPr>
          <w:rFonts w:ascii="Times New Roman" w:hAnsi="Times New Roman"/>
          <w:sz w:val="28"/>
          <w:szCs w:val="28"/>
        </w:rPr>
        <w:t>муниципального района</w:t>
      </w:r>
      <w:r w:rsidR="00CB090C">
        <w:rPr>
          <w:rFonts w:ascii="Times New Roman" w:hAnsi="Times New Roman"/>
          <w:sz w:val="28"/>
          <w:szCs w:val="28"/>
        </w:rPr>
        <w:t xml:space="preserve"> Воронежской области  Совет народных депутатов</w:t>
      </w:r>
      <w:r w:rsidR="00CB090C" w:rsidRPr="00CB09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90C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CB090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E385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5E3853">
        <w:rPr>
          <w:rFonts w:ascii="Times New Roman" w:hAnsi="Times New Roman"/>
          <w:sz w:val="28"/>
          <w:szCs w:val="28"/>
        </w:rPr>
        <w:t xml:space="preserve">  </w:t>
      </w:r>
      <w:r w:rsidR="00226BE2" w:rsidRPr="003D7DB4">
        <w:rPr>
          <w:rFonts w:ascii="Times New Roman" w:hAnsi="Times New Roman"/>
          <w:sz w:val="28"/>
          <w:szCs w:val="28"/>
        </w:rPr>
        <w:t>муниципального района</w:t>
      </w:r>
      <w:r w:rsidR="00226BE2">
        <w:rPr>
          <w:rFonts w:ascii="Times New Roman" w:hAnsi="Times New Roman"/>
          <w:sz w:val="28"/>
          <w:szCs w:val="28"/>
        </w:rPr>
        <w:t xml:space="preserve"> Воронежской области               </w:t>
      </w:r>
      <w:r w:rsidR="005E3853">
        <w:rPr>
          <w:rFonts w:ascii="Times New Roman" w:hAnsi="Times New Roman"/>
          <w:sz w:val="28"/>
          <w:szCs w:val="28"/>
        </w:rPr>
        <w:t xml:space="preserve">               </w:t>
      </w:r>
      <w:r w:rsidR="00226B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090C" w:rsidRPr="00CB090C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CB090C" w:rsidRPr="00CB090C">
        <w:rPr>
          <w:rFonts w:ascii="Times New Roman" w:hAnsi="Times New Roman"/>
          <w:b/>
          <w:sz w:val="28"/>
          <w:szCs w:val="28"/>
        </w:rPr>
        <w:t xml:space="preserve"> е ш и л </w:t>
      </w:r>
      <w:r w:rsidR="00226BE2" w:rsidRPr="00CB090C">
        <w:rPr>
          <w:rFonts w:ascii="Times New Roman" w:hAnsi="Times New Roman"/>
          <w:b/>
          <w:sz w:val="28"/>
          <w:szCs w:val="28"/>
        </w:rPr>
        <w:t>:</w:t>
      </w:r>
    </w:p>
    <w:p w:rsidR="00226BE2" w:rsidRPr="00F56E30" w:rsidRDefault="00226BE2" w:rsidP="003F528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</w:t>
      </w:r>
      <w:r w:rsidR="00F56E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силу </w:t>
      </w:r>
      <w:r w:rsidR="005C4BB8">
        <w:rPr>
          <w:rFonts w:ascii="Times New Roman" w:hAnsi="Times New Roman"/>
          <w:sz w:val="28"/>
          <w:szCs w:val="28"/>
        </w:rPr>
        <w:t>р</w:t>
      </w:r>
      <w:r w:rsidR="00CB090C">
        <w:rPr>
          <w:rFonts w:ascii="Times New Roman" w:hAnsi="Times New Roman"/>
          <w:sz w:val="28"/>
          <w:szCs w:val="28"/>
        </w:rPr>
        <w:t>ешение</w:t>
      </w:r>
      <w:r w:rsidR="00CB090C" w:rsidRPr="00CB090C">
        <w:rPr>
          <w:rFonts w:ascii="Times New Roman" w:hAnsi="Times New Roman"/>
          <w:sz w:val="28"/>
          <w:szCs w:val="28"/>
        </w:rPr>
        <w:t xml:space="preserve"> </w:t>
      </w:r>
      <w:r w:rsidR="00CB090C">
        <w:rPr>
          <w:rFonts w:ascii="Times New Roman" w:hAnsi="Times New Roman"/>
          <w:sz w:val="28"/>
          <w:szCs w:val="28"/>
        </w:rPr>
        <w:t>Совета народных депутатов</w:t>
      </w:r>
      <w:r w:rsidR="00CB090C" w:rsidRPr="00CB09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90C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CB09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B090C" w:rsidRPr="00CB09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90C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CB090C">
        <w:rPr>
          <w:rFonts w:ascii="Times New Roman" w:hAnsi="Times New Roman"/>
          <w:sz w:val="28"/>
          <w:szCs w:val="28"/>
        </w:rPr>
        <w:t xml:space="preserve">  </w:t>
      </w:r>
      <w:r w:rsidR="00CB090C" w:rsidRPr="003D7DB4">
        <w:rPr>
          <w:rFonts w:ascii="Times New Roman" w:hAnsi="Times New Roman"/>
          <w:sz w:val="28"/>
          <w:szCs w:val="28"/>
        </w:rPr>
        <w:t>муниципального района</w:t>
      </w:r>
      <w:r w:rsidR="00CB090C">
        <w:rPr>
          <w:rFonts w:ascii="Times New Roman" w:hAnsi="Times New Roman"/>
          <w:sz w:val="28"/>
          <w:szCs w:val="28"/>
        </w:rPr>
        <w:t xml:space="preserve"> Во</w:t>
      </w:r>
      <w:r w:rsidR="003F5281">
        <w:rPr>
          <w:rFonts w:ascii="Times New Roman" w:hAnsi="Times New Roman"/>
          <w:sz w:val="28"/>
          <w:szCs w:val="28"/>
        </w:rPr>
        <w:t>ронежской области  от 30.12.2022 № 89 «</w:t>
      </w:r>
      <w:r w:rsidR="003F5281" w:rsidRPr="003F5281">
        <w:rPr>
          <w:rFonts w:ascii="Times New Roman" w:hAnsi="Times New Roman" w:cs="Times New Roman"/>
          <w:sz w:val="28"/>
        </w:rPr>
        <w:t>О предоставлении отсрочки арендной платы по договорам</w:t>
      </w:r>
      <w:r w:rsidR="003F5281">
        <w:rPr>
          <w:rFonts w:ascii="Times New Roman" w:hAnsi="Times New Roman" w:cs="Times New Roman"/>
          <w:sz w:val="28"/>
        </w:rPr>
        <w:t xml:space="preserve"> </w:t>
      </w:r>
      <w:r w:rsidR="003F5281" w:rsidRPr="003F5281">
        <w:rPr>
          <w:rFonts w:ascii="Times New Roman" w:hAnsi="Times New Roman" w:cs="Times New Roman"/>
          <w:spacing w:val="-78"/>
          <w:sz w:val="28"/>
        </w:rPr>
        <w:t xml:space="preserve"> </w:t>
      </w:r>
      <w:r w:rsidR="003F5281" w:rsidRPr="003F5281">
        <w:rPr>
          <w:rFonts w:ascii="Times New Roman" w:hAnsi="Times New Roman" w:cs="Times New Roman"/>
          <w:sz w:val="28"/>
        </w:rPr>
        <w:t>аренды муниципального имущества в связи с частичной</w:t>
      </w:r>
      <w:r w:rsidR="003F5281" w:rsidRPr="003F5281">
        <w:rPr>
          <w:rFonts w:ascii="Times New Roman" w:hAnsi="Times New Roman" w:cs="Times New Roman"/>
          <w:spacing w:val="1"/>
          <w:sz w:val="28"/>
        </w:rPr>
        <w:t xml:space="preserve"> </w:t>
      </w:r>
      <w:r w:rsidR="003F5281" w:rsidRPr="003F5281">
        <w:rPr>
          <w:rFonts w:ascii="Times New Roman" w:hAnsi="Times New Roman" w:cs="Times New Roman"/>
          <w:sz w:val="28"/>
        </w:rPr>
        <w:t>мобилизацией</w:t>
      </w:r>
      <w:r w:rsidR="003F5281">
        <w:rPr>
          <w:rFonts w:ascii="Times New Roman" w:hAnsi="Times New Roman" w:cs="Times New Roman"/>
          <w:sz w:val="28"/>
        </w:rPr>
        <w:t>»</w:t>
      </w:r>
      <w:r w:rsidR="003F5281">
        <w:rPr>
          <w:rFonts w:ascii="Times New Roman" w:hAnsi="Times New Roman" w:cs="Times New Roman"/>
          <w:sz w:val="28"/>
          <w:szCs w:val="28"/>
        </w:rPr>
        <w:t>.</w:t>
      </w:r>
    </w:p>
    <w:p w:rsidR="005C4BB8" w:rsidRDefault="00226BE2" w:rsidP="005C4BB8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F5281">
        <w:rPr>
          <w:rFonts w:ascii="Times New Roman" w:hAnsi="Times New Roman" w:cs="Times New Roman"/>
          <w:sz w:val="28"/>
          <w:szCs w:val="28"/>
        </w:rPr>
        <w:t>.</w:t>
      </w:r>
      <w:r w:rsidR="00F56E30" w:rsidRPr="003F5281">
        <w:rPr>
          <w:rFonts w:ascii="Times New Roman" w:hAnsi="Times New Roman" w:cs="Times New Roman"/>
          <w:sz w:val="28"/>
          <w:szCs w:val="28"/>
        </w:rPr>
        <w:t xml:space="preserve"> </w:t>
      </w:r>
      <w:r w:rsidR="003F5281" w:rsidRPr="003F52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5281" w:rsidRPr="003F5281">
        <w:rPr>
          <w:rFonts w:ascii="Times New Roman" w:hAnsi="Times New Roman" w:cs="Times New Roman"/>
          <w:kern w:val="2"/>
          <w:sz w:val="28"/>
          <w:szCs w:val="28"/>
        </w:rPr>
        <w:t xml:space="preserve">Опубликовать настоящее решение  в официальном печатном издании </w:t>
      </w:r>
      <w:proofErr w:type="spellStart"/>
      <w:r w:rsidR="003F5281" w:rsidRPr="003F5281">
        <w:rPr>
          <w:rFonts w:ascii="Times New Roman" w:hAnsi="Times New Roman" w:cs="Times New Roman"/>
          <w:kern w:val="2"/>
          <w:sz w:val="28"/>
          <w:szCs w:val="28"/>
        </w:rPr>
        <w:t>Красненского</w:t>
      </w:r>
      <w:proofErr w:type="spellEnd"/>
      <w:r w:rsidR="003F5281" w:rsidRPr="003F528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="003F5281" w:rsidRPr="003F5281">
        <w:rPr>
          <w:rFonts w:ascii="Times New Roman" w:hAnsi="Times New Roman" w:cs="Times New Roman"/>
          <w:kern w:val="2"/>
          <w:sz w:val="28"/>
          <w:szCs w:val="28"/>
        </w:rPr>
        <w:t>Панинского</w:t>
      </w:r>
      <w:proofErr w:type="spellEnd"/>
      <w:r w:rsidR="003F5281" w:rsidRPr="003F5281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</w:t>
      </w:r>
      <w:r w:rsidR="003F5281" w:rsidRPr="003F5281">
        <w:rPr>
          <w:rFonts w:ascii="Times New Roman" w:hAnsi="Times New Roman" w:cs="Times New Roman"/>
          <w:kern w:val="2"/>
          <w:sz w:val="28"/>
          <w:szCs w:val="28"/>
        </w:rPr>
        <w:lastRenderedPageBreak/>
        <w:t>Воронежско</w:t>
      </w:r>
      <w:r w:rsidR="003F5281">
        <w:rPr>
          <w:rFonts w:ascii="Times New Roman" w:hAnsi="Times New Roman" w:cs="Times New Roman"/>
          <w:kern w:val="2"/>
          <w:sz w:val="28"/>
          <w:szCs w:val="28"/>
        </w:rPr>
        <w:t xml:space="preserve">й области </w:t>
      </w:r>
      <w:r w:rsidR="003F5281" w:rsidRPr="003F5281">
        <w:rPr>
          <w:rFonts w:ascii="Times New Roman" w:hAnsi="Times New Roman" w:cs="Times New Roman"/>
          <w:kern w:val="2"/>
          <w:sz w:val="28"/>
          <w:szCs w:val="28"/>
        </w:rPr>
        <w:t xml:space="preserve"> «Муниципальный вестник   Красненского сельского поселения».</w:t>
      </w:r>
    </w:p>
    <w:p w:rsidR="00F56E30" w:rsidRPr="005C4BB8" w:rsidRDefault="005C4BB8" w:rsidP="005C4BB8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BB8">
        <w:rPr>
          <w:rFonts w:ascii="Times New Roman" w:hAnsi="Times New Roman"/>
          <w:color w:val="000000" w:themeColor="text1"/>
          <w:sz w:val="28"/>
          <w:szCs w:val="28"/>
        </w:rPr>
        <w:t>3. Решение</w:t>
      </w:r>
      <w:r w:rsidR="00F56E30" w:rsidRPr="005C4BB8">
        <w:rPr>
          <w:rFonts w:ascii="Times New Roman" w:hAnsi="Times New Roman"/>
          <w:color w:val="000000" w:themeColor="text1"/>
          <w:sz w:val="28"/>
          <w:szCs w:val="28"/>
        </w:rPr>
        <w:t xml:space="preserve">  вступает в законную силу после оф</w:t>
      </w:r>
      <w:r w:rsidR="003F5281" w:rsidRPr="005C4BB8">
        <w:rPr>
          <w:rFonts w:ascii="Times New Roman" w:hAnsi="Times New Roman"/>
          <w:color w:val="000000" w:themeColor="text1"/>
          <w:sz w:val="28"/>
          <w:szCs w:val="28"/>
        </w:rPr>
        <w:t xml:space="preserve">ициального опубликования </w:t>
      </w:r>
      <w:r w:rsidR="00F56E30" w:rsidRPr="005C4BB8">
        <w:rPr>
          <w:rFonts w:ascii="Times New Roman" w:hAnsi="Times New Roman"/>
          <w:color w:val="000000" w:themeColor="text1"/>
          <w:sz w:val="28"/>
          <w:szCs w:val="28"/>
        </w:rPr>
        <w:t>и распространяет свое действие на правоотношения, возникшие с 01.01.2023 года.</w:t>
      </w:r>
    </w:p>
    <w:p w:rsidR="00226BE2" w:rsidRDefault="00F56E30" w:rsidP="00A616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26BE2">
        <w:rPr>
          <w:rFonts w:ascii="Times New Roman" w:hAnsi="Times New Roman"/>
          <w:sz w:val="28"/>
          <w:szCs w:val="28"/>
        </w:rPr>
        <w:t xml:space="preserve"> </w:t>
      </w:r>
      <w:r w:rsidR="003B4404" w:rsidRPr="003B4404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</w:t>
      </w:r>
      <w:r w:rsidR="003B4404">
        <w:rPr>
          <w:rFonts w:ascii="Times New Roman" w:hAnsi="Times New Roman"/>
          <w:sz w:val="28"/>
          <w:szCs w:val="28"/>
        </w:rPr>
        <w:t>.</w:t>
      </w:r>
    </w:p>
    <w:p w:rsidR="00CA7A0A" w:rsidRDefault="00CA7A0A" w:rsidP="00A616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A0A" w:rsidRPr="003D7DB4" w:rsidRDefault="00CA7A0A" w:rsidP="00A616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E2" w:rsidRPr="003D7DB4" w:rsidRDefault="00226BE2" w:rsidP="00A616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BB8" w:rsidRDefault="005C4BB8" w:rsidP="00A6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Красненского</w:t>
      </w:r>
    </w:p>
    <w:p w:rsidR="00A61674" w:rsidRPr="00925D18" w:rsidRDefault="005C4BB8" w:rsidP="00A6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A61674">
        <w:rPr>
          <w:rFonts w:ascii="Times New Roman" w:hAnsi="Times New Roman" w:cs="Times New Roman"/>
          <w:sz w:val="28"/>
          <w:szCs w:val="28"/>
        </w:rPr>
        <w:t xml:space="preserve">  поселения                    </w:t>
      </w:r>
      <w:r w:rsidR="0011072F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А.Л</w:t>
      </w:r>
      <w:r w:rsidR="00A61674">
        <w:rPr>
          <w:rFonts w:ascii="Times New Roman" w:hAnsi="Times New Roman" w:cs="Times New Roman"/>
          <w:sz w:val="28"/>
          <w:szCs w:val="28"/>
        </w:rPr>
        <w:t>.</w:t>
      </w:r>
      <w:r w:rsidR="0011072F">
        <w:rPr>
          <w:rFonts w:ascii="Times New Roman" w:hAnsi="Times New Roman" w:cs="Times New Roman"/>
          <w:sz w:val="28"/>
          <w:szCs w:val="28"/>
        </w:rPr>
        <w:t xml:space="preserve"> Черников</w:t>
      </w:r>
      <w:r w:rsidR="00A61674">
        <w:rPr>
          <w:rFonts w:ascii="Times New Roman" w:hAnsi="Times New Roman" w:cs="Times New Roman"/>
          <w:sz w:val="28"/>
          <w:szCs w:val="28"/>
        </w:rPr>
        <w:t xml:space="preserve"> </w:t>
      </w:r>
      <w:r w:rsidR="001107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1674" w:rsidRPr="00925D18" w:rsidSect="002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18"/>
    <w:rsid w:val="00035D06"/>
    <w:rsid w:val="000C4A30"/>
    <w:rsid w:val="000C4FDB"/>
    <w:rsid w:val="0011072F"/>
    <w:rsid w:val="00135827"/>
    <w:rsid w:val="00151E44"/>
    <w:rsid w:val="00226BE2"/>
    <w:rsid w:val="002B6528"/>
    <w:rsid w:val="002C7352"/>
    <w:rsid w:val="002D701F"/>
    <w:rsid w:val="003245CB"/>
    <w:rsid w:val="00353728"/>
    <w:rsid w:val="003B4404"/>
    <w:rsid w:val="003E0CBD"/>
    <w:rsid w:val="003F3196"/>
    <w:rsid w:val="003F5281"/>
    <w:rsid w:val="00437529"/>
    <w:rsid w:val="00592A4D"/>
    <w:rsid w:val="005A68B6"/>
    <w:rsid w:val="005C4BB8"/>
    <w:rsid w:val="005C6986"/>
    <w:rsid w:val="005E3853"/>
    <w:rsid w:val="006216B3"/>
    <w:rsid w:val="006C63AE"/>
    <w:rsid w:val="006F3E06"/>
    <w:rsid w:val="00720065"/>
    <w:rsid w:val="00731ACE"/>
    <w:rsid w:val="00737437"/>
    <w:rsid w:val="00755E1A"/>
    <w:rsid w:val="007D3224"/>
    <w:rsid w:val="008F5D8B"/>
    <w:rsid w:val="00900A23"/>
    <w:rsid w:val="00911E04"/>
    <w:rsid w:val="00925D18"/>
    <w:rsid w:val="0095049A"/>
    <w:rsid w:val="00A17688"/>
    <w:rsid w:val="00A50410"/>
    <w:rsid w:val="00A61674"/>
    <w:rsid w:val="00A865A3"/>
    <w:rsid w:val="00A93A49"/>
    <w:rsid w:val="00A93FFD"/>
    <w:rsid w:val="00B26562"/>
    <w:rsid w:val="00B51AF7"/>
    <w:rsid w:val="00BB5EC5"/>
    <w:rsid w:val="00BC0665"/>
    <w:rsid w:val="00BE42CA"/>
    <w:rsid w:val="00BF1454"/>
    <w:rsid w:val="00BF76FF"/>
    <w:rsid w:val="00C67503"/>
    <w:rsid w:val="00CA1E57"/>
    <w:rsid w:val="00CA7A0A"/>
    <w:rsid w:val="00CB090C"/>
    <w:rsid w:val="00D64758"/>
    <w:rsid w:val="00D9249C"/>
    <w:rsid w:val="00DA4AC3"/>
    <w:rsid w:val="00DB137D"/>
    <w:rsid w:val="00DC44A6"/>
    <w:rsid w:val="00DE2CAD"/>
    <w:rsid w:val="00E10FBD"/>
    <w:rsid w:val="00E17D58"/>
    <w:rsid w:val="00E47637"/>
    <w:rsid w:val="00E602B9"/>
    <w:rsid w:val="00EA45B4"/>
    <w:rsid w:val="00EB737D"/>
    <w:rsid w:val="00F13108"/>
    <w:rsid w:val="00F30F3D"/>
    <w:rsid w:val="00F56E30"/>
    <w:rsid w:val="00FA40BA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A49"/>
    <w:rPr>
      <w:color w:val="0000FF" w:themeColor="hyperlink"/>
      <w:u w:val="single"/>
    </w:rPr>
  </w:style>
  <w:style w:type="paragraph" w:customStyle="1" w:styleId="ConsPlusNormal">
    <w:name w:val="ConsPlusNormal"/>
    <w:rsid w:val="00A9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5A68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13108"/>
    <w:pPr>
      <w:widowControl w:val="0"/>
      <w:autoSpaceDE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13108"/>
    <w:rPr>
      <w:b/>
      <w:bCs/>
      <w:color w:val="106BBE"/>
    </w:rPr>
  </w:style>
  <w:style w:type="paragraph" w:styleId="a5">
    <w:name w:val="Normal (Web)"/>
    <w:basedOn w:val="a"/>
    <w:uiPriority w:val="99"/>
    <w:semiHidden/>
    <w:unhideWhenUsed/>
    <w:rsid w:val="006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226BE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2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BE2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CA7A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CA7A0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A7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A49"/>
    <w:rPr>
      <w:color w:val="0000FF" w:themeColor="hyperlink"/>
      <w:u w:val="single"/>
    </w:rPr>
  </w:style>
  <w:style w:type="paragraph" w:customStyle="1" w:styleId="ConsPlusNormal">
    <w:name w:val="ConsPlusNormal"/>
    <w:rsid w:val="00A9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5A68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13108"/>
    <w:pPr>
      <w:widowControl w:val="0"/>
      <w:autoSpaceDE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13108"/>
    <w:rPr>
      <w:b/>
      <w:bCs/>
      <w:color w:val="106BBE"/>
    </w:rPr>
  </w:style>
  <w:style w:type="paragraph" w:styleId="a5">
    <w:name w:val="Normal (Web)"/>
    <w:basedOn w:val="a"/>
    <w:uiPriority w:val="99"/>
    <w:semiHidden/>
    <w:unhideWhenUsed/>
    <w:rsid w:val="006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226BE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2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BE2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CA7A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CA7A0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A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scherbakovaGV</dc:creator>
  <cp:lastModifiedBy>Krs</cp:lastModifiedBy>
  <cp:revision>4</cp:revision>
  <cp:lastPrinted>2023-08-17T10:21:00Z</cp:lastPrinted>
  <dcterms:created xsi:type="dcterms:W3CDTF">2023-08-17T10:18:00Z</dcterms:created>
  <dcterms:modified xsi:type="dcterms:W3CDTF">2023-08-17T10:22:00Z</dcterms:modified>
</cp:coreProperties>
</file>