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E2" w:rsidRPr="00041166" w:rsidRDefault="00435245" w:rsidP="002607E2">
      <w:pPr>
        <w:pStyle w:val="2"/>
        <w:tabs>
          <w:tab w:val="left" w:pos="975"/>
          <w:tab w:val="center" w:pos="2234"/>
        </w:tabs>
        <w:ind w:right="4886"/>
        <w:jc w:val="left"/>
      </w:pPr>
      <w:r w:rsidRPr="00041166">
        <w:rPr>
          <w:b w:val="0"/>
        </w:rPr>
        <w:t xml:space="preserve">               </w:t>
      </w:r>
      <w:r w:rsidR="002607E2" w:rsidRPr="00041166"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2607E2" w:rsidRPr="0004116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7E2" w:rsidRPr="00041166" w:rsidRDefault="007477B7" w:rsidP="00D74AE1">
            <w:pPr>
              <w:pStyle w:val="2"/>
              <w:tabs>
                <w:tab w:val="left" w:pos="975"/>
                <w:tab w:val="center" w:pos="2234"/>
              </w:tabs>
              <w:ind w:right="-46"/>
              <w:jc w:val="left"/>
            </w:pPr>
            <w:r w:rsidRPr="00041166">
              <w:t xml:space="preserve">                     </w:t>
            </w:r>
            <w:r w:rsidR="002607E2" w:rsidRPr="00041166">
              <w:t>С О Б Р А Н И Е</w:t>
            </w:r>
          </w:p>
          <w:p w:rsidR="002607E2" w:rsidRPr="00041166" w:rsidRDefault="002607E2" w:rsidP="00D74AE1">
            <w:pPr>
              <w:pStyle w:val="3"/>
              <w:ind w:right="-46"/>
            </w:pPr>
            <w:r w:rsidRPr="00041166">
              <w:t xml:space="preserve">П Р Е Д С Т А В И Т Е Л Е Й     </w:t>
            </w:r>
          </w:p>
          <w:p w:rsidR="002607E2" w:rsidRPr="00041166" w:rsidRDefault="002607E2" w:rsidP="00D74AE1">
            <w:pPr>
              <w:ind w:right="-46"/>
              <w:jc w:val="center"/>
              <w:rPr>
                <w:b/>
                <w:bCs/>
              </w:rPr>
            </w:pPr>
            <w:r w:rsidRPr="00041166">
              <w:rPr>
                <w:b/>
                <w:bCs/>
              </w:rPr>
              <w:t>СЕЛЬСКОГО ПОСЕЛЕНИЯ</w:t>
            </w:r>
          </w:p>
          <w:p w:rsidR="002607E2" w:rsidRPr="00041166" w:rsidRDefault="00384E48" w:rsidP="00D74AE1">
            <w:pPr>
              <w:ind w:right="-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КРАСНЫЕ КЛЮЧИ</w:t>
            </w:r>
          </w:p>
          <w:p w:rsidR="002607E2" w:rsidRPr="00041166" w:rsidRDefault="002607E2" w:rsidP="00D74AE1">
            <w:pPr>
              <w:pStyle w:val="4"/>
              <w:ind w:right="-46"/>
            </w:pPr>
            <w:r w:rsidRPr="00041166">
              <w:t>МУНИЦИПАЛЬНОГО РАЙОНА</w:t>
            </w:r>
          </w:p>
          <w:p w:rsidR="002607E2" w:rsidRPr="00041166" w:rsidRDefault="002607E2" w:rsidP="00D74AE1">
            <w:pPr>
              <w:ind w:right="-46"/>
              <w:jc w:val="center"/>
              <w:rPr>
                <w:b/>
                <w:bCs/>
              </w:rPr>
            </w:pPr>
            <w:r w:rsidRPr="00041166">
              <w:rPr>
                <w:b/>
                <w:bCs/>
              </w:rPr>
              <w:t>ПОХВИСТНЕВСКИЙ</w:t>
            </w:r>
          </w:p>
          <w:p w:rsidR="002607E2" w:rsidRPr="00041166" w:rsidRDefault="002607E2" w:rsidP="00D74AE1">
            <w:pPr>
              <w:ind w:right="-46"/>
              <w:jc w:val="center"/>
              <w:rPr>
                <w:b/>
                <w:bCs/>
              </w:rPr>
            </w:pPr>
            <w:r w:rsidRPr="00041166">
              <w:rPr>
                <w:b/>
                <w:bCs/>
              </w:rPr>
              <w:t>САМАРСКОЙ ОБЛАСТИ</w:t>
            </w:r>
          </w:p>
          <w:p w:rsidR="00856E02" w:rsidRDefault="00856E02" w:rsidP="00856E02">
            <w:pPr>
              <w:tabs>
                <w:tab w:val="left" w:pos="2610"/>
              </w:tabs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четвертого созыва</w:t>
            </w:r>
          </w:p>
          <w:p w:rsidR="002607E2" w:rsidRPr="00041166" w:rsidRDefault="002607E2" w:rsidP="00D74AE1">
            <w:pPr>
              <w:ind w:right="-46"/>
              <w:jc w:val="center"/>
              <w:rPr>
                <w:b/>
                <w:bCs/>
              </w:rPr>
            </w:pPr>
          </w:p>
          <w:p w:rsidR="002607E2" w:rsidRPr="00041166" w:rsidRDefault="002607E2" w:rsidP="00D74AE1">
            <w:pPr>
              <w:pStyle w:val="3"/>
              <w:ind w:right="-46"/>
            </w:pPr>
            <w:r w:rsidRPr="00041166">
              <w:t>Р Е Ш Е Н И Е</w:t>
            </w:r>
          </w:p>
          <w:p w:rsidR="002607E2" w:rsidRPr="00041166" w:rsidRDefault="002607E2" w:rsidP="00D74AE1">
            <w:pPr>
              <w:ind w:right="-46"/>
              <w:jc w:val="center"/>
              <w:rPr>
                <w:b/>
                <w:bCs/>
              </w:rPr>
            </w:pPr>
          </w:p>
          <w:p w:rsidR="002607E2" w:rsidRPr="00041166" w:rsidRDefault="001F734E" w:rsidP="00D74AE1">
            <w:pPr>
              <w:ind w:right="-4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  <w:r w:rsidR="002607E2" w:rsidRPr="00041166">
              <w:rPr>
                <w:sz w:val="26"/>
                <w:szCs w:val="26"/>
              </w:rPr>
              <w:t xml:space="preserve"> </w:t>
            </w:r>
            <w:r w:rsidR="009C208A">
              <w:rPr>
                <w:sz w:val="26"/>
                <w:szCs w:val="26"/>
              </w:rPr>
              <w:t xml:space="preserve"> </w:t>
            </w:r>
            <w:r w:rsidR="002607E2" w:rsidRPr="00041166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_____</w:t>
            </w:r>
          </w:p>
          <w:p w:rsidR="002607E2" w:rsidRDefault="002607E2" w:rsidP="002B64F3">
            <w:pPr>
              <w:pStyle w:val="2"/>
              <w:tabs>
                <w:tab w:val="left" w:pos="975"/>
                <w:tab w:val="center" w:pos="2234"/>
              </w:tabs>
              <w:ind w:right="4886"/>
              <w:jc w:val="left"/>
            </w:pPr>
          </w:p>
          <w:p w:rsidR="007132C9" w:rsidRPr="007132C9" w:rsidRDefault="007132C9" w:rsidP="007132C9"/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7E2" w:rsidRPr="00041166" w:rsidRDefault="002607E2" w:rsidP="00D74AE1">
            <w:pPr>
              <w:pStyle w:val="2"/>
              <w:tabs>
                <w:tab w:val="left" w:pos="975"/>
                <w:tab w:val="center" w:pos="2234"/>
              </w:tabs>
              <w:ind w:right="725"/>
              <w:jc w:val="right"/>
            </w:pPr>
          </w:p>
        </w:tc>
      </w:tr>
    </w:tbl>
    <w:p w:rsidR="00435245" w:rsidRPr="00041166" w:rsidRDefault="00435245" w:rsidP="00435245">
      <w:pPr>
        <w:ind w:left="-567"/>
        <w:rPr>
          <w:sz w:val="28"/>
          <w:u w:val="single"/>
        </w:rPr>
      </w:pPr>
    </w:p>
    <w:p w:rsidR="009A4E7A" w:rsidRPr="00041166" w:rsidRDefault="009A4E7A" w:rsidP="00FC4DDC">
      <w:pPr>
        <w:jc w:val="center"/>
        <w:rPr>
          <w:b/>
          <w:sz w:val="28"/>
        </w:rPr>
      </w:pPr>
    </w:p>
    <w:p w:rsidR="00FC4DDC" w:rsidRPr="002C6457" w:rsidRDefault="00FC4DDC" w:rsidP="00FC4DDC">
      <w:pPr>
        <w:jc w:val="center"/>
        <w:rPr>
          <w:b/>
          <w:sz w:val="28"/>
        </w:rPr>
      </w:pPr>
      <w:r w:rsidRPr="002C6457">
        <w:rPr>
          <w:b/>
          <w:sz w:val="28"/>
        </w:rPr>
        <w:t>О бюджете сель</w:t>
      </w:r>
      <w:r w:rsidR="00A85B6A" w:rsidRPr="002C6457">
        <w:rPr>
          <w:b/>
          <w:sz w:val="28"/>
        </w:rPr>
        <w:t xml:space="preserve">ского поселения </w:t>
      </w:r>
      <w:r w:rsidR="00384E48">
        <w:rPr>
          <w:b/>
          <w:sz w:val="28"/>
        </w:rPr>
        <w:t>Красные Ключи</w:t>
      </w:r>
    </w:p>
    <w:p w:rsidR="00FC4DDC" w:rsidRPr="002C6457" w:rsidRDefault="00FC4DDC" w:rsidP="00FC4DDC">
      <w:pPr>
        <w:jc w:val="center"/>
        <w:rPr>
          <w:b/>
          <w:sz w:val="28"/>
        </w:rPr>
      </w:pPr>
      <w:r w:rsidRPr="002C6457">
        <w:rPr>
          <w:b/>
          <w:sz w:val="28"/>
        </w:rPr>
        <w:t xml:space="preserve">муниципального района Похвистневский </w:t>
      </w:r>
      <w:r w:rsidR="008D45E9" w:rsidRPr="002C6457">
        <w:rPr>
          <w:b/>
          <w:sz w:val="28"/>
        </w:rPr>
        <w:t xml:space="preserve">Самарской области </w:t>
      </w:r>
      <w:r w:rsidRPr="002C6457">
        <w:rPr>
          <w:b/>
          <w:sz w:val="28"/>
        </w:rPr>
        <w:t>на 20</w:t>
      </w:r>
      <w:r w:rsidR="00387658" w:rsidRPr="002C6457">
        <w:rPr>
          <w:b/>
          <w:sz w:val="28"/>
        </w:rPr>
        <w:t>2</w:t>
      </w:r>
      <w:r w:rsidR="001F734E">
        <w:rPr>
          <w:b/>
          <w:sz w:val="28"/>
        </w:rPr>
        <w:t>2</w:t>
      </w:r>
      <w:r w:rsidRPr="002C6457">
        <w:rPr>
          <w:b/>
          <w:sz w:val="28"/>
        </w:rPr>
        <w:t xml:space="preserve"> год</w:t>
      </w:r>
    </w:p>
    <w:p w:rsidR="00FC4DDC" w:rsidRPr="002C6457" w:rsidRDefault="00FC4DDC" w:rsidP="00A11DF8">
      <w:pPr>
        <w:jc w:val="center"/>
        <w:rPr>
          <w:b/>
          <w:sz w:val="28"/>
        </w:rPr>
      </w:pPr>
      <w:r w:rsidRPr="002C6457">
        <w:rPr>
          <w:b/>
          <w:sz w:val="28"/>
        </w:rPr>
        <w:t>и на плановый период 20</w:t>
      </w:r>
      <w:r w:rsidR="005C70F8" w:rsidRPr="002C6457">
        <w:rPr>
          <w:b/>
          <w:sz w:val="28"/>
        </w:rPr>
        <w:t>2</w:t>
      </w:r>
      <w:r w:rsidR="001F734E">
        <w:rPr>
          <w:b/>
          <w:sz w:val="28"/>
        </w:rPr>
        <w:t>3</w:t>
      </w:r>
      <w:r w:rsidR="00E85954" w:rsidRPr="002C6457">
        <w:rPr>
          <w:b/>
          <w:sz w:val="28"/>
        </w:rPr>
        <w:t xml:space="preserve"> </w:t>
      </w:r>
      <w:r w:rsidRPr="002C6457">
        <w:rPr>
          <w:b/>
          <w:sz w:val="28"/>
        </w:rPr>
        <w:t>и 20</w:t>
      </w:r>
      <w:r w:rsidR="001B3F45" w:rsidRPr="002C6457">
        <w:rPr>
          <w:b/>
          <w:sz w:val="28"/>
        </w:rPr>
        <w:t>2</w:t>
      </w:r>
      <w:r w:rsidR="001F734E">
        <w:rPr>
          <w:b/>
          <w:sz w:val="28"/>
        </w:rPr>
        <w:t>4</w:t>
      </w:r>
      <w:r w:rsidRPr="002C6457">
        <w:rPr>
          <w:b/>
          <w:sz w:val="28"/>
        </w:rPr>
        <w:t xml:space="preserve"> годов</w:t>
      </w:r>
    </w:p>
    <w:p w:rsidR="00FC4DDC" w:rsidRPr="002C6457" w:rsidRDefault="00FC4DDC" w:rsidP="00FC4DDC">
      <w:pPr>
        <w:jc w:val="center"/>
        <w:rPr>
          <w:b/>
          <w:sz w:val="28"/>
        </w:rPr>
      </w:pPr>
    </w:p>
    <w:p w:rsidR="003974DB" w:rsidRPr="00041166" w:rsidRDefault="003974DB" w:rsidP="003974DB">
      <w:pPr>
        <w:ind w:firstLine="708"/>
        <w:jc w:val="both"/>
      </w:pPr>
      <w:r w:rsidRPr="00041166">
        <w:t xml:space="preserve">1. Утвердить основные характеристики бюджета поселения </w:t>
      </w:r>
      <w:r w:rsidR="00384E48">
        <w:t>Красные Ключи</w:t>
      </w:r>
      <w:r w:rsidRPr="00041166">
        <w:t xml:space="preserve"> муниципального района Похвистневский  на </w:t>
      </w:r>
      <w:r>
        <w:t>2022</w:t>
      </w:r>
      <w:r w:rsidRPr="00041166">
        <w:t xml:space="preserve"> год: </w:t>
      </w:r>
    </w:p>
    <w:p w:rsidR="003974DB" w:rsidRPr="00041166" w:rsidRDefault="003974DB" w:rsidP="003974DB">
      <w:pPr>
        <w:ind w:firstLine="708"/>
        <w:jc w:val="both"/>
      </w:pPr>
      <w:r w:rsidRPr="00041166">
        <w:t xml:space="preserve">общий объем  доходов – </w:t>
      </w:r>
      <w:r w:rsidR="00384E48">
        <w:t>9 345,7</w:t>
      </w:r>
      <w:r>
        <w:t xml:space="preserve"> </w:t>
      </w:r>
      <w:r w:rsidRPr="00041166">
        <w:t>тыс. рублей;</w:t>
      </w:r>
    </w:p>
    <w:p w:rsidR="003974DB" w:rsidRPr="00041166" w:rsidRDefault="003974DB" w:rsidP="003974DB">
      <w:pPr>
        <w:ind w:firstLine="708"/>
        <w:jc w:val="both"/>
      </w:pPr>
      <w:r w:rsidRPr="00041166">
        <w:t xml:space="preserve">общий объем расходов – </w:t>
      </w:r>
      <w:r w:rsidR="00384E48">
        <w:t>9 990,8</w:t>
      </w:r>
      <w:r w:rsidRPr="00041166">
        <w:t xml:space="preserve"> тыс. рублей </w:t>
      </w:r>
    </w:p>
    <w:p w:rsidR="003974DB" w:rsidRPr="00041166" w:rsidRDefault="003974DB" w:rsidP="003974DB">
      <w:pPr>
        <w:ind w:firstLine="708"/>
        <w:jc w:val="both"/>
      </w:pPr>
      <w:r w:rsidRPr="00041166">
        <w:t xml:space="preserve">дефицит – </w:t>
      </w:r>
      <w:r w:rsidR="00384E48">
        <w:t>645,1</w:t>
      </w:r>
      <w:r w:rsidRPr="00041166">
        <w:t xml:space="preserve"> тыс. рублей.</w:t>
      </w:r>
    </w:p>
    <w:p w:rsidR="003974DB" w:rsidRPr="00041166" w:rsidRDefault="003974DB" w:rsidP="003974DB">
      <w:pPr>
        <w:ind w:firstLine="708"/>
        <w:jc w:val="both"/>
      </w:pPr>
      <w:r w:rsidRPr="00041166">
        <w:t xml:space="preserve">Утвердить основные характеристики бюджета поселения </w:t>
      </w:r>
      <w:r w:rsidR="00384E48">
        <w:t>Красные Ключи</w:t>
      </w:r>
      <w:r w:rsidRPr="00041166">
        <w:t xml:space="preserve"> муниципального района Похвистневский на плановый период </w:t>
      </w:r>
      <w:r>
        <w:t>2023</w:t>
      </w:r>
      <w:r w:rsidRPr="00041166">
        <w:t xml:space="preserve"> года: </w:t>
      </w:r>
    </w:p>
    <w:p w:rsidR="003974DB" w:rsidRPr="00041166" w:rsidRDefault="003974DB" w:rsidP="003974DB">
      <w:pPr>
        <w:ind w:firstLine="708"/>
        <w:jc w:val="both"/>
      </w:pPr>
      <w:r w:rsidRPr="00041166">
        <w:t xml:space="preserve">общий объем  доходов – </w:t>
      </w:r>
      <w:r w:rsidR="00384E48">
        <w:t>8 358,4</w:t>
      </w:r>
      <w:r w:rsidRPr="00041166">
        <w:t xml:space="preserve"> тыс. рублей;</w:t>
      </w:r>
    </w:p>
    <w:p w:rsidR="003974DB" w:rsidRPr="00041166" w:rsidRDefault="003974DB" w:rsidP="003974DB">
      <w:pPr>
        <w:ind w:firstLine="708"/>
        <w:jc w:val="both"/>
      </w:pPr>
      <w:r w:rsidRPr="00041166">
        <w:t xml:space="preserve">общий объем расходов – </w:t>
      </w:r>
      <w:r w:rsidR="00384E48">
        <w:t>9 011,3</w:t>
      </w:r>
      <w:r w:rsidRPr="00041166">
        <w:t xml:space="preserve"> тыс. рублей;</w:t>
      </w:r>
    </w:p>
    <w:p w:rsidR="003974DB" w:rsidRPr="00041166" w:rsidRDefault="003974DB" w:rsidP="003974DB">
      <w:pPr>
        <w:ind w:firstLine="708"/>
        <w:jc w:val="both"/>
      </w:pPr>
      <w:r w:rsidRPr="00041166">
        <w:t xml:space="preserve">дефицит – </w:t>
      </w:r>
      <w:r w:rsidR="00384E48">
        <w:t>652,9</w:t>
      </w:r>
      <w:r w:rsidRPr="00041166">
        <w:t xml:space="preserve"> тыс. рублей.</w:t>
      </w:r>
    </w:p>
    <w:p w:rsidR="003974DB" w:rsidRPr="00041166" w:rsidRDefault="003974DB" w:rsidP="003974DB">
      <w:pPr>
        <w:ind w:firstLine="708"/>
        <w:jc w:val="both"/>
      </w:pPr>
      <w:r w:rsidRPr="00041166">
        <w:t xml:space="preserve">Утвердить основные характеристики бюджета поселения </w:t>
      </w:r>
      <w:r w:rsidR="00384E48">
        <w:t>Красные Ключи</w:t>
      </w:r>
      <w:r w:rsidRPr="00041166">
        <w:t xml:space="preserve"> муниципального района Похвистневский на плановый период </w:t>
      </w:r>
      <w:r>
        <w:t>2024</w:t>
      </w:r>
      <w:r w:rsidRPr="00041166">
        <w:t xml:space="preserve"> года: </w:t>
      </w:r>
    </w:p>
    <w:p w:rsidR="003974DB" w:rsidRPr="00041166" w:rsidRDefault="003974DB" w:rsidP="003974DB">
      <w:pPr>
        <w:ind w:firstLine="708"/>
        <w:jc w:val="both"/>
      </w:pPr>
      <w:r w:rsidRPr="00041166">
        <w:t xml:space="preserve">общий объем  доходов – </w:t>
      </w:r>
      <w:r w:rsidR="00384E48">
        <w:t>8 302,7</w:t>
      </w:r>
      <w:r w:rsidRPr="00041166">
        <w:t xml:space="preserve"> тыс. рублей; </w:t>
      </w:r>
    </w:p>
    <w:p w:rsidR="003974DB" w:rsidRPr="00041166" w:rsidRDefault="003974DB" w:rsidP="003974DB">
      <w:pPr>
        <w:ind w:firstLine="708"/>
        <w:jc w:val="both"/>
      </w:pPr>
      <w:r w:rsidRPr="00041166">
        <w:t xml:space="preserve">общий объем расходов – </w:t>
      </w:r>
      <w:r w:rsidR="00384E48">
        <w:t>8 953,5</w:t>
      </w:r>
      <w:r w:rsidRPr="00041166">
        <w:t xml:space="preserve"> тыс. рублей;</w:t>
      </w:r>
    </w:p>
    <w:p w:rsidR="003974DB" w:rsidRPr="00041166" w:rsidRDefault="003974DB" w:rsidP="003974DB">
      <w:pPr>
        <w:ind w:firstLine="708"/>
        <w:jc w:val="both"/>
      </w:pPr>
      <w:r w:rsidRPr="00041166">
        <w:t xml:space="preserve">дефицит – </w:t>
      </w:r>
      <w:r w:rsidR="00384E48">
        <w:t>650,8</w:t>
      </w:r>
      <w:r>
        <w:t xml:space="preserve"> </w:t>
      </w:r>
      <w:r w:rsidRPr="00041166">
        <w:t>тыс. рублей.</w:t>
      </w:r>
    </w:p>
    <w:p w:rsidR="003974DB" w:rsidRPr="00041166" w:rsidRDefault="003974DB" w:rsidP="003974DB">
      <w:pPr>
        <w:ind w:firstLine="708"/>
        <w:jc w:val="both"/>
      </w:pPr>
    </w:p>
    <w:p w:rsidR="003974DB" w:rsidRPr="00041166" w:rsidRDefault="003974DB" w:rsidP="003974DB">
      <w:pPr>
        <w:ind w:firstLine="708"/>
        <w:jc w:val="both"/>
      </w:pPr>
      <w:r w:rsidRPr="00041166">
        <w:t>2. Утвердить общий объем условно утверждаемых расходов:</w:t>
      </w:r>
    </w:p>
    <w:p w:rsidR="003974DB" w:rsidRPr="00041166" w:rsidRDefault="003974DB" w:rsidP="003974DB">
      <w:pPr>
        <w:ind w:firstLine="708"/>
        <w:jc w:val="both"/>
      </w:pPr>
      <w:r w:rsidRPr="00041166">
        <w:t xml:space="preserve">на </w:t>
      </w:r>
      <w:r>
        <w:t>2023</w:t>
      </w:r>
      <w:r w:rsidRPr="00041166">
        <w:t xml:space="preserve"> год – </w:t>
      </w:r>
      <w:r>
        <w:t xml:space="preserve"> </w:t>
      </w:r>
      <w:r w:rsidR="00384E48">
        <w:t>226</w:t>
      </w:r>
      <w:r>
        <w:t>,0</w:t>
      </w:r>
      <w:r w:rsidRPr="00041166">
        <w:t xml:space="preserve"> тыс.  рублей</w:t>
      </w:r>
    </w:p>
    <w:p w:rsidR="003974DB" w:rsidRPr="00041166" w:rsidRDefault="003974DB" w:rsidP="003974DB">
      <w:pPr>
        <w:ind w:firstLine="708"/>
        <w:jc w:val="both"/>
      </w:pPr>
      <w:r w:rsidRPr="00041166">
        <w:t xml:space="preserve">на </w:t>
      </w:r>
      <w:r>
        <w:t>2024</w:t>
      </w:r>
      <w:r w:rsidRPr="00041166">
        <w:t xml:space="preserve"> год – </w:t>
      </w:r>
      <w:r w:rsidR="00384E48">
        <w:t>448</w:t>
      </w:r>
      <w:r>
        <w:t>,0</w:t>
      </w:r>
      <w:r w:rsidRPr="00041166">
        <w:t xml:space="preserve"> тыс.  рублей. </w:t>
      </w:r>
    </w:p>
    <w:p w:rsidR="0001075B" w:rsidRPr="002C6457" w:rsidRDefault="0001075B" w:rsidP="002F47F1">
      <w:pPr>
        <w:ind w:firstLine="708"/>
        <w:jc w:val="both"/>
      </w:pPr>
    </w:p>
    <w:p w:rsidR="002F47F1" w:rsidRPr="002C6457" w:rsidRDefault="00D01E38" w:rsidP="002F47F1">
      <w:pPr>
        <w:ind w:firstLine="708"/>
        <w:jc w:val="both"/>
      </w:pPr>
      <w:r w:rsidRPr="002C6457">
        <w:t xml:space="preserve">3. </w:t>
      </w:r>
      <w:r w:rsidR="002F47F1" w:rsidRPr="002C6457">
        <w:t>Утвердить общий объем бюджетных ассигнований, направляемых на исполнение публичных нормативных обязательств в 20</w:t>
      </w:r>
      <w:r w:rsidR="00036359" w:rsidRPr="002C6457">
        <w:t>2</w:t>
      </w:r>
      <w:r w:rsidR="001F734E">
        <w:t>2</w:t>
      </w:r>
      <w:r w:rsidR="002F47F1" w:rsidRPr="002C6457">
        <w:t xml:space="preserve"> году, в </w:t>
      </w:r>
      <w:r w:rsidR="002F47F1" w:rsidRPr="003974DB">
        <w:t xml:space="preserve">размере </w:t>
      </w:r>
      <w:r w:rsidR="00384E48">
        <w:t>63,8</w:t>
      </w:r>
      <w:r w:rsidR="002F47F1" w:rsidRPr="002C6457">
        <w:t xml:space="preserve"> тыс.</w:t>
      </w:r>
      <w:r w:rsidR="00620DBE" w:rsidRPr="002C6457">
        <w:t xml:space="preserve"> руб.</w:t>
      </w:r>
    </w:p>
    <w:p w:rsidR="0001075B" w:rsidRPr="002C6457" w:rsidRDefault="0001075B" w:rsidP="002F47F1">
      <w:pPr>
        <w:ind w:firstLine="708"/>
        <w:jc w:val="both"/>
      </w:pPr>
    </w:p>
    <w:p w:rsidR="00040688" w:rsidRPr="002C6457" w:rsidRDefault="002F47F1" w:rsidP="0023140E">
      <w:pPr>
        <w:ind w:firstLine="708"/>
        <w:jc w:val="both"/>
      </w:pPr>
      <w:r w:rsidRPr="002C6457">
        <w:t xml:space="preserve">4. </w:t>
      </w:r>
      <w:r w:rsidR="00040688" w:rsidRPr="002C6457">
        <w:t xml:space="preserve">Утвердить объем межбюджетных трансфертов, получаемых из вышестоящих бюджетов </w:t>
      </w:r>
      <w:r w:rsidR="00064337" w:rsidRPr="002C6457">
        <w:t>в 20</w:t>
      </w:r>
      <w:r w:rsidR="00036359" w:rsidRPr="002C6457">
        <w:t>2</w:t>
      </w:r>
      <w:r w:rsidR="001F734E">
        <w:t>2</w:t>
      </w:r>
      <w:r w:rsidR="00064337" w:rsidRPr="002C6457">
        <w:t xml:space="preserve"> году в сумме </w:t>
      </w:r>
      <w:r w:rsidR="00384E48">
        <w:t>2</w:t>
      </w:r>
      <w:r w:rsidR="002667E3">
        <w:t> 833,9</w:t>
      </w:r>
      <w:r w:rsidR="00064337" w:rsidRPr="003974DB">
        <w:t xml:space="preserve"> тыс. рублей; в 20</w:t>
      </w:r>
      <w:r w:rsidR="005C70F8" w:rsidRPr="003974DB">
        <w:t>2</w:t>
      </w:r>
      <w:r w:rsidR="001F734E" w:rsidRPr="003974DB">
        <w:t>3</w:t>
      </w:r>
      <w:r w:rsidR="00064337" w:rsidRPr="003974DB">
        <w:t xml:space="preserve"> году – в сумме  </w:t>
      </w:r>
      <w:r w:rsidR="00384E48">
        <w:t>1 829,4</w:t>
      </w:r>
      <w:r w:rsidR="001B3F45" w:rsidRPr="003974DB">
        <w:t xml:space="preserve"> </w:t>
      </w:r>
      <w:r w:rsidR="00064337" w:rsidRPr="003974DB">
        <w:t>тыс.</w:t>
      </w:r>
      <w:r w:rsidR="00620DBE" w:rsidRPr="003974DB">
        <w:t xml:space="preserve"> </w:t>
      </w:r>
      <w:r w:rsidR="00064337" w:rsidRPr="003974DB">
        <w:t>рублей; в 20</w:t>
      </w:r>
      <w:r w:rsidR="001B3F45" w:rsidRPr="003974DB">
        <w:t>2</w:t>
      </w:r>
      <w:r w:rsidR="001F734E" w:rsidRPr="003974DB">
        <w:t>4</w:t>
      </w:r>
      <w:r w:rsidR="00064337" w:rsidRPr="003974DB">
        <w:t xml:space="preserve"> году – в сумме</w:t>
      </w:r>
      <w:r w:rsidR="0023140E" w:rsidRPr="003974DB">
        <w:t xml:space="preserve"> </w:t>
      </w:r>
      <w:r w:rsidR="00384E48">
        <w:t>1 794,7</w:t>
      </w:r>
      <w:r w:rsidR="001B3F45" w:rsidRPr="003974DB">
        <w:t xml:space="preserve"> </w:t>
      </w:r>
      <w:r w:rsidR="00064337" w:rsidRPr="003974DB">
        <w:t>тыс.</w:t>
      </w:r>
      <w:r w:rsidR="002607E2" w:rsidRPr="003974DB">
        <w:t xml:space="preserve"> </w:t>
      </w:r>
      <w:r w:rsidR="00064337" w:rsidRPr="003974DB">
        <w:t>рублей</w:t>
      </w:r>
      <w:r w:rsidR="00431900" w:rsidRPr="003974DB">
        <w:t>.</w:t>
      </w:r>
    </w:p>
    <w:p w:rsidR="0001075B" w:rsidRPr="002C6457" w:rsidRDefault="0001075B" w:rsidP="00AB55B8">
      <w:pPr>
        <w:ind w:firstLine="708"/>
        <w:jc w:val="both"/>
      </w:pPr>
    </w:p>
    <w:p w:rsidR="003974DB" w:rsidRPr="002C6457" w:rsidRDefault="002F47F1" w:rsidP="003974DB">
      <w:pPr>
        <w:ind w:firstLine="708"/>
        <w:jc w:val="both"/>
      </w:pPr>
      <w:r w:rsidRPr="002C6457">
        <w:t>5</w:t>
      </w:r>
      <w:r w:rsidR="00040688" w:rsidRPr="002C6457">
        <w:t xml:space="preserve">. </w:t>
      </w:r>
      <w:r w:rsidR="003974DB" w:rsidRPr="002C6457">
        <w:t xml:space="preserve">Утвердить объем </w:t>
      </w:r>
      <w:r w:rsidR="0073031B">
        <w:t>безвозмездных поступлений в доход бюджета сельского поселения Красные Ключи муниципального района Похвистневский Самарской области</w:t>
      </w:r>
      <w:r w:rsidR="003974DB" w:rsidRPr="002C6457">
        <w:t xml:space="preserve"> в 202</w:t>
      </w:r>
      <w:r w:rsidR="003974DB">
        <w:t>2</w:t>
      </w:r>
      <w:r w:rsidR="003974DB" w:rsidRPr="002C6457">
        <w:t xml:space="preserve"> году в сумме </w:t>
      </w:r>
      <w:r w:rsidR="00384E48">
        <w:t>2 </w:t>
      </w:r>
      <w:r w:rsidR="002667E3">
        <w:t>894,7</w:t>
      </w:r>
      <w:r w:rsidR="002667E3" w:rsidRPr="003974DB">
        <w:t xml:space="preserve"> </w:t>
      </w:r>
      <w:r w:rsidR="003974DB" w:rsidRPr="003974DB">
        <w:t xml:space="preserve">тыс. рублей; в 2023 году – в сумме  </w:t>
      </w:r>
      <w:r w:rsidR="00384E48">
        <w:t>1 829,4</w:t>
      </w:r>
      <w:r w:rsidR="003974DB" w:rsidRPr="003974DB">
        <w:t xml:space="preserve"> тыс. рублей; в 2024 году – в сумме </w:t>
      </w:r>
      <w:r w:rsidR="00384E48">
        <w:t>1 794,7</w:t>
      </w:r>
      <w:r w:rsidR="003974DB" w:rsidRPr="003974DB">
        <w:t xml:space="preserve"> тыс. рублей.</w:t>
      </w:r>
    </w:p>
    <w:p w:rsidR="0001075B" w:rsidRPr="002C6457" w:rsidRDefault="0001075B" w:rsidP="00040688">
      <w:pPr>
        <w:ind w:firstLine="708"/>
        <w:jc w:val="both"/>
      </w:pPr>
    </w:p>
    <w:p w:rsidR="00040688" w:rsidRPr="002C6457" w:rsidRDefault="00040688" w:rsidP="001F734E">
      <w:pPr>
        <w:jc w:val="both"/>
      </w:pPr>
    </w:p>
    <w:p w:rsidR="00D01E38" w:rsidRPr="002C6457" w:rsidRDefault="001F734E" w:rsidP="00040688">
      <w:pPr>
        <w:ind w:firstLine="708"/>
        <w:jc w:val="both"/>
      </w:pPr>
      <w:r>
        <w:t>6</w:t>
      </w:r>
      <w:r w:rsidR="00D01E38" w:rsidRPr="002C6457">
        <w:t xml:space="preserve">. Образовать в расходной части бюджета </w:t>
      </w:r>
      <w:r w:rsidR="008D45E9" w:rsidRPr="002C6457">
        <w:t xml:space="preserve">сельского </w:t>
      </w:r>
      <w:r w:rsidR="00D01E38" w:rsidRPr="002C6457">
        <w:t xml:space="preserve">поселения резервный фонд Администрации сельского поселения </w:t>
      </w:r>
      <w:r w:rsidR="00384E48">
        <w:t>Красные Ключи</w:t>
      </w:r>
      <w:r w:rsidR="00D01E38" w:rsidRPr="002C6457">
        <w:t xml:space="preserve"> муниципального района Похвистневский</w:t>
      </w:r>
      <w:r w:rsidR="008D45E9" w:rsidRPr="002C6457">
        <w:t xml:space="preserve"> Самарской области</w:t>
      </w:r>
      <w:r w:rsidR="00D01E38" w:rsidRPr="002C6457">
        <w:t>:</w:t>
      </w:r>
    </w:p>
    <w:p w:rsidR="00D01E38" w:rsidRPr="002C6457" w:rsidRDefault="00D01E38" w:rsidP="00040688">
      <w:pPr>
        <w:ind w:firstLine="708"/>
        <w:jc w:val="both"/>
      </w:pPr>
      <w:r w:rsidRPr="002C6457">
        <w:t>в 20</w:t>
      </w:r>
      <w:r w:rsidR="00036359" w:rsidRPr="002C6457">
        <w:t>2</w:t>
      </w:r>
      <w:r w:rsidR="001F734E">
        <w:t>2</w:t>
      </w:r>
      <w:r w:rsidRPr="002C6457">
        <w:t xml:space="preserve"> году в размере </w:t>
      </w:r>
      <w:r w:rsidR="00431900" w:rsidRPr="002C6457">
        <w:t>2</w:t>
      </w:r>
      <w:r w:rsidR="00036359" w:rsidRPr="002C6457">
        <w:t>0,0</w:t>
      </w:r>
      <w:r w:rsidRPr="002C6457">
        <w:t xml:space="preserve"> тыс.</w:t>
      </w:r>
      <w:r w:rsidR="00620DBE" w:rsidRPr="002C6457">
        <w:t xml:space="preserve"> </w:t>
      </w:r>
      <w:r w:rsidRPr="002C6457">
        <w:t>рублей;</w:t>
      </w:r>
    </w:p>
    <w:p w:rsidR="00D01E38" w:rsidRPr="002C6457" w:rsidRDefault="00D01E38" w:rsidP="00D01E38">
      <w:pPr>
        <w:ind w:firstLine="708"/>
        <w:jc w:val="both"/>
      </w:pPr>
      <w:r w:rsidRPr="002C6457">
        <w:t>в 20</w:t>
      </w:r>
      <w:r w:rsidR="005C70F8" w:rsidRPr="002C6457">
        <w:t>2</w:t>
      </w:r>
      <w:r w:rsidR="001F734E">
        <w:t>3</w:t>
      </w:r>
      <w:r w:rsidRPr="002C6457">
        <w:t xml:space="preserve"> году в размере </w:t>
      </w:r>
      <w:r w:rsidR="00431900" w:rsidRPr="002C6457">
        <w:t>2</w:t>
      </w:r>
      <w:r w:rsidR="00036359" w:rsidRPr="002C6457">
        <w:t>0</w:t>
      </w:r>
      <w:r w:rsidR="001B3F45" w:rsidRPr="002C6457">
        <w:t>,0</w:t>
      </w:r>
      <w:r w:rsidRPr="002C6457">
        <w:t xml:space="preserve"> тыс.</w:t>
      </w:r>
      <w:r w:rsidR="00620DBE" w:rsidRPr="002C6457">
        <w:t xml:space="preserve"> </w:t>
      </w:r>
      <w:r w:rsidRPr="002C6457">
        <w:t>рублей;</w:t>
      </w:r>
    </w:p>
    <w:p w:rsidR="00D01E38" w:rsidRPr="002C6457" w:rsidRDefault="00D01E38" w:rsidP="00D01E38">
      <w:pPr>
        <w:ind w:firstLine="708"/>
        <w:jc w:val="both"/>
      </w:pPr>
      <w:r w:rsidRPr="002C6457">
        <w:t>в 20</w:t>
      </w:r>
      <w:r w:rsidR="001B3F45" w:rsidRPr="002C6457">
        <w:t>2</w:t>
      </w:r>
      <w:r w:rsidR="001F734E">
        <w:t>4</w:t>
      </w:r>
      <w:r w:rsidRPr="002C6457">
        <w:t xml:space="preserve"> году в размере </w:t>
      </w:r>
      <w:r w:rsidR="00431900" w:rsidRPr="002C6457">
        <w:t>2</w:t>
      </w:r>
      <w:r w:rsidR="005C70F8" w:rsidRPr="002C6457">
        <w:t>0</w:t>
      </w:r>
      <w:r w:rsidR="001B3F45" w:rsidRPr="002C6457">
        <w:t>,0</w:t>
      </w:r>
      <w:r w:rsidRPr="002C6457">
        <w:t xml:space="preserve"> тыс.</w:t>
      </w:r>
      <w:r w:rsidR="00620DBE" w:rsidRPr="002C6457">
        <w:t xml:space="preserve"> </w:t>
      </w:r>
      <w:r w:rsidRPr="002C6457">
        <w:t>рублей.</w:t>
      </w:r>
    </w:p>
    <w:p w:rsidR="008176EF" w:rsidRPr="002C6457" w:rsidRDefault="008176EF" w:rsidP="00D01E38">
      <w:pPr>
        <w:ind w:firstLine="708"/>
        <w:jc w:val="both"/>
      </w:pPr>
    </w:p>
    <w:p w:rsidR="008176EF" w:rsidRPr="002C6457" w:rsidRDefault="00F010E1" w:rsidP="00D01E38">
      <w:pPr>
        <w:ind w:firstLine="708"/>
        <w:jc w:val="both"/>
      </w:pPr>
      <w:r>
        <w:t>7</w:t>
      </w:r>
      <w:r w:rsidR="008176EF" w:rsidRPr="002C6457">
        <w:t xml:space="preserve">. Утвердить объём бюджетных ассигнований дорожного фонда сельского поселения </w:t>
      </w:r>
      <w:r w:rsidR="00384E48">
        <w:t>Красные Ключи</w:t>
      </w:r>
      <w:r w:rsidR="00620DBE" w:rsidRPr="002C6457">
        <w:t xml:space="preserve"> </w:t>
      </w:r>
      <w:r w:rsidR="008176EF" w:rsidRPr="002C6457">
        <w:t>муниципального района Похвистневский</w:t>
      </w:r>
      <w:r w:rsidR="008D45E9" w:rsidRPr="002C6457">
        <w:t xml:space="preserve"> Самарской области</w:t>
      </w:r>
      <w:r w:rsidR="008176EF" w:rsidRPr="002C6457">
        <w:t>:</w:t>
      </w:r>
    </w:p>
    <w:p w:rsidR="008176EF" w:rsidRPr="003974DB" w:rsidRDefault="008176EF" w:rsidP="008176EF">
      <w:pPr>
        <w:ind w:firstLine="708"/>
        <w:jc w:val="both"/>
      </w:pPr>
      <w:r w:rsidRPr="002C6457">
        <w:t>в 20</w:t>
      </w:r>
      <w:r w:rsidR="00036359" w:rsidRPr="002C6457">
        <w:t>2</w:t>
      </w:r>
      <w:r w:rsidR="00F010E1">
        <w:t>2</w:t>
      </w:r>
      <w:r w:rsidRPr="002C6457">
        <w:t xml:space="preserve"> году в </w:t>
      </w:r>
      <w:r w:rsidRPr="003974DB">
        <w:t xml:space="preserve">размере </w:t>
      </w:r>
      <w:r w:rsidR="00384E48">
        <w:t>4 255</w:t>
      </w:r>
      <w:r w:rsidR="00036359" w:rsidRPr="003974DB">
        <w:t>,0</w:t>
      </w:r>
      <w:r w:rsidRPr="003974DB">
        <w:t xml:space="preserve"> тыс.</w:t>
      </w:r>
      <w:r w:rsidR="00860244" w:rsidRPr="003974DB">
        <w:t xml:space="preserve"> </w:t>
      </w:r>
      <w:r w:rsidRPr="003974DB">
        <w:t>рублей;</w:t>
      </w:r>
    </w:p>
    <w:p w:rsidR="008176EF" w:rsidRPr="003974DB" w:rsidRDefault="008176EF" w:rsidP="008176EF">
      <w:pPr>
        <w:ind w:firstLine="708"/>
        <w:jc w:val="both"/>
      </w:pPr>
      <w:r w:rsidRPr="003974DB">
        <w:t>в 20</w:t>
      </w:r>
      <w:r w:rsidR="005C70F8" w:rsidRPr="003974DB">
        <w:t>2</w:t>
      </w:r>
      <w:r w:rsidR="00F010E1" w:rsidRPr="003974DB">
        <w:t>3</w:t>
      </w:r>
      <w:r w:rsidRPr="003974DB">
        <w:t xml:space="preserve"> году в размере </w:t>
      </w:r>
      <w:r w:rsidR="003974DB">
        <w:t xml:space="preserve">4 </w:t>
      </w:r>
      <w:r w:rsidR="00384E48">
        <w:t>291</w:t>
      </w:r>
      <w:r w:rsidR="00431900" w:rsidRPr="003974DB">
        <w:t xml:space="preserve">,0 </w:t>
      </w:r>
      <w:r w:rsidRPr="003974DB">
        <w:t>тыс.</w:t>
      </w:r>
      <w:r w:rsidR="00860244" w:rsidRPr="003974DB">
        <w:t xml:space="preserve"> </w:t>
      </w:r>
      <w:r w:rsidRPr="003974DB">
        <w:t>рублей;</w:t>
      </w:r>
    </w:p>
    <w:p w:rsidR="008176EF" w:rsidRPr="002C6457" w:rsidRDefault="008176EF" w:rsidP="008176EF">
      <w:pPr>
        <w:ind w:firstLine="708"/>
        <w:jc w:val="both"/>
      </w:pPr>
      <w:r w:rsidRPr="003974DB">
        <w:t>в 20</w:t>
      </w:r>
      <w:r w:rsidR="001B3F45" w:rsidRPr="003974DB">
        <w:t>2</w:t>
      </w:r>
      <w:r w:rsidR="00F010E1" w:rsidRPr="003974DB">
        <w:t>4</w:t>
      </w:r>
      <w:r w:rsidRPr="003974DB">
        <w:t xml:space="preserve"> году в размере</w:t>
      </w:r>
      <w:r w:rsidR="003A56B7" w:rsidRPr="003974DB">
        <w:t xml:space="preserve"> </w:t>
      </w:r>
      <w:r w:rsidR="00384E48">
        <w:t>4 222</w:t>
      </w:r>
      <w:r w:rsidR="00431900" w:rsidRPr="003974DB">
        <w:t xml:space="preserve">,0 </w:t>
      </w:r>
      <w:r w:rsidRPr="003974DB">
        <w:t>тыс</w:t>
      </w:r>
      <w:r w:rsidRPr="002C6457">
        <w:t>.</w:t>
      </w:r>
      <w:r w:rsidR="00860244" w:rsidRPr="002C6457">
        <w:t xml:space="preserve"> </w:t>
      </w:r>
      <w:r w:rsidRPr="002C6457">
        <w:t>рублей.</w:t>
      </w:r>
    </w:p>
    <w:p w:rsidR="0001075B" w:rsidRPr="002C6457" w:rsidRDefault="0001075B" w:rsidP="00040688">
      <w:pPr>
        <w:ind w:firstLine="708"/>
        <w:jc w:val="both"/>
      </w:pPr>
    </w:p>
    <w:p w:rsidR="00472D03" w:rsidRPr="002C6457" w:rsidRDefault="006D0C94" w:rsidP="00472D03">
      <w:pPr>
        <w:ind w:firstLine="708"/>
        <w:jc w:val="both"/>
      </w:pPr>
      <w:r>
        <w:t>8</w:t>
      </w:r>
      <w:r w:rsidR="00472D03" w:rsidRPr="002C6457">
        <w:t xml:space="preserve">. Утвердить ведомственную структуру расходов бюджета сельского поселения </w:t>
      </w:r>
      <w:r w:rsidR="00384E48">
        <w:t>Красные Ключи</w:t>
      </w:r>
      <w:r w:rsidR="00472D03" w:rsidRPr="002C6457">
        <w:t xml:space="preserve"> муниципального района Похвистневский</w:t>
      </w:r>
      <w:r w:rsidR="008D45E9" w:rsidRPr="002C6457">
        <w:t xml:space="preserve"> Самарской области</w:t>
      </w:r>
      <w:r w:rsidR="00472D03" w:rsidRPr="002C6457">
        <w:t>:</w:t>
      </w:r>
    </w:p>
    <w:p w:rsidR="00472D03" w:rsidRPr="002C6457" w:rsidRDefault="00472D03" w:rsidP="00472D03">
      <w:pPr>
        <w:ind w:firstLine="708"/>
        <w:jc w:val="both"/>
      </w:pPr>
      <w:r w:rsidRPr="002C6457">
        <w:t>- на 20</w:t>
      </w:r>
      <w:r w:rsidR="00431900" w:rsidRPr="002C6457">
        <w:t>2</w:t>
      </w:r>
      <w:r w:rsidR="006D0C94">
        <w:t>2</w:t>
      </w:r>
      <w:r w:rsidRPr="002C6457">
        <w:t xml:space="preserve"> год согласно приложению </w:t>
      </w:r>
      <w:r w:rsidR="006D0C94">
        <w:t>1</w:t>
      </w:r>
      <w:r w:rsidRPr="002C6457">
        <w:t xml:space="preserve"> к настоящему Решению;</w:t>
      </w:r>
    </w:p>
    <w:p w:rsidR="00472D03" w:rsidRPr="002C6457" w:rsidRDefault="00472D03" w:rsidP="00472D03">
      <w:pPr>
        <w:ind w:firstLine="708"/>
        <w:jc w:val="both"/>
      </w:pPr>
      <w:r w:rsidRPr="002C6457">
        <w:t>- на плановый период 20</w:t>
      </w:r>
      <w:r w:rsidR="00BE063A" w:rsidRPr="002C6457">
        <w:t>2</w:t>
      </w:r>
      <w:r w:rsidR="006D0C94">
        <w:t>3</w:t>
      </w:r>
      <w:r w:rsidRPr="002C6457">
        <w:t xml:space="preserve"> и 20</w:t>
      </w:r>
      <w:r w:rsidR="001B3F45" w:rsidRPr="002C6457">
        <w:t>2</w:t>
      </w:r>
      <w:r w:rsidR="006D0C94">
        <w:t>4</w:t>
      </w:r>
      <w:r w:rsidRPr="002C6457">
        <w:t xml:space="preserve"> годов согласно приложению </w:t>
      </w:r>
      <w:r w:rsidR="006D0C94">
        <w:t>2</w:t>
      </w:r>
      <w:r w:rsidRPr="002C6457">
        <w:t xml:space="preserve"> к настоящему Решению.</w:t>
      </w:r>
    </w:p>
    <w:p w:rsidR="00472D03" w:rsidRPr="002C6457" w:rsidRDefault="00472D03" w:rsidP="00472D03">
      <w:pPr>
        <w:ind w:firstLine="708"/>
        <w:jc w:val="both"/>
      </w:pPr>
    </w:p>
    <w:p w:rsidR="00472D03" w:rsidRPr="002C6457" w:rsidRDefault="006D0C94" w:rsidP="00472D03">
      <w:pPr>
        <w:ind w:firstLine="708"/>
        <w:jc w:val="both"/>
      </w:pPr>
      <w:r>
        <w:t>9</w:t>
      </w:r>
      <w:r w:rsidR="00472D03" w:rsidRPr="002C6457">
        <w:t xml:space="preserve">.  Утвердить распределение бюджетных ассигнований по  </w:t>
      </w:r>
      <w:r w:rsidR="00BA5CBF" w:rsidRPr="002C6457">
        <w:t xml:space="preserve">целевым статьям (муниципальным программам сельского поселения </w:t>
      </w:r>
      <w:r w:rsidR="00384E48">
        <w:t>Красные Ключи</w:t>
      </w:r>
      <w:r w:rsidR="00BA5CBF" w:rsidRPr="002C6457">
        <w:t xml:space="preserve"> и непрограммным направления дея</w:t>
      </w:r>
      <w:r w:rsidR="00A762A7" w:rsidRPr="002C6457">
        <w:t>тельности), группам</w:t>
      </w:r>
      <w:r w:rsidR="00BA5CBF" w:rsidRPr="002C6457">
        <w:t xml:space="preserve"> видов расходов классификации расходов</w:t>
      </w:r>
      <w:r w:rsidR="00472D03" w:rsidRPr="002C6457">
        <w:t xml:space="preserve"> бюджета сельского поселения </w:t>
      </w:r>
      <w:r w:rsidR="00384E48">
        <w:t>Красные Ключи</w:t>
      </w:r>
      <w:r w:rsidR="00472D03" w:rsidRPr="002C6457">
        <w:t xml:space="preserve"> муниципального района Похвистневский</w:t>
      </w:r>
      <w:r w:rsidR="008D45E9" w:rsidRPr="002C6457">
        <w:t xml:space="preserve"> Самарской области</w:t>
      </w:r>
      <w:r w:rsidR="00472D03" w:rsidRPr="002C6457">
        <w:t>:</w:t>
      </w:r>
    </w:p>
    <w:p w:rsidR="00472D03" w:rsidRPr="002C6457" w:rsidRDefault="00472D03" w:rsidP="00472D03">
      <w:pPr>
        <w:ind w:firstLine="708"/>
        <w:jc w:val="both"/>
      </w:pPr>
      <w:r w:rsidRPr="002C6457">
        <w:t>- на 20</w:t>
      </w:r>
      <w:r w:rsidR="00036359" w:rsidRPr="002C6457">
        <w:t>2</w:t>
      </w:r>
      <w:r w:rsidR="006D0C94">
        <w:t>2</w:t>
      </w:r>
      <w:r w:rsidRPr="002C6457">
        <w:t xml:space="preserve"> год согласно приложению </w:t>
      </w:r>
      <w:r w:rsidR="006D0C94">
        <w:t>3</w:t>
      </w:r>
      <w:r w:rsidRPr="002C6457">
        <w:t xml:space="preserve"> к настоящему Решению;</w:t>
      </w:r>
    </w:p>
    <w:p w:rsidR="00472D03" w:rsidRPr="002C6457" w:rsidRDefault="00472D03" w:rsidP="00472D03">
      <w:pPr>
        <w:ind w:firstLine="708"/>
        <w:jc w:val="both"/>
      </w:pPr>
      <w:r w:rsidRPr="002C6457">
        <w:t>- на плановый период 20</w:t>
      </w:r>
      <w:r w:rsidR="00BE063A" w:rsidRPr="002C6457">
        <w:t>2</w:t>
      </w:r>
      <w:r w:rsidR="006D0C94">
        <w:t>3</w:t>
      </w:r>
      <w:r w:rsidRPr="002C6457">
        <w:t xml:space="preserve"> и 20</w:t>
      </w:r>
      <w:r w:rsidR="001B3F45" w:rsidRPr="002C6457">
        <w:t>2</w:t>
      </w:r>
      <w:r w:rsidR="006D0C94">
        <w:t>4</w:t>
      </w:r>
      <w:r w:rsidRPr="002C6457">
        <w:t xml:space="preserve"> годов согласно приложению </w:t>
      </w:r>
      <w:r w:rsidR="006D0C94">
        <w:t>4</w:t>
      </w:r>
      <w:r w:rsidRPr="002C6457">
        <w:t xml:space="preserve"> к настоящему Решению.</w:t>
      </w:r>
    </w:p>
    <w:p w:rsidR="00AC5667" w:rsidRDefault="00AC5667" w:rsidP="008D45E9">
      <w:pPr>
        <w:ind w:firstLine="708"/>
        <w:jc w:val="both"/>
      </w:pPr>
    </w:p>
    <w:p w:rsidR="00AC5667" w:rsidRPr="00F835A3" w:rsidRDefault="00AC5667" w:rsidP="00AC5667">
      <w:pPr>
        <w:ind w:firstLine="708"/>
        <w:jc w:val="both"/>
      </w:pPr>
      <w:r w:rsidRPr="00991457">
        <w:t>1</w:t>
      </w:r>
      <w:r w:rsidR="00927F27">
        <w:t>0</w:t>
      </w:r>
      <w:r>
        <w:t>.</w:t>
      </w:r>
      <w:r w:rsidRPr="00991457">
        <w:t xml:space="preserve"> Установить, что в 202</w:t>
      </w:r>
      <w:r>
        <w:t>2</w:t>
      </w:r>
      <w:r w:rsidRPr="00991457">
        <w:t>-202</w:t>
      </w:r>
      <w:r>
        <w:t>4</w:t>
      </w:r>
      <w:r w:rsidRPr="00991457">
        <w:t xml:space="preserve"> годах за счет средств бюджета </w:t>
      </w:r>
      <w:r>
        <w:t xml:space="preserve">сельского поселения </w:t>
      </w:r>
      <w:r w:rsidR="00384E48">
        <w:t>Красные Ключи</w:t>
      </w:r>
      <w:r w:rsidR="0094758B">
        <w:t xml:space="preserve"> </w:t>
      </w:r>
      <w:r w:rsidR="0094758B" w:rsidRPr="002C6457">
        <w:t>муниципального района Похвистневский Самарской области</w:t>
      </w:r>
      <w:r w:rsidRPr="00991457">
        <w:t xml:space="preserve"> на безвозмездной и безвозвратной основе предоставляются субсидии юридическим лицам (за исключением субсидий муниципальным учреждениям), индивидуальным предпринимателям, а также физическим лицам — производителям товаров, работ, услуг, осуществляющим свою деятельность на территории </w:t>
      </w:r>
      <w:r>
        <w:t xml:space="preserve">сельского поселения </w:t>
      </w:r>
      <w:r w:rsidR="00384E48">
        <w:t>Красные Ключи</w:t>
      </w:r>
      <w:r>
        <w:t xml:space="preserve"> </w:t>
      </w:r>
      <w:r w:rsidRPr="00991457">
        <w:t xml:space="preserve">муниципального района Похвистневский Самарской области, в целях возмещения указанным лицам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</w:t>
      </w:r>
      <w:r w:rsidRPr="00991457">
        <w:rPr>
          <w:rFonts w:eastAsia="Calibri"/>
        </w:rPr>
        <w:t xml:space="preserve"> не предусмотрено нормативными правовыми </w:t>
      </w:r>
      <w:hyperlink r:id="rId7" w:history="1">
        <w:r w:rsidRPr="00991457">
          <w:rPr>
            <w:rFonts w:eastAsia="Calibri"/>
          </w:rPr>
          <w:t>актами</w:t>
        </w:r>
      </w:hyperlink>
      <w:r w:rsidRPr="00991457">
        <w:rPr>
          <w:rFonts w:eastAsia="Calibri"/>
        </w:rPr>
        <w:t xml:space="preserve"> Правительства Российской </w:t>
      </w:r>
      <w:r w:rsidRPr="00F835A3">
        <w:rPr>
          <w:rFonts w:eastAsia="Calibri"/>
        </w:rPr>
        <w:t>Федерации)</w:t>
      </w:r>
      <w:r w:rsidRPr="00F835A3">
        <w:t>, выполнением работ, оказанием услуг в следующих сферах:</w:t>
      </w:r>
    </w:p>
    <w:p w:rsidR="00AC5667" w:rsidRPr="00F835A3" w:rsidRDefault="00AC5667" w:rsidP="00AC566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835A3">
        <w:t>1) </w:t>
      </w:r>
      <w:r w:rsidRPr="00F835A3">
        <w:rPr>
          <w:rFonts w:eastAsia="Calibri"/>
        </w:rPr>
        <w:t>топливно-энергетический комплекс</w:t>
      </w:r>
      <w:r w:rsidRPr="00F835A3">
        <w:t>;</w:t>
      </w:r>
    </w:p>
    <w:p w:rsidR="00AC5667" w:rsidRPr="00F835A3" w:rsidRDefault="00AC5667" w:rsidP="00AC566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35A3">
        <w:t>2) </w:t>
      </w:r>
      <w:r w:rsidRPr="00F835A3">
        <w:rPr>
          <w:color w:val="000000"/>
        </w:rPr>
        <w:t>сельскохозяйственное производство, заготовка, хранение, переработка, транспортировка и реализация сельскохозяйственной продукции, модернизация объектов агропромышленного комплекса;</w:t>
      </w:r>
    </w:p>
    <w:p w:rsidR="00AC5667" w:rsidRPr="00F835A3" w:rsidRDefault="00AC5667" w:rsidP="00AC5667">
      <w:pPr>
        <w:autoSpaceDE w:val="0"/>
        <w:autoSpaceDN w:val="0"/>
        <w:adjustRightInd w:val="0"/>
        <w:ind w:firstLine="709"/>
        <w:jc w:val="both"/>
      </w:pPr>
      <w:r w:rsidRPr="00F835A3">
        <w:t>3) транспорт общего пользования, выполняющий регулярные перевозки по муниципальным маршрутам;</w:t>
      </w:r>
    </w:p>
    <w:p w:rsidR="00AC5667" w:rsidRPr="00F835A3" w:rsidRDefault="00AC5667" w:rsidP="00AC5667">
      <w:pPr>
        <w:autoSpaceDE w:val="0"/>
        <w:autoSpaceDN w:val="0"/>
        <w:adjustRightInd w:val="0"/>
        <w:ind w:firstLine="709"/>
        <w:jc w:val="both"/>
      </w:pPr>
      <w:r w:rsidRPr="00F835A3">
        <w:t>4) реализация мероприятий, посвященных праздничным дням, памятным датам, профессиональным праздникам и иным общественно значимым событиям, включая обеспечение отдельных категорий граждан подарками и новогодними кондитерскими наборами;</w:t>
      </w:r>
    </w:p>
    <w:p w:rsidR="00AC5667" w:rsidRPr="00F835A3" w:rsidRDefault="00AC5667" w:rsidP="00AC5667">
      <w:pPr>
        <w:autoSpaceDE w:val="0"/>
        <w:autoSpaceDN w:val="0"/>
        <w:adjustRightInd w:val="0"/>
        <w:ind w:firstLine="709"/>
        <w:jc w:val="both"/>
      </w:pPr>
      <w:r w:rsidRPr="00F835A3">
        <w:t>5) связь и информационные технологии;</w:t>
      </w:r>
    </w:p>
    <w:p w:rsidR="00AC5667" w:rsidRPr="00F835A3" w:rsidRDefault="00AC5667" w:rsidP="00AC566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35A3">
        <w:rPr>
          <w:color w:val="000000"/>
        </w:rPr>
        <w:t>6)</w:t>
      </w:r>
      <w:r w:rsidRPr="00F835A3">
        <w:t> </w:t>
      </w:r>
      <w:r w:rsidRPr="00F835A3">
        <w:rPr>
          <w:color w:val="000000"/>
        </w:rPr>
        <w:t xml:space="preserve">содействие занятости населения </w:t>
      </w:r>
      <w:r w:rsidR="0094758B">
        <w:rPr>
          <w:color w:val="000000"/>
        </w:rPr>
        <w:t xml:space="preserve">сельского поселения </w:t>
      </w:r>
      <w:r w:rsidR="00384E48">
        <w:rPr>
          <w:color w:val="000000"/>
        </w:rPr>
        <w:t>Красные Ключи</w:t>
      </w:r>
      <w:r w:rsidR="0094758B">
        <w:rPr>
          <w:color w:val="000000"/>
        </w:rPr>
        <w:t xml:space="preserve"> </w:t>
      </w:r>
      <w:r>
        <w:rPr>
          <w:color w:val="000000"/>
        </w:rPr>
        <w:t xml:space="preserve">муниципального района Похвистневский </w:t>
      </w:r>
      <w:r w:rsidRPr="00F835A3">
        <w:rPr>
          <w:color w:val="000000"/>
        </w:rPr>
        <w:t>Самарской области, улучшение условий и охрана труда;</w:t>
      </w:r>
    </w:p>
    <w:p w:rsidR="00AC5667" w:rsidRPr="00F835A3" w:rsidRDefault="00AC5667" w:rsidP="00AC5667">
      <w:pPr>
        <w:autoSpaceDE w:val="0"/>
        <w:autoSpaceDN w:val="0"/>
        <w:adjustRightInd w:val="0"/>
        <w:ind w:firstLine="709"/>
        <w:jc w:val="both"/>
      </w:pPr>
      <w:r w:rsidRPr="00F835A3">
        <w:lastRenderedPageBreak/>
        <w:t>7) массовая информация;</w:t>
      </w:r>
    </w:p>
    <w:p w:rsidR="00AC5667" w:rsidRPr="00F835A3" w:rsidRDefault="00AC5667" w:rsidP="00AC5667">
      <w:pPr>
        <w:pStyle w:val="ae"/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835A3">
        <w:t xml:space="preserve">8) наука, техника, культура, искусство и культурно-просветительная деятельность; </w:t>
      </w:r>
    </w:p>
    <w:p w:rsidR="00AC5667" w:rsidRPr="00F835A3" w:rsidRDefault="00AC5667" w:rsidP="00AC5667">
      <w:pPr>
        <w:autoSpaceDE w:val="0"/>
        <w:autoSpaceDN w:val="0"/>
        <w:adjustRightInd w:val="0"/>
        <w:ind w:firstLine="709"/>
        <w:jc w:val="both"/>
      </w:pPr>
      <w:r w:rsidRPr="00F835A3">
        <w:t xml:space="preserve">9) спорт и физическая культура; </w:t>
      </w:r>
    </w:p>
    <w:p w:rsidR="00AC5667" w:rsidRPr="00F835A3" w:rsidRDefault="00AC5667" w:rsidP="00AC5667">
      <w:pPr>
        <w:autoSpaceDE w:val="0"/>
        <w:autoSpaceDN w:val="0"/>
        <w:adjustRightInd w:val="0"/>
        <w:ind w:firstLine="709"/>
        <w:jc w:val="both"/>
      </w:pPr>
      <w:r w:rsidRPr="00F835A3">
        <w:t xml:space="preserve">10) развитие промышленности </w:t>
      </w:r>
      <w:r>
        <w:t xml:space="preserve">сельского поселения </w:t>
      </w:r>
      <w:r w:rsidR="00384E48">
        <w:t>Красные Ключи</w:t>
      </w:r>
      <w:r>
        <w:t xml:space="preserve"> </w:t>
      </w:r>
      <w:r w:rsidRPr="00F835A3">
        <w:t>муниципального района Похвистневский Самарской области и повышение ее конкурентоспособности;</w:t>
      </w:r>
    </w:p>
    <w:p w:rsidR="00AC5667" w:rsidRPr="00F835A3" w:rsidRDefault="00AC5667" w:rsidP="00AC566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F835A3">
        <w:t>11) развитие и поддержка туристско-рекреационного комплекса;</w:t>
      </w:r>
    </w:p>
    <w:p w:rsidR="00AC5667" w:rsidRDefault="00AC5667" w:rsidP="00AC566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35A3">
        <w:rPr>
          <w:color w:val="000000"/>
        </w:rPr>
        <w:t>12)</w:t>
      </w:r>
      <w:r w:rsidRPr="00F835A3">
        <w:t> </w:t>
      </w:r>
      <w:r w:rsidRPr="00F835A3">
        <w:rPr>
          <w:color w:val="000000"/>
        </w:rPr>
        <w:t>развитие инфраструктуры в области охоты, сохранение охотничьих ресурсов и среды их обитания.</w:t>
      </w:r>
    </w:p>
    <w:p w:rsidR="00927F27" w:rsidRPr="00F835A3" w:rsidRDefault="00927F27" w:rsidP="00AC566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AC5667" w:rsidRPr="00BB72F4" w:rsidRDefault="00AC5667" w:rsidP="00AC5667">
      <w:pPr>
        <w:autoSpaceDE w:val="0"/>
        <w:autoSpaceDN w:val="0"/>
        <w:adjustRightInd w:val="0"/>
        <w:ind w:firstLine="709"/>
        <w:jc w:val="both"/>
      </w:pPr>
      <w:r w:rsidRPr="00BB72F4">
        <w:t xml:space="preserve">  1</w:t>
      </w:r>
      <w:r w:rsidR="00927F27">
        <w:t>1</w:t>
      </w:r>
      <w:r w:rsidRPr="00BB72F4">
        <w:t xml:space="preserve">. Субсидии предоставляются </w:t>
      </w:r>
      <w:r w:rsidR="0094758B">
        <w:t>главным распорядителем</w:t>
      </w:r>
      <w:r w:rsidRPr="00BB72F4">
        <w:t xml:space="preserve"> средств бюджета</w:t>
      </w:r>
      <w:r>
        <w:t xml:space="preserve"> сельского поселения </w:t>
      </w:r>
      <w:r w:rsidR="00384E48">
        <w:t>Красные Ключи</w:t>
      </w:r>
      <w:r>
        <w:t xml:space="preserve"> муниципального района Похвистневский Самарской области</w:t>
      </w:r>
      <w:r w:rsidRPr="00BB72F4">
        <w:t xml:space="preserve"> в соответствии с нормативными правовыми актами </w:t>
      </w:r>
      <w:r>
        <w:t xml:space="preserve">Администрации сельского поселения </w:t>
      </w:r>
      <w:r w:rsidR="00384E48">
        <w:t>Красные Ключи</w:t>
      </w:r>
      <w:r>
        <w:t xml:space="preserve"> муниципального района Похвистневский </w:t>
      </w:r>
      <w:r w:rsidRPr="00BB72F4">
        <w:t xml:space="preserve">Самарской области, которые должны соответствовать общим требованиям, установленным Правительством Российской Федерации, и определять: </w:t>
      </w:r>
    </w:p>
    <w:p w:rsidR="00AC5667" w:rsidRPr="00BB72F4" w:rsidRDefault="00AC5667" w:rsidP="00AC5667">
      <w:pPr>
        <w:autoSpaceDE w:val="0"/>
        <w:autoSpaceDN w:val="0"/>
        <w:adjustRightInd w:val="0"/>
        <w:ind w:firstLine="709"/>
        <w:jc w:val="both"/>
      </w:pPr>
      <w:r w:rsidRPr="00BB72F4">
        <w:t>категории и (или) критерии отбора получателей субсидий;</w:t>
      </w:r>
    </w:p>
    <w:p w:rsidR="00AC5667" w:rsidRPr="00BB72F4" w:rsidRDefault="00AC5667" w:rsidP="00AC5667">
      <w:pPr>
        <w:autoSpaceDE w:val="0"/>
        <w:autoSpaceDN w:val="0"/>
        <w:adjustRightInd w:val="0"/>
        <w:ind w:firstLine="709"/>
        <w:jc w:val="both"/>
      </w:pPr>
      <w:r w:rsidRPr="00BB72F4">
        <w:t>цели, условия и порядок предоставления субсидий;</w:t>
      </w:r>
    </w:p>
    <w:p w:rsidR="00AC5667" w:rsidRPr="00BB72F4" w:rsidRDefault="00AC5667" w:rsidP="00AC5667">
      <w:pPr>
        <w:autoSpaceDE w:val="0"/>
        <w:autoSpaceDN w:val="0"/>
        <w:adjustRightInd w:val="0"/>
        <w:ind w:firstLine="709"/>
        <w:jc w:val="both"/>
      </w:pPr>
      <w:r w:rsidRPr="00BB72F4">
        <w:t>порядок возврата субсидий в случае нарушения условий, установленных при их предоставлении;</w:t>
      </w:r>
    </w:p>
    <w:p w:rsidR="00AC5667" w:rsidRPr="00BB72F4" w:rsidRDefault="00AC5667" w:rsidP="00AC5667">
      <w:pPr>
        <w:autoSpaceDE w:val="0"/>
        <w:autoSpaceDN w:val="0"/>
        <w:adjustRightInd w:val="0"/>
        <w:ind w:firstLine="709"/>
        <w:jc w:val="both"/>
      </w:pPr>
      <w:r w:rsidRPr="00BB72F4"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</w:p>
    <w:p w:rsidR="00AC5667" w:rsidRDefault="00AC5667" w:rsidP="00AC5667">
      <w:pPr>
        <w:autoSpaceDE w:val="0"/>
        <w:autoSpaceDN w:val="0"/>
        <w:adjustRightInd w:val="0"/>
        <w:ind w:firstLine="709"/>
        <w:jc w:val="both"/>
      </w:pPr>
      <w:r w:rsidRPr="00BB72F4">
        <w:t xml:space="preserve">положения </w:t>
      </w:r>
      <w:r>
        <w:t xml:space="preserve">о проверке </w:t>
      </w:r>
      <w:r w:rsidRPr="00BB72F4">
        <w:t>главным распорядителем (распорядителем) бюджетных средств, предоставляющим субсидию, и органом государственного</w:t>
      </w:r>
      <w:r>
        <w:t>, муниципального</w:t>
      </w:r>
      <w:r w:rsidRPr="00BB72F4">
        <w:t xml:space="preserve"> финансового контроля соблюдения условий, целей и порядка предоставления субсидий их получателями.</w:t>
      </w:r>
    </w:p>
    <w:p w:rsidR="00927F27" w:rsidRPr="00BB72F4" w:rsidRDefault="00927F27" w:rsidP="00AC5667">
      <w:pPr>
        <w:autoSpaceDE w:val="0"/>
        <w:autoSpaceDN w:val="0"/>
        <w:adjustRightInd w:val="0"/>
        <w:ind w:firstLine="709"/>
        <w:jc w:val="both"/>
      </w:pPr>
    </w:p>
    <w:p w:rsidR="00AC5667" w:rsidRDefault="00AC5667" w:rsidP="00AC5667">
      <w:pPr>
        <w:ind w:firstLine="708"/>
        <w:jc w:val="both"/>
      </w:pPr>
      <w:r w:rsidRPr="00CB46A6">
        <w:t>1</w:t>
      </w:r>
      <w:r w:rsidR="00927F27">
        <w:t>2</w:t>
      </w:r>
      <w:r w:rsidRPr="00CB46A6">
        <w:t xml:space="preserve">.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осуществляющим свою деятельность на территории </w:t>
      </w:r>
      <w:r>
        <w:t xml:space="preserve">сельского поселения </w:t>
      </w:r>
      <w:r w:rsidR="00384E48">
        <w:t>Красные Ключи</w:t>
      </w:r>
      <w:r>
        <w:t xml:space="preserve"> </w:t>
      </w:r>
      <w:r w:rsidRPr="00CB46A6">
        <w:t>муниципального района Похвистневский Самарской области, в целях возмещения указанным лицам недополученных доходов и (или) финансового обеспечен</w:t>
      </w:r>
      <w:r>
        <w:t xml:space="preserve">ия (возмещения) затрат в связи </w:t>
      </w:r>
      <w:r w:rsidRPr="00CB46A6">
        <w:t xml:space="preserve">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могут также предоставляться в случае финансирования непредвиденных расходов за счет средств резервного фонда Администрации </w:t>
      </w:r>
      <w:r>
        <w:t xml:space="preserve">сельского поселения </w:t>
      </w:r>
      <w:r w:rsidR="00384E48">
        <w:t>Красные Ключи</w:t>
      </w:r>
      <w:r>
        <w:t xml:space="preserve"> </w:t>
      </w:r>
      <w:r w:rsidRPr="00CB46A6">
        <w:t>муниципального района Похвистневский Самарской области.</w:t>
      </w:r>
    </w:p>
    <w:p w:rsidR="00927F27" w:rsidRPr="00CB46A6" w:rsidRDefault="00927F27" w:rsidP="00AC5667">
      <w:pPr>
        <w:ind w:firstLine="708"/>
        <w:jc w:val="both"/>
      </w:pPr>
    </w:p>
    <w:p w:rsidR="00AC5667" w:rsidRPr="00F36028" w:rsidRDefault="00AC5667" w:rsidP="00AC5667">
      <w:pPr>
        <w:ind w:firstLine="708"/>
        <w:jc w:val="both"/>
      </w:pPr>
      <w:r w:rsidRPr="00F36028">
        <w:t>1</w:t>
      </w:r>
      <w:r w:rsidR="00927F27">
        <w:t>3</w:t>
      </w:r>
      <w:r w:rsidRPr="00F36028">
        <w:t>. Утвердить объемы бюджетных инвестиций юридическим лицам, не являющимся муниципальными учреждениями и муниципальными унитарными предприятиями:</w:t>
      </w:r>
    </w:p>
    <w:p w:rsidR="00AC5667" w:rsidRPr="00F36028" w:rsidRDefault="00AC5667" w:rsidP="00AC5667">
      <w:pPr>
        <w:ind w:firstLine="708"/>
        <w:jc w:val="both"/>
      </w:pPr>
      <w:r w:rsidRPr="00F36028">
        <w:t>- на 20</w:t>
      </w:r>
      <w:r>
        <w:t>22</w:t>
      </w:r>
      <w:r w:rsidRPr="00F36028">
        <w:t xml:space="preserve"> год согласно приложению </w:t>
      </w:r>
      <w:r w:rsidR="00BB4CA4">
        <w:t>5</w:t>
      </w:r>
      <w:r w:rsidRPr="00F36028">
        <w:t xml:space="preserve"> к настоящему Решению;</w:t>
      </w:r>
    </w:p>
    <w:p w:rsidR="00AC5667" w:rsidRDefault="00AC5667" w:rsidP="00AC5667">
      <w:pPr>
        <w:ind w:firstLine="708"/>
        <w:jc w:val="both"/>
      </w:pPr>
      <w:r>
        <w:t>- на плановый период 2023</w:t>
      </w:r>
      <w:r w:rsidRPr="00F36028">
        <w:t xml:space="preserve"> и 202</w:t>
      </w:r>
      <w:r>
        <w:t>4</w:t>
      </w:r>
      <w:r w:rsidRPr="00F36028">
        <w:t xml:space="preserve"> годов согласно приложению </w:t>
      </w:r>
      <w:r w:rsidR="00BB4CA4">
        <w:t>6</w:t>
      </w:r>
      <w:r w:rsidRPr="00F36028">
        <w:t xml:space="preserve"> к настоящему Решению.</w:t>
      </w:r>
    </w:p>
    <w:p w:rsidR="00927F27" w:rsidRDefault="00927F27" w:rsidP="00AC5667">
      <w:pPr>
        <w:ind w:firstLine="708"/>
        <w:jc w:val="both"/>
      </w:pPr>
    </w:p>
    <w:p w:rsidR="00AC5667" w:rsidRDefault="00AC5667" w:rsidP="00AC566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90F8A">
        <w:t>1</w:t>
      </w:r>
      <w:r w:rsidR="00927F27">
        <w:t>4</w:t>
      </w:r>
      <w:r w:rsidRPr="00890F8A">
        <w:t>. Установить в соответствии с пунктом 3 статьи 21</w:t>
      </w:r>
      <w:r>
        <w:t xml:space="preserve">7 Бюджетного кодекса Российской Федерации, </w:t>
      </w:r>
      <w:r w:rsidRPr="00890F8A">
        <w:t>что основанием для внесения в 20</w:t>
      </w:r>
      <w:r>
        <w:t>22</w:t>
      </w:r>
      <w:r w:rsidRPr="00890F8A">
        <w:t xml:space="preserve"> – 20</w:t>
      </w:r>
      <w:r>
        <w:t>24</w:t>
      </w:r>
      <w:r w:rsidRPr="00890F8A">
        <w:t xml:space="preserve"> годах изменений в показатели сводной бюджетной росписи бюджета </w:t>
      </w:r>
      <w:r>
        <w:t xml:space="preserve">сельского поселения </w:t>
      </w:r>
      <w:r w:rsidR="00384E48">
        <w:t>Красные Ключи</w:t>
      </w:r>
      <w:r>
        <w:t xml:space="preserve"> </w:t>
      </w:r>
      <w:r w:rsidRPr="00890F8A">
        <w:t xml:space="preserve">муниципального района Похвистневский </w:t>
      </w:r>
      <w:r>
        <w:t xml:space="preserve">Самарской области </w:t>
      </w:r>
      <w:r w:rsidRPr="00890F8A">
        <w:t xml:space="preserve">является распределение зарезервированных </w:t>
      </w:r>
      <w:r w:rsidRPr="00890F8A">
        <w:rPr>
          <w:rFonts w:eastAsia="Calibri"/>
        </w:rPr>
        <w:t>бюджетных ассигнований, предусмотренных по подразделу «Резервные средства» раздела «Общегосударственные вопросы»,</w:t>
      </w:r>
      <w:r>
        <w:rPr>
          <w:rFonts w:eastAsia="Calibri"/>
        </w:rPr>
        <w:t xml:space="preserve"> </w:t>
      </w:r>
      <w:r w:rsidRPr="00890F8A">
        <w:rPr>
          <w:rFonts w:eastAsia="Calibri"/>
        </w:rPr>
        <w:t xml:space="preserve"> ежегодно на финансовое обеспечение непредвиденных </w:t>
      </w:r>
      <w:r w:rsidRPr="00890F8A">
        <w:rPr>
          <w:rFonts w:eastAsia="Calibri"/>
        </w:rPr>
        <w:lastRenderedPageBreak/>
        <w:t>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AC5667" w:rsidRPr="00890F8A" w:rsidRDefault="00927F27" w:rsidP="00AC566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15</w:t>
      </w:r>
      <w:r w:rsidR="00AC5667" w:rsidRPr="00890F8A">
        <w:t>. Установить в соответствии с пунктом 8 статьи 217 Бюджетного кодекса Российской Федерации, что дополнительными основаниями для внесения в 20</w:t>
      </w:r>
      <w:r w:rsidR="00AC5667">
        <w:t>22</w:t>
      </w:r>
      <w:r w:rsidR="00AC5667" w:rsidRPr="00890F8A">
        <w:t> – 20</w:t>
      </w:r>
      <w:r w:rsidR="00AC5667">
        <w:t xml:space="preserve">24 </w:t>
      </w:r>
      <w:r w:rsidR="00AC5667" w:rsidRPr="00890F8A">
        <w:t xml:space="preserve">годах изменений в показатели сводной бюджетной росписи бюджета </w:t>
      </w:r>
      <w:r w:rsidR="00AC5667">
        <w:t xml:space="preserve">сельского поселения </w:t>
      </w:r>
      <w:r w:rsidR="00384E48">
        <w:t>Красные Ключи</w:t>
      </w:r>
      <w:r w:rsidR="00AC5667">
        <w:t xml:space="preserve"> </w:t>
      </w:r>
      <w:r w:rsidR="00AC5667" w:rsidRPr="00890F8A">
        <w:t xml:space="preserve">муниципального района Похвистневский </w:t>
      </w:r>
      <w:r w:rsidR="00AC5667">
        <w:t xml:space="preserve">Самарской области </w:t>
      </w:r>
      <w:r w:rsidR="00AC5667" w:rsidRPr="0069677C">
        <w:t xml:space="preserve"> </w:t>
      </w:r>
      <w:r w:rsidR="00AC5667" w:rsidRPr="00890F8A">
        <w:t>являются:</w:t>
      </w:r>
    </w:p>
    <w:p w:rsidR="00AC5667" w:rsidRDefault="00AC5667" w:rsidP="00AC566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890F8A">
        <w:t xml:space="preserve">1) перераспределение бюджетных ассигнований в пределах, предусмотренных пунктами </w:t>
      </w:r>
      <w:r w:rsidR="000778BF">
        <w:t>8</w:t>
      </w:r>
      <w:r w:rsidRPr="00890F8A">
        <w:t xml:space="preserve">, </w:t>
      </w:r>
      <w:r w:rsidR="000778BF">
        <w:t>9</w:t>
      </w:r>
      <w:r w:rsidRPr="00890F8A">
        <w:t xml:space="preserve"> настоящего Решения главным распорядителем средств бюджета</w:t>
      </w:r>
      <w:r w:rsidRPr="00AC5667">
        <w:t xml:space="preserve"> </w:t>
      </w:r>
      <w:r>
        <w:t xml:space="preserve">сельского поселения </w:t>
      </w:r>
      <w:r w:rsidR="00384E48">
        <w:t>Красные Ключи</w:t>
      </w:r>
      <w:r w:rsidRPr="00890F8A">
        <w:t xml:space="preserve"> муниципального района Похвистневский </w:t>
      </w:r>
      <w:r>
        <w:t xml:space="preserve">Самарской области </w:t>
      </w:r>
      <w:r w:rsidRPr="0069677C">
        <w:t xml:space="preserve"> </w:t>
      </w:r>
      <w:r w:rsidRPr="00890F8A">
        <w:t xml:space="preserve">на увеличение фонда оплаты труда работников в </w:t>
      </w:r>
      <w:r>
        <w:t xml:space="preserve">сельском поселении </w:t>
      </w:r>
      <w:r w:rsidR="00384E48">
        <w:t>Красные Ключи</w:t>
      </w:r>
      <w:r>
        <w:t xml:space="preserve"> </w:t>
      </w:r>
      <w:r w:rsidRPr="00890F8A">
        <w:t>муниципальном районе Похвистневский</w:t>
      </w:r>
      <w:r>
        <w:t xml:space="preserve"> Самарской области</w:t>
      </w:r>
      <w:r w:rsidRPr="00890F8A">
        <w:t xml:space="preserve">, финансирование которых осуществляется за счет средств бюджета </w:t>
      </w:r>
      <w:r>
        <w:t xml:space="preserve">сельского поселения </w:t>
      </w:r>
      <w:r w:rsidR="00384E48">
        <w:t>Красные Ключи</w:t>
      </w:r>
      <w:r>
        <w:t xml:space="preserve"> </w:t>
      </w:r>
      <w:r w:rsidRPr="00890F8A">
        <w:t>муниципального района Похвистневский</w:t>
      </w:r>
      <w:r>
        <w:t xml:space="preserve"> Самарской области;</w:t>
      </w:r>
      <w:r w:rsidRPr="00890F8A">
        <w:t xml:space="preserve"> </w:t>
      </w:r>
    </w:p>
    <w:p w:rsidR="00AC5667" w:rsidRPr="00120C5D" w:rsidRDefault="00AC5667" w:rsidP="00AC566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20C5D">
        <w:t xml:space="preserve">2) изменение кодов бюджетной классификации отраженных в настоящем Решении расходов бюджета </w:t>
      </w:r>
      <w:r>
        <w:t xml:space="preserve">сельского поселения </w:t>
      </w:r>
      <w:r w:rsidR="00384E48">
        <w:t>Красные Ключи</w:t>
      </w:r>
      <w:r>
        <w:t xml:space="preserve"> </w:t>
      </w:r>
      <w:r w:rsidRPr="00120C5D">
        <w:t>муниципального района Похвистневский</w:t>
      </w:r>
      <w:r w:rsidRPr="0049624B">
        <w:t xml:space="preserve"> </w:t>
      </w:r>
      <w:r>
        <w:t xml:space="preserve">Самарской области </w:t>
      </w:r>
      <w:r w:rsidRPr="0069677C">
        <w:t xml:space="preserve"> </w:t>
      </w:r>
      <w:r w:rsidRPr="00120C5D">
        <w:t>в случае предоставления некоммерческим организациям субсидий,  предусмотренных статьями 78 и 78</w:t>
      </w:r>
      <w:r w:rsidRPr="00120C5D">
        <w:rPr>
          <w:vertAlign w:val="superscript"/>
        </w:rPr>
        <w:t>1</w:t>
      </w:r>
      <w:r w:rsidRPr="00120C5D">
        <w:t xml:space="preserve"> Бюджетного кодекса Российской Федерации, по результатам отбора или конкурсных процедур;</w:t>
      </w:r>
    </w:p>
    <w:p w:rsidR="00AC5667" w:rsidRDefault="00AC5667" w:rsidP="00AC566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20C5D">
        <w:t>3) принятие решений Правительством Российской Федерации, федеральными органами исполнительной власти, органами исполнительной власти Самарской области</w:t>
      </w:r>
      <w:r>
        <w:t>, государственной корпорацией – Фондом содействия реформированию жилищно-коммунального хозяйства</w:t>
      </w:r>
      <w:r w:rsidRPr="00120C5D">
        <w:t xml:space="preserve"> о распределении субсидий, субвенций, иных межбюджетных трансфертов, </w:t>
      </w:r>
      <w:r>
        <w:t xml:space="preserve">безвозмездных поступлений, </w:t>
      </w:r>
      <w:r w:rsidRPr="00120C5D">
        <w:t xml:space="preserve">имеющих целевое назначение, а также заключение соглашений, предусматривающих получение субсидий, субвенций, иных межбюджетных трансфертов, </w:t>
      </w:r>
      <w:r>
        <w:t xml:space="preserve">безвозмездных поступлений, </w:t>
      </w:r>
      <w:r w:rsidRPr="00120C5D">
        <w:t>имеющих целевое назначение, сверх объемов, утвержденных настоящим Решением;</w:t>
      </w:r>
    </w:p>
    <w:p w:rsidR="00AC5667" w:rsidRPr="00120C5D" w:rsidRDefault="00AC5667" w:rsidP="00AC566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4) перераспределение бюджетных ассигнований в целях обеспечения софинансирования за счет средств местного бюджета при предоставлении межбюджетных трансфертов из областного и федерального бюджетов;</w:t>
      </w:r>
    </w:p>
    <w:p w:rsidR="00AC5667" w:rsidRPr="00120C5D" w:rsidRDefault="00AC5667" w:rsidP="00AC566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5</w:t>
      </w:r>
      <w:r w:rsidRPr="00120C5D">
        <w:t xml:space="preserve">) изменение кодов бюджетной классификации отраженных в настоящем Решении расходов бюджета </w:t>
      </w:r>
      <w:r>
        <w:t xml:space="preserve">сельского поселения </w:t>
      </w:r>
      <w:r w:rsidR="00384E48">
        <w:t>Красные Ключи</w:t>
      </w:r>
      <w:r>
        <w:t xml:space="preserve"> </w:t>
      </w:r>
      <w:r w:rsidRPr="00120C5D">
        <w:t>муниципального района Похвистневский</w:t>
      </w:r>
      <w:r>
        <w:t xml:space="preserve"> Самарской области</w:t>
      </w:r>
      <w:r w:rsidRPr="00120C5D">
        <w:t xml:space="preserve">, осуществляемых за счет безвозмездных поступлений в бюджет </w:t>
      </w:r>
      <w:r>
        <w:t xml:space="preserve">сельского поселения </w:t>
      </w:r>
      <w:r w:rsidR="00384E48">
        <w:t>Красные Ключи</w:t>
      </w:r>
      <w:r>
        <w:t xml:space="preserve"> </w:t>
      </w:r>
      <w:r w:rsidRPr="00120C5D">
        <w:t>муниципального района Похвистневский</w:t>
      </w:r>
      <w:r>
        <w:t xml:space="preserve"> Самарской области</w:t>
      </w:r>
      <w:r w:rsidRPr="00120C5D">
        <w:t>, а также остатков безвозмездных поступлений в бюджет</w:t>
      </w:r>
      <w:r w:rsidRPr="00AC5667">
        <w:t xml:space="preserve"> </w:t>
      </w:r>
      <w:r>
        <w:t xml:space="preserve">сельского поселения </w:t>
      </w:r>
      <w:r w:rsidR="00384E48">
        <w:t>Красные Ключи</w:t>
      </w:r>
      <w:r w:rsidRPr="00120C5D">
        <w:t xml:space="preserve"> муниципального района Похвистневский</w:t>
      </w:r>
      <w:r>
        <w:t xml:space="preserve"> Самарской области</w:t>
      </w:r>
      <w:r w:rsidRPr="00120C5D">
        <w:t>, сформиро</w:t>
      </w:r>
      <w:r>
        <w:t>ванных по состоянию на 01.01.2022 года</w:t>
      </w:r>
      <w:r w:rsidRPr="00120C5D">
        <w:t>;</w:t>
      </w:r>
    </w:p>
    <w:p w:rsidR="00AC5667" w:rsidRDefault="00AC5667" w:rsidP="00AC566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6</w:t>
      </w:r>
      <w:r w:rsidRPr="00120C5D">
        <w:t xml:space="preserve">) изменение кодов бюджетной классификации отраженных в настоящем Решении расходов бюджета </w:t>
      </w:r>
      <w:r>
        <w:t xml:space="preserve">сельского поселения </w:t>
      </w:r>
      <w:r w:rsidR="00384E48">
        <w:t>Красные Ключи</w:t>
      </w:r>
      <w:r>
        <w:t xml:space="preserve"> </w:t>
      </w:r>
      <w:r w:rsidRPr="00120C5D">
        <w:t xml:space="preserve">муниципального района Похвистневский </w:t>
      </w:r>
      <w:r>
        <w:t xml:space="preserve">Самарской области </w:t>
      </w:r>
      <w:r w:rsidRPr="0069677C">
        <w:t xml:space="preserve"> </w:t>
      </w:r>
      <w:r w:rsidRPr="00120C5D">
        <w:t>в целях их приведения в соответствие с федеральными правовыми актами и правовыми актами Самарской области;</w:t>
      </w:r>
    </w:p>
    <w:p w:rsidR="00AC5667" w:rsidRPr="00120C5D" w:rsidRDefault="00AC5667" w:rsidP="00AC566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7) изменение кодов бюджетной классификации, которое не затрагивает коды бюджетной классификации, отраженные в настоящем Решении;</w:t>
      </w:r>
    </w:p>
    <w:p w:rsidR="00AC5667" w:rsidRPr="00120C5D" w:rsidRDefault="00AC5667" w:rsidP="00AC566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8</w:t>
      </w:r>
      <w:r w:rsidRPr="00120C5D">
        <w:t xml:space="preserve">) перераспределение в рамках одной муниципальной программы </w:t>
      </w:r>
      <w:r>
        <w:t xml:space="preserve">сельского поселения </w:t>
      </w:r>
      <w:r w:rsidR="00384E48">
        <w:t>Красные Ключи</w:t>
      </w:r>
      <w:r>
        <w:t xml:space="preserve"> </w:t>
      </w:r>
      <w:r w:rsidRPr="00120C5D">
        <w:t xml:space="preserve">муниципального района Похвистневский </w:t>
      </w:r>
      <w:r>
        <w:t xml:space="preserve">Самарской области </w:t>
      </w:r>
      <w:r w:rsidRPr="0069677C">
        <w:t xml:space="preserve"> </w:t>
      </w:r>
      <w:r w:rsidRPr="00120C5D">
        <w:t>бюджетных ассигнований на осуществление бюджетных инвестиций в объекты муниципальной собственности (за исключением бюджетных ассигнований дорожного фонда Самарской области);</w:t>
      </w:r>
    </w:p>
    <w:p w:rsidR="00AC5667" w:rsidRDefault="003324E2" w:rsidP="00AC566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9</w:t>
      </w:r>
      <w:r w:rsidR="00AC5667" w:rsidRPr="00120C5D">
        <w:t xml:space="preserve">) осуществление выплат, сокращающих долговые обязательства </w:t>
      </w:r>
      <w:r w:rsidR="00AC5667">
        <w:t xml:space="preserve">сельского поселения </w:t>
      </w:r>
      <w:r w:rsidR="00384E48">
        <w:t>Красные Ключи</w:t>
      </w:r>
      <w:r w:rsidR="00AC5667">
        <w:t xml:space="preserve"> </w:t>
      </w:r>
      <w:r w:rsidR="00AC5667" w:rsidRPr="00120C5D">
        <w:t>муниципального района Похвистневский</w:t>
      </w:r>
      <w:r w:rsidR="00AC5667" w:rsidRPr="0049624B">
        <w:t xml:space="preserve"> </w:t>
      </w:r>
      <w:r w:rsidR="00AC5667">
        <w:t>Самарской области;</w:t>
      </w:r>
    </w:p>
    <w:p w:rsidR="00AC5667" w:rsidRPr="0069449F" w:rsidRDefault="00AC5667" w:rsidP="00AC5667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69449F">
        <w:t>1</w:t>
      </w:r>
      <w:r w:rsidR="003324E2">
        <w:t>0</w:t>
      </w:r>
      <w:r w:rsidRPr="00C567FC">
        <w:t>)</w:t>
      </w:r>
      <w:r w:rsidRPr="0069449F">
        <w:t xml:space="preserve"> </w:t>
      </w:r>
      <w:r w:rsidRPr="0069449F">
        <w:rPr>
          <w:rFonts w:eastAsia="Calibri"/>
        </w:rPr>
        <w:t xml:space="preserve"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</w:t>
      </w:r>
      <w:r>
        <w:rPr>
          <w:rFonts w:eastAsia="Calibri"/>
        </w:rPr>
        <w:t xml:space="preserve">Администрацией </w:t>
      </w:r>
      <w:r>
        <w:t xml:space="preserve">сельского поселения </w:t>
      </w:r>
      <w:r w:rsidR="00384E48">
        <w:t>Красные Ключи</w:t>
      </w:r>
      <w:r>
        <w:t xml:space="preserve"> </w:t>
      </w:r>
      <w:r>
        <w:rPr>
          <w:rFonts w:eastAsia="Calibri"/>
        </w:rPr>
        <w:t>муниципального района Похвистневский</w:t>
      </w:r>
      <w:r w:rsidRPr="0069449F">
        <w:rPr>
          <w:rFonts w:eastAsia="Calibri"/>
        </w:rPr>
        <w:t xml:space="preserve"> Самарской области.</w:t>
      </w:r>
    </w:p>
    <w:p w:rsidR="00AC5667" w:rsidRPr="0069449F" w:rsidRDefault="00AC5667" w:rsidP="00AC5667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69449F">
        <w:t>Порядок использования (порядок принятия решений об использовании, о перераспределении) бюджетных ассигнований, предусмотренных частью 1 настояще</w:t>
      </w:r>
      <w:r>
        <w:t>го</w:t>
      </w:r>
      <w:r w:rsidRPr="0069449F">
        <w:t xml:space="preserve"> </w:t>
      </w:r>
      <w:r>
        <w:t>пункта</w:t>
      </w:r>
      <w:r w:rsidRPr="0069449F">
        <w:t xml:space="preserve">, </w:t>
      </w:r>
      <w:r w:rsidRPr="0069449F">
        <w:lastRenderedPageBreak/>
        <w:t xml:space="preserve">устанавливается </w:t>
      </w:r>
      <w:r>
        <w:t xml:space="preserve">Администрацией сельского поселения </w:t>
      </w:r>
      <w:r w:rsidR="00384E48">
        <w:t>Красные Ключи</w:t>
      </w:r>
      <w:r>
        <w:t xml:space="preserve"> муниципального района Похвистневский </w:t>
      </w:r>
      <w:r w:rsidRPr="0069449F">
        <w:t>Самарской области.</w:t>
      </w:r>
    </w:p>
    <w:p w:rsidR="00AC5667" w:rsidRDefault="003324E2" w:rsidP="00AC566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П</w:t>
      </w:r>
      <w:r w:rsidR="00AC5667" w:rsidRPr="00E679C3">
        <w:t xml:space="preserve">ерераспределение бюджетных ассигнований на иные цели, определенные Администрацией </w:t>
      </w:r>
      <w:r w:rsidR="00AC5667">
        <w:t xml:space="preserve">сельского поселения </w:t>
      </w:r>
      <w:r w:rsidR="00384E48">
        <w:t>Красные Ключи</w:t>
      </w:r>
      <w:r w:rsidR="00AC5667">
        <w:t xml:space="preserve"> </w:t>
      </w:r>
      <w:r w:rsidR="00AC5667" w:rsidRPr="00E679C3">
        <w:t>муниципального района Похвистневский Самарской области.</w:t>
      </w:r>
    </w:p>
    <w:p w:rsidR="00F427B8" w:rsidRPr="00E679C3" w:rsidRDefault="00F427B8" w:rsidP="00AC566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AC5667" w:rsidRPr="00E679C3" w:rsidRDefault="00F427B8" w:rsidP="00AC5667">
      <w:pPr>
        <w:pStyle w:val="ConsPlusTitle"/>
        <w:tabs>
          <w:tab w:val="left" w:pos="993"/>
        </w:tabs>
        <w:ind w:firstLine="709"/>
        <w:contextualSpacing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16</w:t>
      </w:r>
      <w:r w:rsidR="00AC5667" w:rsidRPr="00E679C3">
        <w:rPr>
          <w:rFonts w:ascii="Times New Roman" w:hAnsi="Times New Roman"/>
          <w:b w:val="0"/>
          <w:sz w:val="24"/>
          <w:szCs w:val="24"/>
        </w:rPr>
        <w:t>.</w:t>
      </w:r>
      <w:r w:rsidR="00AC5667">
        <w:rPr>
          <w:rFonts w:ascii="Times New Roman" w:hAnsi="Times New Roman"/>
          <w:b w:val="0"/>
          <w:sz w:val="24"/>
          <w:szCs w:val="24"/>
        </w:rPr>
        <w:t xml:space="preserve"> </w:t>
      </w:r>
      <w:r w:rsidR="00AC5667" w:rsidRPr="00E679C3">
        <w:rPr>
          <w:rFonts w:ascii="Times New Roman" w:hAnsi="Times New Roman"/>
          <w:b w:val="0"/>
          <w:sz w:val="24"/>
          <w:szCs w:val="24"/>
        </w:rPr>
        <w:t xml:space="preserve">Остатки средств бюджета </w:t>
      </w:r>
      <w:r w:rsidR="00AC5667" w:rsidRPr="00AC5667">
        <w:rPr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r w:rsidR="00384E48">
        <w:rPr>
          <w:rFonts w:ascii="Times New Roman" w:hAnsi="Times New Roman"/>
          <w:b w:val="0"/>
          <w:sz w:val="24"/>
          <w:szCs w:val="24"/>
        </w:rPr>
        <w:t>Красные Ключи</w:t>
      </w:r>
      <w:r w:rsidR="00AC5667">
        <w:t xml:space="preserve"> </w:t>
      </w:r>
      <w:r w:rsidR="00AC5667" w:rsidRPr="0022749C">
        <w:rPr>
          <w:rFonts w:ascii="Times New Roman" w:hAnsi="Times New Roman"/>
          <w:b w:val="0"/>
          <w:sz w:val="24"/>
          <w:szCs w:val="24"/>
        </w:rPr>
        <w:t>муниципального района Похвистневский Самарской области</w:t>
      </w:r>
      <w:r w:rsidR="00AC5667" w:rsidRPr="00E679C3">
        <w:rPr>
          <w:rFonts w:ascii="Times New Roman" w:hAnsi="Times New Roman"/>
          <w:b w:val="0"/>
          <w:sz w:val="24"/>
          <w:szCs w:val="24"/>
        </w:rPr>
        <w:t xml:space="preserve"> на начало текущего финансового года в соответствии с нормативными правовыми актами </w:t>
      </w:r>
      <w:r w:rsidR="00AC5667" w:rsidRPr="00AC5667">
        <w:rPr>
          <w:rFonts w:ascii="Times New Roman" w:hAnsi="Times New Roman"/>
          <w:b w:val="0"/>
          <w:sz w:val="24"/>
          <w:szCs w:val="24"/>
        </w:rPr>
        <w:t xml:space="preserve">Администрации сельского поселения </w:t>
      </w:r>
      <w:r w:rsidR="00384E48">
        <w:rPr>
          <w:rFonts w:ascii="Times New Roman" w:hAnsi="Times New Roman"/>
          <w:b w:val="0"/>
          <w:sz w:val="24"/>
          <w:szCs w:val="24"/>
        </w:rPr>
        <w:t>Красные Ключи</w:t>
      </w:r>
      <w:r w:rsidR="00AC5667">
        <w:t xml:space="preserve"> </w:t>
      </w:r>
      <w:r w:rsidR="00AC5667" w:rsidRPr="0022749C">
        <w:rPr>
          <w:rFonts w:ascii="Times New Roman" w:hAnsi="Times New Roman"/>
          <w:b w:val="0"/>
          <w:sz w:val="24"/>
          <w:szCs w:val="24"/>
        </w:rPr>
        <w:t xml:space="preserve">муниципального района Похвистневский </w:t>
      </w:r>
      <w:r w:rsidR="00AC5667" w:rsidRPr="00E679C3">
        <w:rPr>
          <w:rFonts w:ascii="Times New Roman" w:hAnsi="Times New Roman"/>
          <w:b w:val="0"/>
          <w:sz w:val="24"/>
          <w:szCs w:val="24"/>
        </w:rPr>
        <w:t>Самарской области, устанавливающими расходные обязательства, могут направляться на увеличение:</w:t>
      </w:r>
    </w:p>
    <w:p w:rsidR="00AC5667" w:rsidRPr="00E679C3" w:rsidRDefault="00AC5667" w:rsidP="00AC5667">
      <w:pPr>
        <w:pStyle w:val="ConsPlusTitle"/>
        <w:tabs>
          <w:tab w:val="left" w:pos="993"/>
        </w:tabs>
        <w:ind w:firstLine="709"/>
        <w:contextualSpacing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 w:rsidRPr="00E679C3">
        <w:rPr>
          <w:rFonts w:ascii="Times New Roman" w:hAnsi="Times New Roman"/>
          <w:b w:val="0"/>
          <w:sz w:val="24"/>
          <w:szCs w:val="24"/>
        </w:rPr>
        <w:t>бюджетных ассигнований на оплату заключенных от имени</w:t>
      </w:r>
      <w:r w:rsidRPr="00AC5667">
        <w:t xml:space="preserve"> </w:t>
      </w:r>
      <w:r w:rsidRPr="00AC5667">
        <w:rPr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r w:rsidR="00384E48">
        <w:rPr>
          <w:rFonts w:ascii="Times New Roman" w:hAnsi="Times New Roman"/>
          <w:b w:val="0"/>
          <w:sz w:val="24"/>
          <w:szCs w:val="24"/>
        </w:rPr>
        <w:t>Красные Ключи</w:t>
      </w:r>
      <w:r w:rsidRPr="00E679C3">
        <w:rPr>
          <w:rFonts w:ascii="Times New Roman" w:hAnsi="Times New Roman"/>
          <w:b w:val="0"/>
          <w:sz w:val="24"/>
          <w:szCs w:val="24"/>
        </w:rPr>
        <w:t xml:space="preserve"> </w:t>
      </w:r>
      <w:r w:rsidRPr="0022749C">
        <w:rPr>
          <w:rFonts w:ascii="Times New Roman" w:hAnsi="Times New Roman"/>
          <w:b w:val="0"/>
          <w:sz w:val="24"/>
          <w:szCs w:val="24"/>
        </w:rPr>
        <w:t xml:space="preserve">муниципального района Похвистневский </w:t>
      </w:r>
      <w:r w:rsidRPr="00E679C3">
        <w:rPr>
          <w:rFonts w:ascii="Times New Roman" w:hAnsi="Times New Roman"/>
          <w:b w:val="0"/>
          <w:sz w:val="24"/>
          <w:szCs w:val="24"/>
        </w:rPr>
        <w:t xml:space="preserve">Самарской области </w:t>
      </w:r>
      <w:r>
        <w:rPr>
          <w:rFonts w:ascii="Times New Roman" w:hAnsi="Times New Roman"/>
          <w:b w:val="0"/>
          <w:sz w:val="24"/>
          <w:szCs w:val="24"/>
        </w:rPr>
        <w:t>муниципальных</w:t>
      </w:r>
      <w:r w:rsidRPr="00E679C3">
        <w:rPr>
          <w:rFonts w:ascii="Times New Roman" w:hAnsi="Times New Roman"/>
          <w:b w:val="0"/>
          <w:sz w:val="24"/>
          <w:szCs w:val="24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>
        <w:rPr>
          <w:rFonts w:ascii="Times New Roman" w:hAnsi="Times New Roman"/>
          <w:b w:val="0"/>
          <w:sz w:val="24"/>
          <w:szCs w:val="24"/>
        </w:rPr>
        <w:t>муниципальных</w:t>
      </w:r>
      <w:r w:rsidRPr="00E679C3">
        <w:rPr>
          <w:rFonts w:ascii="Times New Roman" w:hAnsi="Times New Roman"/>
          <w:b w:val="0"/>
          <w:sz w:val="24"/>
          <w:szCs w:val="24"/>
        </w:rPr>
        <w:t xml:space="preserve">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</w:t>
      </w:r>
      <w:r>
        <w:rPr>
          <w:rFonts w:ascii="Times New Roman" w:hAnsi="Times New Roman"/>
          <w:b w:val="0"/>
          <w:sz w:val="24"/>
          <w:szCs w:val="24"/>
        </w:rPr>
        <w:t>муниципальных</w:t>
      </w:r>
      <w:r w:rsidRPr="00E679C3">
        <w:rPr>
          <w:rFonts w:ascii="Times New Roman" w:hAnsi="Times New Roman"/>
          <w:b w:val="0"/>
          <w:sz w:val="24"/>
          <w:szCs w:val="24"/>
        </w:rPr>
        <w:t xml:space="preserve"> контрактов;</w:t>
      </w:r>
    </w:p>
    <w:p w:rsidR="00AC5667" w:rsidRDefault="00AC5667" w:rsidP="00AC5667">
      <w:pPr>
        <w:pStyle w:val="ConsPlusTitle"/>
        <w:tabs>
          <w:tab w:val="left" w:pos="993"/>
        </w:tabs>
        <w:ind w:firstLine="709"/>
        <w:contextualSpacing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 w:rsidRPr="00E679C3">
        <w:rPr>
          <w:rFonts w:ascii="Times New Roman" w:hAnsi="Times New Roman"/>
          <w:b w:val="0"/>
          <w:sz w:val="24"/>
          <w:szCs w:val="24"/>
        </w:rPr>
        <w:t>Остатки средств бюджета</w:t>
      </w:r>
      <w:r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r w:rsidR="00384E48">
        <w:rPr>
          <w:rFonts w:ascii="Times New Roman" w:hAnsi="Times New Roman"/>
          <w:b w:val="0"/>
          <w:sz w:val="24"/>
          <w:szCs w:val="24"/>
        </w:rPr>
        <w:t>Красные Ключи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22749C">
        <w:rPr>
          <w:rFonts w:ascii="Times New Roman" w:hAnsi="Times New Roman"/>
          <w:b w:val="0"/>
          <w:sz w:val="24"/>
          <w:szCs w:val="24"/>
        </w:rPr>
        <w:t xml:space="preserve">муниципального района Похвистневский </w:t>
      </w:r>
      <w:r>
        <w:rPr>
          <w:rFonts w:ascii="Times New Roman" w:hAnsi="Times New Roman"/>
          <w:b w:val="0"/>
          <w:sz w:val="24"/>
          <w:szCs w:val="24"/>
        </w:rPr>
        <w:t xml:space="preserve">Самарской области </w:t>
      </w:r>
      <w:r w:rsidRPr="00E679C3">
        <w:rPr>
          <w:rFonts w:ascii="Times New Roman" w:hAnsi="Times New Roman"/>
          <w:b w:val="0"/>
          <w:sz w:val="24"/>
          <w:szCs w:val="24"/>
        </w:rPr>
        <w:t>на начало текущего финансового года также могут направляться на покрытие временных кассовых разрывов.</w:t>
      </w:r>
    </w:p>
    <w:p w:rsidR="00F427B8" w:rsidRPr="00E679C3" w:rsidRDefault="00F427B8" w:rsidP="00AC5667">
      <w:pPr>
        <w:pStyle w:val="ConsPlusTitle"/>
        <w:tabs>
          <w:tab w:val="left" w:pos="993"/>
        </w:tabs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C5667" w:rsidRPr="00F92EAD" w:rsidRDefault="00F427B8" w:rsidP="00AC56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C5667" w:rsidRPr="00F92EAD">
        <w:rPr>
          <w:rFonts w:ascii="Times New Roman" w:hAnsi="Times New Roman" w:cs="Times New Roman"/>
          <w:sz w:val="24"/>
          <w:szCs w:val="24"/>
        </w:rPr>
        <w:t>. Установить, что в 2022 году Финансовым управлением Администрации муниципального района Похвистневский Самарской области осуществляется казначейское сопровождение муниципальных контрактов, а также контрактов, договоров, заключенных в рамках их исполнения за счет средств бюджета</w:t>
      </w:r>
      <w:r w:rsidR="00AC566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84E48">
        <w:rPr>
          <w:rFonts w:ascii="Times New Roman" w:hAnsi="Times New Roman" w:cs="Times New Roman"/>
          <w:sz w:val="24"/>
          <w:szCs w:val="24"/>
        </w:rPr>
        <w:t>Красные Ключи</w:t>
      </w:r>
      <w:r w:rsidR="00AC5667" w:rsidRPr="00F92EAD">
        <w:rPr>
          <w:rFonts w:ascii="Times New Roman" w:hAnsi="Times New Roman" w:cs="Times New Roman"/>
          <w:sz w:val="24"/>
          <w:szCs w:val="24"/>
        </w:rPr>
        <w:t xml:space="preserve"> муниципального района Похвистневский Самарской области, в </w:t>
      </w:r>
      <w:hyperlink r:id="rId8" w:history="1">
        <w:r w:rsidR="00AC5667" w:rsidRPr="00F92EAD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AC5667" w:rsidRPr="00F92EAD">
        <w:rPr>
          <w:rFonts w:ascii="Times New Roman" w:hAnsi="Times New Roman" w:cs="Times New Roman"/>
          <w:sz w:val="24"/>
          <w:szCs w:val="24"/>
        </w:rPr>
        <w:t xml:space="preserve">, установленном Администрацией </w:t>
      </w:r>
      <w:r w:rsidR="00AC566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84E48">
        <w:rPr>
          <w:rFonts w:ascii="Times New Roman" w:hAnsi="Times New Roman" w:cs="Times New Roman"/>
          <w:sz w:val="24"/>
          <w:szCs w:val="24"/>
        </w:rPr>
        <w:t>Красные Ключи</w:t>
      </w:r>
      <w:r w:rsidR="00AC5667" w:rsidRPr="00F92EAD">
        <w:rPr>
          <w:rFonts w:ascii="Times New Roman" w:hAnsi="Times New Roman" w:cs="Times New Roman"/>
          <w:sz w:val="24"/>
          <w:szCs w:val="24"/>
        </w:rPr>
        <w:t xml:space="preserve"> муниципального района Похвистневский Самарской области.</w:t>
      </w:r>
    </w:p>
    <w:p w:rsidR="00AC5667" w:rsidRDefault="00AC5667" w:rsidP="00AC5667">
      <w:pPr>
        <w:ind w:firstLine="708"/>
        <w:jc w:val="both"/>
      </w:pPr>
    </w:p>
    <w:p w:rsidR="00472D03" w:rsidRPr="002C6457" w:rsidRDefault="00B74A8F" w:rsidP="00472D03">
      <w:pPr>
        <w:ind w:firstLine="708"/>
        <w:jc w:val="both"/>
      </w:pPr>
      <w:r w:rsidRPr="002C6457">
        <w:t>1</w:t>
      </w:r>
      <w:r w:rsidR="00BB4CA4">
        <w:t>8</w:t>
      </w:r>
      <w:r w:rsidR="00472D03" w:rsidRPr="002C6457">
        <w:t>. Утвердить межбюджетные трансферты на 20</w:t>
      </w:r>
      <w:r w:rsidR="00036359" w:rsidRPr="002C6457">
        <w:t>2</w:t>
      </w:r>
      <w:r w:rsidR="002C0781">
        <w:t>2</w:t>
      </w:r>
      <w:r w:rsidR="00472D03" w:rsidRPr="002C6457">
        <w:t xml:space="preserve"> год бюджету муниципального района Похвистневский </w:t>
      </w:r>
      <w:r w:rsidR="002013C1" w:rsidRPr="002C6457">
        <w:t xml:space="preserve">Самарской области </w:t>
      </w:r>
      <w:r w:rsidR="00472D03" w:rsidRPr="002C6457">
        <w:t xml:space="preserve">из бюджета сельского поселения </w:t>
      </w:r>
      <w:r w:rsidR="00384E48">
        <w:t>Красные Ключи</w:t>
      </w:r>
      <w:r w:rsidR="00472D03" w:rsidRPr="002C6457">
        <w:t xml:space="preserve"> муниципального района Похвистневский </w:t>
      </w:r>
      <w:r w:rsidR="002013C1" w:rsidRPr="002C6457">
        <w:t xml:space="preserve">Самарской области </w:t>
      </w:r>
      <w:r w:rsidR="00472D03" w:rsidRPr="002C6457">
        <w:t xml:space="preserve">на осуществление части полномочий по решению вопросов местного значения в соответствии с заключенными соглашениями, в размерах согласно приложению </w:t>
      </w:r>
      <w:r w:rsidR="002C0781">
        <w:t>7</w:t>
      </w:r>
      <w:r w:rsidR="00472D03" w:rsidRPr="002C6457">
        <w:t xml:space="preserve"> к настоящему Решению.</w:t>
      </w:r>
      <w:r w:rsidR="00472D03" w:rsidRPr="002C6457">
        <w:tab/>
      </w:r>
    </w:p>
    <w:p w:rsidR="00472D03" w:rsidRPr="002C6457" w:rsidRDefault="00472D03" w:rsidP="00472D03">
      <w:pPr>
        <w:ind w:firstLine="708"/>
        <w:jc w:val="both"/>
      </w:pPr>
    </w:p>
    <w:p w:rsidR="00472D03" w:rsidRPr="002C6457" w:rsidRDefault="00BB4CA4" w:rsidP="00472D03">
      <w:pPr>
        <w:ind w:firstLine="708"/>
        <w:jc w:val="both"/>
      </w:pPr>
      <w:r>
        <w:t>19</w:t>
      </w:r>
      <w:r w:rsidR="00472D03" w:rsidRPr="002C6457">
        <w:t>. Утвердить межбюджетные трансферты на 20</w:t>
      </w:r>
      <w:r w:rsidR="002C2660" w:rsidRPr="002C6457">
        <w:t>2</w:t>
      </w:r>
      <w:r w:rsidR="002C0781">
        <w:t>3</w:t>
      </w:r>
      <w:r w:rsidR="00472D03" w:rsidRPr="002C6457">
        <w:t>-20</w:t>
      </w:r>
      <w:r w:rsidR="001B3F45" w:rsidRPr="002C6457">
        <w:t>2</w:t>
      </w:r>
      <w:r w:rsidR="002C0781">
        <w:t>4</w:t>
      </w:r>
      <w:r w:rsidR="00472D03" w:rsidRPr="002C6457">
        <w:t xml:space="preserve"> год бюджету муниципального района Похвистневский </w:t>
      </w:r>
      <w:r w:rsidR="002013C1" w:rsidRPr="002C6457">
        <w:t xml:space="preserve">Самарской области </w:t>
      </w:r>
      <w:r w:rsidR="00472D03" w:rsidRPr="002C6457">
        <w:t xml:space="preserve">из бюджета сельского поселения </w:t>
      </w:r>
      <w:r w:rsidR="00384E48">
        <w:t>Красные Ключи</w:t>
      </w:r>
      <w:r w:rsidR="00472D03" w:rsidRPr="002C6457">
        <w:t xml:space="preserve"> муниципального района Похвистневский </w:t>
      </w:r>
      <w:r w:rsidR="002013C1" w:rsidRPr="002C6457">
        <w:t xml:space="preserve">Самарской области </w:t>
      </w:r>
      <w:r w:rsidR="00472D03" w:rsidRPr="002C6457">
        <w:t xml:space="preserve">на осуществление части полномочий по решению вопросов местного значения в соответствии с заключенными соглашениями, в размерах согласно приложению </w:t>
      </w:r>
      <w:r w:rsidR="002C0781">
        <w:t>8</w:t>
      </w:r>
      <w:r w:rsidR="00472D03" w:rsidRPr="002C6457">
        <w:t xml:space="preserve"> к настоящему Решению.</w:t>
      </w:r>
    </w:p>
    <w:p w:rsidR="002C6992" w:rsidRPr="002C6457" w:rsidRDefault="002C6992" w:rsidP="00472D03">
      <w:pPr>
        <w:jc w:val="both"/>
      </w:pPr>
    </w:p>
    <w:p w:rsidR="00D839AB" w:rsidRPr="002C6457" w:rsidRDefault="00F427B8" w:rsidP="00040688">
      <w:pPr>
        <w:ind w:firstLine="708"/>
        <w:jc w:val="both"/>
      </w:pPr>
      <w:r>
        <w:t>2</w:t>
      </w:r>
      <w:r w:rsidR="00BB4CA4">
        <w:t>0</w:t>
      </w:r>
      <w:r w:rsidR="00040688" w:rsidRPr="002C6457">
        <w:t xml:space="preserve">. </w:t>
      </w:r>
      <w:r w:rsidR="00D839AB" w:rsidRPr="002C6457">
        <w:t xml:space="preserve">Утвердить предельный объем муниципального внутреннего долга бюджета сельского поселения </w:t>
      </w:r>
      <w:r w:rsidR="00384E48">
        <w:t>Красные Ключи</w:t>
      </w:r>
      <w:r w:rsidR="00D839AB" w:rsidRPr="002C6457">
        <w:t xml:space="preserve"> муниц</w:t>
      </w:r>
      <w:r w:rsidR="001D6333" w:rsidRPr="002C6457">
        <w:t>ипального района Похвистневский</w:t>
      </w:r>
      <w:r w:rsidR="002013C1" w:rsidRPr="002C6457">
        <w:t xml:space="preserve"> Самарской области</w:t>
      </w:r>
      <w:r w:rsidR="00D839AB" w:rsidRPr="002C6457">
        <w:t>:</w:t>
      </w:r>
    </w:p>
    <w:p w:rsidR="00D839AB" w:rsidRPr="002C6457" w:rsidRDefault="001D6333" w:rsidP="00D839AB">
      <w:pPr>
        <w:ind w:firstLine="708"/>
        <w:jc w:val="both"/>
      </w:pPr>
      <w:r w:rsidRPr="002C6457">
        <w:t>в 20</w:t>
      </w:r>
      <w:r w:rsidR="00036359" w:rsidRPr="002C6457">
        <w:t>2</w:t>
      </w:r>
      <w:r w:rsidR="00F82A7C">
        <w:t>2</w:t>
      </w:r>
      <w:r w:rsidR="00D839AB" w:rsidRPr="002C6457">
        <w:t xml:space="preserve"> году в размере 0 тыс.</w:t>
      </w:r>
      <w:r w:rsidR="00860244" w:rsidRPr="002C6457">
        <w:t xml:space="preserve"> </w:t>
      </w:r>
      <w:r w:rsidR="00D839AB" w:rsidRPr="002C6457">
        <w:t>рублей;</w:t>
      </w:r>
    </w:p>
    <w:p w:rsidR="00D839AB" w:rsidRPr="002C6457" w:rsidRDefault="00B74A8F" w:rsidP="00D839AB">
      <w:pPr>
        <w:ind w:firstLine="708"/>
        <w:jc w:val="both"/>
      </w:pPr>
      <w:r w:rsidRPr="002C6457">
        <w:t>в 20</w:t>
      </w:r>
      <w:r w:rsidR="00BE063A" w:rsidRPr="002C6457">
        <w:t>2</w:t>
      </w:r>
      <w:r w:rsidR="00F82A7C">
        <w:t>3</w:t>
      </w:r>
      <w:r w:rsidR="00D839AB" w:rsidRPr="002C6457">
        <w:t xml:space="preserve"> году в размере 0 тыс.</w:t>
      </w:r>
      <w:r w:rsidR="00860244" w:rsidRPr="002C6457">
        <w:t xml:space="preserve"> </w:t>
      </w:r>
      <w:r w:rsidR="00D839AB" w:rsidRPr="002C6457">
        <w:t>рублей;</w:t>
      </w:r>
    </w:p>
    <w:p w:rsidR="00D839AB" w:rsidRPr="002C6457" w:rsidRDefault="00B74A8F" w:rsidP="00D839AB">
      <w:pPr>
        <w:ind w:firstLine="708"/>
        <w:jc w:val="both"/>
      </w:pPr>
      <w:r w:rsidRPr="002C6457">
        <w:t>в 20</w:t>
      </w:r>
      <w:r w:rsidR="001B3F45" w:rsidRPr="002C6457">
        <w:t>2</w:t>
      </w:r>
      <w:r w:rsidR="00F82A7C">
        <w:t>4</w:t>
      </w:r>
      <w:r w:rsidR="00D839AB" w:rsidRPr="002C6457">
        <w:t xml:space="preserve"> году в размере 0 тыс.</w:t>
      </w:r>
      <w:r w:rsidR="00860244" w:rsidRPr="002C6457">
        <w:t xml:space="preserve"> </w:t>
      </w:r>
      <w:r w:rsidR="00D839AB" w:rsidRPr="002C6457">
        <w:t>рублей.</w:t>
      </w:r>
    </w:p>
    <w:p w:rsidR="0001075B" w:rsidRPr="002C6457" w:rsidRDefault="0001075B" w:rsidP="009A4E7A">
      <w:pPr>
        <w:ind w:firstLine="708"/>
        <w:jc w:val="both"/>
      </w:pPr>
    </w:p>
    <w:p w:rsidR="009A4E7A" w:rsidRPr="002C6457" w:rsidRDefault="002013C1" w:rsidP="009A4E7A">
      <w:pPr>
        <w:ind w:firstLine="708"/>
        <w:jc w:val="both"/>
      </w:pPr>
      <w:r w:rsidRPr="002C6457">
        <w:t>2</w:t>
      </w:r>
      <w:r w:rsidR="00BB4CA4">
        <w:t>1</w:t>
      </w:r>
      <w:r w:rsidR="009A4E7A" w:rsidRPr="002C6457">
        <w:t xml:space="preserve">. Установить верхний предел муниципального внутреннего долга сельского поселения </w:t>
      </w:r>
      <w:r w:rsidR="00384E48">
        <w:t>Красные Ключи</w:t>
      </w:r>
      <w:r w:rsidR="009A4E7A" w:rsidRPr="002C6457">
        <w:t xml:space="preserve"> муниципального района Похвистневский</w:t>
      </w:r>
      <w:r w:rsidRPr="002C6457">
        <w:t xml:space="preserve"> Самарской области</w:t>
      </w:r>
      <w:r w:rsidR="009A4E7A" w:rsidRPr="002C6457">
        <w:t>:</w:t>
      </w:r>
    </w:p>
    <w:p w:rsidR="009A4E7A" w:rsidRPr="002C6457" w:rsidRDefault="001D6333" w:rsidP="009A4E7A">
      <w:pPr>
        <w:ind w:firstLine="708"/>
        <w:jc w:val="both"/>
      </w:pPr>
      <w:r w:rsidRPr="002C6457">
        <w:t>на 1 января 20</w:t>
      </w:r>
      <w:r w:rsidR="00BE063A" w:rsidRPr="002C6457">
        <w:t>2</w:t>
      </w:r>
      <w:r w:rsidR="0054372D">
        <w:t>3</w:t>
      </w:r>
      <w:r w:rsidR="009A4E7A" w:rsidRPr="002C6457">
        <w:t xml:space="preserve"> года в сумме 0 тыс.</w:t>
      </w:r>
      <w:r w:rsidR="00860244" w:rsidRPr="002C6457">
        <w:t xml:space="preserve"> </w:t>
      </w:r>
      <w:r w:rsidR="009A4E7A" w:rsidRPr="002C6457">
        <w:t>рублей, в том числе верхний предел долга по муниципальным гарантиям в сумме  0 тыс. рублей;</w:t>
      </w:r>
    </w:p>
    <w:p w:rsidR="009A4E7A" w:rsidRPr="002C6457" w:rsidRDefault="001D6333" w:rsidP="009A4E7A">
      <w:pPr>
        <w:ind w:firstLine="708"/>
        <w:jc w:val="both"/>
      </w:pPr>
      <w:r w:rsidRPr="002C6457">
        <w:t>на 1 января 20</w:t>
      </w:r>
      <w:r w:rsidR="001B3F45" w:rsidRPr="002C6457">
        <w:t>2</w:t>
      </w:r>
      <w:r w:rsidR="0054372D">
        <w:t>4</w:t>
      </w:r>
      <w:r w:rsidR="009A4E7A" w:rsidRPr="002C6457">
        <w:t xml:space="preserve"> года в сумме 0 тыс. рублей, в том числе верхний предел долга по муниципальным гарантиям в сумме  0 тыс. рублей;</w:t>
      </w:r>
    </w:p>
    <w:p w:rsidR="009A4E7A" w:rsidRPr="002C6457" w:rsidRDefault="001D6333" w:rsidP="009A4E7A">
      <w:pPr>
        <w:ind w:firstLine="708"/>
        <w:jc w:val="both"/>
      </w:pPr>
      <w:r w:rsidRPr="002C6457">
        <w:lastRenderedPageBreak/>
        <w:t>на 1 января 20</w:t>
      </w:r>
      <w:r w:rsidR="00AC1BA7" w:rsidRPr="002C6457">
        <w:t>2</w:t>
      </w:r>
      <w:r w:rsidR="0054372D">
        <w:t>5</w:t>
      </w:r>
      <w:r w:rsidR="009A4E7A" w:rsidRPr="002C6457">
        <w:t xml:space="preserve"> года в сумме 0 тыс.</w:t>
      </w:r>
      <w:r w:rsidR="00860244" w:rsidRPr="002C6457">
        <w:t xml:space="preserve"> </w:t>
      </w:r>
      <w:r w:rsidR="009A4E7A" w:rsidRPr="002C6457">
        <w:t>рублей, в том числе верхний предел долга по муниципальным гарантиям в сумме  0 тыс. рублей.</w:t>
      </w:r>
    </w:p>
    <w:p w:rsidR="009F0311" w:rsidRPr="002C6457" w:rsidRDefault="009F0311" w:rsidP="00D839AB">
      <w:pPr>
        <w:ind w:firstLine="708"/>
        <w:jc w:val="both"/>
      </w:pPr>
      <w:r w:rsidRPr="002C6457">
        <w:t>В том числе внутреннего долга по муниципальным гарантиям 0 тыс.</w:t>
      </w:r>
      <w:r w:rsidR="00860244" w:rsidRPr="002C6457">
        <w:t xml:space="preserve"> </w:t>
      </w:r>
      <w:r w:rsidRPr="002C6457">
        <w:t>руб.</w:t>
      </w:r>
    </w:p>
    <w:p w:rsidR="0001075B" w:rsidRPr="002C6457" w:rsidRDefault="0001075B" w:rsidP="001A2127">
      <w:pPr>
        <w:ind w:firstLine="708"/>
        <w:jc w:val="both"/>
      </w:pPr>
    </w:p>
    <w:p w:rsidR="001A2127" w:rsidRPr="002C6457" w:rsidRDefault="00B74A8F" w:rsidP="001A2127">
      <w:pPr>
        <w:ind w:firstLine="708"/>
        <w:jc w:val="both"/>
      </w:pPr>
      <w:r w:rsidRPr="002C6457">
        <w:t>2</w:t>
      </w:r>
      <w:r w:rsidR="00BB4CA4">
        <w:t>2</w:t>
      </w:r>
      <w:r w:rsidR="001A2127" w:rsidRPr="002C6457">
        <w:t xml:space="preserve">. Установить предельные объемы расходов на обслуживание муниципального долга сельского поселения </w:t>
      </w:r>
      <w:r w:rsidR="00384E48">
        <w:t>Красные Ключи</w:t>
      </w:r>
      <w:r w:rsidR="001A2127" w:rsidRPr="002C6457">
        <w:t xml:space="preserve"> муниципального района Похвистневский</w:t>
      </w:r>
      <w:r w:rsidR="002013C1" w:rsidRPr="002C6457">
        <w:t xml:space="preserve"> Самарской области</w:t>
      </w:r>
      <w:r w:rsidR="001A2127" w:rsidRPr="002C6457">
        <w:t>:</w:t>
      </w:r>
    </w:p>
    <w:p w:rsidR="001A2127" w:rsidRPr="002C6457" w:rsidRDefault="00B74A8F" w:rsidP="001A2127">
      <w:pPr>
        <w:ind w:firstLine="708"/>
        <w:jc w:val="both"/>
      </w:pPr>
      <w:r w:rsidRPr="002C6457">
        <w:t>в 20</w:t>
      </w:r>
      <w:r w:rsidR="00036359" w:rsidRPr="002C6457">
        <w:t>2</w:t>
      </w:r>
      <w:r w:rsidR="00280C37">
        <w:t>2</w:t>
      </w:r>
      <w:r w:rsidR="001A2127" w:rsidRPr="002C6457">
        <w:t xml:space="preserve"> году – 0 тыс. рублей;</w:t>
      </w:r>
    </w:p>
    <w:p w:rsidR="001A2127" w:rsidRPr="002C6457" w:rsidRDefault="00B74A8F" w:rsidP="001A2127">
      <w:pPr>
        <w:ind w:firstLine="708"/>
        <w:jc w:val="both"/>
      </w:pPr>
      <w:r w:rsidRPr="002C6457">
        <w:t>в 20</w:t>
      </w:r>
      <w:r w:rsidR="00BE063A" w:rsidRPr="002C6457">
        <w:t>2</w:t>
      </w:r>
      <w:r w:rsidR="00280C37">
        <w:t>3</w:t>
      </w:r>
      <w:r w:rsidR="001A2127" w:rsidRPr="002C6457">
        <w:t xml:space="preserve"> году – 0 тыс. рублей</w:t>
      </w:r>
    </w:p>
    <w:p w:rsidR="001A2127" w:rsidRPr="002C6457" w:rsidRDefault="00B74A8F" w:rsidP="001A2127">
      <w:pPr>
        <w:ind w:firstLine="708"/>
        <w:jc w:val="both"/>
      </w:pPr>
      <w:r w:rsidRPr="002C6457">
        <w:t>в 20</w:t>
      </w:r>
      <w:r w:rsidR="001B3F45" w:rsidRPr="002C6457">
        <w:t>2</w:t>
      </w:r>
      <w:r w:rsidR="00280C37">
        <w:t>4</w:t>
      </w:r>
      <w:r w:rsidR="001A2127" w:rsidRPr="002C6457">
        <w:t xml:space="preserve"> году – 0 тыс. рублей.</w:t>
      </w:r>
    </w:p>
    <w:p w:rsidR="00472D03" w:rsidRPr="002C6457" w:rsidRDefault="00472D03" w:rsidP="00040688">
      <w:pPr>
        <w:ind w:firstLine="708"/>
        <w:jc w:val="both"/>
      </w:pPr>
    </w:p>
    <w:p w:rsidR="00040688" w:rsidRPr="002C6457" w:rsidRDefault="00B74A8F" w:rsidP="00040688">
      <w:pPr>
        <w:ind w:firstLine="708"/>
        <w:jc w:val="both"/>
      </w:pPr>
      <w:r w:rsidRPr="002C6457">
        <w:t>2</w:t>
      </w:r>
      <w:r w:rsidR="00BB4CA4">
        <w:t>3</w:t>
      </w:r>
      <w:r w:rsidR="001841E5" w:rsidRPr="002C6457">
        <w:t xml:space="preserve">. </w:t>
      </w:r>
      <w:r w:rsidR="00040688" w:rsidRPr="002C6457">
        <w:t xml:space="preserve">Утвердить источники внутреннего финансирования дефицита бюджета сельского </w:t>
      </w:r>
      <w:r w:rsidR="00EB75DA" w:rsidRPr="002C6457">
        <w:t xml:space="preserve"> поселения </w:t>
      </w:r>
      <w:r w:rsidR="00384E48">
        <w:t>Красные Ключи</w:t>
      </w:r>
      <w:r w:rsidR="00860244" w:rsidRPr="002C6457">
        <w:t xml:space="preserve"> </w:t>
      </w:r>
      <w:r w:rsidR="00355C0B" w:rsidRPr="002C6457">
        <w:t>муниципального района Похвистневский</w:t>
      </w:r>
      <w:r w:rsidR="00040688" w:rsidRPr="002C6457">
        <w:t xml:space="preserve"> </w:t>
      </w:r>
      <w:r w:rsidR="002013C1" w:rsidRPr="002C6457">
        <w:t xml:space="preserve">Самарской области </w:t>
      </w:r>
      <w:r w:rsidR="00040688" w:rsidRPr="002C6457">
        <w:t>на 20</w:t>
      </w:r>
      <w:r w:rsidR="00036359" w:rsidRPr="002C6457">
        <w:t>2</w:t>
      </w:r>
      <w:r w:rsidR="00B74FA9">
        <w:t>2</w:t>
      </w:r>
      <w:r w:rsidR="00040688" w:rsidRPr="002C6457">
        <w:t xml:space="preserve"> год согласно приложению  </w:t>
      </w:r>
      <w:r w:rsidR="00B74FA9">
        <w:t>9</w:t>
      </w:r>
      <w:r w:rsidR="00040688" w:rsidRPr="002C6457">
        <w:t xml:space="preserve"> к настоящему Решению.</w:t>
      </w:r>
    </w:p>
    <w:p w:rsidR="00040688" w:rsidRDefault="00040688" w:rsidP="00040688">
      <w:pPr>
        <w:ind w:firstLine="708"/>
        <w:jc w:val="both"/>
      </w:pPr>
      <w:r w:rsidRPr="002C6457">
        <w:t xml:space="preserve">Утвердить источники внутреннего финансирования дефицита бюджета сельского поселения </w:t>
      </w:r>
      <w:r w:rsidR="00AF620A" w:rsidRPr="002C6457">
        <w:t xml:space="preserve"> </w:t>
      </w:r>
      <w:r w:rsidR="00384E48">
        <w:t>Красные Ключи</w:t>
      </w:r>
      <w:r w:rsidR="00841564" w:rsidRPr="002C6457">
        <w:t xml:space="preserve"> </w:t>
      </w:r>
      <w:r w:rsidR="00355C0B" w:rsidRPr="002C6457">
        <w:t>муниципального района Похвистневский</w:t>
      </w:r>
      <w:r w:rsidRPr="002C6457">
        <w:t xml:space="preserve"> </w:t>
      </w:r>
      <w:r w:rsidR="002013C1" w:rsidRPr="002C6457">
        <w:t xml:space="preserve">Самарской области </w:t>
      </w:r>
      <w:r w:rsidRPr="002C6457">
        <w:t>на плановый период 20</w:t>
      </w:r>
      <w:r w:rsidR="00BE063A" w:rsidRPr="002C6457">
        <w:t>2</w:t>
      </w:r>
      <w:r w:rsidR="00B74FA9">
        <w:t>3</w:t>
      </w:r>
      <w:r w:rsidRPr="002C6457">
        <w:t xml:space="preserve"> и 20</w:t>
      </w:r>
      <w:r w:rsidR="001B3F45" w:rsidRPr="002C6457">
        <w:t>2</w:t>
      </w:r>
      <w:r w:rsidR="00B74FA9">
        <w:t>4</w:t>
      </w:r>
      <w:r w:rsidR="00B74A8F" w:rsidRPr="002C6457">
        <w:t xml:space="preserve"> годов согласно приложению</w:t>
      </w:r>
      <w:r w:rsidRPr="002C6457">
        <w:t xml:space="preserve"> </w:t>
      </w:r>
      <w:r w:rsidR="00472D03" w:rsidRPr="002C6457">
        <w:t>1</w:t>
      </w:r>
      <w:r w:rsidR="00B74FA9">
        <w:t>0</w:t>
      </w:r>
      <w:r w:rsidRPr="002C6457">
        <w:t xml:space="preserve"> к настоящему Решению.</w:t>
      </w:r>
    </w:p>
    <w:p w:rsidR="00F427B8" w:rsidRPr="002C6457" w:rsidRDefault="00F427B8" w:rsidP="00040688">
      <w:pPr>
        <w:ind w:firstLine="708"/>
        <w:jc w:val="both"/>
      </w:pPr>
    </w:p>
    <w:p w:rsidR="009A4E7A" w:rsidRDefault="00040688" w:rsidP="00927F27">
      <w:pPr>
        <w:jc w:val="both"/>
      </w:pPr>
      <w:r w:rsidRPr="002C6457">
        <w:tab/>
      </w:r>
      <w:r w:rsidR="00B74A8F" w:rsidRPr="002C6457">
        <w:t>2</w:t>
      </w:r>
      <w:r w:rsidR="00BB4CA4">
        <w:t>4</w:t>
      </w:r>
      <w:r w:rsidR="009A4E7A" w:rsidRPr="002C6457">
        <w:t xml:space="preserve">. Утвердить программу муниципальных </w:t>
      </w:r>
      <w:r w:rsidR="00B17802" w:rsidRPr="002C6457">
        <w:t>внутренних заимствований на 20</w:t>
      </w:r>
      <w:r w:rsidR="00036359" w:rsidRPr="002C6457">
        <w:t>2</w:t>
      </w:r>
      <w:r w:rsidR="00B74FA9">
        <w:t>2</w:t>
      </w:r>
      <w:r w:rsidR="00B17802" w:rsidRPr="002C6457">
        <w:t xml:space="preserve"> год и на плановый период  20</w:t>
      </w:r>
      <w:r w:rsidR="00BE063A" w:rsidRPr="002C6457">
        <w:t>2</w:t>
      </w:r>
      <w:r w:rsidR="00B74FA9">
        <w:t>3</w:t>
      </w:r>
      <w:r w:rsidR="00B17802" w:rsidRPr="002C6457">
        <w:t xml:space="preserve"> и 20</w:t>
      </w:r>
      <w:r w:rsidR="001B3F45" w:rsidRPr="002C6457">
        <w:t>2</w:t>
      </w:r>
      <w:r w:rsidR="00B74FA9">
        <w:t>4</w:t>
      </w:r>
      <w:r w:rsidR="009A4E7A" w:rsidRPr="002C6457">
        <w:t xml:space="preserve"> годов согласно приложению </w:t>
      </w:r>
      <w:r w:rsidR="00472D03" w:rsidRPr="002C6457">
        <w:t>1</w:t>
      </w:r>
      <w:r w:rsidR="00B74FA9">
        <w:t>1</w:t>
      </w:r>
      <w:r w:rsidR="009A4E7A" w:rsidRPr="002C6457">
        <w:t xml:space="preserve"> к настоящему Решению.</w:t>
      </w:r>
    </w:p>
    <w:p w:rsidR="00F427B8" w:rsidRPr="002C6457" w:rsidRDefault="00F427B8" w:rsidP="00927F27">
      <w:pPr>
        <w:jc w:val="both"/>
      </w:pPr>
    </w:p>
    <w:p w:rsidR="00B74A8F" w:rsidRDefault="009A4E7A" w:rsidP="00927F27">
      <w:pPr>
        <w:jc w:val="both"/>
      </w:pPr>
      <w:r w:rsidRPr="002C6457">
        <w:t xml:space="preserve">           </w:t>
      </w:r>
      <w:r w:rsidR="00B74A8F" w:rsidRPr="002C6457">
        <w:t>2</w:t>
      </w:r>
      <w:r w:rsidR="00BB4CA4">
        <w:t>5</w:t>
      </w:r>
      <w:r w:rsidRPr="002C6457">
        <w:t xml:space="preserve">. Утвердить программу муниципальных гарантий сельского поселения </w:t>
      </w:r>
      <w:r w:rsidR="00384E48">
        <w:t>Красные Ключи</w:t>
      </w:r>
      <w:r w:rsidR="00860244" w:rsidRPr="002C6457">
        <w:t xml:space="preserve"> </w:t>
      </w:r>
      <w:r w:rsidRPr="002C6457">
        <w:t>муниципально</w:t>
      </w:r>
      <w:r w:rsidR="00B17802" w:rsidRPr="002C6457">
        <w:t xml:space="preserve">го района Похвистневский </w:t>
      </w:r>
      <w:r w:rsidR="002013C1" w:rsidRPr="002C6457">
        <w:t xml:space="preserve">Самарской области </w:t>
      </w:r>
      <w:r w:rsidR="00B17802" w:rsidRPr="002C6457">
        <w:t>на 20</w:t>
      </w:r>
      <w:r w:rsidR="00036359" w:rsidRPr="002C6457">
        <w:t>2</w:t>
      </w:r>
      <w:r w:rsidR="002876A4">
        <w:t>2</w:t>
      </w:r>
      <w:r w:rsidR="00B17802" w:rsidRPr="002C6457">
        <w:t xml:space="preserve"> год и на плановый период 20</w:t>
      </w:r>
      <w:r w:rsidR="00BE063A" w:rsidRPr="002C6457">
        <w:t>2</w:t>
      </w:r>
      <w:r w:rsidR="002876A4">
        <w:t>3</w:t>
      </w:r>
      <w:r w:rsidR="00B17802" w:rsidRPr="002C6457">
        <w:t xml:space="preserve"> и 20</w:t>
      </w:r>
      <w:r w:rsidR="001B3F45" w:rsidRPr="002C6457">
        <w:t>2</w:t>
      </w:r>
      <w:r w:rsidR="002876A4">
        <w:t>4</w:t>
      </w:r>
      <w:r w:rsidRPr="002C6457">
        <w:t xml:space="preserve"> годов согласно приложению </w:t>
      </w:r>
      <w:r w:rsidR="00834606" w:rsidRPr="002C6457">
        <w:t>1</w:t>
      </w:r>
      <w:r w:rsidR="002876A4">
        <w:t>2</w:t>
      </w:r>
      <w:r w:rsidRPr="002C6457">
        <w:t xml:space="preserve"> к настоящему Решению.</w:t>
      </w:r>
    </w:p>
    <w:p w:rsidR="00F427B8" w:rsidRPr="002C6457" w:rsidRDefault="00F427B8" w:rsidP="00927F27">
      <w:pPr>
        <w:jc w:val="both"/>
      </w:pPr>
    </w:p>
    <w:p w:rsidR="004748A0" w:rsidRPr="0069677C" w:rsidRDefault="00927F27" w:rsidP="004748A0">
      <w:pPr>
        <w:jc w:val="both"/>
      </w:pPr>
      <w:r>
        <w:t xml:space="preserve">           </w:t>
      </w:r>
      <w:r w:rsidR="00B74A8F" w:rsidRPr="002C6457">
        <w:t>2</w:t>
      </w:r>
      <w:r w:rsidR="00BB4CA4">
        <w:t>6</w:t>
      </w:r>
      <w:r w:rsidR="00040688" w:rsidRPr="002C6457">
        <w:t xml:space="preserve">.  </w:t>
      </w:r>
      <w:r w:rsidR="004748A0" w:rsidRPr="0069677C">
        <w:t xml:space="preserve">Настоящее </w:t>
      </w:r>
      <w:r w:rsidR="004748A0">
        <w:t>Решение вступает в силу 1 января 2022 года и действует по 31 декабря 2024 года.</w:t>
      </w:r>
    </w:p>
    <w:p w:rsidR="00040688" w:rsidRPr="002C6457" w:rsidRDefault="009A4E7A" w:rsidP="004748A0">
      <w:pPr>
        <w:ind w:firstLine="708"/>
        <w:jc w:val="both"/>
      </w:pPr>
      <w:r w:rsidRPr="002C6457">
        <w:t xml:space="preserve">                              </w:t>
      </w:r>
    </w:p>
    <w:p w:rsidR="00040688" w:rsidRPr="002C6457" w:rsidRDefault="00040688" w:rsidP="00040688">
      <w:pPr>
        <w:ind w:left="360"/>
        <w:jc w:val="both"/>
      </w:pPr>
    </w:p>
    <w:p w:rsidR="0019402B" w:rsidRPr="002C6457" w:rsidRDefault="0019402B" w:rsidP="00040688">
      <w:pPr>
        <w:ind w:left="360"/>
        <w:jc w:val="both"/>
      </w:pPr>
    </w:p>
    <w:p w:rsidR="009A58A6" w:rsidRDefault="009A58A6" w:rsidP="009A58A6">
      <w:r>
        <w:t xml:space="preserve">            Председатель собрания представителей                                             </w:t>
      </w:r>
      <w:r w:rsidR="00384E48" w:rsidRPr="00B40ED6">
        <w:t>Д.В.Ромаданов</w:t>
      </w:r>
    </w:p>
    <w:p w:rsidR="009A58A6" w:rsidRDefault="009A58A6" w:rsidP="009A58A6"/>
    <w:p w:rsidR="009A58A6" w:rsidRDefault="009A58A6" w:rsidP="009A58A6"/>
    <w:p w:rsidR="009A58A6" w:rsidRDefault="009A58A6" w:rsidP="009A58A6">
      <w:pPr>
        <w:jc w:val="both"/>
      </w:pPr>
      <w:r>
        <w:t xml:space="preserve">             Глава поселения                                                                             </w:t>
      </w:r>
      <w:r w:rsidR="00384E48">
        <w:t xml:space="preserve">        </w:t>
      </w:r>
      <w:r>
        <w:t xml:space="preserve">  </w:t>
      </w:r>
      <w:r w:rsidR="00384E48" w:rsidRPr="00B40ED6">
        <w:t>Н.М.Атласов</w:t>
      </w:r>
    </w:p>
    <w:p w:rsidR="00B74A8F" w:rsidRPr="002C6457" w:rsidRDefault="00B74A8F" w:rsidP="00EB75DA">
      <w:pPr>
        <w:ind w:firstLine="708"/>
        <w:jc w:val="both"/>
      </w:pPr>
    </w:p>
    <w:p w:rsidR="00B74A8F" w:rsidRPr="002C6457" w:rsidRDefault="00B74A8F" w:rsidP="00EB75DA">
      <w:pPr>
        <w:ind w:firstLine="708"/>
        <w:jc w:val="both"/>
      </w:pPr>
    </w:p>
    <w:p w:rsidR="00B74A8F" w:rsidRPr="002C6457" w:rsidRDefault="00B74A8F" w:rsidP="00EB75DA">
      <w:pPr>
        <w:ind w:firstLine="708"/>
        <w:jc w:val="both"/>
      </w:pPr>
    </w:p>
    <w:p w:rsidR="00B74A8F" w:rsidRPr="002C6457" w:rsidRDefault="00B74A8F" w:rsidP="00EB75DA">
      <w:pPr>
        <w:ind w:firstLine="708"/>
        <w:jc w:val="both"/>
      </w:pPr>
    </w:p>
    <w:p w:rsidR="00B74A8F" w:rsidRPr="002C6457" w:rsidRDefault="00B74A8F" w:rsidP="00EB75DA">
      <w:pPr>
        <w:ind w:firstLine="708"/>
        <w:jc w:val="both"/>
      </w:pPr>
    </w:p>
    <w:p w:rsidR="00B74A8F" w:rsidRPr="002C6457" w:rsidRDefault="00B74A8F" w:rsidP="00EB75DA">
      <w:pPr>
        <w:ind w:firstLine="708"/>
        <w:jc w:val="both"/>
      </w:pPr>
    </w:p>
    <w:p w:rsidR="00B74A8F" w:rsidRPr="002C6457" w:rsidRDefault="00B74A8F" w:rsidP="00EB75DA">
      <w:pPr>
        <w:ind w:firstLine="708"/>
        <w:jc w:val="both"/>
      </w:pPr>
    </w:p>
    <w:p w:rsidR="00B74A8F" w:rsidRPr="002C6457" w:rsidRDefault="00B74A8F" w:rsidP="00EB75DA">
      <w:pPr>
        <w:ind w:firstLine="708"/>
        <w:jc w:val="both"/>
      </w:pPr>
    </w:p>
    <w:p w:rsidR="00B74A8F" w:rsidRPr="002C6457" w:rsidRDefault="00B74A8F" w:rsidP="00EB75DA">
      <w:pPr>
        <w:ind w:firstLine="708"/>
        <w:jc w:val="both"/>
      </w:pPr>
    </w:p>
    <w:p w:rsidR="00B74A8F" w:rsidRPr="002C6457" w:rsidRDefault="00B74A8F" w:rsidP="00EB75DA">
      <w:pPr>
        <w:ind w:firstLine="708"/>
        <w:jc w:val="both"/>
      </w:pPr>
    </w:p>
    <w:p w:rsidR="00B74A8F" w:rsidRPr="002C6457" w:rsidRDefault="00B74A8F" w:rsidP="00EB75DA">
      <w:pPr>
        <w:ind w:firstLine="708"/>
        <w:jc w:val="both"/>
      </w:pPr>
    </w:p>
    <w:p w:rsidR="00B74A8F" w:rsidRPr="002C6457" w:rsidRDefault="00B74A8F" w:rsidP="00EB75DA">
      <w:pPr>
        <w:ind w:firstLine="708"/>
        <w:jc w:val="both"/>
      </w:pPr>
    </w:p>
    <w:p w:rsidR="00B74A8F" w:rsidRPr="002C6457" w:rsidRDefault="00B74A8F" w:rsidP="00EB75DA">
      <w:pPr>
        <w:ind w:firstLine="708"/>
        <w:jc w:val="both"/>
      </w:pPr>
    </w:p>
    <w:p w:rsidR="00B74A8F" w:rsidRPr="002C6457" w:rsidRDefault="00B74A8F" w:rsidP="00EB75DA">
      <w:pPr>
        <w:ind w:firstLine="708"/>
        <w:jc w:val="both"/>
      </w:pPr>
    </w:p>
    <w:p w:rsidR="00B74A8F" w:rsidRPr="002C6457" w:rsidRDefault="00B74A8F" w:rsidP="00EB75DA">
      <w:pPr>
        <w:ind w:firstLine="708"/>
        <w:jc w:val="both"/>
      </w:pPr>
    </w:p>
    <w:p w:rsidR="00B74A8F" w:rsidRDefault="00B74A8F" w:rsidP="00EB75DA">
      <w:pPr>
        <w:ind w:firstLine="708"/>
        <w:jc w:val="both"/>
      </w:pPr>
    </w:p>
    <w:p w:rsidR="00384E48" w:rsidRDefault="00384E48" w:rsidP="00EB75DA">
      <w:pPr>
        <w:ind w:firstLine="708"/>
        <w:jc w:val="both"/>
      </w:pPr>
    </w:p>
    <w:p w:rsidR="00384E48" w:rsidRPr="002C6457" w:rsidRDefault="00384E48" w:rsidP="00EB75DA">
      <w:pPr>
        <w:ind w:firstLine="708"/>
        <w:jc w:val="both"/>
      </w:pPr>
    </w:p>
    <w:p w:rsidR="00B74A8F" w:rsidRPr="002C6457" w:rsidRDefault="00B74A8F" w:rsidP="00EB75DA">
      <w:pPr>
        <w:ind w:firstLine="708"/>
        <w:jc w:val="both"/>
      </w:pPr>
    </w:p>
    <w:p w:rsidR="00B74A8F" w:rsidRPr="002C6457" w:rsidRDefault="00B74A8F" w:rsidP="00EB75DA">
      <w:pPr>
        <w:ind w:firstLine="708"/>
        <w:jc w:val="both"/>
      </w:pPr>
    </w:p>
    <w:p w:rsidR="008A7D74" w:rsidRPr="002C6457" w:rsidRDefault="008A7D74" w:rsidP="00472D03">
      <w:pPr>
        <w:jc w:val="right"/>
        <w:rPr>
          <w:sz w:val="20"/>
          <w:szCs w:val="20"/>
        </w:rPr>
      </w:pPr>
    </w:p>
    <w:p w:rsidR="00472D03" w:rsidRPr="002C6457" w:rsidRDefault="00472D03" w:rsidP="00472D03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Приложение № </w:t>
      </w:r>
      <w:r w:rsidR="00367EBB">
        <w:rPr>
          <w:sz w:val="20"/>
          <w:szCs w:val="20"/>
        </w:rPr>
        <w:t>1</w:t>
      </w:r>
    </w:p>
    <w:p w:rsidR="007132C9" w:rsidRPr="002C6457" w:rsidRDefault="00472D03" w:rsidP="007132C9">
      <w:pPr>
        <w:jc w:val="right"/>
        <w:rPr>
          <w:sz w:val="20"/>
          <w:szCs w:val="20"/>
        </w:rPr>
      </w:pPr>
      <w:r w:rsidRPr="002C6457">
        <w:t xml:space="preserve">                                                                                    </w:t>
      </w:r>
      <w:r w:rsidR="00083F01" w:rsidRPr="002C6457">
        <w:t xml:space="preserve">         </w:t>
      </w:r>
      <w:r w:rsidR="00036359" w:rsidRPr="002C6457">
        <w:t xml:space="preserve">         </w:t>
      </w:r>
      <w:r w:rsidR="00431900" w:rsidRPr="002C6457">
        <w:t xml:space="preserve">         </w:t>
      </w:r>
      <w:r w:rsidR="007132C9" w:rsidRPr="002C6457">
        <w:t xml:space="preserve">         </w:t>
      </w:r>
      <w:r w:rsidR="007132C9" w:rsidRPr="002C6457">
        <w:rPr>
          <w:sz w:val="20"/>
          <w:szCs w:val="20"/>
        </w:rPr>
        <w:t xml:space="preserve">к Решению </w:t>
      </w:r>
    </w:p>
    <w:p w:rsidR="007132C9" w:rsidRPr="002C6457" w:rsidRDefault="007132C9" w:rsidP="007132C9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 «О  бюджете сельского поселения </w:t>
      </w:r>
      <w:r w:rsidR="00384E48">
        <w:rPr>
          <w:sz w:val="20"/>
          <w:szCs w:val="20"/>
        </w:rPr>
        <w:t>Красные Ключи</w:t>
      </w:r>
    </w:p>
    <w:p w:rsidR="007132C9" w:rsidRPr="002C6457" w:rsidRDefault="007132C9" w:rsidP="007132C9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>муниципального района Похвистневский Самарской области</w:t>
      </w:r>
    </w:p>
    <w:p w:rsidR="007132C9" w:rsidRPr="002C6457" w:rsidRDefault="007132C9" w:rsidP="007132C9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на 202</w:t>
      </w:r>
      <w:r w:rsidR="00367EBB">
        <w:rPr>
          <w:sz w:val="20"/>
          <w:szCs w:val="20"/>
        </w:rPr>
        <w:t>2</w:t>
      </w:r>
      <w:r w:rsidRPr="002C6457">
        <w:rPr>
          <w:sz w:val="20"/>
          <w:szCs w:val="20"/>
        </w:rPr>
        <w:t xml:space="preserve"> год и на плановый период 202</w:t>
      </w:r>
      <w:r w:rsidR="00367EBB">
        <w:rPr>
          <w:sz w:val="20"/>
          <w:szCs w:val="20"/>
        </w:rPr>
        <w:t>3</w:t>
      </w:r>
      <w:r w:rsidRPr="002C6457">
        <w:rPr>
          <w:sz w:val="20"/>
          <w:szCs w:val="20"/>
        </w:rPr>
        <w:t xml:space="preserve"> и 202</w:t>
      </w:r>
      <w:r w:rsidR="00367EBB">
        <w:rPr>
          <w:sz w:val="20"/>
          <w:szCs w:val="20"/>
        </w:rPr>
        <w:t>4</w:t>
      </w:r>
      <w:r w:rsidRPr="002C6457">
        <w:rPr>
          <w:sz w:val="20"/>
          <w:szCs w:val="20"/>
        </w:rPr>
        <w:t xml:space="preserve"> годов»</w:t>
      </w:r>
    </w:p>
    <w:p w:rsidR="00431900" w:rsidRPr="002C6457" w:rsidRDefault="00431900" w:rsidP="00431900">
      <w:pPr>
        <w:jc w:val="right"/>
        <w:rPr>
          <w:sz w:val="20"/>
          <w:szCs w:val="20"/>
        </w:rPr>
      </w:pPr>
    </w:p>
    <w:p w:rsidR="00036359" w:rsidRPr="002C6457" w:rsidRDefault="00036359" w:rsidP="00036359">
      <w:pPr>
        <w:jc w:val="right"/>
        <w:rPr>
          <w:sz w:val="20"/>
          <w:szCs w:val="20"/>
        </w:rPr>
      </w:pPr>
    </w:p>
    <w:p w:rsidR="00472D03" w:rsidRPr="002C6457" w:rsidRDefault="00775D47" w:rsidP="0064116E">
      <w:pPr>
        <w:jc w:val="center"/>
        <w:rPr>
          <w:b/>
        </w:rPr>
      </w:pPr>
      <w:r w:rsidRPr="002C6457">
        <w:rPr>
          <w:b/>
        </w:rPr>
        <w:t xml:space="preserve">Ведомственная структура расходов бюджета сельского поселения </w:t>
      </w:r>
      <w:r w:rsidR="00384E48">
        <w:rPr>
          <w:b/>
        </w:rPr>
        <w:t>Красные Ключи</w:t>
      </w:r>
      <w:r w:rsidR="00472D03" w:rsidRPr="002C6457">
        <w:rPr>
          <w:b/>
        </w:rPr>
        <w:t xml:space="preserve"> муниципального района Похвистневский </w:t>
      </w:r>
      <w:r w:rsidR="008A7D74" w:rsidRPr="002C6457">
        <w:rPr>
          <w:b/>
        </w:rPr>
        <w:t xml:space="preserve">Самарской области </w:t>
      </w:r>
      <w:r w:rsidR="00472D03" w:rsidRPr="002C6457">
        <w:rPr>
          <w:b/>
        </w:rPr>
        <w:t>на 20</w:t>
      </w:r>
      <w:r w:rsidR="00036359" w:rsidRPr="002C6457">
        <w:rPr>
          <w:b/>
        </w:rPr>
        <w:t>2</w:t>
      </w:r>
      <w:r w:rsidR="00367EBB">
        <w:rPr>
          <w:b/>
        </w:rPr>
        <w:t>2</w:t>
      </w:r>
      <w:r w:rsidR="00472D03" w:rsidRPr="002C6457">
        <w:rPr>
          <w:b/>
        </w:rPr>
        <w:t xml:space="preserve"> год</w:t>
      </w:r>
    </w:p>
    <w:p w:rsidR="005A4414" w:rsidRPr="002C6457" w:rsidRDefault="005A4414" w:rsidP="0064116E">
      <w:pPr>
        <w:jc w:val="center"/>
        <w:rPr>
          <w:sz w:val="20"/>
          <w:szCs w:val="20"/>
        </w:rPr>
      </w:pPr>
    </w:p>
    <w:tbl>
      <w:tblPr>
        <w:tblW w:w="106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560"/>
      </w:tblGrid>
      <w:tr w:rsidR="00D94FCF" w:rsidRPr="002C6457" w:rsidTr="00C650E7">
        <w:tc>
          <w:tcPr>
            <w:tcW w:w="720" w:type="dxa"/>
            <w:vMerge w:val="restart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Код </w:t>
            </w:r>
          </w:p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ГРБС</w:t>
            </w:r>
          </w:p>
        </w:tc>
        <w:tc>
          <w:tcPr>
            <w:tcW w:w="4028" w:type="dxa"/>
            <w:vMerge w:val="restart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2C64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Рз</w:t>
            </w:r>
          </w:p>
        </w:tc>
        <w:tc>
          <w:tcPr>
            <w:tcW w:w="640" w:type="dxa"/>
            <w:vMerge w:val="restart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ПР</w:t>
            </w:r>
          </w:p>
        </w:tc>
        <w:tc>
          <w:tcPr>
            <w:tcW w:w="1400" w:type="dxa"/>
            <w:vMerge w:val="restart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gridSpan w:val="2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Сумма, тыс. руб.</w:t>
            </w:r>
          </w:p>
        </w:tc>
      </w:tr>
      <w:tr w:rsidR="00D94FCF" w:rsidRPr="002C6457" w:rsidTr="00C650E7">
        <w:tc>
          <w:tcPr>
            <w:tcW w:w="720" w:type="dxa"/>
            <w:vMerge/>
          </w:tcPr>
          <w:p w:rsidR="00D94FCF" w:rsidRPr="002C6457" w:rsidRDefault="00D94FCF" w:rsidP="00C650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</w:tcPr>
          <w:p w:rsidR="00D94FCF" w:rsidRPr="002C6457" w:rsidRDefault="00D94FCF" w:rsidP="00C650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D94FCF" w:rsidRPr="002C6457" w:rsidRDefault="00D94FCF" w:rsidP="00C650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D94FCF" w:rsidRPr="002C6457" w:rsidRDefault="00D94FCF" w:rsidP="00C650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D94FCF" w:rsidRPr="002C6457" w:rsidRDefault="00D94FCF" w:rsidP="00C650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D94FCF" w:rsidRPr="002C6457" w:rsidRDefault="00D94FCF" w:rsidP="00C650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D94FCF" w:rsidRPr="002C6457" w:rsidTr="00C650E7">
        <w:tc>
          <w:tcPr>
            <w:tcW w:w="720" w:type="dxa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</w:t>
            </w:r>
          </w:p>
        </w:tc>
        <w:tc>
          <w:tcPr>
            <w:tcW w:w="4028" w:type="dxa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4</w:t>
            </w:r>
          </w:p>
        </w:tc>
        <w:tc>
          <w:tcPr>
            <w:tcW w:w="1400" w:type="dxa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8</w:t>
            </w:r>
          </w:p>
        </w:tc>
      </w:tr>
      <w:tr w:rsidR="00D94FCF" w:rsidRPr="002C6457" w:rsidTr="00C650E7">
        <w:tc>
          <w:tcPr>
            <w:tcW w:w="720" w:type="dxa"/>
          </w:tcPr>
          <w:p w:rsidR="00D94FCF" w:rsidRPr="002C6457" w:rsidRDefault="00384E48" w:rsidP="00C65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397</w:t>
            </w:r>
          </w:p>
        </w:tc>
        <w:tc>
          <w:tcPr>
            <w:tcW w:w="4028" w:type="dxa"/>
          </w:tcPr>
          <w:p w:rsidR="00D94FCF" w:rsidRPr="002C6457" w:rsidRDefault="00D94FCF" w:rsidP="00C650E7">
            <w:pPr>
              <w:rPr>
                <w:b/>
                <w:sz w:val="20"/>
                <w:szCs w:val="20"/>
              </w:rPr>
            </w:pPr>
            <w:r w:rsidRPr="002C6457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r w:rsidR="00384E48">
              <w:rPr>
                <w:b/>
                <w:sz w:val="20"/>
                <w:szCs w:val="20"/>
              </w:rPr>
              <w:t>Красные Ключи</w:t>
            </w:r>
            <w:r w:rsidRPr="002C6457">
              <w:rPr>
                <w:b/>
                <w:sz w:val="20"/>
                <w:szCs w:val="20"/>
              </w:rPr>
              <w:t xml:space="preserve"> муниципального района Похвистневский</w:t>
            </w:r>
            <w:r w:rsidR="008A7D74" w:rsidRPr="002C6457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52" w:type="dxa"/>
          </w:tcPr>
          <w:p w:rsidR="00D94FCF" w:rsidRPr="002C6457" w:rsidRDefault="00D94FCF" w:rsidP="00C650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D94FCF" w:rsidRPr="002C6457" w:rsidRDefault="00D94FCF" w:rsidP="00C650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D94FCF" w:rsidRPr="002C6457" w:rsidRDefault="00D94FCF" w:rsidP="00C650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94FCF" w:rsidRPr="002C6457" w:rsidRDefault="00D94FCF" w:rsidP="00C650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94FCF" w:rsidRPr="002C6457" w:rsidRDefault="00384E48" w:rsidP="00C65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9990,8</w:t>
            </w:r>
          </w:p>
        </w:tc>
        <w:tc>
          <w:tcPr>
            <w:tcW w:w="1560" w:type="dxa"/>
          </w:tcPr>
          <w:p w:rsidR="00D94FCF" w:rsidRPr="002C6457" w:rsidRDefault="00523C43" w:rsidP="00C65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607,8</w:t>
            </w:r>
          </w:p>
        </w:tc>
      </w:tr>
      <w:tr w:rsidR="00D94FCF" w:rsidRPr="002C6457" w:rsidTr="00C650E7">
        <w:tc>
          <w:tcPr>
            <w:tcW w:w="720" w:type="dxa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94FCF" w:rsidRPr="002C6457" w:rsidRDefault="00D94FCF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94FCF" w:rsidRPr="002749B1" w:rsidRDefault="00384E48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656,0</w:t>
            </w:r>
          </w:p>
        </w:tc>
        <w:tc>
          <w:tcPr>
            <w:tcW w:w="1560" w:type="dxa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384E48" w:rsidRPr="002C6457" w:rsidTr="00C650E7">
        <w:tc>
          <w:tcPr>
            <w:tcW w:w="720" w:type="dxa"/>
          </w:tcPr>
          <w:p w:rsidR="00384E48" w:rsidRPr="002C6457" w:rsidRDefault="00384E48" w:rsidP="00C650E7">
            <w:pPr>
              <w:jc w:val="center"/>
            </w:pPr>
          </w:p>
        </w:tc>
        <w:tc>
          <w:tcPr>
            <w:tcW w:w="4028" w:type="dxa"/>
          </w:tcPr>
          <w:p w:rsidR="00384E48" w:rsidRPr="002C6457" w:rsidRDefault="00384E48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 xml:space="preserve">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384E48" w:rsidRPr="002C6457" w:rsidRDefault="00384E48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84E48" w:rsidRPr="002C6457" w:rsidRDefault="00384E48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384E48" w:rsidRPr="002C6457" w:rsidRDefault="00384E48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384E48" w:rsidRPr="002C6457" w:rsidRDefault="00384E48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84E48" w:rsidRPr="002749B1" w:rsidRDefault="00384E48" w:rsidP="0008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656,0</w:t>
            </w:r>
          </w:p>
        </w:tc>
        <w:tc>
          <w:tcPr>
            <w:tcW w:w="1560" w:type="dxa"/>
          </w:tcPr>
          <w:p w:rsidR="00384E48" w:rsidRPr="002C6457" w:rsidRDefault="00384E48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384E48" w:rsidRPr="002C6457" w:rsidTr="00C650E7">
        <w:tc>
          <w:tcPr>
            <w:tcW w:w="720" w:type="dxa"/>
          </w:tcPr>
          <w:p w:rsidR="00384E48" w:rsidRPr="002C6457" w:rsidRDefault="00384E48" w:rsidP="00C650E7">
            <w:pPr>
              <w:jc w:val="center"/>
            </w:pPr>
          </w:p>
        </w:tc>
        <w:tc>
          <w:tcPr>
            <w:tcW w:w="4028" w:type="dxa"/>
          </w:tcPr>
          <w:p w:rsidR="00384E48" w:rsidRPr="002C6457" w:rsidRDefault="00384E48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384E48" w:rsidRPr="002C6457" w:rsidRDefault="00384E48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84E48" w:rsidRPr="002C6457" w:rsidRDefault="00384E48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384E48" w:rsidRPr="002C6457" w:rsidRDefault="00384E48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384E48" w:rsidRPr="002C6457" w:rsidRDefault="00384E48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84E48" w:rsidRPr="002749B1" w:rsidRDefault="00384E48" w:rsidP="0008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656,0</w:t>
            </w:r>
          </w:p>
        </w:tc>
        <w:tc>
          <w:tcPr>
            <w:tcW w:w="1560" w:type="dxa"/>
          </w:tcPr>
          <w:p w:rsidR="00384E48" w:rsidRPr="002C6457" w:rsidRDefault="00384E48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384E48" w:rsidRPr="002C6457" w:rsidTr="00C650E7">
        <w:tc>
          <w:tcPr>
            <w:tcW w:w="720" w:type="dxa"/>
          </w:tcPr>
          <w:p w:rsidR="00384E48" w:rsidRPr="002C6457" w:rsidRDefault="00384E48" w:rsidP="00C650E7">
            <w:pPr>
              <w:jc w:val="center"/>
            </w:pPr>
          </w:p>
        </w:tc>
        <w:tc>
          <w:tcPr>
            <w:tcW w:w="4028" w:type="dxa"/>
          </w:tcPr>
          <w:p w:rsidR="00384E48" w:rsidRPr="002C6457" w:rsidRDefault="00384E48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384E48" w:rsidRPr="002C6457" w:rsidRDefault="00384E48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84E48" w:rsidRPr="002C6457" w:rsidRDefault="00384E48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384E48" w:rsidRPr="002C6457" w:rsidRDefault="00384E48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384E48" w:rsidRPr="002C6457" w:rsidRDefault="00384E48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384E48" w:rsidRPr="002749B1" w:rsidRDefault="00384E48" w:rsidP="0008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656,0</w:t>
            </w:r>
          </w:p>
        </w:tc>
        <w:tc>
          <w:tcPr>
            <w:tcW w:w="1560" w:type="dxa"/>
          </w:tcPr>
          <w:p w:rsidR="00384E48" w:rsidRPr="002C6457" w:rsidRDefault="00384E48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656EEF" w:rsidRPr="002C6457" w:rsidTr="00C650E7">
        <w:tc>
          <w:tcPr>
            <w:tcW w:w="720" w:type="dxa"/>
          </w:tcPr>
          <w:p w:rsidR="00656EEF" w:rsidRPr="002C6457" w:rsidRDefault="00656EEF" w:rsidP="00C650E7">
            <w:pPr>
              <w:jc w:val="center"/>
            </w:pPr>
          </w:p>
        </w:tc>
        <w:tc>
          <w:tcPr>
            <w:tcW w:w="4028" w:type="dxa"/>
          </w:tcPr>
          <w:p w:rsidR="00656EEF" w:rsidRPr="002C6457" w:rsidRDefault="00656EEF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656EEF" w:rsidRPr="002C6457" w:rsidRDefault="00656EE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656EEF" w:rsidRPr="002C6457" w:rsidRDefault="00656EE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656EEF" w:rsidRPr="002C6457" w:rsidRDefault="00656EEF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656EEF" w:rsidRPr="002C6457" w:rsidRDefault="00656EEF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656EEF" w:rsidRPr="002C6457" w:rsidRDefault="00384E48" w:rsidP="00656EEF">
            <w:pPr>
              <w:jc w:val="center"/>
            </w:pPr>
            <w:r>
              <w:rPr>
                <w:sz w:val="20"/>
                <w:szCs w:val="20"/>
              </w:rPr>
              <w:t>1411,4</w:t>
            </w:r>
          </w:p>
        </w:tc>
        <w:tc>
          <w:tcPr>
            <w:tcW w:w="1560" w:type="dxa"/>
          </w:tcPr>
          <w:p w:rsidR="00656EEF" w:rsidRPr="002C6457" w:rsidRDefault="00656EEF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384E48" w:rsidRPr="002C6457" w:rsidTr="00C650E7">
        <w:tc>
          <w:tcPr>
            <w:tcW w:w="720" w:type="dxa"/>
          </w:tcPr>
          <w:p w:rsidR="00384E48" w:rsidRPr="002C6457" w:rsidRDefault="00384E48" w:rsidP="00C650E7">
            <w:pPr>
              <w:jc w:val="center"/>
            </w:pPr>
          </w:p>
        </w:tc>
        <w:tc>
          <w:tcPr>
            <w:tcW w:w="4028" w:type="dxa"/>
          </w:tcPr>
          <w:p w:rsidR="00384E48" w:rsidRPr="002C6457" w:rsidRDefault="00384E48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 xml:space="preserve">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384E48" w:rsidRPr="002C6457" w:rsidRDefault="00384E48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84E48" w:rsidRPr="002C6457" w:rsidRDefault="00384E48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384E48" w:rsidRPr="002C6457" w:rsidRDefault="00384E48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384E48" w:rsidRPr="002C6457" w:rsidRDefault="00384E48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84E48" w:rsidRPr="002C6457" w:rsidRDefault="00384E48" w:rsidP="000800A3">
            <w:pPr>
              <w:jc w:val="center"/>
            </w:pPr>
            <w:r>
              <w:rPr>
                <w:sz w:val="20"/>
                <w:szCs w:val="20"/>
              </w:rPr>
              <w:t>1411,4</w:t>
            </w:r>
          </w:p>
        </w:tc>
        <w:tc>
          <w:tcPr>
            <w:tcW w:w="1560" w:type="dxa"/>
          </w:tcPr>
          <w:p w:rsidR="00384E48" w:rsidRPr="002C6457" w:rsidRDefault="00384E48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384E48" w:rsidRPr="002C6457" w:rsidTr="00C650E7">
        <w:tc>
          <w:tcPr>
            <w:tcW w:w="720" w:type="dxa"/>
          </w:tcPr>
          <w:p w:rsidR="00384E48" w:rsidRPr="002C6457" w:rsidRDefault="00384E48" w:rsidP="00C650E7">
            <w:pPr>
              <w:jc w:val="center"/>
            </w:pPr>
          </w:p>
        </w:tc>
        <w:tc>
          <w:tcPr>
            <w:tcW w:w="4028" w:type="dxa"/>
          </w:tcPr>
          <w:p w:rsidR="00384E48" w:rsidRPr="002C6457" w:rsidRDefault="00384E48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384E48" w:rsidRPr="002C6457" w:rsidRDefault="00384E48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384E48" w:rsidRPr="002C6457" w:rsidRDefault="00384E48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384E48" w:rsidRPr="002C6457" w:rsidRDefault="00384E48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384E48" w:rsidRPr="002C6457" w:rsidRDefault="00384E48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84E48" w:rsidRPr="002C6457" w:rsidRDefault="00384E48" w:rsidP="000800A3">
            <w:pPr>
              <w:jc w:val="center"/>
            </w:pPr>
            <w:r>
              <w:rPr>
                <w:sz w:val="20"/>
                <w:szCs w:val="20"/>
              </w:rPr>
              <w:t>1411,4</w:t>
            </w:r>
          </w:p>
        </w:tc>
        <w:tc>
          <w:tcPr>
            <w:tcW w:w="1560" w:type="dxa"/>
          </w:tcPr>
          <w:p w:rsidR="00384E48" w:rsidRPr="002C6457" w:rsidRDefault="00384E48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D94FCF" w:rsidRPr="002C6457" w:rsidTr="00C650E7">
        <w:tc>
          <w:tcPr>
            <w:tcW w:w="720" w:type="dxa"/>
          </w:tcPr>
          <w:p w:rsidR="00D94FCF" w:rsidRPr="002C6457" w:rsidRDefault="00D94FCF" w:rsidP="00C650E7">
            <w:pPr>
              <w:jc w:val="center"/>
            </w:pPr>
          </w:p>
        </w:tc>
        <w:tc>
          <w:tcPr>
            <w:tcW w:w="4028" w:type="dxa"/>
          </w:tcPr>
          <w:p w:rsidR="00D94FCF" w:rsidRPr="002C6457" w:rsidRDefault="00D94FCF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D94FCF" w:rsidRPr="002C6457" w:rsidRDefault="00384E48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D94FCF" w:rsidRPr="002C6457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D94FCF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959,5</w:t>
            </w:r>
          </w:p>
        </w:tc>
        <w:tc>
          <w:tcPr>
            <w:tcW w:w="1560" w:type="dxa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D94FCF" w:rsidRPr="002C6457" w:rsidTr="00C650E7">
        <w:tc>
          <w:tcPr>
            <w:tcW w:w="720" w:type="dxa"/>
          </w:tcPr>
          <w:p w:rsidR="00D94FCF" w:rsidRPr="002C6457" w:rsidRDefault="00D94FCF" w:rsidP="00C650E7">
            <w:pPr>
              <w:jc w:val="center"/>
            </w:pPr>
          </w:p>
        </w:tc>
        <w:tc>
          <w:tcPr>
            <w:tcW w:w="4028" w:type="dxa"/>
          </w:tcPr>
          <w:p w:rsidR="00D94FCF" w:rsidRPr="002C6457" w:rsidRDefault="00D94FCF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D94FCF" w:rsidRPr="002C6457" w:rsidRDefault="00384E48" w:rsidP="00C650E7">
            <w:pPr>
              <w:jc w:val="center"/>
            </w:pPr>
            <w:r>
              <w:rPr>
                <w:sz w:val="20"/>
                <w:szCs w:val="20"/>
              </w:rPr>
              <w:t>53</w:t>
            </w:r>
            <w:r w:rsidR="00D94FCF" w:rsidRPr="002C6457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94FCF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350,4</w:t>
            </w:r>
          </w:p>
        </w:tc>
        <w:tc>
          <w:tcPr>
            <w:tcW w:w="1560" w:type="dxa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D94FCF" w:rsidRPr="002C6457" w:rsidTr="00C650E7">
        <w:tc>
          <w:tcPr>
            <w:tcW w:w="720" w:type="dxa"/>
          </w:tcPr>
          <w:p w:rsidR="00D94FCF" w:rsidRPr="002C6457" w:rsidRDefault="00D94FCF" w:rsidP="00C650E7">
            <w:pPr>
              <w:jc w:val="center"/>
            </w:pPr>
          </w:p>
        </w:tc>
        <w:tc>
          <w:tcPr>
            <w:tcW w:w="4028" w:type="dxa"/>
          </w:tcPr>
          <w:p w:rsidR="00D94FCF" w:rsidRPr="002C6457" w:rsidRDefault="00D94FCF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D94FCF" w:rsidRPr="002C6457" w:rsidRDefault="00384E48" w:rsidP="00C650E7">
            <w:pPr>
              <w:jc w:val="center"/>
            </w:pPr>
            <w:r>
              <w:rPr>
                <w:sz w:val="20"/>
                <w:szCs w:val="20"/>
              </w:rPr>
              <w:t>53</w:t>
            </w:r>
            <w:r w:rsidR="00D94FCF" w:rsidRPr="002C6457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</w:tcPr>
          <w:p w:rsidR="00D94FCF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1560" w:type="dxa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A12D31" w:rsidRPr="002C6457" w:rsidTr="00C650E7">
        <w:tc>
          <w:tcPr>
            <w:tcW w:w="720" w:type="dxa"/>
          </w:tcPr>
          <w:p w:rsidR="00A12D31" w:rsidRPr="002C6457" w:rsidRDefault="00A12D31" w:rsidP="00C650E7">
            <w:pPr>
              <w:jc w:val="center"/>
            </w:pPr>
          </w:p>
        </w:tc>
        <w:tc>
          <w:tcPr>
            <w:tcW w:w="4028" w:type="dxa"/>
          </w:tcPr>
          <w:p w:rsidR="00A12D31" w:rsidRPr="002C6457" w:rsidRDefault="00A12D31" w:rsidP="00A12D31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A12D31" w:rsidRPr="002C6457" w:rsidRDefault="00A12D31" w:rsidP="00A12D31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12D31" w:rsidRPr="002C6457" w:rsidRDefault="00A12D31" w:rsidP="00A12D31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A12D31" w:rsidRPr="002C6457" w:rsidRDefault="00384E48" w:rsidP="00A12D31">
            <w:pPr>
              <w:jc w:val="center"/>
            </w:pPr>
            <w:r>
              <w:rPr>
                <w:sz w:val="20"/>
                <w:szCs w:val="20"/>
              </w:rPr>
              <w:t>53</w:t>
            </w:r>
            <w:r w:rsidR="00A12D31" w:rsidRPr="002C6457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A12D31" w:rsidRDefault="00A12D31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560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A12D31" w:rsidRPr="002C6457" w:rsidTr="00C650E7">
        <w:tc>
          <w:tcPr>
            <w:tcW w:w="720" w:type="dxa"/>
          </w:tcPr>
          <w:p w:rsidR="00A12D31" w:rsidRPr="002C6457" w:rsidRDefault="00A12D31" w:rsidP="00C650E7">
            <w:pPr>
              <w:jc w:val="center"/>
            </w:pPr>
          </w:p>
        </w:tc>
        <w:tc>
          <w:tcPr>
            <w:tcW w:w="4028" w:type="dxa"/>
          </w:tcPr>
          <w:p w:rsidR="00A12D31" w:rsidRPr="002C6457" w:rsidRDefault="00A12D31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52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12D31" w:rsidRPr="002C6457" w:rsidRDefault="00A12D31" w:rsidP="00C650E7">
            <w:pPr>
              <w:jc w:val="center"/>
            </w:pPr>
            <w:r w:rsidRPr="002C6457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A12D31" w:rsidRPr="002C6457" w:rsidTr="00C650E7">
        <w:tc>
          <w:tcPr>
            <w:tcW w:w="720" w:type="dxa"/>
          </w:tcPr>
          <w:p w:rsidR="00A12D31" w:rsidRPr="002C6457" w:rsidRDefault="00A12D31" w:rsidP="00C650E7">
            <w:pPr>
              <w:jc w:val="center"/>
            </w:pPr>
          </w:p>
        </w:tc>
        <w:tc>
          <w:tcPr>
            <w:tcW w:w="4028" w:type="dxa"/>
          </w:tcPr>
          <w:p w:rsidR="00A12D31" w:rsidRPr="002C6457" w:rsidRDefault="00A12D31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Муниципальная программа «Комплексное </w:t>
            </w:r>
            <w:r w:rsidRPr="002C6457">
              <w:rPr>
                <w:sz w:val="20"/>
                <w:szCs w:val="20"/>
              </w:rPr>
              <w:lastRenderedPageBreak/>
              <w:t xml:space="preserve">развитие сельского поселения </w:t>
            </w:r>
            <w:r w:rsidR="00384E48"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 xml:space="preserve">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40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A12D31" w:rsidRPr="002C6457" w:rsidRDefault="00384E48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A12D31" w:rsidRPr="002C6457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12D31" w:rsidRPr="002C6457" w:rsidRDefault="00A12D31" w:rsidP="00656EEF">
            <w:pPr>
              <w:jc w:val="center"/>
            </w:pPr>
            <w:r w:rsidRPr="002C6457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A12D31" w:rsidRPr="002C6457" w:rsidTr="00C650E7">
        <w:tc>
          <w:tcPr>
            <w:tcW w:w="720" w:type="dxa"/>
          </w:tcPr>
          <w:p w:rsidR="00A12D31" w:rsidRPr="002C6457" w:rsidRDefault="00A12D31" w:rsidP="00C650E7">
            <w:pPr>
              <w:jc w:val="center"/>
            </w:pPr>
          </w:p>
        </w:tc>
        <w:tc>
          <w:tcPr>
            <w:tcW w:w="4028" w:type="dxa"/>
          </w:tcPr>
          <w:p w:rsidR="00A12D31" w:rsidRPr="002C6457" w:rsidRDefault="00A12D31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r w:rsidR="00384E48"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A12D31" w:rsidRPr="002C6457" w:rsidRDefault="00384E48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A12D31" w:rsidRPr="002C6457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12D31" w:rsidRPr="002C6457" w:rsidRDefault="00A12D31" w:rsidP="00656EEF">
            <w:pPr>
              <w:jc w:val="center"/>
            </w:pPr>
            <w:r w:rsidRPr="002C6457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A12D31" w:rsidRPr="002C6457" w:rsidTr="00C650E7">
        <w:tc>
          <w:tcPr>
            <w:tcW w:w="720" w:type="dxa"/>
          </w:tcPr>
          <w:p w:rsidR="00A12D31" w:rsidRPr="002C6457" w:rsidRDefault="00A12D31" w:rsidP="00C650E7">
            <w:pPr>
              <w:jc w:val="center"/>
            </w:pPr>
          </w:p>
        </w:tc>
        <w:tc>
          <w:tcPr>
            <w:tcW w:w="4028" w:type="dxa"/>
          </w:tcPr>
          <w:p w:rsidR="00A12D31" w:rsidRPr="002C6457" w:rsidRDefault="00A12D31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A12D31" w:rsidRPr="002C6457" w:rsidRDefault="00384E48" w:rsidP="00C650E7">
            <w:pPr>
              <w:jc w:val="center"/>
            </w:pPr>
            <w:r>
              <w:rPr>
                <w:sz w:val="20"/>
                <w:szCs w:val="20"/>
              </w:rPr>
              <w:t>53</w:t>
            </w:r>
            <w:r w:rsidR="00A12D31" w:rsidRPr="002C6457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A12D31" w:rsidRPr="002C6457" w:rsidRDefault="00A12D31" w:rsidP="00656EEF">
            <w:pPr>
              <w:jc w:val="center"/>
            </w:pPr>
            <w:r w:rsidRPr="002C6457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A12D31" w:rsidRPr="002C6457" w:rsidTr="00C650E7">
        <w:tc>
          <w:tcPr>
            <w:tcW w:w="720" w:type="dxa"/>
          </w:tcPr>
          <w:p w:rsidR="00A12D31" w:rsidRPr="002C6457" w:rsidRDefault="00A12D31" w:rsidP="00C650E7">
            <w:pPr>
              <w:jc w:val="center"/>
            </w:pPr>
          </w:p>
        </w:tc>
        <w:tc>
          <w:tcPr>
            <w:tcW w:w="4028" w:type="dxa"/>
          </w:tcPr>
          <w:p w:rsidR="00A12D31" w:rsidRPr="002C6457" w:rsidRDefault="00A12D31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2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A12D31" w:rsidRPr="002C6457" w:rsidRDefault="00A12D31" w:rsidP="00C650E7">
            <w:pPr>
              <w:jc w:val="center"/>
              <w:rPr>
                <w:sz w:val="20"/>
              </w:rPr>
            </w:pPr>
          </w:p>
        </w:tc>
        <w:tc>
          <w:tcPr>
            <w:tcW w:w="664" w:type="dxa"/>
          </w:tcPr>
          <w:p w:rsidR="00A12D31" w:rsidRPr="002C6457" w:rsidRDefault="00A12D31" w:rsidP="00C650E7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73</w:t>
            </w:r>
          </w:p>
        </w:tc>
        <w:tc>
          <w:tcPr>
            <w:tcW w:w="1560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A12D31" w:rsidRPr="002C6457" w:rsidTr="00C650E7">
        <w:tc>
          <w:tcPr>
            <w:tcW w:w="720" w:type="dxa"/>
          </w:tcPr>
          <w:p w:rsidR="00A12D31" w:rsidRPr="002C6457" w:rsidRDefault="00A12D31" w:rsidP="00C650E7">
            <w:pPr>
              <w:jc w:val="center"/>
            </w:pPr>
          </w:p>
        </w:tc>
        <w:tc>
          <w:tcPr>
            <w:tcW w:w="4028" w:type="dxa"/>
          </w:tcPr>
          <w:p w:rsidR="00A12D31" w:rsidRPr="002C6457" w:rsidRDefault="00A12D31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 w:rsidR="00384E48"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 xml:space="preserve">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12D31" w:rsidRPr="002C6457" w:rsidRDefault="00A12D31" w:rsidP="00C650E7">
            <w:pPr>
              <w:jc w:val="center"/>
            </w:pPr>
            <w:r w:rsidRPr="002C645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A12D31" w:rsidRPr="002C6457" w:rsidRDefault="00384E48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A12D31" w:rsidRPr="002C6457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A12D31" w:rsidRPr="002C6457" w:rsidRDefault="00A12D31" w:rsidP="00C650E7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73</w:t>
            </w:r>
          </w:p>
        </w:tc>
        <w:tc>
          <w:tcPr>
            <w:tcW w:w="1560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A12D31" w:rsidRPr="002C6457" w:rsidTr="00C650E7">
        <w:tc>
          <w:tcPr>
            <w:tcW w:w="720" w:type="dxa"/>
          </w:tcPr>
          <w:p w:rsidR="00A12D31" w:rsidRPr="002C6457" w:rsidRDefault="00A12D31" w:rsidP="00C650E7">
            <w:pPr>
              <w:jc w:val="center"/>
            </w:pPr>
          </w:p>
        </w:tc>
        <w:tc>
          <w:tcPr>
            <w:tcW w:w="4028" w:type="dxa"/>
          </w:tcPr>
          <w:p w:rsidR="00A12D31" w:rsidRPr="002C6457" w:rsidRDefault="00A12D31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r w:rsidR="00384E48"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12D31" w:rsidRPr="002C6457" w:rsidRDefault="00A12D31" w:rsidP="00C650E7">
            <w:pPr>
              <w:jc w:val="center"/>
            </w:pPr>
            <w:r w:rsidRPr="002C645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A12D31" w:rsidRPr="002C6457" w:rsidRDefault="00384E48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A12D31" w:rsidRPr="002C6457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A12D31" w:rsidRPr="002C6457" w:rsidRDefault="00A12D31" w:rsidP="00C650E7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A12D31" w:rsidRPr="002C6457" w:rsidTr="00C650E7">
        <w:tc>
          <w:tcPr>
            <w:tcW w:w="720" w:type="dxa"/>
          </w:tcPr>
          <w:p w:rsidR="00A12D31" w:rsidRPr="002C6457" w:rsidRDefault="00A12D31" w:rsidP="00C650E7">
            <w:pPr>
              <w:jc w:val="center"/>
            </w:pPr>
          </w:p>
        </w:tc>
        <w:tc>
          <w:tcPr>
            <w:tcW w:w="4028" w:type="dxa"/>
          </w:tcPr>
          <w:p w:rsidR="00A12D31" w:rsidRPr="002C6457" w:rsidRDefault="00A12D31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12D31" w:rsidRPr="002C6457" w:rsidRDefault="00A12D31" w:rsidP="00C650E7">
            <w:pPr>
              <w:jc w:val="center"/>
            </w:pPr>
            <w:r w:rsidRPr="002C645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A12D31" w:rsidRPr="002C6457" w:rsidRDefault="00384E48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A12D31" w:rsidRPr="002C6457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A12D31" w:rsidRPr="002C6457" w:rsidRDefault="00A12D31" w:rsidP="00C650E7">
            <w:pPr>
              <w:jc w:val="center"/>
              <w:rPr>
                <w:sz w:val="20"/>
              </w:rPr>
            </w:pPr>
            <w:r w:rsidRPr="002C6457">
              <w:rPr>
                <w:sz w:val="20"/>
              </w:rPr>
              <w:t>200</w:t>
            </w:r>
          </w:p>
        </w:tc>
        <w:tc>
          <w:tcPr>
            <w:tcW w:w="1000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A12D31" w:rsidRPr="002C6457" w:rsidTr="00C650E7">
        <w:tc>
          <w:tcPr>
            <w:tcW w:w="720" w:type="dxa"/>
          </w:tcPr>
          <w:p w:rsidR="00A12D31" w:rsidRPr="002C6457" w:rsidRDefault="00A12D31" w:rsidP="00C650E7">
            <w:pPr>
              <w:jc w:val="center"/>
            </w:pPr>
          </w:p>
        </w:tc>
        <w:tc>
          <w:tcPr>
            <w:tcW w:w="4028" w:type="dxa"/>
          </w:tcPr>
          <w:p w:rsidR="00A12D31" w:rsidRPr="002C6457" w:rsidRDefault="00A12D31" w:rsidP="00C650E7">
            <w:pPr>
              <w:tabs>
                <w:tab w:val="left" w:pos="1152"/>
              </w:tabs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«Развитие информационного общества в сельском поселении </w:t>
            </w:r>
            <w:r w:rsidR="00384E48"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12D31" w:rsidRPr="002C6457" w:rsidRDefault="00A12D31" w:rsidP="00C650E7">
            <w:pPr>
              <w:jc w:val="center"/>
            </w:pPr>
            <w:r w:rsidRPr="002C645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A12D31" w:rsidRPr="002C6457" w:rsidRDefault="00384E48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A12D31" w:rsidRPr="002C6457">
              <w:rPr>
                <w:sz w:val="20"/>
                <w:szCs w:val="20"/>
              </w:rPr>
              <w:t>В0000000</w:t>
            </w:r>
          </w:p>
        </w:tc>
        <w:tc>
          <w:tcPr>
            <w:tcW w:w="664" w:type="dxa"/>
          </w:tcPr>
          <w:p w:rsidR="00A12D31" w:rsidRPr="002C6457" w:rsidRDefault="00A12D31" w:rsidP="00C650E7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58</w:t>
            </w:r>
          </w:p>
        </w:tc>
        <w:tc>
          <w:tcPr>
            <w:tcW w:w="1560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A12D31" w:rsidRPr="002C6457" w:rsidTr="00C650E7">
        <w:tc>
          <w:tcPr>
            <w:tcW w:w="720" w:type="dxa"/>
          </w:tcPr>
          <w:p w:rsidR="00A12D31" w:rsidRPr="002C6457" w:rsidRDefault="00A12D31" w:rsidP="00C650E7">
            <w:pPr>
              <w:jc w:val="center"/>
            </w:pPr>
          </w:p>
        </w:tc>
        <w:tc>
          <w:tcPr>
            <w:tcW w:w="4028" w:type="dxa"/>
          </w:tcPr>
          <w:p w:rsidR="00A12D31" w:rsidRPr="002C6457" w:rsidRDefault="00A12D31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12D31" w:rsidRPr="002C6457" w:rsidRDefault="00A12D31" w:rsidP="00C650E7">
            <w:pPr>
              <w:jc w:val="center"/>
            </w:pPr>
            <w:r w:rsidRPr="002C645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A12D31" w:rsidRPr="002C6457" w:rsidRDefault="00384E48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A12D31" w:rsidRPr="002C6457">
              <w:rPr>
                <w:sz w:val="20"/>
                <w:szCs w:val="20"/>
              </w:rPr>
              <w:t>В0000000</w:t>
            </w:r>
          </w:p>
        </w:tc>
        <w:tc>
          <w:tcPr>
            <w:tcW w:w="664" w:type="dxa"/>
          </w:tcPr>
          <w:p w:rsidR="00A12D31" w:rsidRPr="002C6457" w:rsidRDefault="00A12D31" w:rsidP="00C650E7">
            <w:pPr>
              <w:jc w:val="center"/>
              <w:rPr>
                <w:sz w:val="20"/>
              </w:rPr>
            </w:pPr>
            <w:r w:rsidRPr="002C6457">
              <w:rPr>
                <w:sz w:val="20"/>
              </w:rPr>
              <w:t>200</w:t>
            </w:r>
          </w:p>
        </w:tc>
        <w:tc>
          <w:tcPr>
            <w:tcW w:w="1000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58</w:t>
            </w:r>
          </w:p>
        </w:tc>
        <w:tc>
          <w:tcPr>
            <w:tcW w:w="1560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A12D31" w:rsidRPr="002C6457" w:rsidTr="00C650E7">
        <w:tc>
          <w:tcPr>
            <w:tcW w:w="720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A12D31" w:rsidRPr="002C6457" w:rsidRDefault="00A12D31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</w:t>
            </w:r>
            <w:r w:rsidR="00384E48"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12D31" w:rsidRPr="002C6457" w:rsidRDefault="00A12D31" w:rsidP="00C650E7">
            <w:pPr>
              <w:jc w:val="center"/>
            </w:pPr>
            <w:r w:rsidRPr="002C645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A12D31" w:rsidRPr="002C6457" w:rsidRDefault="00384E48" w:rsidP="00C650E7">
            <w:pPr>
              <w:jc w:val="center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53</w:t>
            </w:r>
            <w:r w:rsidR="00A12D31" w:rsidRPr="002C6457">
              <w:rPr>
                <w:sz w:val="20"/>
                <w:szCs w:val="20"/>
              </w:rPr>
              <w:t>Ж0000000</w:t>
            </w:r>
          </w:p>
        </w:tc>
        <w:tc>
          <w:tcPr>
            <w:tcW w:w="664" w:type="dxa"/>
          </w:tcPr>
          <w:p w:rsidR="00A12D31" w:rsidRPr="002C6457" w:rsidRDefault="00A12D31" w:rsidP="00C650E7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A12D31" w:rsidRPr="002C6457" w:rsidTr="00C650E7">
        <w:tc>
          <w:tcPr>
            <w:tcW w:w="720" w:type="dxa"/>
          </w:tcPr>
          <w:p w:rsidR="00A12D31" w:rsidRPr="002C6457" w:rsidRDefault="00A12D31" w:rsidP="00C650E7">
            <w:pPr>
              <w:jc w:val="center"/>
            </w:pPr>
          </w:p>
        </w:tc>
        <w:tc>
          <w:tcPr>
            <w:tcW w:w="4028" w:type="dxa"/>
          </w:tcPr>
          <w:p w:rsidR="00A12D31" w:rsidRPr="002C6457" w:rsidRDefault="00A12D31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12D31" w:rsidRPr="002C6457" w:rsidRDefault="00A12D31" w:rsidP="00C650E7">
            <w:pPr>
              <w:jc w:val="center"/>
            </w:pPr>
            <w:r w:rsidRPr="002C645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A12D31" w:rsidRPr="002C6457" w:rsidRDefault="00384E48" w:rsidP="00C650E7">
            <w:pPr>
              <w:jc w:val="center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53</w:t>
            </w:r>
            <w:r w:rsidR="00A12D31" w:rsidRPr="002C6457">
              <w:rPr>
                <w:sz w:val="20"/>
                <w:szCs w:val="20"/>
              </w:rPr>
              <w:t>Ж0000000</w:t>
            </w:r>
          </w:p>
        </w:tc>
        <w:tc>
          <w:tcPr>
            <w:tcW w:w="664" w:type="dxa"/>
          </w:tcPr>
          <w:p w:rsidR="00A12D31" w:rsidRPr="002C6457" w:rsidRDefault="00A12D31" w:rsidP="00C650E7">
            <w:pPr>
              <w:jc w:val="center"/>
              <w:rPr>
                <w:sz w:val="20"/>
              </w:rPr>
            </w:pPr>
            <w:r w:rsidRPr="002C6457">
              <w:rPr>
                <w:sz w:val="20"/>
              </w:rPr>
              <w:t>200</w:t>
            </w:r>
          </w:p>
        </w:tc>
        <w:tc>
          <w:tcPr>
            <w:tcW w:w="1000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A12D31" w:rsidRPr="002C6457" w:rsidTr="00C650E7">
        <w:tc>
          <w:tcPr>
            <w:tcW w:w="720" w:type="dxa"/>
          </w:tcPr>
          <w:p w:rsidR="00A12D31" w:rsidRPr="002C6457" w:rsidRDefault="00A12D31" w:rsidP="00C650E7">
            <w:pPr>
              <w:jc w:val="center"/>
            </w:pPr>
          </w:p>
        </w:tc>
        <w:tc>
          <w:tcPr>
            <w:tcW w:w="4028" w:type="dxa"/>
          </w:tcPr>
          <w:p w:rsidR="00A12D31" w:rsidRPr="002C6457" w:rsidRDefault="00A12D31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2" w:type="dxa"/>
          </w:tcPr>
          <w:p w:rsidR="00A12D31" w:rsidRPr="002C6457" w:rsidRDefault="00A12D31" w:rsidP="00C650E7">
            <w:pPr>
              <w:jc w:val="center"/>
              <w:rPr>
                <w:sz w:val="20"/>
              </w:rPr>
            </w:pPr>
            <w:r w:rsidRPr="002C6457">
              <w:rPr>
                <w:sz w:val="20"/>
              </w:rPr>
              <w:t>03</w:t>
            </w:r>
          </w:p>
        </w:tc>
        <w:tc>
          <w:tcPr>
            <w:tcW w:w="640" w:type="dxa"/>
          </w:tcPr>
          <w:p w:rsidR="00A12D31" w:rsidRPr="002C6457" w:rsidRDefault="00A12D31" w:rsidP="00C650E7">
            <w:pPr>
              <w:jc w:val="center"/>
              <w:rPr>
                <w:sz w:val="20"/>
              </w:rPr>
            </w:pPr>
            <w:r w:rsidRPr="002C6457">
              <w:rPr>
                <w:sz w:val="20"/>
              </w:rPr>
              <w:t>10</w:t>
            </w:r>
          </w:p>
        </w:tc>
        <w:tc>
          <w:tcPr>
            <w:tcW w:w="1400" w:type="dxa"/>
          </w:tcPr>
          <w:p w:rsidR="00A12D31" w:rsidRPr="002C6457" w:rsidRDefault="00A12D31" w:rsidP="00C650E7">
            <w:pPr>
              <w:jc w:val="center"/>
              <w:rPr>
                <w:sz w:val="20"/>
              </w:rPr>
            </w:pPr>
          </w:p>
        </w:tc>
        <w:tc>
          <w:tcPr>
            <w:tcW w:w="664" w:type="dxa"/>
          </w:tcPr>
          <w:p w:rsidR="00A12D31" w:rsidRPr="002C6457" w:rsidRDefault="00A12D31" w:rsidP="00C650E7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12D31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1560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0800A3" w:rsidRPr="002C6457" w:rsidTr="00C650E7">
        <w:tc>
          <w:tcPr>
            <w:tcW w:w="720" w:type="dxa"/>
          </w:tcPr>
          <w:p w:rsidR="000800A3" w:rsidRPr="002C6457" w:rsidRDefault="000800A3" w:rsidP="00C650E7">
            <w:pPr>
              <w:jc w:val="center"/>
            </w:pPr>
          </w:p>
        </w:tc>
        <w:tc>
          <w:tcPr>
            <w:tcW w:w="4028" w:type="dxa"/>
          </w:tcPr>
          <w:p w:rsidR="000800A3" w:rsidRPr="002C6457" w:rsidRDefault="000800A3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 xml:space="preserve">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800A3" w:rsidRPr="002C6457" w:rsidRDefault="000800A3" w:rsidP="0008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156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A12D31" w:rsidRPr="002C6457" w:rsidTr="00C650E7">
        <w:tc>
          <w:tcPr>
            <w:tcW w:w="720" w:type="dxa"/>
          </w:tcPr>
          <w:p w:rsidR="00A12D31" w:rsidRPr="002C6457" w:rsidRDefault="00A12D31" w:rsidP="00C650E7">
            <w:pPr>
              <w:jc w:val="center"/>
            </w:pPr>
          </w:p>
        </w:tc>
        <w:tc>
          <w:tcPr>
            <w:tcW w:w="4028" w:type="dxa"/>
          </w:tcPr>
          <w:p w:rsidR="00A12D31" w:rsidRPr="002C6457" w:rsidRDefault="00A12D31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сельского поселения </w:t>
            </w:r>
            <w:r w:rsidR="00384E48"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A12D31" w:rsidRPr="002C6457" w:rsidRDefault="00384E48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A12D31" w:rsidRPr="002C6457">
              <w:rPr>
                <w:sz w:val="20"/>
                <w:szCs w:val="20"/>
              </w:rPr>
              <w:t>40000000</w:t>
            </w:r>
          </w:p>
        </w:tc>
        <w:tc>
          <w:tcPr>
            <w:tcW w:w="664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12D31" w:rsidRPr="002C6457" w:rsidRDefault="000800A3" w:rsidP="00C650E7">
            <w:pPr>
              <w:jc w:val="center"/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1560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A12D31" w:rsidRPr="002C6457" w:rsidTr="00C650E7">
        <w:tc>
          <w:tcPr>
            <w:tcW w:w="720" w:type="dxa"/>
          </w:tcPr>
          <w:p w:rsidR="00A12D31" w:rsidRPr="002C6457" w:rsidRDefault="00A12D31" w:rsidP="00C650E7">
            <w:pPr>
              <w:jc w:val="center"/>
            </w:pPr>
          </w:p>
        </w:tc>
        <w:tc>
          <w:tcPr>
            <w:tcW w:w="4028" w:type="dxa"/>
          </w:tcPr>
          <w:p w:rsidR="00A12D31" w:rsidRPr="002C6457" w:rsidRDefault="00A12D31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A12D31" w:rsidRPr="002C6457" w:rsidRDefault="00384E48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A12D31" w:rsidRPr="002C6457">
              <w:rPr>
                <w:sz w:val="20"/>
                <w:szCs w:val="20"/>
              </w:rPr>
              <w:t>40000000</w:t>
            </w:r>
          </w:p>
        </w:tc>
        <w:tc>
          <w:tcPr>
            <w:tcW w:w="664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A12D31" w:rsidRPr="002C6457" w:rsidRDefault="000800A3" w:rsidP="00C650E7">
            <w:pPr>
              <w:jc w:val="center"/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1560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A12D31" w:rsidRPr="002C6457" w:rsidTr="00C650E7">
        <w:tc>
          <w:tcPr>
            <w:tcW w:w="720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A12D31" w:rsidRPr="002C6457" w:rsidRDefault="00A12D31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r w:rsidR="00384E48"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A12D31" w:rsidRPr="002C6457" w:rsidRDefault="00384E48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A12D31" w:rsidRPr="002C6457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A12D31" w:rsidRPr="002C6457" w:rsidTr="00C650E7">
        <w:tc>
          <w:tcPr>
            <w:tcW w:w="720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A12D31" w:rsidRPr="002C6457" w:rsidRDefault="00A12D31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A12D31" w:rsidRPr="002C6457" w:rsidRDefault="00384E48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A12D31" w:rsidRPr="002C6457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A12D31" w:rsidRPr="002C6457" w:rsidTr="00C650E7">
        <w:tc>
          <w:tcPr>
            <w:tcW w:w="720" w:type="dxa"/>
          </w:tcPr>
          <w:p w:rsidR="00A12D31" w:rsidRPr="002C6457" w:rsidRDefault="00A12D31" w:rsidP="00C650E7">
            <w:pPr>
              <w:jc w:val="center"/>
            </w:pPr>
          </w:p>
        </w:tc>
        <w:tc>
          <w:tcPr>
            <w:tcW w:w="4028" w:type="dxa"/>
          </w:tcPr>
          <w:p w:rsidR="00A12D31" w:rsidRPr="002C6457" w:rsidRDefault="00A12D31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«Обеспечение первичных мер пожарной безопасности в границах сельского поселения </w:t>
            </w:r>
            <w:r w:rsidR="00384E48"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A12D31" w:rsidRPr="002C6457" w:rsidRDefault="00384E48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A12D31" w:rsidRPr="002C6457">
              <w:rPr>
                <w:sz w:val="20"/>
                <w:szCs w:val="20"/>
              </w:rPr>
              <w:t>30000000</w:t>
            </w:r>
          </w:p>
        </w:tc>
        <w:tc>
          <w:tcPr>
            <w:tcW w:w="664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12D31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1560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A12D31" w:rsidRPr="002C6457" w:rsidTr="00C650E7">
        <w:tc>
          <w:tcPr>
            <w:tcW w:w="720" w:type="dxa"/>
          </w:tcPr>
          <w:p w:rsidR="00A12D31" w:rsidRPr="002C6457" w:rsidRDefault="00A12D31" w:rsidP="00C650E7">
            <w:pPr>
              <w:jc w:val="center"/>
            </w:pPr>
          </w:p>
        </w:tc>
        <w:tc>
          <w:tcPr>
            <w:tcW w:w="4028" w:type="dxa"/>
          </w:tcPr>
          <w:p w:rsidR="00A12D31" w:rsidRPr="002C6457" w:rsidRDefault="00A12D31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A12D31" w:rsidRPr="002C6457" w:rsidRDefault="00384E48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A12D31" w:rsidRPr="002C6457">
              <w:rPr>
                <w:sz w:val="20"/>
                <w:szCs w:val="20"/>
              </w:rPr>
              <w:t>30000000</w:t>
            </w:r>
          </w:p>
        </w:tc>
        <w:tc>
          <w:tcPr>
            <w:tcW w:w="664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A12D31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560" w:type="dxa"/>
          </w:tcPr>
          <w:p w:rsidR="00A12D31" w:rsidRPr="002C6457" w:rsidRDefault="00A12D31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0800A3" w:rsidRPr="002C6457" w:rsidTr="00C650E7">
        <w:tc>
          <w:tcPr>
            <w:tcW w:w="720" w:type="dxa"/>
          </w:tcPr>
          <w:p w:rsidR="000800A3" w:rsidRPr="002C6457" w:rsidRDefault="000800A3" w:rsidP="00C650E7">
            <w:pPr>
              <w:jc w:val="center"/>
            </w:pPr>
          </w:p>
        </w:tc>
        <w:tc>
          <w:tcPr>
            <w:tcW w:w="4028" w:type="dxa"/>
          </w:tcPr>
          <w:p w:rsidR="000800A3" w:rsidRPr="002C6457" w:rsidRDefault="000800A3" w:rsidP="000800A3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0800A3" w:rsidRPr="002C6457" w:rsidRDefault="000800A3" w:rsidP="000800A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0800A3" w:rsidRPr="002C6457" w:rsidRDefault="000800A3" w:rsidP="000800A3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0800A3" w:rsidRPr="002C6457" w:rsidRDefault="000800A3" w:rsidP="0008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30000000</w:t>
            </w:r>
          </w:p>
        </w:tc>
        <w:tc>
          <w:tcPr>
            <w:tcW w:w="664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0800A3" w:rsidRDefault="000800A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56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0800A3" w:rsidRPr="002C6457" w:rsidTr="00C650E7">
        <w:tc>
          <w:tcPr>
            <w:tcW w:w="720" w:type="dxa"/>
          </w:tcPr>
          <w:p w:rsidR="000800A3" w:rsidRPr="002C6457" w:rsidRDefault="000800A3" w:rsidP="00C650E7">
            <w:pPr>
              <w:jc w:val="center"/>
            </w:pPr>
          </w:p>
        </w:tc>
        <w:tc>
          <w:tcPr>
            <w:tcW w:w="4028" w:type="dxa"/>
          </w:tcPr>
          <w:p w:rsidR="000800A3" w:rsidRPr="002C6457" w:rsidRDefault="000800A3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800A3" w:rsidRPr="002C6457" w:rsidRDefault="000800A3" w:rsidP="00656EEF">
            <w:pPr>
              <w:jc w:val="center"/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56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0800A3" w:rsidRPr="002C6457" w:rsidTr="00C650E7">
        <w:tc>
          <w:tcPr>
            <w:tcW w:w="720" w:type="dxa"/>
          </w:tcPr>
          <w:p w:rsidR="000800A3" w:rsidRPr="002C6457" w:rsidRDefault="000800A3" w:rsidP="00C650E7">
            <w:pPr>
              <w:jc w:val="center"/>
            </w:pPr>
          </w:p>
        </w:tc>
        <w:tc>
          <w:tcPr>
            <w:tcW w:w="4028" w:type="dxa"/>
          </w:tcPr>
          <w:p w:rsidR="000800A3" w:rsidRPr="002C6457" w:rsidRDefault="000800A3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 xml:space="preserve">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800A3" w:rsidRPr="002C6457" w:rsidRDefault="000800A3" w:rsidP="00656EEF">
            <w:pPr>
              <w:jc w:val="center"/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56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0800A3" w:rsidRPr="002C6457" w:rsidTr="00C650E7">
        <w:tc>
          <w:tcPr>
            <w:tcW w:w="720" w:type="dxa"/>
          </w:tcPr>
          <w:p w:rsidR="000800A3" w:rsidRPr="002C6457" w:rsidRDefault="000800A3" w:rsidP="00C650E7">
            <w:pPr>
              <w:jc w:val="center"/>
            </w:pPr>
          </w:p>
        </w:tc>
        <w:tc>
          <w:tcPr>
            <w:tcW w:w="4028" w:type="dxa"/>
          </w:tcPr>
          <w:p w:rsidR="000800A3" w:rsidRPr="002C6457" w:rsidRDefault="000800A3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800A3" w:rsidRPr="002C6457" w:rsidRDefault="000800A3" w:rsidP="00B910C5">
            <w:pPr>
              <w:jc w:val="center"/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56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0800A3" w:rsidRPr="002C6457" w:rsidTr="00C650E7">
        <w:tc>
          <w:tcPr>
            <w:tcW w:w="720" w:type="dxa"/>
          </w:tcPr>
          <w:p w:rsidR="000800A3" w:rsidRPr="002C6457" w:rsidRDefault="000800A3" w:rsidP="00C650E7">
            <w:pPr>
              <w:jc w:val="center"/>
            </w:pPr>
          </w:p>
        </w:tc>
        <w:tc>
          <w:tcPr>
            <w:tcW w:w="4028" w:type="dxa"/>
          </w:tcPr>
          <w:p w:rsidR="000800A3" w:rsidRPr="002C6457" w:rsidRDefault="000800A3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0800A3" w:rsidRPr="002C6457" w:rsidRDefault="000800A3" w:rsidP="00B910C5">
            <w:pPr>
              <w:jc w:val="center"/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56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0800A3" w:rsidRPr="002C6457" w:rsidTr="00C650E7">
        <w:tc>
          <w:tcPr>
            <w:tcW w:w="720" w:type="dxa"/>
          </w:tcPr>
          <w:p w:rsidR="000800A3" w:rsidRPr="002C6457" w:rsidRDefault="000800A3" w:rsidP="00C650E7">
            <w:pPr>
              <w:jc w:val="center"/>
            </w:pPr>
          </w:p>
        </w:tc>
        <w:tc>
          <w:tcPr>
            <w:tcW w:w="4028" w:type="dxa"/>
          </w:tcPr>
          <w:p w:rsidR="000800A3" w:rsidRPr="002C6457" w:rsidRDefault="000800A3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800A3" w:rsidRPr="002C6457" w:rsidRDefault="000800A3" w:rsidP="005A4414">
            <w:pPr>
              <w:jc w:val="center"/>
            </w:pPr>
            <w:r>
              <w:rPr>
                <w:sz w:val="20"/>
                <w:szCs w:val="20"/>
              </w:rPr>
              <w:t>4255,0</w:t>
            </w:r>
          </w:p>
        </w:tc>
        <w:tc>
          <w:tcPr>
            <w:tcW w:w="1560" w:type="dxa"/>
          </w:tcPr>
          <w:p w:rsidR="000800A3" w:rsidRPr="002C6457" w:rsidRDefault="000800A3" w:rsidP="00C650E7">
            <w:pPr>
              <w:jc w:val="center"/>
            </w:pPr>
          </w:p>
        </w:tc>
      </w:tr>
      <w:tr w:rsidR="000800A3" w:rsidRPr="002C6457" w:rsidTr="00C650E7">
        <w:tc>
          <w:tcPr>
            <w:tcW w:w="720" w:type="dxa"/>
          </w:tcPr>
          <w:p w:rsidR="000800A3" w:rsidRPr="002C6457" w:rsidRDefault="000800A3" w:rsidP="00C650E7">
            <w:pPr>
              <w:jc w:val="center"/>
            </w:pPr>
          </w:p>
        </w:tc>
        <w:tc>
          <w:tcPr>
            <w:tcW w:w="4028" w:type="dxa"/>
          </w:tcPr>
          <w:p w:rsidR="000800A3" w:rsidRPr="002C6457" w:rsidRDefault="000800A3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 xml:space="preserve">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800A3" w:rsidRPr="002C6457" w:rsidRDefault="000800A3" w:rsidP="000800A3">
            <w:pPr>
              <w:jc w:val="center"/>
            </w:pPr>
            <w:r>
              <w:rPr>
                <w:sz w:val="20"/>
                <w:szCs w:val="20"/>
              </w:rPr>
              <w:t>4255,0</w:t>
            </w:r>
          </w:p>
        </w:tc>
        <w:tc>
          <w:tcPr>
            <w:tcW w:w="1560" w:type="dxa"/>
          </w:tcPr>
          <w:p w:rsidR="000800A3" w:rsidRPr="002C6457" w:rsidRDefault="000800A3" w:rsidP="00C650E7">
            <w:pPr>
              <w:jc w:val="center"/>
            </w:pPr>
          </w:p>
        </w:tc>
      </w:tr>
      <w:tr w:rsidR="000800A3" w:rsidRPr="002C6457" w:rsidTr="00C650E7">
        <w:tc>
          <w:tcPr>
            <w:tcW w:w="720" w:type="dxa"/>
          </w:tcPr>
          <w:p w:rsidR="000800A3" w:rsidRPr="002C6457" w:rsidRDefault="000800A3" w:rsidP="00C650E7">
            <w:pPr>
              <w:jc w:val="center"/>
            </w:pPr>
          </w:p>
        </w:tc>
        <w:tc>
          <w:tcPr>
            <w:tcW w:w="4028" w:type="dxa"/>
          </w:tcPr>
          <w:p w:rsidR="000800A3" w:rsidRPr="002C6457" w:rsidRDefault="000800A3" w:rsidP="00C650E7">
            <w:pPr>
              <w:ind w:hanging="108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  <w:r w:rsidRPr="002C6457">
              <w:rPr>
                <w:sz w:val="20"/>
                <w:szCs w:val="20"/>
              </w:rPr>
              <w:tab/>
            </w:r>
          </w:p>
        </w:tc>
        <w:tc>
          <w:tcPr>
            <w:tcW w:w="652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800A3" w:rsidRPr="002C6457" w:rsidRDefault="000800A3" w:rsidP="000800A3">
            <w:pPr>
              <w:jc w:val="center"/>
            </w:pPr>
            <w:r>
              <w:rPr>
                <w:sz w:val="20"/>
                <w:szCs w:val="20"/>
              </w:rPr>
              <w:t>4255,0</w:t>
            </w:r>
          </w:p>
        </w:tc>
        <w:tc>
          <w:tcPr>
            <w:tcW w:w="1560" w:type="dxa"/>
          </w:tcPr>
          <w:p w:rsidR="000800A3" w:rsidRPr="002C6457" w:rsidRDefault="000800A3" w:rsidP="00C650E7">
            <w:pPr>
              <w:jc w:val="center"/>
            </w:pPr>
          </w:p>
        </w:tc>
      </w:tr>
      <w:tr w:rsidR="000800A3" w:rsidRPr="002C6457" w:rsidTr="00C650E7">
        <w:tc>
          <w:tcPr>
            <w:tcW w:w="720" w:type="dxa"/>
          </w:tcPr>
          <w:p w:rsidR="000800A3" w:rsidRPr="002C6457" w:rsidRDefault="000800A3" w:rsidP="00C650E7">
            <w:pPr>
              <w:jc w:val="center"/>
            </w:pPr>
          </w:p>
        </w:tc>
        <w:tc>
          <w:tcPr>
            <w:tcW w:w="4028" w:type="dxa"/>
          </w:tcPr>
          <w:p w:rsidR="000800A3" w:rsidRPr="002C6457" w:rsidRDefault="000800A3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0800A3" w:rsidRPr="002C6457" w:rsidRDefault="000800A3" w:rsidP="000800A3">
            <w:pPr>
              <w:jc w:val="center"/>
            </w:pPr>
            <w:r>
              <w:rPr>
                <w:sz w:val="20"/>
                <w:szCs w:val="20"/>
              </w:rPr>
              <w:t>4255,0</w:t>
            </w:r>
          </w:p>
        </w:tc>
        <w:tc>
          <w:tcPr>
            <w:tcW w:w="156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0800A3" w:rsidRPr="002C6457" w:rsidTr="00C650E7">
        <w:tc>
          <w:tcPr>
            <w:tcW w:w="720" w:type="dxa"/>
          </w:tcPr>
          <w:p w:rsidR="000800A3" w:rsidRPr="002C6457" w:rsidRDefault="000800A3" w:rsidP="00C650E7">
            <w:pPr>
              <w:jc w:val="center"/>
            </w:pPr>
          </w:p>
        </w:tc>
        <w:tc>
          <w:tcPr>
            <w:tcW w:w="4028" w:type="dxa"/>
          </w:tcPr>
          <w:p w:rsidR="000800A3" w:rsidRPr="002C6457" w:rsidRDefault="000800A3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</w:tcPr>
          <w:p w:rsidR="000800A3" w:rsidRPr="002C6457" w:rsidRDefault="000800A3" w:rsidP="00E64916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0800A3" w:rsidRPr="002C6457" w:rsidRDefault="000800A3" w:rsidP="00E64916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0800A3" w:rsidRPr="002C6457" w:rsidRDefault="000800A3" w:rsidP="00E6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0800A3" w:rsidRPr="002C6457" w:rsidRDefault="000800A3" w:rsidP="00E6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0800A3" w:rsidRPr="002C6457" w:rsidRDefault="000800A3" w:rsidP="005A4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425,3</w:t>
            </w:r>
          </w:p>
        </w:tc>
        <w:tc>
          <w:tcPr>
            <w:tcW w:w="1560" w:type="dxa"/>
          </w:tcPr>
          <w:p w:rsidR="000800A3" w:rsidRPr="00D7156B" w:rsidRDefault="000800A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319,0</w:t>
            </w:r>
          </w:p>
        </w:tc>
      </w:tr>
      <w:tr w:rsidR="000800A3" w:rsidRPr="002C6457" w:rsidTr="00C650E7">
        <w:tc>
          <w:tcPr>
            <w:tcW w:w="720" w:type="dxa"/>
          </w:tcPr>
          <w:p w:rsidR="000800A3" w:rsidRPr="002C6457" w:rsidRDefault="000800A3" w:rsidP="00C650E7">
            <w:pPr>
              <w:jc w:val="center"/>
            </w:pPr>
          </w:p>
        </w:tc>
        <w:tc>
          <w:tcPr>
            <w:tcW w:w="4028" w:type="dxa"/>
          </w:tcPr>
          <w:p w:rsidR="000800A3" w:rsidRPr="002C6457" w:rsidRDefault="000800A3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 xml:space="preserve">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0800A3" w:rsidRPr="002C6457" w:rsidRDefault="000800A3" w:rsidP="00E64916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0800A3" w:rsidRPr="002C6457" w:rsidRDefault="000800A3" w:rsidP="00E64916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0800A3" w:rsidRPr="002C6457" w:rsidRDefault="000800A3" w:rsidP="00E64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0800A3" w:rsidRPr="002C6457" w:rsidRDefault="000800A3" w:rsidP="00E64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800A3" w:rsidRPr="002C6457" w:rsidRDefault="000800A3" w:rsidP="0008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425,3</w:t>
            </w:r>
          </w:p>
        </w:tc>
        <w:tc>
          <w:tcPr>
            <w:tcW w:w="1560" w:type="dxa"/>
          </w:tcPr>
          <w:p w:rsidR="000800A3" w:rsidRPr="00D7156B" w:rsidRDefault="000800A3" w:rsidP="0008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319,0</w:t>
            </w:r>
          </w:p>
        </w:tc>
      </w:tr>
      <w:tr w:rsidR="000800A3" w:rsidRPr="002C6457" w:rsidTr="00C650E7">
        <w:tc>
          <w:tcPr>
            <w:tcW w:w="720" w:type="dxa"/>
          </w:tcPr>
          <w:p w:rsidR="000800A3" w:rsidRPr="002C6457" w:rsidRDefault="000800A3" w:rsidP="00C650E7">
            <w:pPr>
              <w:jc w:val="center"/>
            </w:pPr>
          </w:p>
        </w:tc>
        <w:tc>
          <w:tcPr>
            <w:tcW w:w="4028" w:type="dxa"/>
          </w:tcPr>
          <w:p w:rsidR="000800A3" w:rsidRPr="002C6457" w:rsidRDefault="000800A3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«Мероприятия в области национальной экономики на территории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0800A3" w:rsidRPr="002C6457" w:rsidRDefault="000800A3" w:rsidP="00E64916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0800A3" w:rsidRPr="002C6457" w:rsidRDefault="000800A3" w:rsidP="00E64916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0800A3" w:rsidRPr="002C6457" w:rsidRDefault="000800A3" w:rsidP="00E64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50000000</w:t>
            </w:r>
          </w:p>
        </w:tc>
        <w:tc>
          <w:tcPr>
            <w:tcW w:w="664" w:type="dxa"/>
          </w:tcPr>
          <w:p w:rsidR="000800A3" w:rsidRPr="002C6457" w:rsidRDefault="000800A3" w:rsidP="00E64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800A3" w:rsidRPr="002C6457" w:rsidRDefault="000800A3" w:rsidP="0008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425,3</w:t>
            </w:r>
          </w:p>
        </w:tc>
        <w:tc>
          <w:tcPr>
            <w:tcW w:w="1560" w:type="dxa"/>
          </w:tcPr>
          <w:p w:rsidR="000800A3" w:rsidRPr="00D7156B" w:rsidRDefault="000800A3" w:rsidP="0008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319,0</w:t>
            </w:r>
          </w:p>
        </w:tc>
      </w:tr>
      <w:tr w:rsidR="000800A3" w:rsidRPr="002C6457" w:rsidTr="00C650E7">
        <w:tc>
          <w:tcPr>
            <w:tcW w:w="720" w:type="dxa"/>
          </w:tcPr>
          <w:p w:rsidR="000800A3" w:rsidRPr="002C6457" w:rsidRDefault="000800A3" w:rsidP="00C650E7">
            <w:pPr>
              <w:jc w:val="center"/>
            </w:pPr>
          </w:p>
        </w:tc>
        <w:tc>
          <w:tcPr>
            <w:tcW w:w="4028" w:type="dxa"/>
          </w:tcPr>
          <w:p w:rsidR="000800A3" w:rsidRPr="002C6457" w:rsidRDefault="000800A3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0800A3" w:rsidRPr="002C6457" w:rsidRDefault="000800A3" w:rsidP="00E64916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0800A3" w:rsidRPr="002C6457" w:rsidRDefault="000800A3" w:rsidP="00E64916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0800A3" w:rsidRPr="002C6457" w:rsidRDefault="000800A3" w:rsidP="00E64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50000000</w:t>
            </w:r>
          </w:p>
        </w:tc>
        <w:tc>
          <w:tcPr>
            <w:tcW w:w="664" w:type="dxa"/>
          </w:tcPr>
          <w:p w:rsidR="000800A3" w:rsidRPr="002C6457" w:rsidRDefault="000800A3" w:rsidP="00E64916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0800A3" w:rsidRPr="002C6457" w:rsidRDefault="000800A3" w:rsidP="0008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425,3</w:t>
            </w:r>
          </w:p>
        </w:tc>
        <w:tc>
          <w:tcPr>
            <w:tcW w:w="1560" w:type="dxa"/>
          </w:tcPr>
          <w:p w:rsidR="000800A3" w:rsidRPr="00D7156B" w:rsidRDefault="000800A3" w:rsidP="0008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319,0</w:t>
            </w:r>
          </w:p>
        </w:tc>
      </w:tr>
      <w:tr w:rsidR="000800A3" w:rsidRPr="002C6457" w:rsidTr="00C650E7">
        <w:tc>
          <w:tcPr>
            <w:tcW w:w="720" w:type="dxa"/>
          </w:tcPr>
          <w:p w:rsidR="000800A3" w:rsidRPr="002C6457" w:rsidRDefault="000800A3" w:rsidP="00C650E7">
            <w:pPr>
              <w:jc w:val="center"/>
            </w:pPr>
          </w:p>
        </w:tc>
        <w:tc>
          <w:tcPr>
            <w:tcW w:w="4028" w:type="dxa"/>
          </w:tcPr>
          <w:p w:rsidR="000800A3" w:rsidRPr="002C6457" w:rsidRDefault="000800A3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52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800A3" w:rsidRPr="002C6457" w:rsidRDefault="000800A3" w:rsidP="005A4414">
            <w:pPr>
              <w:jc w:val="center"/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1560" w:type="dxa"/>
          </w:tcPr>
          <w:p w:rsidR="000800A3" w:rsidRPr="002C6457" w:rsidRDefault="000800A3" w:rsidP="00C650E7">
            <w:pPr>
              <w:jc w:val="center"/>
            </w:pPr>
          </w:p>
        </w:tc>
      </w:tr>
      <w:tr w:rsidR="000800A3" w:rsidRPr="002C6457" w:rsidTr="00C650E7">
        <w:tc>
          <w:tcPr>
            <w:tcW w:w="720" w:type="dxa"/>
          </w:tcPr>
          <w:p w:rsidR="000800A3" w:rsidRPr="002C6457" w:rsidRDefault="000800A3" w:rsidP="00C650E7">
            <w:pPr>
              <w:jc w:val="center"/>
            </w:pPr>
          </w:p>
        </w:tc>
        <w:tc>
          <w:tcPr>
            <w:tcW w:w="4028" w:type="dxa"/>
          </w:tcPr>
          <w:p w:rsidR="000800A3" w:rsidRPr="002C6457" w:rsidRDefault="000800A3" w:rsidP="00C650E7">
            <w:pPr>
              <w:ind w:hanging="108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 xml:space="preserve"> муниципального района Похвистневский Самарской области на 2021-2025 годы»</w:t>
            </w:r>
          </w:p>
          <w:p w:rsidR="000800A3" w:rsidRPr="002C6457" w:rsidRDefault="000800A3" w:rsidP="00C650E7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800A3" w:rsidRPr="002C6457" w:rsidRDefault="000800A3" w:rsidP="000800A3">
            <w:pPr>
              <w:jc w:val="center"/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1560" w:type="dxa"/>
          </w:tcPr>
          <w:p w:rsidR="000800A3" w:rsidRPr="002C6457" w:rsidRDefault="000800A3" w:rsidP="00C650E7">
            <w:pPr>
              <w:jc w:val="center"/>
            </w:pPr>
          </w:p>
        </w:tc>
      </w:tr>
      <w:tr w:rsidR="000800A3" w:rsidRPr="002C6457" w:rsidTr="00C650E7">
        <w:tc>
          <w:tcPr>
            <w:tcW w:w="720" w:type="dxa"/>
          </w:tcPr>
          <w:p w:rsidR="000800A3" w:rsidRPr="002C6457" w:rsidRDefault="000800A3" w:rsidP="00C650E7">
            <w:pPr>
              <w:jc w:val="center"/>
            </w:pPr>
          </w:p>
        </w:tc>
        <w:tc>
          <w:tcPr>
            <w:tcW w:w="4028" w:type="dxa"/>
          </w:tcPr>
          <w:p w:rsidR="000800A3" w:rsidRPr="002C6457" w:rsidRDefault="000800A3" w:rsidP="00C650E7">
            <w:pPr>
              <w:ind w:hanging="108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800A3" w:rsidRPr="002C6457" w:rsidRDefault="000800A3" w:rsidP="000800A3">
            <w:pPr>
              <w:jc w:val="center"/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156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0800A3" w:rsidRPr="002C6457" w:rsidTr="00C650E7">
        <w:tc>
          <w:tcPr>
            <w:tcW w:w="720" w:type="dxa"/>
          </w:tcPr>
          <w:p w:rsidR="000800A3" w:rsidRPr="002C6457" w:rsidRDefault="000800A3" w:rsidP="00C650E7">
            <w:pPr>
              <w:jc w:val="center"/>
            </w:pPr>
          </w:p>
        </w:tc>
        <w:tc>
          <w:tcPr>
            <w:tcW w:w="4028" w:type="dxa"/>
          </w:tcPr>
          <w:p w:rsidR="000800A3" w:rsidRPr="002C6457" w:rsidRDefault="000800A3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0800A3" w:rsidRPr="002C6457" w:rsidRDefault="000800A3" w:rsidP="000800A3">
            <w:pPr>
              <w:jc w:val="center"/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156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0800A3" w:rsidRPr="002C6457" w:rsidTr="00C650E7">
        <w:tc>
          <w:tcPr>
            <w:tcW w:w="720" w:type="dxa"/>
          </w:tcPr>
          <w:p w:rsidR="000800A3" w:rsidRPr="002C6457" w:rsidRDefault="000800A3" w:rsidP="00C650E7">
            <w:pPr>
              <w:jc w:val="center"/>
            </w:pPr>
          </w:p>
        </w:tc>
        <w:tc>
          <w:tcPr>
            <w:tcW w:w="4028" w:type="dxa"/>
          </w:tcPr>
          <w:p w:rsidR="000800A3" w:rsidRPr="002C6457" w:rsidRDefault="000800A3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1508,8</w:t>
            </w:r>
          </w:p>
        </w:tc>
        <w:tc>
          <w:tcPr>
            <w:tcW w:w="156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288,8</w:t>
            </w:r>
          </w:p>
        </w:tc>
      </w:tr>
      <w:tr w:rsidR="000800A3" w:rsidRPr="002C6457" w:rsidTr="00C650E7">
        <w:tc>
          <w:tcPr>
            <w:tcW w:w="720" w:type="dxa"/>
          </w:tcPr>
          <w:p w:rsidR="000800A3" w:rsidRPr="002C6457" w:rsidRDefault="000800A3" w:rsidP="00C650E7">
            <w:pPr>
              <w:jc w:val="center"/>
            </w:pPr>
          </w:p>
        </w:tc>
        <w:tc>
          <w:tcPr>
            <w:tcW w:w="4028" w:type="dxa"/>
          </w:tcPr>
          <w:p w:rsidR="000800A3" w:rsidRPr="002C6457" w:rsidRDefault="000800A3" w:rsidP="00C650E7">
            <w:pPr>
              <w:ind w:hanging="108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 xml:space="preserve">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800A3" w:rsidRPr="002C6457" w:rsidRDefault="000800A3" w:rsidP="0008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1508,8</w:t>
            </w:r>
          </w:p>
        </w:tc>
        <w:tc>
          <w:tcPr>
            <w:tcW w:w="156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288,8</w:t>
            </w:r>
          </w:p>
        </w:tc>
      </w:tr>
      <w:tr w:rsidR="000800A3" w:rsidRPr="002C6457" w:rsidTr="00C650E7">
        <w:tc>
          <w:tcPr>
            <w:tcW w:w="720" w:type="dxa"/>
          </w:tcPr>
          <w:p w:rsidR="000800A3" w:rsidRPr="002C6457" w:rsidRDefault="000800A3" w:rsidP="00C650E7">
            <w:pPr>
              <w:jc w:val="center"/>
            </w:pPr>
          </w:p>
        </w:tc>
        <w:tc>
          <w:tcPr>
            <w:tcW w:w="4028" w:type="dxa"/>
          </w:tcPr>
          <w:p w:rsidR="000800A3" w:rsidRPr="002C6457" w:rsidRDefault="000800A3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«Комплексное благоустройство территории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 xml:space="preserve"> "</w:t>
            </w:r>
          </w:p>
        </w:tc>
        <w:tc>
          <w:tcPr>
            <w:tcW w:w="652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20000000</w:t>
            </w:r>
          </w:p>
        </w:tc>
        <w:tc>
          <w:tcPr>
            <w:tcW w:w="664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890,1</w:t>
            </w:r>
          </w:p>
        </w:tc>
        <w:tc>
          <w:tcPr>
            <w:tcW w:w="156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0800A3" w:rsidRPr="002C6457" w:rsidTr="00C650E7">
        <w:tc>
          <w:tcPr>
            <w:tcW w:w="720" w:type="dxa"/>
          </w:tcPr>
          <w:p w:rsidR="000800A3" w:rsidRPr="002C6457" w:rsidRDefault="000800A3" w:rsidP="00C650E7">
            <w:pPr>
              <w:jc w:val="center"/>
            </w:pPr>
          </w:p>
        </w:tc>
        <w:tc>
          <w:tcPr>
            <w:tcW w:w="4028" w:type="dxa"/>
          </w:tcPr>
          <w:p w:rsidR="000800A3" w:rsidRPr="002C6457" w:rsidRDefault="000800A3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20000000</w:t>
            </w:r>
          </w:p>
        </w:tc>
        <w:tc>
          <w:tcPr>
            <w:tcW w:w="664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0800A3" w:rsidRPr="002C6457" w:rsidRDefault="00523C4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739,9</w:t>
            </w:r>
          </w:p>
        </w:tc>
        <w:tc>
          <w:tcPr>
            <w:tcW w:w="156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0800A3" w:rsidRPr="002C6457" w:rsidTr="00C650E7">
        <w:tc>
          <w:tcPr>
            <w:tcW w:w="72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0800A3" w:rsidRPr="002C6457" w:rsidRDefault="000800A3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20000000</w:t>
            </w:r>
          </w:p>
        </w:tc>
        <w:tc>
          <w:tcPr>
            <w:tcW w:w="664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150,2</w:t>
            </w:r>
          </w:p>
        </w:tc>
        <w:tc>
          <w:tcPr>
            <w:tcW w:w="156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0800A3" w:rsidRPr="002C6457" w:rsidTr="00C650E7">
        <w:tc>
          <w:tcPr>
            <w:tcW w:w="720" w:type="dxa"/>
          </w:tcPr>
          <w:p w:rsidR="000800A3" w:rsidRPr="002C6457" w:rsidRDefault="000800A3" w:rsidP="00C650E7">
            <w:pPr>
              <w:jc w:val="center"/>
            </w:pPr>
          </w:p>
        </w:tc>
        <w:tc>
          <w:tcPr>
            <w:tcW w:w="4028" w:type="dxa"/>
          </w:tcPr>
          <w:p w:rsidR="000800A3" w:rsidRPr="002C6457" w:rsidRDefault="000800A3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«Энергосбережение и повышение энергетической эффективности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80000000</w:t>
            </w:r>
          </w:p>
        </w:tc>
        <w:tc>
          <w:tcPr>
            <w:tcW w:w="664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800A3" w:rsidRPr="002C6457" w:rsidRDefault="00523C4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314,7</w:t>
            </w:r>
          </w:p>
        </w:tc>
        <w:tc>
          <w:tcPr>
            <w:tcW w:w="156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0800A3" w:rsidRPr="002C6457" w:rsidTr="00C650E7">
        <w:tc>
          <w:tcPr>
            <w:tcW w:w="720" w:type="dxa"/>
          </w:tcPr>
          <w:p w:rsidR="000800A3" w:rsidRPr="002C6457" w:rsidRDefault="000800A3" w:rsidP="00C650E7">
            <w:pPr>
              <w:jc w:val="center"/>
            </w:pPr>
          </w:p>
        </w:tc>
        <w:tc>
          <w:tcPr>
            <w:tcW w:w="4028" w:type="dxa"/>
          </w:tcPr>
          <w:p w:rsidR="000800A3" w:rsidRPr="002C6457" w:rsidRDefault="000800A3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80000000</w:t>
            </w:r>
          </w:p>
        </w:tc>
        <w:tc>
          <w:tcPr>
            <w:tcW w:w="664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0800A3" w:rsidRPr="002C6457" w:rsidRDefault="00523C4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314,7</w:t>
            </w:r>
          </w:p>
        </w:tc>
        <w:tc>
          <w:tcPr>
            <w:tcW w:w="156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0800A3" w:rsidRPr="002C6457" w:rsidTr="00C650E7">
        <w:tc>
          <w:tcPr>
            <w:tcW w:w="72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0800A3" w:rsidRPr="002C6457" w:rsidRDefault="000800A3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«Реализация мероприятий по поддержке общественного проекта развития территории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А0000000</w:t>
            </w:r>
          </w:p>
        </w:tc>
        <w:tc>
          <w:tcPr>
            <w:tcW w:w="664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800A3" w:rsidRPr="002C6457" w:rsidRDefault="00523C4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304,0</w:t>
            </w:r>
          </w:p>
        </w:tc>
        <w:tc>
          <w:tcPr>
            <w:tcW w:w="1560" w:type="dxa"/>
          </w:tcPr>
          <w:p w:rsidR="000800A3" w:rsidRPr="002C6457" w:rsidRDefault="00523C4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288,8</w:t>
            </w:r>
          </w:p>
        </w:tc>
      </w:tr>
      <w:tr w:rsidR="000800A3" w:rsidRPr="002C6457" w:rsidTr="00C650E7">
        <w:tc>
          <w:tcPr>
            <w:tcW w:w="72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0800A3" w:rsidRPr="002C6457" w:rsidRDefault="000800A3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А0000000</w:t>
            </w:r>
          </w:p>
        </w:tc>
        <w:tc>
          <w:tcPr>
            <w:tcW w:w="664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0800A3" w:rsidRPr="002C6457" w:rsidRDefault="00523C43" w:rsidP="00B91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304,0</w:t>
            </w:r>
          </w:p>
        </w:tc>
        <w:tc>
          <w:tcPr>
            <w:tcW w:w="1560" w:type="dxa"/>
          </w:tcPr>
          <w:p w:rsidR="000800A3" w:rsidRPr="002C6457" w:rsidRDefault="00523C4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288,8</w:t>
            </w:r>
          </w:p>
        </w:tc>
      </w:tr>
      <w:tr w:rsidR="000800A3" w:rsidRPr="002C6457" w:rsidTr="00C650E7">
        <w:tc>
          <w:tcPr>
            <w:tcW w:w="720" w:type="dxa"/>
          </w:tcPr>
          <w:p w:rsidR="000800A3" w:rsidRPr="002C6457" w:rsidRDefault="000800A3" w:rsidP="00C650E7">
            <w:pPr>
              <w:jc w:val="center"/>
            </w:pPr>
          </w:p>
        </w:tc>
        <w:tc>
          <w:tcPr>
            <w:tcW w:w="4028" w:type="dxa"/>
          </w:tcPr>
          <w:p w:rsidR="000800A3" w:rsidRPr="002C6457" w:rsidRDefault="000800A3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Культура</w:t>
            </w:r>
          </w:p>
        </w:tc>
        <w:tc>
          <w:tcPr>
            <w:tcW w:w="652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800A3" w:rsidRPr="00822C9C" w:rsidRDefault="00523C43" w:rsidP="003B5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1347,7</w:t>
            </w:r>
          </w:p>
        </w:tc>
        <w:tc>
          <w:tcPr>
            <w:tcW w:w="156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23C43" w:rsidRPr="002C6457" w:rsidTr="00C650E7">
        <w:tc>
          <w:tcPr>
            <w:tcW w:w="720" w:type="dxa"/>
          </w:tcPr>
          <w:p w:rsidR="00523C43" w:rsidRPr="002C6457" w:rsidRDefault="00523C43" w:rsidP="00C650E7">
            <w:pPr>
              <w:jc w:val="center"/>
            </w:pPr>
          </w:p>
        </w:tc>
        <w:tc>
          <w:tcPr>
            <w:tcW w:w="4028" w:type="dxa"/>
          </w:tcPr>
          <w:p w:rsidR="00523C43" w:rsidRPr="002C6457" w:rsidRDefault="00523C43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 xml:space="preserve">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523C43" w:rsidRPr="002C6457" w:rsidRDefault="00523C4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523C43" w:rsidRPr="002C6457" w:rsidRDefault="00523C4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23C43" w:rsidRPr="002C6457" w:rsidRDefault="00523C4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523C43" w:rsidRPr="002C6457" w:rsidRDefault="00523C43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23C43" w:rsidRPr="00822C9C" w:rsidRDefault="00523C43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1347,7</w:t>
            </w:r>
          </w:p>
        </w:tc>
        <w:tc>
          <w:tcPr>
            <w:tcW w:w="1560" w:type="dxa"/>
          </w:tcPr>
          <w:p w:rsidR="00523C43" w:rsidRPr="002C6457" w:rsidRDefault="00523C43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23C43" w:rsidRPr="002C6457" w:rsidTr="00C650E7">
        <w:tc>
          <w:tcPr>
            <w:tcW w:w="720" w:type="dxa"/>
          </w:tcPr>
          <w:p w:rsidR="00523C43" w:rsidRPr="002C6457" w:rsidRDefault="00523C43" w:rsidP="00C650E7">
            <w:pPr>
              <w:jc w:val="center"/>
            </w:pPr>
          </w:p>
        </w:tc>
        <w:tc>
          <w:tcPr>
            <w:tcW w:w="4028" w:type="dxa"/>
          </w:tcPr>
          <w:p w:rsidR="00523C43" w:rsidRPr="002C6457" w:rsidRDefault="00523C43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"Развитие культуры на территории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523C43" w:rsidRPr="002C6457" w:rsidRDefault="00523C4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523C43" w:rsidRPr="002C6457" w:rsidRDefault="00523C4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23C43" w:rsidRPr="002C6457" w:rsidRDefault="00523C4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Д0000000</w:t>
            </w:r>
          </w:p>
        </w:tc>
        <w:tc>
          <w:tcPr>
            <w:tcW w:w="664" w:type="dxa"/>
          </w:tcPr>
          <w:p w:rsidR="00523C43" w:rsidRPr="002C6457" w:rsidRDefault="00523C43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23C43" w:rsidRPr="00822C9C" w:rsidRDefault="00523C43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1347,7</w:t>
            </w:r>
          </w:p>
        </w:tc>
        <w:tc>
          <w:tcPr>
            <w:tcW w:w="1560" w:type="dxa"/>
          </w:tcPr>
          <w:p w:rsidR="00523C43" w:rsidRPr="002C6457" w:rsidRDefault="00523C43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0800A3" w:rsidRPr="002C6457" w:rsidTr="00C650E7">
        <w:tc>
          <w:tcPr>
            <w:tcW w:w="720" w:type="dxa"/>
          </w:tcPr>
          <w:p w:rsidR="000800A3" w:rsidRPr="002C6457" w:rsidRDefault="000800A3" w:rsidP="00C650E7">
            <w:pPr>
              <w:jc w:val="center"/>
            </w:pPr>
          </w:p>
        </w:tc>
        <w:tc>
          <w:tcPr>
            <w:tcW w:w="4028" w:type="dxa"/>
          </w:tcPr>
          <w:p w:rsidR="000800A3" w:rsidRPr="002C6457" w:rsidRDefault="000800A3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Д0000000</w:t>
            </w:r>
          </w:p>
        </w:tc>
        <w:tc>
          <w:tcPr>
            <w:tcW w:w="664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0800A3" w:rsidRPr="00822C9C" w:rsidRDefault="00523C4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56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0800A3" w:rsidRPr="002C6457" w:rsidTr="00C650E7">
        <w:tc>
          <w:tcPr>
            <w:tcW w:w="720" w:type="dxa"/>
          </w:tcPr>
          <w:p w:rsidR="000800A3" w:rsidRPr="002C6457" w:rsidRDefault="000800A3" w:rsidP="00C650E7">
            <w:pPr>
              <w:jc w:val="center"/>
            </w:pPr>
          </w:p>
        </w:tc>
        <w:tc>
          <w:tcPr>
            <w:tcW w:w="4028" w:type="dxa"/>
          </w:tcPr>
          <w:p w:rsidR="000800A3" w:rsidRPr="002C6457" w:rsidRDefault="000800A3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Д0000000</w:t>
            </w:r>
          </w:p>
        </w:tc>
        <w:tc>
          <w:tcPr>
            <w:tcW w:w="664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</w:tcPr>
          <w:p w:rsidR="000800A3" w:rsidRPr="00822C9C" w:rsidRDefault="00523C4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1339,4</w:t>
            </w:r>
          </w:p>
        </w:tc>
        <w:tc>
          <w:tcPr>
            <w:tcW w:w="156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0800A3" w:rsidRPr="002C6457" w:rsidTr="00C650E7">
        <w:tc>
          <w:tcPr>
            <w:tcW w:w="720" w:type="dxa"/>
          </w:tcPr>
          <w:p w:rsidR="000800A3" w:rsidRPr="002C6457" w:rsidRDefault="000800A3" w:rsidP="00C650E7">
            <w:pPr>
              <w:jc w:val="center"/>
            </w:pPr>
          </w:p>
        </w:tc>
        <w:tc>
          <w:tcPr>
            <w:tcW w:w="4028" w:type="dxa"/>
          </w:tcPr>
          <w:p w:rsidR="000800A3" w:rsidRPr="00924C6B" w:rsidRDefault="000800A3" w:rsidP="00B910C5">
            <w:pPr>
              <w:rPr>
                <w:sz w:val="20"/>
                <w:szCs w:val="20"/>
              </w:rPr>
            </w:pPr>
            <w:r w:rsidRPr="00924C6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52" w:type="dxa"/>
          </w:tcPr>
          <w:p w:rsidR="000800A3" w:rsidRPr="00924C6B" w:rsidRDefault="000800A3" w:rsidP="00B910C5">
            <w:pPr>
              <w:jc w:val="center"/>
              <w:rPr>
                <w:sz w:val="20"/>
                <w:szCs w:val="20"/>
              </w:rPr>
            </w:pPr>
            <w:r w:rsidRPr="00924C6B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0800A3" w:rsidRPr="00924C6B" w:rsidRDefault="000800A3" w:rsidP="00B910C5">
            <w:pPr>
              <w:jc w:val="center"/>
              <w:rPr>
                <w:sz w:val="20"/>
                <w:szCs w:val="20"/>
              </w:rPr>
            </w:pPr>
            <w:r w:rsidRPr="00924C6B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0800A3" w:rsidRDefault="000800A3" w:rsidP="00B91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53Б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0800A3" w:rsidRDefault="000800A3" w:rsidP="00B91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800A3" w:rsidRDefault="00523C4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156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23C43" w:rsidRPr="002C6457" w:rsidTr="00C650E7">
        <w:tc>
          <w:tcPr>
            <w:tcW w:w="720" w:type="dxa"/>
          </w:tcPr>
          <w:p w:rsidR="00523C43" w:rsidRPr="002C6457" w:rsidRDefault="00523C43" w:rsidP="00C650E7">
            <w:pPr>
              <w:jc w:val="center"/>
            </w:pPr>
          </w:p>
        </w:tc>
        <w:tc>
          <w:tcPr>
            <w:tcW w:w="4028" w:type="dxa"/>
          </w:tcPr>
          <w:p w:rsidR="00523C43" w:rsidRPr="00924C6B" w:rsidRDefault="00523C43" w:rsidP="00B910C5">
            <w:pPr>
              <w:rPr>
                <w:sz w:val="20"/>
                <w:szCs w:val="20"/>
              </w:rPr>
            </w:pPr>
            <w:r w:rsidRPr="00924C6B">
              <w:rPr>
                <w:sz w:val="20"/>
                <w:szCs w:val="20"/>
              </w:rPr>
              <w:t xml:space="preserve">Муниципальная программа "Комлексное развитие сельского поселения </w:t>
            </w:r>
            <w:r>
              <w:rPr>
                <w:sz w:val="20"/>
                <w:szCs w:val="20"/>
              </w:rPr>
              <w:t xml:space="preserve">Красные Ключи </w:t>
            </w:r>
            <w:r w:rsidRPr="00924C6B">
              <w:rPr>
                <w:sz w:val="20"/>
                <w:szCs w:val="20"/>
              </w:rPr>
              <w:t>муниципального района Похвистневский Самарской области</w:t>
            </w:r>
            <w:r>
              <w:rPr>
                <w:sz w:val="20"/>
                <w:szCs w:val="20"/>
              </w:rPr>
              <w:t xml:space="preserve"> на 2021-2025 годы</w:t>
            </w:r>
            <w:r w:rsidRPr="00924C6B">
              <w:rPr>
                <w:sz w:val="20"/>
                <w:szCs w:val="20"/>
              </w:rPr>
              <w:t>"</w:t>
            </w:r>
          </w:p>
        </w:tc>
        <w:tc>
          <w:tcPr>
            <w:tcW w:w="652" w:type="dxa"/>
          </w:tcPr>
          <w:p w:rsidR="00523C43" w:rsidRPr="00924C6B" w:rsidRDefault="00523C43" w:rsidP="00B910C5">
            <w:pPr>
              <w:jc w:val="center"/>
              <w:rPr>
                <w:sz w:val="20"/>
                <w:szCs w:val="20"/>
              </w:rPr>
            </w:pPr>
            <w:r w:rsidRPr="00924C6B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523C43" w:rsidRPr="00924C6B" w:rsidRDefault="00523C43" w:rsidP="00B910C5">
            <w:pPr>
              <w:jc w:val="center"/>
              <w:rPr>
                <w:sz w:val="20"/>
                <w:szCs w:val="20"/>
              </w:rPr>
            </w:pPr>
            <w:r w:rsidRPr="00924C6B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23C43" w:rsidRDefault="00523C43" w:rsidP="00B91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53Б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523C43" w:rsidRDefault="00523C43" w:rsidP="00B91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23C43" w:rsidRDefault="00523C43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1560" w:type="dxa"/>
          </w:tcPr>
          <w:p w:rsidR="00523C43" w:rsidRPr="002C6457" w:rsidRDefault="00523C43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23C43" w:rsidRPr="002C6457" w:rsidTr="00C650E7">
        <w:tc>
          <w:tcPr>
            <w:tcW w:w="720" w:type="dxa"/>
          </w:tcPr>
          <w:p w:rsidR="00523C43" w:rsidRPr="002C6457" w:rsidRDefault="00523C43" w:rsidP="00C650E7">
            <w:pPr>
              <w:jc w:val="center"/>
            </w:pPr>
          </w:p>
        </w:tc>
        <w:tc>
          <w:tcPr>
            <w:tcW w:w="4028" w:type="dxa"/>
          </w:tcPr>
          <w:p w:rsidR="00523C43" w:rsidRPr="00924C6B" w:rsidRDefault="00523C43" w:rsidP="00B910C5">
            <w:pPr>
              <w:rPr>
                <w:sz w:val="20"/>
                <w:szCs w:val="20"/>
              </w:rPr>
            </w:pPr>
            <w:r w:rsidRPr="00924C6B"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924C6B">
              <w:rPr>
                <w:sz w:val="20"/>
                <w:szCs w:val="20"/>
              </w:rPr>
              <w:t xml:space="preserve"> м.р. Похвистневский Самарской области"</w:t>
            </w:r>
          </w:p>
        </w:tc>
        <w:tc>
          <w:tcPr>
            <w:tcW w:w="652" w:type="dxa"/>
          </w:tcPr>
          <w:p w:rsidR="00523C43" w:rsidRPr="00924C6B" w:rsidRDefault="00523C43" w:rsidP="00B910C5">
            <w:pPr>
              <w:jc w:val="center"/>
              <w:rPr>
                <w:sz w:val="20"/>
                <w:szCs w:val="20"/>
              </w:rPr>
            </w:pPr>
            <w:r w:rsidRPr="00924C6B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523C43" w:rsidRPr="00924C6B" w:rsidRDefault="00523C43" w:rsidP="00B910C5">
            <w:pPr>
              <w:jc w:val="center"/>
              <w:rPr>
                <w:sz w:val="20"/>
                <w:szCs w:val="20"/>
              </w:rPr>
            </w:pPr>
            <w:r w:rsidRPr="00924C6B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23C43" w:rsidRDefault="00523C43" w:rsidP="00B91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53Б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523C43" w:rsidRDefault="00523C43" w:rsidP="00B91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23C43" w:rsidRDefault="00523C43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1560" w:type="dxa"/>
          </w:tcPr>
          <w:p w:rsidR="00523C43" w:rsidRPr="002C6457" w:rsidRDefault="00523C43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23C43" w:rsidRPr="002C6457" w:rsidTr="00C650E7">
        <w:tc>
          <w:tcPr>
            <w:tcW w:w="720" w:type="dxa"/>
          </w:tcPr>
          <w:p w:rsidR="00523C43" w:rsidRPr="002C6457" w:rsidRDefault="00523C43" w:rsidP="00C650E7">
            <w:pPr>
              <w:jc w:val="center"/>
            </w:pPr>
          </w:p>
        </w:tc>
        <w:tc>
          <w:tcPr>
            <w:tcW w:w="4028" w:type="dxa"/>
          </w:tcPr>
          <w:p w:rsidR="00523C43" w:rsidRPr="00924C6B" w:rsidRDefault="00523C43" w:rsidP="00B910C5">
            <w:pPr>
              <w:rPr>
                <w:sz w:val="20"/>
                <w:szCs w:val="20"/>
              </w:rPr>
            </w:pPr>
            <w:r w:rsidRPr="00924C6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523C43" w:rsidRPr="00924C6B" w:rsidRDefault="00523C43" w:rsidP="00B910C5">
            <w:pPr>
              <w:jc w:val="center"/>
              <w:rPr>
                <w:sz w:val="20"/>
                <w:szCs w:val="20"/>
              </w:rPr>
            </w:pPr>
            <w:r w:rsidRPr="00924C6B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523C43" w:rsidRPr="00924C6B" w:rsidRDefault="00523C43" w:rsidP="00B910C5">
            <w:pPr>
              <w:jc w:val="center"/>
              <w:rPr>
                <w:sz w:val="20"/>
                <w:szCs w:val="20"/>
              </w:rPr>
            </w:pPr>
            <w:r w:rsidRPr="00924C6B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23C43" w:rsidRDefault="00523C43" w:rsidP="00B91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53Б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523C43" w:rsidRDefault="00523C43" w:rsidP="00B91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00" w:type="dxa"/>
          </w:tcPr>
          <w:p w:rsidR="00523C43" w:rsidRDefault="00523C43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1560" w:type="dxa"/>
          </w:tcPr>
          <w:p w:rsidR="00523C43" w:rsidRPr="002C6457" w:rsidRDefault="00523C43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0800A3" w:rsidRPr="002C6457" w:rsidTr="00C650E7">
        <w:trPr>
          <w:trHeight w:val="133"/>
        </w:trPr>
        <w:tc>
          <w:tcPr>
            <w:tcW w:w="720" w:type="dxa"/>
          </w:tcPr>
          <w:p w:rsidR="000800A3" w:rsidRPr="002C6457" w:rsidRDefault="000800A3" w:rsidP="00C650E7">
            <w:pPr>
              <w:jc w:val="center"/>
            </w:pPr>
          </w:p>
        </w:tc>
        <w:tc>
          <w:tcPr>
            <w:tcW w:w="4028" w:type="dxa"/>
          </w:tcPr>
          <w:p w:rsidR="000800A3" w:rsidRPr="002C6457" w:rsidRDefault="000800A3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800A3" w:rsidRPr="002C6457" w:rsidRDefault="00523C43" w:rsidP="005A4414">
            <w:pPr>
              <w:jc w:val="center"/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56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23C43" w:rsidRPr="002C6457" w:rsidTr="00C650E7">
        <w:tc>
          <w:tcPr>
            <w:tcW w:w="720" w:type="dxa"/>
          </w:tcPr>
          <w:p w:rsidR="00523C43" w:rsidRPr="002C6457" w:rsidRDefault="00523C43" w:rsidP="00C650E7">
            <w:pPr>
              <w:jc w:val="center"/>
            </w:pPr>
          </w:p>
        </w:tc>
        <w:tc>
          <w:tcPr>
            <w:tcW w:w="4028" w:type="dxa"/>
          </w:tcPr>
          <w:p w:rsidR="00523C43" w:rsidRPr="002C6457" w:rsidRDefault="00523C43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 xml:space="preserve">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523C43" w:rsidRPr="002C6457" w:rsidRDefault="00523C4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523C43" w:rsidRPr="002C6457" w:rsidRDefault="00523C4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23C43" w:rsidRPr="002C6457" w:rsidRDefault="00523C4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523C43" w:rsidRPr="002C6457" w:rsidRDefault="00523C43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23C43" w:rsidRPr="002C6457" w:rsidRDefault="00523C43" w:rsidP="00623800">
            <w:pPr>
              <w:jc w:val="center"/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560" w:type="dxa"/>
          </w:tcPr>
          <w:p w:rsidR="00523C43" w:rsidRPr="002C6457" w:rsidRDefault="00523C43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23C43" w:rsidRPr="002C6457" w:rsidTr="00C650E7">
        <w:tc>
          <w:tcPr>
            <w:tcW w:w="720" w:type="dxa"/>
          </w:tcPr>
          <w:p w:rsidR="00523C43" w:rsidRPr="002C6457" w:rsidRDefault="00523C43" w:rsidP="00C650E7">
            <w:pPr>
              <w:jc w:val="center"/>
            </w:pPr>
          </w:p>
        </w:tc>
        <w:tc>
          <w:tcPr>
            <w:tcW w:w="4028" w:type="dxa"/>
          </w:tcPr>
          <w:p w:rsidR="00523C43" w:rsidRPr="002C6457" w:rsidRDefault="00523C43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«Развитие физической культуры и спорта на территории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523C43" w:rsidRPr="002C6457" w:rsidRDefault="00523C4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523C43" w:rsidRPr="002C6457" w:rsidRDefault="00523C4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23C43" w:rsidRPr="002C6457" w:rsidRDefault="00523C4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523C43" w:rsidRPr="002C6457" w:rsidRDefault="00523C43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23C43" w:rsidRPr="002C6457" w:rsidRDefault="00523C43" w:rsidP="00623800">
            <w:pPr>
              <w:jc w:val="center"/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560" w:type="dxa"/>
          </w:tcPr>
          <w:p w:rsidR="00523C43" w:rsidRPr="002C6457" w:rsidRDefault="00523C43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23C43" w:rsidRPr="002C6457" w:rsidTr="00C650E7">
        <w:trPr>
          <w:trHeight w:val="635"/>
        </w:trPr>
        <w:tc>
          <w:tcPr>
            <w:tcW w:w="720" w:type="dxa"/>
          </w:tcPr>
          <w:p w:rsidR="00523C43" w:rsidRPr="002C6457" w:rsidRDefault="00523C43" w:rsidP="00C650E7">
            <w:pPr>
              <w:jc w:val="center"/>
            </w:pPr>
          </w:p>
        </w:tc>
        <w:tc>
          <w:tcPr>
            <w:tcW w:w="4028" w:type="dxa"/>
          </w:tcPr>
          <w:p w:rsidR="00523C43" w:rsidRPr="002C6457" w:rsidRDefault="00523C43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23C43" w:rsidRPr="002C6457" w:rsidRDefault="00523C4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523C43" w:rsidRPr="002C6457" w:rsidRDefault="00523C4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23C43" w:rsidRPr="002C6457" w:rsidRDefault="00523C4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523C43" w:rsidRPr="002C6457" w:rsidRDefault="00523C4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23C43" w:rsidRPr="002C6457" w:rsidRDefault="00523C43" w:rsidP="00623800">
            <w:pPr>
              <w:jc w:val="center"/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560" w:type="dxa"/>
          </w:tcPr>
          <w:p w:rsidR="00523C43" w:rsidRPr="002C6457" w:rsidRDefault="00523C43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0800A3" w:rsidRPr="002C6457" w:rsidTr="00C650E7">
        <w:trPr>
          <w:trHeight w:val="198"/>
        </w:trPr>
        <w:tc>
          <w:tcPr>
            <w:tcW w:w="720" w:type="dxa"/>
          </w:tcPr>
          <w:p w:rsidR="000800A3" w:rsidRPr="002C6457" w:rsidRDefault="000800A3" w:rsidP="00C650E7">
            <w:pPr>
              <w:jc w:val="center"/>
            </w:pPr>
          </w:p>
        </w:tc>
        <w:tc>
          <w:tcPr>
            <w:tcW w:w="4028" w:type="dxa"/>
          </w:tcPr>
          <w:p w:rsidR="000800A3" w:rsidRPr="002C6457" w:rsidRDefault="000800A3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0800A3" w:rsidRPr="002C6457" w:rsidTr="00C650E7">
        <w:trPr>
          <w:trHeight w:val="198"/>
        </w:trPr>
        <w:tc>
          <w:tcPr>
            <w:tcW w:w="720" w:type="dxa"/>
          </w:tcPr>
          <w:p w:rsidR="000800A3" w:rsidRPr="002C6457" w:rsidRDefault="000800A3" w:rsidP="00C650E7">
            <w:pPr>
              <w:jc w:val="center"/>
            </w:pPr>
          </w:p>
        </w:tc>
        <w:tc>
          <w:tcPr>
            <w:tcW w:w="4028" w:type="dxa"/>
          </w:tcPr>
          <w:p w:rsidR="000800A3" w:rsidRPr="002C6457" w:rsidRDefault="000800A3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 xml:space="preserve">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0800A3" w:rsidRPr="002C6457" w:rsidTr="00C650E7">
        <w:trPr>
          <w:trHeight w:val="198"/>
        </w:trPr>
        <w:tc>
          <w:tcPr>
            <w:tcW w:w="720" w:type="dxa"/>
          </w:tcPr>
          <w:p w:rsidR="000800A3" w:rsidRPr="002C6457" w:rsidRDefault="000800A3" w:rsidP="00C650E7">
            <w:pPr>
              <w:jc w:val="center"/>
            </w:pPr>
          </w:p>
        </w:tc>
        <w:tc>
          <w:tcPr>
            <w:tcW w:w="4028" w:type="dxa"/>
          </w:tcPr>
          <w:p w:rsidR="000800A3" w:rsidRPr="002C6457" w:rsidRDefault="000800A3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«Информирование населения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Г0000000</w:t>
            </w:r>
          </w:p>
        </w:tc>
        <w:tc>
          <w:tcPr>
            <w:tcW w:w="664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0800A3" w:rsidRPr="002C6457" w:rsidTr="00C650E7">
        <w:trPr>
          <w:trHeight w:val="198"/>
        </w:trPr>
        <w:tc>
          <w:tcPr>
            <w:tcW w:w="720" w:type="dxa"/>
          </w:tcPr>
          <w:p w:rsidR="000800A3" w:rsidRPr="002C6457" w:rsidRDefault="000800A3" w:rsidP="00C650E7">
            <w:pPr>
              <w:jc w:val="center"/>
            </w:pPr>
          </w:p>
        </w:tc>
        <w:tc>
          <w:tcPr>
            <w:tcW w:w="4028" w:type="dxa"/>
          </w:tcPr>
          <w:p w:rsidR="000800A3" w:rsidRPr="002C6457" w:rsidRDefault="000800A3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Г0000000</w:t>
            </w:r>
          </w:p>
        </w:tc>
        <w:tc>
          <w:tcPr>
            <w:tcW w:w="664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0800A3" w:rsidRPr="002C6457" w:rsidTr="00C650E7">
        <w:trPr>
          <w:trHeight w:val="198"/>
        </w:trPr>
        <w:tc>
          <w:tcPr>
            <w:tcW w:w="720" w:type="dxa"/>
          </w:tcPr>
          <w:p w:rsidR="000800A3" w:rsidRPr="002C6457" w:rsidRDefault="000800A3" w:rsidP="00C650E7">
            <w:pPr>
              <w:jc w:val="center"/>
            </w:pPr>
          </w:p>
        </w:tc>
        <w:tc>
          <w:tcPr>
            <w:tcW w:w="4028" w:type="dxa"/>
          </w:tcPr>
          <w:p w:rsidR="000800A3" w:rsidRPr="002C6457" w:rsidRDefault="000800A3" w:rsidP="00C650E7">
            <w:pPr>
              <w:rPr>
                <w:sz w:val="20"/>
                <w:szCs w:val="20"/>
              </w:rPr>
            </w:pPr>
            <w:r w:rsidRPr="002C6457">
              <w:rPr>
                <w:b/>
              </w:rPr>
              <w:t>Всего:</w:t>
            </w:r>
          </w:p>
        </w:tc>
        <w:tc>
          <w:tcPr>
            <w:tcW w:w="652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0800A3" w:rsidRPr="002C6457" w:rsidRDefault="000800A3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800A3" w:rsidRPr="002C6457" w:rsidRDefault="00523C43" w:rsidP="00C650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9990,8</w:t>
            </w:r>
          </w:p>
        </w:tc>
        <w:tc>
          <w:tcPr>
            <w:tcW w:w="1560" w:type="dxa"/>
          </w:tcPr>
          <w:p w:rsidR="000800A3" w:rsidRPr="00B910C5" w:rsidRDefault="00523C43" w:rsidP="00C65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607</w:t>
            </w:r>
            <w:r w:rsidR="000800A3" w:rsidRPr="00B910C5">
              <w:rPr>
                <w:b/>
                <w:sz w:val="20"/>
                <w:szCs w:val="20"/>
              </w:rPr>
              <w:t>,8</w:t>
            </w:r>
          </w:p>
        </w:tc>
      </w:tr>
    </w:tbl>
    <w:p w:rsidR="00472D03" w:rsidRPr="002C6457" w:rsidRDefault="00472D03" w:rsidP="00472D03">
      <w:pPr>
        <w:ind w:left="360"/>
      </w:pPr>
    </w:p>
    <w:p w:rsidR="00472D03" w:rsidRPr="002C6457" w:rsidRDefault="00472D03" w:rsidP="00472D03"/>
    <w:p w:rsidR="003B529B" w:rsidRPr="002C6457" w:rsidRDefault="003F23D3" w:rsidP="003B529B">
      <w:r w:rsidRPr="002C6457">
        <w:t xml:space="preserve">                                                                                  </w:t>
      </w:r>
    </w:p>
    <w:p w:rsidR="003F23D3" w:rsidRPr="002C6457" w:rsidRDefault="003F23D3" w:rsidP="003B529B">
      <w:pPr>
        <w:jc w:val="right"/>
        <w:rPr>
          <w:sz w:val="20"/>
          <w:szCs w:val="20"/>
        </w:rPr>
      </w:pPr>
      <w:r w:rsidRPr="002C6457">
        <w:t xml:space="preserve">      </w:t>
      </w:r>
      <w:r w:rsidRPr="002C6457">
        <w:rPr>
          <w:sz w:val="20"/>
          <w:szCs w:val="20"/>
        </w:rPr>
        <w:t xml:space="preserve">Приложение № </w:t>
      </w:r>
      <w:r w:rsidR="00E67DE5">
        <w:rPr>
          <w:sz w:val="20"/>
          <w:szCs w:val="20"/>
        </w:rPr>
        <w:t>2</w:t>
      </w:r>
    </w:p>
    <w:p w:rsidR="00367EBB" w:rsidRPr="002C6457" w:rsidRDefault="003F23D3" w:rsidP="00367EBB">
      <w:pPr>
        <w:jc w:val="right"/>
        <w:rPr>
          <w:sz w:val="20"/>
          <w:szCs w:val="20"/>
        </w:rPr>
      </w:pPr>
      <w:r w:rsidRPr="002C6457">
        <w:t xml:space="preserve">                                                                                        </w:t>
      </w:r>
      <w:r w:rsidR="00083F01" w:rsidRPr="002C6457">
        <w:t xml:space="preserve">         </w:t>
      </w:r>
      <w:r w:rsidR="00036359" w:rsidRPr="002C6457">
        <w:t xml:space="preserve">         </w:t>
      </w:r>
      <w:r w:rsidR="00431900" w:rsidRPr="002C6457">
        <w:t xml:space="preserve">         </w:t>
      </w:r>
      <w:r w:rsidR="007132C9" w:rsidRPr="002C6457">
        <w:t xml:space="preserve">         </w:t>
      </w:r>
      <w:r w:rsidR="00367EBB" w:rsidRPr="002C6457">
        <w:rPr>
          <w:sz w:val="20"/>
          <w:szCs w:val="20"/>
        </w:rPr>
        <w:t xml:space="preserve">  «О  бюджете сельского поселения </w:t>
      </w:r>
      <w:r w:rsidR="00384E48">
        <w:rPr>
          <w:sz w:val="20"/>
          <w:szCs w:val="20"/>
        </w:rPr>
        <w:t>Красные Ключи</w:t>
      </w:r>
    </w:p>
    <w:p w:rsidR="00367EBB" w:rsidRPr="002C6457" w:rsidRDefault="00367EBB" w:rsidP="00367EBB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>муниципального района Похвистневский Самарской области</w:t>
      </w:r>
    </w:p>
    <w:p w:rsidR="00431900" w:rsidRDefault="00367EBB" w:rsidP="00367EBB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на 202</w:t>
      </w:r>
      <w:r>
        <w:rPr>
          <w:sz w:val="20"/>
          <w:szCs w:val="20"/>
        </w:rPr>
        <w:t>2</w:t>
      </w:r>
      <w:r w:rsidRPr="002C6457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>3</w:t>
      </w:r>
      <w:r w:rsidRPr="002C6457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2C6457">
        <w:rPr>
          <w:sz w:val="20"/>
          <w:szCs w:val="20"/>
        </w:rPr>
        <w:t xml:space="preserve"> годов»</w:t>
      </w:r>
    </w:p>
    <w:p w:rsidR="00367EBB" w:rsidRPr="002C6457" w:rsidRDefault="00367EBB" w:rsidP="00367EBB">
      <w:pPr>
        <w:jc w:val="right"/>
        <w:rPr>
          <w:sz w:val="20"/>
          <w:szCs w:val="20"/>
        </w:rPr>
      </w:pPr>
    </w:p>
    <w:p w:rsidR="00367EBB" w:rsidRDefault="00C70E7F" w:rsidP="003B529B">
      <w:pPr>
        <w:jc w:val="center"/>
        <w:rPr>
          <w:sz w:val="20"/>
          <w:szCs w:val="20"/>
        </w:rPr>
      </w:pPr>
      <w:r w:rsidRPr="002C6457">
        <w:rPr>
          <w:b/>
        </w:rPr>
        <w:t xml:space="preserve">Ведомственная структура расходов бюджета сельского поселения </w:t>
      </w:r>
      <w:r w:rsidR="00384E48">
        <w:rPr>
          <w:b/>
        </w:rPr>
        <w:t>Красные Ключи</w:t>
      </w:r>
      <w:r w:rsidRPr="002C6457">
        <w:rPr>
          <w:b/>
        </w:rPr>
        <w:t xml:space="preserve"> муниципального района Похвистневский </w:t>
      </w:r>
      <w:r w:rsidR="00E72056" w:rsidRPr="002C6457">
        <w:rPr>
          <w:b/>
        </w:rPr>
        <w:t xml:space="preserve">Самарской области  </w:t>
      </w:r>
      <w:r w:rsidR="003F23D3" w:rsidRPr="002C6457">
        <w:rPr>
          <w:b/>
        </w:rPr>
        <w:t>на плановый период 20</w:t>
      </w:r>
      <w:r w:rsidR="00735E51" w:rsidRPr="002C6457">
        <w:rPr>
          <w:b/>
        </w:rPr>
        <w:t>2</w:t>
      </w:r>
      <w:r w:rsidR="00367EBB">
        <w:rPr>
          <w:b/>
        </w:rPr>
        <w:t>3</w:t>
      </w:r>
      <w:r w:rsidR="003F23D3" w:rsidRPr="002C6457">
        <w:rPr>
          <w:b/>
        </w:rPr>
        <w:t xml:space="preserve"> и 20</w:t>
      </w:r>
      <w:r w:rsidR="00E84848" w:rsidRPr="002C6457">
        <w:rPr>
          <w:b/>
        </w:rPr>
        <w:t>2</w:t>
      </w:r>
      <w:r w:rsidR="00367EBB">
        <w:rPr>
          <w:b/>
        </w:rPr>
        <w:t>4</w:t>
      </w:r>
      <w:r w:rsidR="003F23D3" w:rsidRPr="002C6457">
        <w:rPr>
          <w:b/>
        </w:rPr>
        <w:t xml:space="preserve"> годов</w:t>
      </w:r>
      <w:r w:rsidR="003F23D3" w:rsidRPr="002C6457">
        <w:rPr>
          <w:sz w:val="20"/>
          <w:szCs w:val="20"/>
        </w:rPr>
        <w:t xml:space="preserve">  </w:t>
      </w:r>
    </w:p>
    <w:p w:rsidR="003F23D3" w:rsidRPr="002C6457" w:rsidRDefault="003F23D3" w:rsidP="003B529B">
      <w:pPr>
        <w:jc w:val="center"/>
        <w:rPr>
          <w:sz w:val="20"/>
          <w:szCs w:val="20"/>
        </w:rPr>
      </w:pPr>
      <w:r w:rsidRPr="002C6457">
        <w:rPr>
          <w:sz w:val="20"/>
          <w:szCs w:val="20"/>
        </w:rPr>
        <w:t xml:space="preserve">                                                                                                        </w:t>
      </w:r>
    </w:p>
    <w:tbl>
      <w:tblPr>
        <w:tblW w:w="1070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3000"/>
        <w:gridCol w:w="480"/>
        <w:gridCol w:w="480"/>
        <w:gridCol w:w="1320"/>
        <w:gridCol w:w="600"/>
        <w:gridCol w:w="960"/>
        <w:gridCol w:w="960"/>
        <w:gridCol w:w="960"/>
        <w:gridCol w:w="1104"/>
      </w:tblGrid>
      <w:tr w:rsidR="00D94FCF" w:rsidRPr="002C6457" w:rsidTr="00C650E7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Код </w:t>
            </w:r>
          </w:p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ГРБС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2C64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Рз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ПР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ВР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Сумма, тыс. руб.</w:t>
            </w:r>
          </w:p>
          <w:p w:rsidR="00D94FCF" w:rsidRPr="002C6457" w:rsidRDefault="00D94FCF" w:rsidP="00367EBB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202</w:t>
            </w:r>
            <w:r w:rsidR="00367EBB">
              <w:rPr>
                <w:sz w:val="20"/>
                <w:szCs w:val="20"/>
              </w:rPr>
              <w:t>3</w:t>
            </w:r>
            <w:r w:rsidRPr="002C645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Сумма, тыс. руб.</w:t>
            </w:r>
          </w:p>
          <w:p w:rsidR="00D94FCF" w:rsidRPr="002C6457" w:rsidRDefault="00D94FCF" w:rsidP="00367EBB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202</w:t>
            </w:r>
            <w:r w:rsidR="00367EBB">
              <w:rPr>
                <w:sz w:val="20"/>
                <w:szCs w:val="20"/>
              </w:rPr>
              <w:t>4</w:t>
            </w:r>
            <w:r w:rsidRPr="002C6457">
              <w:rPr>
                <w:sz w:val="20"/>
                <w:szCs w:val="20"/>
              </w:rPr>
              <w:t xml:space="preserve"> год</w:t>
            </w:r>
          </w:p>
        </w:tc>
      </w:tr>
      <w:tr w:rsidR="00D94FCF" w:rsidRPr="002C6457" w:rsidTr="00C650E7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CF" w:rsidRPr="002C6457" w:rsidRDefault="00D94FCF" w:rsidP="00C650E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CF" w:rsidRPr="002C6457" w:rsidRDefault="00D94FCF" w:rsidP="00C650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CF" w:rsidRPr="002C6457" w:rsidRDefault="00D94FCF" w:rsidP="00C650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CF" w:rsidRPr="002C6457" w:rsidRDefault="00D94FCF" w:rsidP="00C650E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CF" w:rsidRPr="002C6457" w:rsidRDefault="00D94FCF" w:rsidP="00C650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CF" w:rsidRPr="002C6457" w:rsidRDefault="00D94FCF" w:rsidP="00C650E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в т. ч. за счет безвозмездных поступлений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в т. ч. за счет безвозмездных поступлений</w:t>
            </w:r>
          </w:p>
        </w:tc>
      </w:tr>
      <w:tr w:rsidR="00D94FCF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</w:tr>
      <w:tr w:rsidR="00E72056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56" w:rsidRPr="002C6457" w:rsidRDefault="00384E48" w:rsidP="00C65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56" w:rsidRPr="002C6457" w:rsidRDefault="00E72056" w:rsidP="00E64916">
            <w:pPr>
              <w:rPr>
                <w:b/>
                <w:sz w:val="20"/>
                <w:szCs w:val="20"/>
              </w:rPr>
            </w:pPr>
            <w:r w:rsidRPr="002C6457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r w:rsidR="00384E48">
              <w:rPr>
                <w:b/>
                <w:sz w:val="20"/>
                <w:szCs w:val="20"/>
              </w:rPr>
              <w:t>Красные Ключи</w:t>
            </w:r>
            <w:r w:rsidRPr="002C6457">
              <w:rPr>
                <w:b/>
                <w:sz w:val="20"/>
                <w:szCs w:val="20"/>
              </w:rPr>
              <w:t xml:space="preserve"> муниципального района Похвистневский Самарской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56" w:rsidRPr="002C6457" w:rsidRDefault="00E72056" w:rsidP="00C650E7">
            <w:pPr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56" w:rsidRPr="002C6457" w:rsidRDefault="00E72056" w:rsidP="00C650E7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56" w:rsidRPr="002C6457" w:rsidRDefault="00E72056" w:rsidP="00C650E7">
            <w:pPr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56" w:rsidRPr="002C6457" w:rsidRDefault="00E72056" w:rsidP="00C650E7">
            <w:pPr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56" w:rsidRPr="002C6457" w:rsidRDefault="00523C43" w:rsidP="00C65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8 785,3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56" w:rsidRPr="002C6457" w:rsidRDefault="00E72056" w:rsidP="00C650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56" w:rsidRPr="002C6457" w:rsidRDefault="00523C43" w:rsidP="00C65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8 505,5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56" w:rsidRPr="002C6457" w:rsidRDefault="00E72056" w:rsidP="00C650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3C43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43" w:rsidRPr="002C6457" w:rsidRDefault="00523C43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43" w:rsidRPr="002C6457" w:rsidRDefault="00523C43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43" w:rsidRPr="002C6457" w:rsidRDefault="00523C4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43" w:rsidRPr="002C6457" w:rsidRDefault="00523C4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43" w:rsidRPr="002C6457" w:rsidRDefault="00523C43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43" w:rsidRPr="002C6457" w:rsidRDefault="00523C43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43" w:rsidRPr="002C6457" w:rsidRDefault="00523C4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43" w:rsidRPr="002C6457" w:rsidRDefault="00523C43" w:rsidP="00C650E7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43" w:rsidRPr="002C6457" w:rsidRDefault="00523C43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43" w:rsidRPr="002C6457" w:rsidRDefault="00523C43" w:rsidP="00C650E7">
            <w:pPr>
              <w:jc w:val="center"/>
            </w:pPr>
          </w:p>
        </w:tc>
      </w:tr>
      <w:tr w:rsidR="00523C43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43" w:rsidRPr="002C6457" w:rsidRDefault="00523C43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43" w:rsidRPr="002C6457" w:rsidRDefault="00523C43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 xml:space="preserve">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43" w:rsidRPr="002C6457" w:rsidRDefault="00523C4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43" w:rsidRPr="002C6457" w:rsidRDefault="00523C4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43" w:rsidRPr="002C6457" w:rsidRDefault="00523C4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43" w:rsidRPr="002C6457" w:rsidRDefault="00523C43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43" w:rsidRPr="002C6457" w:rsidRDefault="00523C43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43" w:rsidRPr="002C6457" w:rsidRDefault="00523C43" w:rsidP="00C650E7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43" w:rsidRPr="002C6457" w:rsidRDefault="00523C43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43" w:rsidRPr="002C6457" w:rsidRDefault="00523C43" w:rsidP="00C650E7">
            <w:pPr>
              <w:jc w:val="center"/>
            </w:pPr>
          </w:p>
        </w:tc>
      </w:tr>
      <w:tr w:rsidR="00523C43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43" w:rsidRPr="002C6457" w:rsidRDefault="00523C43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43" w:rsidRPr="002C6457" w:rsidRDefault="00523C43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43" w:rsidRPr="002C6457" w:rsidRDefault="00523C4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43" w:rsidRPr="002C6457" w:rsidRDefault="00523C4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43" w:rsidRPr="002C6457" w:rsidRDefault="00523C4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43" w:rsidRPr="002C6457" w:rsidRDefault="00523C43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43" w:rsidRPr="002C6457" w:rsidRDefault="00523C43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43" w:rsidRPr="002C6457" w:rsidRDefault="00523C43" w:rsidP="00C650E7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43" w:rsidRPr="002C6457" w:rsidRDefault="00523C43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43" w:rsidRPr="002C6457" w:rsidRDefault="00523C43" w:rsidP="00C650E7">
            <w:pPr>
              <w:jc w:val="center"/>
            </w:pPr>
          </w:p>
        </w:tc>
      </w:tr>
      <w:tr w:rsidR="00523C43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43" w:rsidRPr="002C6457" w:rsidRDefault="00523C43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43" w:rsidRPr="002C6457" w:rsidRDefault="00523C43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43" w:rsidRPr="002C6457" w:rsidRDefault="00523C4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43" w:rsidRPr="002C6457" w:rsidRDefault="00523C4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43" w:rsidRPr="002C6457" w:rsidRDefault="00523C43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43" w:rsidRPr="002C6457" w:rsidRDefault="00523C43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43" w:rsidRPr="002C6457" w:rsidRDefault="00523C43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43" w:rsidRPr="002C6457" w:rsidRDefault="00523C43" w:rsidP="00C650E7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43" w:rsidRPr="002C6457" w:rsidRDefault="00523C43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43" w:rsidRPr="002C6457" w:rsidRDefault="00523C43" w:rsidP="00C650E7">
            <w:pPr>
              <w:jc w:val="center"/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</w:pPr>
            <w:r>
              <w:rPr>
                <w:sz w:val="20"/>
                <w:szCs w:val="20"/>
              </w:rPr>
              <w:t>1421,9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623800">
            <w:pPr>
              <w:jc w:val="center"/>
            </w:pPr>
            <w:r>
              <w:rPr>
                <w:sz w:val="20"/>
                <w:szCs w:val="20"/>
              </w:rPr>
              <w:t>1421,9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Муниципальная программа </w:t>
            </w:r>
            <w:r w:rsidRPr="002C6457">
              <w:rPr>
                <w:sz w:val="20"/>
                <w:szCs w:val="20"/>
              </w:rPr>
              <w:lastRenderedPageBreak/>
              <w:t xml:space="preserve">«Комплексное развитие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 xml:space="preserve">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623800">
            <w:pPr>
              <w:jc w:val="center"/>
            </w:pPr>
            <w:r>
              <w:rPr>
                <w:sz w:val="20"/>
                <w:szCs w:val="20"/>
              </w:rPr>
              <w:t>1421,9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DF556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623800">
            <w:pPr>
              <w:jc w:val="center"/>
            </w:pPr>
            <w:r>
              <w:rPr>
                <w:sz w:val="20"/>
                <w:szCs w:val="20"/>
              </w:rPr>
              <w:t>1421,9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rPr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623800">
            <w:pPr>
              <w:jc w:val="center"/>
            </w:pPr>
            <w:r>
              <w:rPr>
                <w:sz w:val="20"/>
                <w:szCs w:val="20"/>
              </w:rPr>
              <w:t>1421,9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DF556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623800">
            <w:pPr>
              <w:jc w:val="center"/>
            </w:pPr>
            <w:r>
              <w:rPr>
                <w:sz w:val="20"/>
                <w:szCs w:val="20"/>
              </w:rPr>
              <w:t>1421,9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rPr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A12D31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A12D31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A12D31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A12D31">
            <w:pPr>
              <w:jc w:val="center"/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A12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Default="00595C30" w:rsidP="00A12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Default="00595C30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 xml:space="preserve">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73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 xml:space="preserve">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</w:pPr>
            <w:r w:rsidRPr="002C6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73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</w:pPr>
            <w:r w:rsidRPr="002C6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</w:pPr>
            <w:r w:rsidRPr="002C6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  <w:rPr>
                <w:sz w:val="20"/>
              </w:rPr>
            </w:pPr>
            <w:r w:rsidRPr="002C6457">
              <w:rPr>
                <w:sz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tabs>
                <w:tab w:val="left" w:pos="1152"/>
              </w:tabs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«Развитие информационного общества в сельском поселении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</w:pPr>
            <w:r w:rsidRPr="002C6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В0000000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</w:pPr>
            <w:r w:rsidRPr="002C6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В0000000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  <w:rPr>
                <w:sz w:val="20"/>
              </w:rPr>
            </w:pPr>
            <w:r w:rsidRPr="002C6457">
              <w:rPr>
                <w:sz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«Оценка недвижимости, признания и регулирование отношений муниципальной собственности </w:t>
            </w:r>
            <w:r w:rsidRPr="002C6457">
              <w:rPr>
                <w:sz w:val="20"/>
                <w:szCs w:val="20"/>
              </w:rPr>
              <w:lastRenderedPageBreak/>
              <w:t xml:space="preserve">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</w:pPr>
            <w:r w:rsidRPr="002C6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Ж0000000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</w:pPr>
            <w:r w:rsidRPr="002C6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Ж0000000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  <w:rPr>
                <w:sz w:val="20"/>
              </w:rPr>
            </w:pPr>
            <w:r w:rsidRPr="002C6457">
              <w:rPr>
                <w:sz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  <w:r w:rsidRPr="002C6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Ж0000000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  <w:r w:rsidRPr="002C6457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Ж0000000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</w:rPr>
            </w:pPr>
            <w:r w:rsidRPr="002C6457">
              <w:rPr>
                <w:sz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910C5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C1FCB">
            <w:pPr>
              <w:jc w:val="center"/>
              <w:rPr>
                <w:sz w:val="20"/>
              </w:rPr>
            </w:pPr>
            <w:r w:rsidRPr="002C6457">
              <w:rPr>
                <w:sz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C1FCB">
            <w:pPr>
              <w:jc w:val="center"/>
              <w:rPr>
                <w:sz w:val="20"/>
              </w:rPr>
            </w:pPr>
            <w:r w:rsidRPr="002C6457">
              <w:rPr>
                <w:sz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C1FCB">
            <w:pPr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C1FCB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 xml:space="preserve">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C1FCB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C1FCB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C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C1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C1FCB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C1FCB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C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40000000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C1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623800">
            <w:pPr>
              <w:jc w:val="center"/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623800">
            <w:pPr>
              <w:jc w:val="center"/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C1FCB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C1FCB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C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40000000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C1FCB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623800">
            <w:pPr>
              <w:jc w:val="center"/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623800">
            <w:pPr>
              <w:jc w:val="center"/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C1FCB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C1FCB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C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C1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623800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623800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C1FCB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C1FCB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C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C1FCB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623800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623800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«Обеспечение первичных мер пожарной безопасности в границах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C1FCB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C1FCB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C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C1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C1FCB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C1FCB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C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C1FCB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623800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623800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623800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C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Default="00595C30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62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Default="00595C30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62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 xml:space="preserve">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C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C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70000000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C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C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70000000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C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C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 xml:space="preserve">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62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ind w:hanging="108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  <w:r w:rsidRPr="002C6457">
              <w:rPr>
                <w:sz w:val="20"/>
                <w:szCs w:val="20"/>
              </w:rPr>
              <w:tab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90000000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62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90000000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62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ind w:hanging="108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 xml:space="preserve">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62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ind w:hanging="108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10000000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62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10000000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62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ind w:hanging="108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 xml:space="preserve">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C1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C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«Комплексное благоустройство территории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 xml:space="preserve"> 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70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BC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«Энергосбережение и повышение энергетической эффективности сельского </w:t>
            </w:r>
            <w:r w:rsidRPr="002C6457">
              <w:rPr>
                <w:sz w:val="20"/>
                <w:szCs w:val="20"/>
              </w:rPr>
              <w:lastRenderedPageBreak/>
              <w:t xml:space="preserve">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80000000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3916FC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80000000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3916FC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Культура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3916FC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3916FC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3916FC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 xml:space="preserve">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62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3916FC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"Развитие культуры на территории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Д0000000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62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Д0000000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3916FC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3916FC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Д0000000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3916FC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3916FC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3916FC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924C6B" w:rsidRDefault="003916FC" w:rsidP="00BC1FCB">
            <w:pPr>
              <w:rPr>
                <w:sz w:val="20"/>
                <w:szCs w:val="20"/>
              </w:rPr>
            </w:pPr>
            <w:r w:rsidRPr="00924C6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924C6B" w:rsidRDefault="003916FC" w:rsidP="00BC1FCB">
            <w:pPr>
              <w:jc w:val="center"/>
              <w:rPr>
                <w:sz w:val="20"/>
                <w:szCs w:val="20"/>
              </w:rPr>
            </w:pPr>
            <w:r w:rsidRPr="00924C6B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924C6B" w:rsidRDefault="003916FC" w:rsidP="00BC1FCB">
            <w:pPr>
              <w:jc w:val="center"/>
              <w:rPr>
                <w:sz w:val="20"/>
                <w:szCs w:val="20"/>
              </w:rPr>
            </w:pPr>
            <w:r w:rsidRPr="00924C6B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Default="003916FC" w:rsidP="00BC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53Б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Default="003916FC" w:rsidP="00BC1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Default="003916FC" w:rsidP="00BC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Default="003916FC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3916FC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924C6B" w:rsidRDefault="003916FC" w:rsidP="00BC1FCB">
            <w:pPr>
              <w:rPr>
                <w:sz w:val="20"/>
                <w:szCs w:val="20"/>
              </w:rPr>
            </w:pPr>
            <w:r w:rsidRPr="00924C6B">
              <w:rPr>
                <w:sz w:val="20"/>
                <w:szCs w:val="20"/>
              </w:rPr>
              <w:t xml:space="preserve">Муниципальная программа "Комлексное развитие сельского поселения </w:t>
            </w:r>
            <w:r>
              <w:rPr>
                <w:sz w:val="20"/>
                <w:szCs w:val="20"/>
              </w:rPr>
              <w:t xml:space="preserve">Красные Ключи </w:t>
            </w:r>
            <w:r w:rsidRPr="00924C6B">
              <w:rPr>
                <w:sz w:val="20"/>
                <w:szCs w:val="20"/>
              </w:rPr>
              <w:t>муниципального района Похвистневский Самарской области</w:t>
            </w:r>
            <w:r>
              <w:rPr>
                <w:sz w:val="20"/>
                <w:szCs w:val="20"/>
              </w:rPr>
              <w:t xml:space="preserve"> на 2021-2025 годы</w:t>
            </w:r>
            <w:r w:rsidRPr="00924C6B">
              <w:rPr>
                <w:sz w:val="20"/>
                <w:szCs w:val="20"/>
              </w:rPr>
              <w:t>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924C6B" w:rsidRDefault="003916FC" w:rsidP="00BC1FCB">
            <w:pPr>
              <w:jc w:val="center"/>
              <w:rPr>
                <w:sz w:val="20"/>
                <w:szCs w:val="20"/>
              </w:rPr>
            </w:pPr>
            <w:r w:rsidRPr="00924C6B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924C6B" w:rsidRDefault="003916FC" w:rsidP="00BC1FCB">
            <w:pPr>
              <w:jc w:val="center"/>
              <w:rPr>
                <w:sz w:val="20"/>
                <w:szCs w:val="20"/>
              </w:rPr>
            </w:pPr>
            <w:r w:rsidRPr="00924C6B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Default="003916FC" w:rsidP="00BC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53Б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Default="003916FC" w:rsidP="00BC1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Default="003916FC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Default="003916FC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3916FC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924C6B" w:rsidRDefault="003916FC" w:rsidP="00BC1FCB">
            <w:pPr>
              <w:rPr>
                <w:sz w:val="20"/>
                <w:szCs w:val="20"/>
              </w:rPr>
            </w:pPr>
            <w:r w:rsidRPr="00924C6B"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924C6B">
              <w:rPr>
                <w:sz w:val="20"/>
                <w:szCs w:val="20"/>
              </w:rPr>
              <w:t xml:space="preserve"> м.р. Похвистневский Самарской области"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924C6B" w:rsidRDefault="003916FC" w:rsidP="00BC1FCB">
            <w:pPr>
              <w:jc w:val="center"/>
              <w:rPr>
                <w:sz w:val="20"/>
                <w:szCs w:val="20"/>
              </w:rPr>
            </w:pPr>
            <w:r w:rsidRPr="00924C6B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924C6B" w:rsidRDefault="003916FC" w:rsidP="00BC1FCB">
            <w:pPr>
              <w:jc w:val="center"/>
              <w:rPr>
                <w:sz w:val="20"/>
                <w:szCs w:val="20"/>
              </w:rPr>
            </w:pPr>
            <w:r w:rsidRPr="00924C6B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Default="003916FC" w:rsidP="00BC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53Б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Default="003916FC" w:rsidP="00BC1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Default="003916FC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Default="003916FC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3916FC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924C6B" w:rsidRDefault="003916FC" w:rsidP="00BC1FCB">
            <w:pPr>
              <w:rPr>
                <w:sz w:val="20"/>
                <w:szCs w:val="20"/>
              </w:rPr>
            </w:pPr>
            <w:r w:rsidRPr="00924C6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924C6B" w:rsidRDefault="003916FC" w:rsidP="00BC1FCB">
            <w:pPr>
              <w:jc w:val="center"/>
              <w:rPr>
                <w:sz w:val="20"/>
                <w:szCs w:val="20"/>
              </w:rPr>
            </w:pPr>
            <w:r w:rsidRPr="00924C6B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924C6B" w:rsidRDefault="003916FC" w:rsidP="00BC1FCB">
            <w:pPr>
              <w:jc w:val="center"/>
              <w:rPr>
                <w:sz w:val="20"/>
                <w:szCs w:val="20"/>
              </w:rPr>
            </w:pPr>
            <w:r w:rsidRPr="00924C6B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Default="003916FC" w:rsidP="00BC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53Б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Default="003916FC" w:rsidP="00BC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Default="003916FC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Default="003916FC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3916FC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3916FC" w:rsidP="00BC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3916FC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 xml:space="preserve">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62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3916FC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«Развитие физической культуры и спорта на территории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60000000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62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3916FC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60000000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62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FC" w:rsidRPr="002C6457" w:rsidRDefault="003916FC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  <w:lang w:eastAsia="en-US"/>
              </w:rPr>
            </w:pPr>
            <w:r w:rsidRPr="002C6457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  <w:lang w:eastAsia="en-US"/>
              </w:rPr>
            </w:pPr>
            <w:r w:rsidRPr="002C6457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 xml:space="preserve">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  <w:lang w:eastAsia="en-US"/>
              </w:rPr>
            </w:pPr>
            <w:r w:rsidRPr="002C6457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  <w:lang w:eastAsia="en-US"/>
              </w:rPr>
            </w:pPr>
            <w:r w:rsidRPr="002C6457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«Информирование населения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Г0000000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  <w:lang w:eastAsia="en-US"/>
              </w:rPr>
            </w:pPr>
            <w:r w:rsidRPr="002C6457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  <w:lang w:eastAsia="en-US"/>
              </w:rPr>
            </w:pPr>
            <w:r w:rsidRPr="002C6457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Г0000000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  <w:lang w:eastAsia="en-US"/>
              </w:rPr>
            </w:pPr>
            <w:r w:rsidRPr="002C6457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  <w:lang w:eastAsia="en-US"/>
              </w:rPr>
            </w:pPr>
            <w:r w:rsidRPr="002C6457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rPr>
                <w:b/>
                <w:sz w:val="20"/>
                <w:szCs w:val="20"/>
              </w:rPr>
            </w:pPr>
            <w:r w:rsidRPr="002C645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3916FC" w:rsidP="00C65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8785,3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3916FC" w:rsidP="00C65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8505,5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3916FC" w:rsidP="00C650E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  <w:r w:rsidR="00595C3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3916FC" w:rsidP="00C650E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448</w:t>
            </w:r>
            <w:r w:rsidR="00595C3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95C30" w:rsidRPr="002C6457" w:rsidTr="00C650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rPr>
                <w:b/>
                <w:sz w:val="20"/>
                <w:szCs w:val="20"/>
              </w:rPr>
            </w:pPr>
            <w:r w:rsidRPr="002C6457">
              <w:rPr>
                <w:b/>
                <w:sz w:val="20"/>
                <w:szCs w:val="20"/>
              </w:rPr>
              <w:t>ВСЕГО с учётом условно утверждённых расходов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3916FC" w:rsidP="00C650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9011,3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3916FC" w:rsidP="00C650E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8953,5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30" w:rsidRPr="002C6457" w:rsidRDefault="00595C30" w:rsidP="00C650E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FB4E82" w:rsidRPr="002C6457" w:rsidRDefault="00FB4E82" w:rsidP="00867900">
      <w:pPr>
        <w:jc w:val="right"/>
        <w:rPr>
          <w:sz w:val="20"/>
          <w:szCs w:val="20"/>
        </w:rPr>
      </w:pPr>
    </w:p>
    <w:p w:rsidR="003B529B" w:rsidRPr="002C6457" w:rsidRDefault="003B529B" w:rsidP="00867900">
      <w:pPr>
        <w:jc w:val="right"/>
        <w:rPr>
          <w:sz w:val="20"/>
          <w:szCs w:val="20"/>
        </w:rPr>
      </w:pPr>
    </w:p>
    <w:p w:rsidR="003B529B" w:rsidRPr="002C6457" w:rsidRDefault="003B529B" w:rsidP="00867900">
      <w:pPr>
        <w:jc w:val="right"/>
        <w:rPr>
          <w:sz w:val="20"/>
          <w:szCs w:val="20"/>
        </w:rPr>
      </w:pPr>
    </w:p>
    <w:p w:rsidR="003B529B" w:rsidRPr="002C6457" w:rsidRDefault="003B529B" w:rsidP="00867900">
      <w:pPr>
        <w:jc w:val="right"/>
        <w:rPr>
          <w:sz w:val="20"/>
          <w:szCs w:val="20"/>
        </w:rPr>
      </w:pPr>
    </w:p>
    <w:p w:rsidR="00867900" w:rsidRPr="002C6457" w:rsidRDefault="00190788" w:rsidP="00867900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>П</w:t>
      </w:r>
      <w:r w:rsidR="00867900" w:rsidRPr="002C6457">
        <w:rPr>
          <w:sz w:val="20"/>
          <w:szCs w:val="20"/>
        </w:rPr>
        <w:t xml:space="preserve">риложение № </w:t>
      </w:r>
      <w:r w:rsidR="00E67DE5">
        <w:rPr>
          <w:sz w:val="20"/>
          <w:szCs w:val="20"/>
        </w:rPr>
        <w:t>3</w:t>
      </w:r>
    </w:p>
    <w:p w:rsidR="007132C9" w:rsidRPr="002C6457" w:rsidRDefault="007132C9" w:rsidP="007132C9">
      <w:pPr>
        <w:jc w:val="right"/>
        <w:rPr>
          <w:sz w:val="20"/>
          <w:szCs w:val="20"/>
        </w:rPr>
      </w:pPr>
      <w:r w:rsidRPr="002C6457">
        <w:t xml:space="preserve">         </w:t>
      </w:r>
      <w:r w:rsidRPr="002C6457">
        <w:rPr>
          <w:sz w:val="20"/>
          <w:szCs w:val="20"/>
        </w:rPr>
        <w:t xml:space="preserve">к Решению </w:t>
      </w:r>
    </w:p>
    <w:p w:rsidR="00E67DE5" w:rsidRPr="002C6457" w:rsidRDefault="00E67DE5" w:rsidP="00E67DE5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 «О  бюджете сельского поселения </w:t>
      </w:r>
      <w:r w:rsidR="00384E48">
        <w:rPr>
          <w:sz w:val="20"/>
          <w:szCs w:val="20"/>
        </w:rPr>
        <w:t>Красные Ключи</w:t>
      </w:r>
    </w:p>
    <w:p w:rsidR="00E67DE5" w:rsidRPr="002C6457" w:rsidRDefault="00E67DE5" w:rsidP="00E67DE5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>муниципального района Похвистневский Самарской области</w:t>
      </w:r>
    </w:p>
    <w:p w:rsidR="00B17802" w:rsidRDefault="00E67DE5" w:rsidP="00E67DE5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на 202</w:t>
      </w:r>
      <w:r>
        <w:rPr>
          <w:sz w:val="20"/>
          <w:szCs w:val="20"/>
        </w:rPr>
        <w:t>2</w:t>
      </w:r>
      <w:r w:rsidRPr="002C6457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>3</w:t>
      </w:r>
      <w:r w:rsidRPr="002C6457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2C6457">
        <w:rPr>
          <w:sz w:val="20"/>
          <w:szCs w:val="20"/>
        </w:rPr>
        <w:t xml:space="preserve"> годов»</w:t>
      </w:r>
    </w:p>
    <w:p w:rsidR="00E67DE5" w:rsidRPr="002C6457" w:rsidRDefault="00E67DE5" w:rsidP="00E67DE5">
      <w:pPr>
        <w:jc w:val="right"/>
        <w:rPr>
          <w:sz w:val="20"/>
          <w:szCs w:val="20"/>
        </w:rPr>
      </w:pPr>
    </w:p>
    <w:p w:rsidR="00835447" w:rsidRDefault="000B66AE" w:rsidP="00BE2623">
      <w:pPr>
        <w:jc w:val="center"/>
        <w:rPr>
          <w:b/>
        </w:rPr>
      </w:pPr>
      <w:r w:rsidRPr="002C6457">
        <w:rPr>
          <w:b/>
        </w:rPr>
        <w:t>Распределение бюджетных ассигнований по  целевым статьям (муниципальным программам сельского поселения и непрограммным направления дея</w:t>
      </w:r>
      <w:r w:rsidR="00776489" w:rsidRPr="002C6457">
        <w:rPr>
          <w:b/>
        </w:rPr>
        <w:t>тельности), группам</w:t>
      </w:r>
      <w:r w:rsidRPr="002C6457">
        <w:rPr>
          <w:b/>
        </w:rPr>
        <w:t xml:space="preserve"> видов расходов классификации расходов бюджета сельского поселения </w:t>
      </w:r>
      <w:r w:rsidR="00384E48">
        <w:rPr>
          <w:b/>
        </w:rPr>
        <w:t>Красные Ключи</w:t>
      </w:r>
      <w:r w:rsidRPr="002C6457">
        <w:rPr>
          <w:b/>
        </w:rPr>
        <w:t xml:space="preserve"> муниципального района Похвистневский </w:t>
      </w:r>
      <w:r w:rsidR="00E72056" w:rsidRPr="002C6457">
        <w:rPr>
          <w:b/>
        </w:rPr>
        <w:t xml:space="preserve">Самарской области </w:t>
      </w:r>
      <w:r w:rsidR="00867900" w:rsidRPr="002C6457">
        <w:rPr>
          <w:b/>
        </w:rPr>
        <w:t>на 20</w:t>
      </w:r>
      <w:r w:rsidR="00036359" w:rsidRPr="002C6457">
        <w:rPr>
          <w:b/>
        </w:rPr>
        <w:t>2</w:t>
      </w:r>
      <w:r w:rsidR="00E67DE5">
        <w:rPr>
          <w:b/>
        </w:rPr>
        <w:t>2</w:t>
      </w:r>
      <w:r w:rsidR="00867900" w:rsidRPr="002C6457">
        <w:rPr>
          <w:b/>
        </w:rPr>
        <w:t xml:space="preserve"> год</w:t>
      </w:r>
    </w:p>
    <w:p w:rsidR="00E67DE5" w:rsidRPr="002C6457" w:rsidRDefault="00E67DE5" w:rsidP="00BE2623">
      <w:pPr>
        <w:jc w:val="center"/>
        <w:rPr>
          <w:b/>
        </w:rPr>
      </w:pPr>
    </w:p>
    <w:tbl>
      <w:tblPr>
        <w:tblW w:w="105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7"/>
        <w:gridCol w:w="1440"/>
        <w:gridCol w:w="664"/>
        <w:gridCol w:w="1029"/>
        <w:gridCol w:w="1560"/>
      </w:tblGrid>
      <w:tr w:rsidR="00D94FCF" w:rsidRPr="002C6457" w:rsidTr="00C650E7">
        <w:tc>
          <w:tcPr>
            <w:tcW w:w="5867" w:type="dxa"/>
            <w:vMerge w:val="restart"/>
          </w:tcPr>
          <w:p w:rsidR="00D94FCF" w:rsidRPr="002C6457" w:rsidRDefault="00D94FCF" w:rsidP="00C650E7">
            <w:pPr>
              <w:jc w:val="center"/>
              <w:rPr>
                <w:sz w:val="22"/>
                <w:szCs w:val="22"/>
              </w:rPr>
            </w:pPr>
            <w:r w:rsidRPr="002C6457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ВР</w:t>
            </w:r>
          </w:p>
        </w:tc>
        <w:tc>
          <w:tcPr>
            <w:tcW w:w="2589" w:type="dxa"/>
            <w:gridSpan w:val="2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Сумма, тыс. руб.</w:t>
            </w:r>
          </w:p>
        </w:tc>
      </w:tr>
      <w:tr w:rsidR="00D94FCF" w:rsidRPr="002C6457" w:rsidTr="00C650E7">
        <w:tc>
          <w:tcPr>
            <w:tcW w:w="5867" w:type="dxa"/>
            <w:vMerge/>
          </w:tcPr>
          <w:p w:rsidR="00D94FCF" w:rsidRPr="002C6457" w:rsidRDefault="00D94FCF" w:rsidP="00C650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94FCF" w:rsidRPr="002C6457" w:rsidRDefault="00D94FCF" w:rsidP="00C650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D94FCF" w:rsidRPr="002C6457" w:rsidRDefault="00D94FCF" w:rsidP="00C650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D94FCF" w:rsidRPr="002C6457" w:rsidTr="00C650E7">
        <w:tc>
          <w:tcPr>
            <w:tcW w:w="5867" w:type="dxa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3</w:t>
            </w:r>
          </w:p>
        </w:tc>
        <w:tc>
          <w:tcPr>
            <w:tcW w:w="1029" w:type="dxa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</w:t>
            </w:r>
          </w:p>
        </w:tc>
      </w:tr>
      <w:tr w:rsidR="00D94FCF" w:rsidRPr="002C6457" w:rsidTr="00C650E7">
        <w:tc>
          <w:tcPr>
            <w:tcW w:w="5867" w:type="dxa"/>
          </w:tcPr>
          <w:p w:rsidR="00D94FCF" w:rsidRPr="002C6457" w:rsidRDefault="00D94FCF" w:rsidP="00C650E7">
            <w:pPr>
              <w:rPr>
                <w:b/>
                <w:sz w:val="20"/>
                <w:szCs w:val="20"/>
              </w:rPr>
            </w:pPr>
            <w:r w:rsidRPr="002C6457">
              <w:rPr>
                <w:b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 w:rsidR="00384E48">
              <w:rPr>
                <w:b/>
                <w:sz w:val="20"/>
                <w:szCs w:val="20"/>
              </w:rPr>
              <w:t>Красные Ключи</w:t>
            </w:r>
            <w:r w:rsidRPr="002C6457">
              <w:rPr>
                <w:b/>
                <w:sz w:val="20"/>
                <w:szCs w:val="20"/>
              </w:rPr>
              <w:t xml:space="preserve"> муниципального района Похвистневский Самарской области</w:t>
            </w:r>
            <w:r w:rsidR="00E72056" w:rsidRPr="002C6457">
              <w:rPr>
                <w:b/>
                <w:sz w:val="20"/>
                <w:szCs w:val="20"/>
              </w:rPr>
              <w:t xml:space="preserve"> на 2021-2025 годы»</w:t>
            </w:r>
          </w:p>
        </w:tc>
        <w:tc>
          <w:tcPr>
            <w:tcW w:w="1440" w:type="dxa"/>
          </w:tcPr>
          <w:p w:rsidR="00D94FCF" w:rsidRPr="002C6457" w:rsidRDefault="00384E48" w:rsidP="00C65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  <w:r w:rsidR="00D94FCF" w:rsidRPr="002C6457">
              <w:rPr>
                <w:b/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D94FCF" w:rsidRPr="002C6457" w:rsidRDefault="00D94FCF" w:rsidP="00C650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D94FCF" w:rsidRPr="002C6457" w:rsidRDefault="004705B4" w:rsidP="00C65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9686,8</w:t>
            </w:r>
          </w:p>
        </w:tc>
        <w:tc>
          <w:tcPr>
            <w:tcW w:w="1560" w:type="dxa"/>
          </w:tcPr>
          <w:p w:rsidR="00D94FCF" w:rsidRPr="002C6457" w:rsidRDefault="004705B4" w:rsidP="00C65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319,0</w:t>
            </w:r>
          </w:p>
        </w:tc>
      </w:tr>
      <w:tr w:rsidR="00D94FCF" w:rsidRPr="002C6457" w:rsidTr="00C650E7">
        <w:tc>
          <w:tcPr>
            <w:tcW w:w="5867" w:type="dxa"/>
          </w:tcPr>
          <w:p w:rsidR="00D94FCF" w:rsidRPr="002C6457" w:rsidRDefault="00D94FCF" w:rsidP="00C650E7">
            <w:pPr>
              <w:ind w:hanging="108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сельского поселения </w:t>
            </w:r>
            <w:r w:rsidR="00384E48"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D94FCF" w:rsidRPr="002C6457" w:rsidRDefault="00384E48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D94FCF" w:rsidRPr="002C6457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D94FCF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1560" w:type="dxa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D22362" w:rsidRPr="002C6457" w:rsidTr="00C650E7">
        <w:tc>
          <w:tcPr>
            <w:tcW w:w="5867" w:type="dxa"/>
          </w:tcPr>
          <w:p w:rsidR="00D22362" w:rsidRPr="002C6457" w:rsidRDefault="00D22362" w:rsidP="00C650E7">
            <w:pPr>
              <w:ind w:hanging="108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D22362" w:rsidRPr="002C6457" w:rsidRDefault="00D22362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1560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D22362" w:rsidRPr="002C6457" w:rsidTr="00C650E7">
        <w:tc>
          <w:tcPr>
            <w:tcW w:w="5867" w:type="dxa"/>
          </w:tcPr>
          <w:p w:rsidR="00D22362" w:rsidRPr="002C6457" w:rsidRDefault="00D22362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«Комплексное благоустройство территории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 xml:space="preserve"> "</w:t>
            </w:r>
          </w:p>
        </w:tc>
        <w:tc>
          <w:tcPr>
            <w:tcW w:w="1440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20000000</w:t>
            </w:r>
          </w:p>
        </w:tc>
        <w:tc>
          <w:tcPr>
            <w:tcW w:w="664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D22362" w:rsidRPr="002C6457" w:rsidRDefault="00D22362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890,1</w:t>
            </w:r>
          </w:p>
        </w:tc>
        <w:tc>
          <w:tcPr>
            <w:tcW w:w="1560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D22362" w:rsidRPr="002C6457" w:rsidTr="00C650E7">
        <w:tc>
          <w:tcPr>
            <w:tcW w:w="5867" w:type="dxa"/>
          </w:tcPr>
          <w:p w:rsidR="00D22362" w:rsidRPr="002C6457" w:rsidRDefault="00D22362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20000000</w:t>
            </w:r>
          </w:p>
        </w:tc>
        <w:tc>
          <w:tcPr>
            <w:tcW w:w="664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D22362" w:rsidRPr="002C6457" w:rsidRDefault="00D22362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739,9</w:t>
            </w:r>
          </w:p>
        </w:tc>
        <w:tc>
          <w:tcPr>
            <w:tcW w:w="1560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D22362" w:rsidRPr="002C6457" w:rsidTr="00C650E7">
        <w:tc>
          <w:tcPr>
            <w:tcW w:w="5867" w:type="dxa"/>
          </w:tcPr>
          <w:p w:rsidR="00D22362" w:rsidRPr="002C6457" w:rsidRDefault="00D22362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20000000</w:t>
            </w:r>
          </w:p>
        </w:tc>
        <w:tc>
          <w:tcPr>
            <w:tcW w:w="664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800</w:t>
            </w:r>
          </w:p>
        </w:tc>
        <w:tc>
          <w:tcPr>
            <w:tcW w:w="1029" w:type="dxa"/>
          </w:tcPr>
          <w:p w:rsidR="00D22362" w:rsidRPr="002C6457" w:rsidRDefault="00D22362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150,2</w:t>
            </w:r>
          </w:p>
        </w:tc>
        <w:tc>
          <w:tcPr>
            <w:tcW w:w="1560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D22362" w:rsidRPr="002C6457" w:rsidTr="00C650E7">
        <w:tc>
          <w:tcPr>
            <w:tcW w:w="5867" w:type="dxa"/>
          </w:tcPr>
          <w:p w:rsidR="00D22362" w:rsidRPr="002C6457" w:rsidRDefault="00D22362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«Обеспечение первичных мер пожарной безопасности в границах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30000000</w:t>
            </w:r>
          </w:p>
        </w:tc>
        <w:tc>
          <w:tcPr>
            <w:tcW w:w="664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D22362" w:rsidRPr="002C6457" w:rsidRDefault="00D22362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1560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D22362" w:rsidRPr="002C6457" w:rsidTr="00C650E7">
        <w:tc>
          <w:tcPr>
            <w:tcW w:w="5867" w:type="dxa"/>
          </w:tcPr>
          <w:p w:rsidR="00D22362" w:rsidRPr="002C6457" w:rsidRDefault="00D22362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30000000</w:t>
            </w:r>
          </w:p>
        </w:tc>
        <w:tc>
          <w:tcPr>
            <w:tcW w:w="664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D22362" w:rsidRPr="002C6457" w:rsidRDefault="00D22362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560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D22362" w:rsidRPr="002C6457" w:rsidTr="00C650E7">
        <w:tc>
          <w:tcPr>
            <w:tcW w:w="5867" w:type="dxa"/>
          </w:tcPr>
          <w:p w:rsidR="00D22362" w:rsidRPr="002C6457" w:rsidRDefault="00D22362" w:rsidP="00623800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D22362" w:rsidRPr="002C6457" w:rsidRDefault="00D22362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30000000</w:t>
            </w:r>
          </w:p>
        </w:tc>
        <w:tc>
          <w:tcPr>
            <w:tcW w:w="664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29" w:type="dxa"/>
          </w:tcPr>
          <w:p w:rsidR="00D22362" w:rsidRDefault="00D22362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560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D22362" w:rsidRPr="002C6457" w:rsidTr="00C650E7">
        <w:tc>
          <w:tcPr>
            <w:tcW w:w="5867" w:type="dxa"/>
          </w:tcPr>
          <w:p w:rsidR="00D22362" w:rsidRPr="002C6457" w:rsidRDefault="00D22362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40000000</w:t>
            </w:r>
          </w:p>
        </w:tc>
        <w:tc>
          <w:tcPr>
            <w:tcW w:w="664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D22362" w:rsidRPr="002C6457" w:rsidRDefault="00D22362" w:rsidP="00623800">
            <w:pPr>
              <w:jc w:val="center"/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1560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D22362" w:rsidRPr="002C6457" w:rsidTr="00C650E7">
        <w:tc>
          <w:tcPr>
            <w:tcW w:w="5867" w:type="dxa"/>
          </w:tcPr>
          <w:p w:rsidR="00D22362" w:rsidRPr="002C6457" w:rsidRDefault="00D22362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40000000</w:t>
            </w:r>
          </w:p>
        </w:tc>
        <w:tc>
          <w:tcPr>
            <w:tcW w:w="664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D22362" w:rsidRPr="002C6457" w:rsidRDefault="00D22362" w:rsidP="00623800">
            <w:pPr>
              <w:jc w:val="center"/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1560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D22362" w:rsidRPr="002C6457" w:rsidTr="00C650E7">
        <w:tc>
          <w:tcPr>
            <w:tcW w:w="5867" w:type="dxa"/>
          </w:tcPr>
          <w:p w:rsidR="00D22362" w:rsidRPr="002C6457" w:rsidRDefault="00D22362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«Мероприятия в области национальной экономики на территории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D22362" w:rsidRPr="002C6457" w:rsidRDefault="00D22362" w:rsidP="00E64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50000000</w:t>
            </w:r>
          </w:p>
        </w:tc>
        <w:tc>
          <w:tcPr>
            <w:tcW w:w="664" w:type="dxa"/>
          </w:tcPr>
          <w:p w:rsidR="00D22362" w:rsidRPr="002C6457" w:rsidRDefault="00D22362" w:rsidP="00E64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425,3</w:t>
            </w:r>
          </w:p>
        </w:tc>
        <w:tc>
          <w:tcPr>
            <w:tcW w:w="1560" w:type="dxa"/>
          </w:tcPr>
          <w:p w:rsidR="00D22362" w:rsidRPr="002C6457" w:rsidRDefault="00D22362" w:rsidP="00A12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319,0</w:t>
            </w:r>
          </w:p>
        </w:tc>
      </w:tr>
      <w:tr w:rsidR="00D22362" w:rsidRPr="002C6457" w:rsidTr="00C650E7">
        <w:tc>
          <w:tcPr>
            <w:tcW w:w="5867" w:type="dxa"/>
          </w:tcPr>
          <w:p w:rsidR="00D22362" w:rsidRPr="002C6457" w:rsidRDefault="00D22362" w:rsidP="00E64916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22362" w:rsidRPr="002C6457" w:rsidRDefault="00D22362" w:rsidP="00E64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50000000</w:t>
            </w:r>
          </w:p>
        </w:tc>
        <w:tc>
          <w:tcPr>
            <w:tcW w:w="664" w:type="dxa"/>
          </w:tcPr>
          <w:p w:rsidR="00D22362" w:rsidRPr="002C6457" w:rsidRDefault="00D22362" w:rsidP="00E64916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425,3</w:t>
            </w:r>
          </w:p>
        </w:tc>
        <w:tc>
          <w:tcPr>
            <w:tcW w:w="1560" w:type="dxa"/>
          </w:tcPr>
          <w:p w:rsidR="00D22362" w:rsidRPr="002C6457" w:rsidRDefault="00D22362" w:rsidP="00A12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319,0</w:t>
            </w:r>
          </w:p>
        </w:tc>
      </w:tr>
      <w:tr w:rsidR="00D22362" w:rsidRPr="002C6457" w:rsidTr="00C650E7">
        <w:tc>
          <w:tcPr>
            <w:tcW w:w="5867" w:type="dxa"/>
          </w:tcPr>
          <w:p w:rsidR="00D22362" w:rsidRPr="002C6457" w:rsidRDefault="00D22362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«Развитие физической культуры и спорта на территории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560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D22362" w:rsidRPr="002C6457" w:rsidTr="00C650E7">
        <w:tc>
          <w:tcPr>
            <w:tcW w:w="5867" w:type="dxa"/>
          </w:tcPr>
          <w:p w:rsidR="00D22362" w:rsidRPr="002C6457" w:rsidRDefault="00D22362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1029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560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D22362" w:rsidRPr="002C6457" w:rsidTr="00C650E7">
        <w:tc>
          <w:tcPr>
            <w:tcW w:w="5867" w:type="dxa"/>
          </w:tcPr>
          <w:p w:rsidR="00D22362" w:rsidRPr="002C6457" w:rsidRDefault="00D22362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</w:t>
            </w:r>
            <w:r>
              <w:rPr>
                <w:sz w:val="20"/>
                <w:szCs w:val="20"/>
              </w:rPr>
              <w:lastRenderedPageBreak/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  <w:r w:rsidRPr="002C6457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560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D22362" w:rsidRPr="002C6457" w:rsidTr="00C650E7">
        <w:tc>
          <w:tcPr>
            <w:tcW w:w="5867" w:type="dxa"/>
          </w:tcPr>
          <w:p w:rsidR="00D22362" w:rsidRPr="002C6457" w:rsidRDefault="00D22362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560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D22362" w:rsidRPr="002C6457" w:rsidTr="00C650E7">
        <w:trPr>
          <w:trHeight w:val="279"/>
        </w:trPr>
        <w:tc>
          <w:tcPr>
            <w:tcW w:w="5867" w:type="dxa"/>
          </w:tcPr>
          <w:p w:rsidR="00D22362" w:rsidRPr="002C6457" w:rsidRDefault="00D22362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«Энергосбережение и повышение энергетической эффективности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80000000</w:t>
            </w:r>
          </w:p>
        </w:tc>
        <w:tc>
          <w:tcPr>
            <w:tcW w:w="664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314,7</w:t>
            </w:r>
          </w:p>
        </w:tc>
        <w:tc>
          <w:tcPr>
            <w:tcW w:w="1560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D22362" w:rsidRPr="002C6457" w:rsidTr="00C650E7">
        <w:trPr>
          <w:trHeight w:val="279"/>
        </w:trPr>
        <w:tc>
          <w:tcPr>
            <w:tcW w:w="5867" w:type="dxa"/>
          </w:tcPr>
          <w:p w:rsidR="00D22362" w:rsidRPr="002C6457" w:rsidRDefault="00D22362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80000000</w:t>
            </w:r>
          </w:p>
        </w:tc>
        <w:tc>
          <w:tcPr>
            <w:tcW w:w="664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314,7</w:t>
            </w:r>
          </w:p>
        </w:tc>
        <w:tc>
          <w:tcPr>
            <w:tcW w:w="1560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D22362" w:rsidRPr="002C6457" w:rsidTr="00C650E7">
        <w:trPr>
          <w:trHeight w:val="106"/>
        </w:trPr>
        <w:tc>
          <w:tcPr>
            <w:tcW w:w="5867" w:type="dxa"/>
          </w:tcPr>
          <w:p w:rsidR="00D22362" w:rsidRPr="002C6457" w:rsidRDefault="00D22362" w:rsidP="00C650E7">
            <w:pPr>
              <w:ind w:hanging="108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4255,0</w:t>
            </w:r>
          </w:p>
        </w:tc>
        <w:tc>
          <w:tcPr>
            <w:tcW w:w="1560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D22362" w:rsidRPr="002C6457" w:rsidTr="00C650E7">
        <w:trPr>
          <w:trHeight w:val="106"/>
        </w:trPr>
        <w:tc>
          <w:tcPr>
            <w:tcW w:w="5867" w:type="dxa"/>
          </w:tcPr>
          <w:p w:rsidR="00D22362" w:rsidRPr="002C6457" w:rsidRDefault="00D22362" w:rsidP="00C650E7">
            <w:pPr>
              <w:ind w:hanging="108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4255,0</w:t>
            </w:r>
          </w:p>
        </w:tc>
        <w:tc>
          <w:tcPr>
            <w:tcW w:w="1560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D22362" w:rsidRPr="002C6457" w:rsidTr="00C650E7">
        <w:trPr>
          <w:trHeight w:val="439"/>
        </w:trPr>
        <w:tc>
          <w:tcPr>
            <w:tcW w:w="5867" w:type="dxa"/>
          </w:tcPr>
          <w:p w:rsidR="00D22362" w:rsidRPr="002C6457" w:rsidRDefault="00D22362" w:rsidP="00C650E7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D22362" w:rsidRPr="002C6457" w:rsidRDefault="00D22362" w:rsidP="00C65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2166,2</w:t>
            </w:r>
          </w:p>
        </w:tc>
        <w:tc>
          <w:tcPr>
            <w:tcW w:w="1560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D22362" w:rsidRPr="002C6457" w:rsidTr="00C650E7">
        <w:trPr>
          <w:trHeight w:val="439"/>
        </w:trPr>
        <w:tc>
          <w:tcPr>
            <w:tcW w:w="5867" w:type="dxa"/>
          </w:tcPr>
          <w:p w:rsidR="00D22362" w:rsidRPr="002C6457" w:rsidRDefault="00D22362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D22362" w:rsidRPr="002C6457" w:rsidRDefault="00D22362" w:rsidP="00C650E7">
            <w:pPr>
              <w:jc w:val="center"/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100</w:t>
            </w:r>
          </w:p>
        </w:tc>
        <w:tc>
          <w:tcPr>
            <w:tcW w:w="1029" w:type="dxa"/>
          </w:tcPr>
          <w:p w:rsidR="00D22362" w:rsidRPr="002C6457" w:rsidRDefault="00E62E4A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1615,5</w:t>
            </w:r>
          </w:p>
        </w:tc>
        <w:tc>
          <w:tcPr>
            <w:tcW w:w="1560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D22362" w:rsidRPr="002C6457" w:rsidTr="00C650E7">
        <w:trPr>
          <w:trHeight w:val="439"/>
        </w:trPr>
        <w:tc>
          <w:tcPr>
            <w:tcW w:w="5867" w:type="dxa"/>
          </w:tcPr>
          <w:p w:rsidR="00D22362" w:rsidRPr="002C6457" w:rsidRDefault="00D22362" w:rsidP="00C650E7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22362" w:rsidRPr="002C6457" w:rsidRDefault="00D22362" w:rsidP="00C650E7">
            <w:pPr>
              <w:jc w:val="center"/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D22362" w:rsidRPr="002C6457" w:rsidRDefault="00E62E4A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365,4</w:t>
            </w:r>
          </w:p>
        </w:tc>
        <w:tc>
          <w:tcPr>
            <w:tcW w:w="1560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D22362" w:rsidRPr="002C6457" w:rsidTr="00D60C58">
        <w:trPr>
          <w:trHeight w:val="194"/>
        </w:trPr>
        <w:tc>
          <w:tcPr>
            <w:tcW w:w="5867" w:type="dxa"/>
          </w:tcPr>
          <w:p w:rsidR="00D22362" w:rsidRPr="00924C6B" w:rsidRDefault="00D22362" w:rsidP="006E0886">
            <w:pPr>
              <w:rPr>
                <w:sz w:val="20"/>
                <w:szCs w:val="20"/>
              </w:rPr>
            </w:pPr>
            <w:r w:rsidRPr="00924C6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</w:tcPr>
          <w:p w:rsidR="00D22362" w:rsidRPr="00924C6B" w:rsidRDefault="00D22362" w:rsidP="006E0886">
            <w:pPr>
              <w:jc w:val="center"/>
            </w:pPr>
            <w:r>
              <w:rPr>
                <w:sz w:val="20"/>
                <w:szCs w:val="20"/>
              </w:rPr>
              <w:t>53</w:t>
            </w:r>
            <w:r w:rsidRPr="00924C6B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29" w:type="dxa"/>
          </w:tcPr>
          <w:p w:rsidR="00D22362" w:rsidRDefault="00E62E4A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1560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D22362" w:rsidRPr="002C6457" w:rsidTr="00C650E7">
        <w:trPr>
          <w:trHeight w:val="256"/>
        </w:trPr>
        <w:tc>
          <w:tcPr>
            <w:tcW w:w="5867" w:type="dxa"/>
          </w:tcPr>
          <w:p w:rsidR="00D22362" w:rsidRPr="002C6457" w:rsidRDefault="00D22362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</w:tcPr>
          <w:p w:rsidR="00D22362" w:rsidRPr="002C6457" w:rsidRDefault="00D22362" w:rsidP="00C650E7">
            <w:pPr>
              <w:jc w:val="center"/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500</w:t>
            </w:r>
          </w:p>
        </w:tc>
        <w:tc>
          <w:tcPr>
            <w:tcW w:w="1029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1560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D22362" w:rsidRPr="002C6457" w:rsidTr="00C650E7">
        <w:trPr>
          <w:trHeight w:val="169"/>
        </w:trPr>
        <w:tc>
          <w:tcPr>
            <w:tcW w:w="5867" w:type="dxa"/>
          </w:tcPr>
          <w:p w:rsidR="00D22362" w:rsidRPr="002C6457" w:rsidRDefault="00D22362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D22362" w:rsidRPr="002C6457" w:rsidRDefault="00D22362" w:rsidP="00C650E7">
            <w:pPr>
              <w:jc w:val="center"/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800</w:t>
            </w:r>
          </w:p>
        </w:tc>
        <w:tc>
          <w:tcPr>
            <w:tcW w:w="1029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20,1</w:t>
            </w:r>
          </w:p>
        </w:tc>
        <w:tc>
          <w:tcPr>
            <w:tcW w:w="1560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D22362" w:rsidRPr="002C6457" w:rsidTr="00C650E7">
        <w:trPr>
          <w:trHeight w:val="439"/>
        </w:trPr>
        <w:tc>
          <w:tcPr>
            <w:tcW w:w="5867" w:type="dxa"/>
          </w:tcPr>
          <w:p w:rsidR="00D22362" w:rsidRPr="002C6457" w:rsidRDefault="00D22362" w:rsidP="00C650E7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«Развитие информационного общества в сельском поселении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D22362" w:rsidRPr="002C6457" w:rsidRDefault="00D22362" w:rsidP="00C65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В0000000</w:t>
            </w:r>
          </w:p>
        </w:tc>
        <w:tc>
          <w:tcPr>
            <w:tcW w:w="664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58</w:t>
            </w:r>
          </w:p>
        </w:tc>
        <w:tc>
          <w:tcPr>
            <w:tcW w:w="1560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D22362" w:rsidRPr="002C6457" w:rsidTr="00C650E7">
        <w:trPr>
          <w:trHeight w:val="439"/>
        </w:trPr>
        <w:tc>
          <w:tcPr>
            <w:tcW w:w="5867" w:type="dxa"/>
          </w:tcPr>
          <w:p w:rsidR="00D22362" w:rsidRPr="002C6457" w:rsidRDefault="00D22362" w:rsidP="00C650E7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22362" w:rsidRPr="002C6457" w:rsidRDefault="00D22362" w:rsidP="00C65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В0000000</w:t>
            </w:r>
          </w:p>
        </w:tc>
        <w:tc>
          <w:tcPr>
            <w:tcW w:w="664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58</w:t>
            </w:r>
          </w:p>
        </w:tc>
        <w:tc>
          <w:tcPr>
            <w:tcW w:w="1560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D22362" w:rsidRPr="002C6457" w:rsidTr="00C650E7">
        <w:trPr>
          <w:trHeight w:val="433"/>
        </w:trPr>
        <w:tc>
          <w:tcPr>
            <w:tcW w:w="5867" w:type="dxa"/>
          </w:tcPr>
          <w:p w:rsidR="00D22362" w:rsidRPr="002C6457" w:rsidRDefault="00D22362" w:rsidP="00C650E7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«Информирование населения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D22362" w:rsidRPr="002C6457" w:rsidRDefault="00D22362" w:rsidP="00C65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Г0000000</w:t>
            </w:r>
          </w:p>
        </w:tc>
        <w:tc>
          <w:tcPr>
            <w:tcW w:w="664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D22362" w:rsidRPr="002C6457" w:rsidRDefault="00D22362" w:rsidP="00C650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2362" w:rsidRPr="002C6457" w:rsidTr="00C650E7">
        <w:trPr>
          <w:trHeight w:val="433"/>
        </w:trPr>
        <w:tc>
          <w:tcPr>
            <w:tcW w:w="5867" w:type="dxa"/>
          </w:tcPr>
          <w:p w:rsidR="00D22362" w:rsidRPr="002C6457" w:rsidRDefault="00D22362" w:rsidP="00C650E7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22362" w:rsidRPr="002C6457" w:rsidRDefault="00D22362" w:rsidP="00C65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Г0000000</w:t>
            </w:r>
          </w:p>
        </w:tc>
        <w:tc>
          <w:tcPr>
            <w:tcW w:w="664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D22362" w:rsidRPr="002C6457" w:rsidRDefault="00D22362" w:rsidP="00C650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2362" w:rsidRPr="002C6457" w:rsidTr="00C650E7">
        <w:trPr>
          <w:trHeight w:val="433"/>
        </w:trPr>
        <w:tc>
          <w:tcPr>
            <w:tcW w:w="5867" w:type="dxa"/>
          </w:tcPr>
          <w:p w:rsidR="00D22362" w:rsidRPr="002C6457" w:rsidRDefault="00D22362" w:rsidP="00C650E7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"Развитие культуры на территории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D22362" w:rsidRPr="002C6457" w:rsidRDefault="00D22362" w:rsidP="00C65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Д0000000</w:t>
            </w:r>
          </w:p>
        </w:tc>
        <w:tc>
          <w:tcPr>
            <w:tcW w:w="664" w:type="dxa"/>
          </w:tcPr>
          <w:p w:rsidR="00D22362" w:rsidRPr="002C6457" w:rsidRDefault="00D22362" w:rsidP="00C650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D22362" w:rsidRPr="002C6457" w:rsidRDefault="00E62E4A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1347,7</w:t>
            </w:r>
          </w:p>
        </w:tc>
        <w:tc>
          <w:tcPr>
            <w:tcW w:w="1560" w:type="dxa"/>
          </w:tcPr>
          <w:p w:rsidR="00D22362" w:rsidRPr="002C6457" w:rsidRDefault="00D22362" w:rsidP="00C650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2362" w:rsidRPr="002C6457" w:rsidTr="00C650E7">
        <w:trPr>
          <w:trHeight w:val="245"/>
        </w:trPr>
        <w:tc>
          <w:tcPr>
            <w:tcW w:w="5867" w:type="dxa"/>
          </w:tcPr>
          <w:p w:rsidR="00D22362" w:rsidRPr="002C6457" w:rsidRDefault="00D22362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Д0000000</w:t>
            </w:r>
          </w:p>
        </w:tc>
        <w:tc>
          <w:tcPr>
            <w:tcW w:w="664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D22362" w:rsidRPr="002C6457" w:rsidRDefault="00E62E4A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560" w:type="dxa"/>
          </w:tcPr>
          <w:p w:rsidR="00D22362" w:rsidRPr="002C6457" w:rsidRDefault="00D22362" w:rsidP="00C650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2362" w:rsidRPr="002C6457" w:rsidTr="00C650E7">
        <w:trPr>
          <w:trHeight w:val="245"/>
        </w:trPr>
        <w:tc>
          <w:tcPr>
            <w:tcW w:w="5867" w:type="dxa"/>
          </w:tcPr>
          <w:p w:rsidR="00D22362" w:rsidRPr="002C6457" w:rsidRDefault="00D22362" w:rsidP="00C650E7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</w:tcPr>
          <w:p w:rsidR="00D22362" w:rsidRPr="002C6457" w:rsidRDefault="00D22362" w:rsidP="00C65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Д0000000</w:t>
            </w:r>
          </w:p>
        </w:tc>
        <w:tc>
          <w:tcPr>
            <w:tcW w:w="664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500</w:t>
            </w:r>
          </w:p>
        </w:tc>
        <w:tc>
          <w:tcPr>
            <w:tcW w:w="1029" w:type="dxa"/>
          </w:tcPr>
          <w:p w:rsidR="00D22362" w:rsidRPr="002C6457" w:rsidRDefault="00E62E4A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1339,4</w:t>
            </w:r>
          </w:p>
        </w:tc>
        <w:tc>
          <w:tcPr>
            <w:tcW w:w="1560" w:type="dxa"/>
          </w:tcPr>
          <w:p w:rsidR="00D22362" w:rsidRPr="002C6457" w:rsidRDefault="00D22362" w:rsidP="00C650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2362" w:rsidRPr="002C6457" w:rsidTr="00C650E7">
        <w:trPr>
          <w:trHeight w:val="245"/>
        </w:trPr>
        <w:tc>
          <w:tcPr>
            <w:tcW w:w="5867" w:type="dxa"/>
          </w:tcPr>
          <w:p w:rsidR="00D22362" w:rsidRPr="002C6457" w:rsidRDefault="00D22362" w:rsidP="00C650E7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D22362" w:rsidRPr="002C6457" w:rsidRDefault="00D22362" w:rsidP="00C65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Ж0000000</w:t>
            </w:r>
          </w:p>
        </w:tc>
        <w:tc>
          <w:tcPr>
            <w:tcW w:w="664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D22362" w:rsidRPr="002C6457" w:rsidRDefault="00D22362" w:rsidP="00C650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2362" w:rsidRPr="002C6457" w:rsidTr="00C650E7">
        <w:trPr>
          <w:trHeight w:val="245"/>
        </w:trPr>
        <w:tc>
          <w:tcPr>
            <w:tcW w:w="5867" w:type="dxa"/>
          </w:tcPr>
          <w:p w:rsidR="00D22362" w:rsidRPr="002C6457" w:rsidRDefault="00D22362" w:rsidP="00C650E7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22362" w:rsidRPr="002C6457" w:rsidRDefault="00D22362" w:rsidP="00C65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Ж0000000</w:t>
            </w:r>
          </w:p>
        </w:tc>
        <w:tc>
          <w:tcPr>
            <w:tcW w:w="664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D22362" w:rsidRPr="002C6457" w:rsidRDefault="00D22362" w:rsidP="00C650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2362" w:rsidRPr="002C6457" w:rsidTr="00C650E7">
        <w:trPr>
          <w:trHeight w:val="245"/>
        </w:trPr>
        <w:tc>
          <w:tcPr>
            <w:tcW w:w="5867" w:type="dxa"/>
          </w:tcPr>
          <w:p w:rsidR="00D22362" w:rsidRPr="00ED3350" w:rsidRDefault="00D22362" w:rsidP="006E0886">
            <w:pPr>
              <w:rPr>
                <w:b/>
                <w:sz w:val="20"/>
                <w:szCs w:val="20"/>
              </w:rPr>
            </w:pPr>
            <w:r w:rsidRPr="00ED3350">
              <w:rPr>
                <w:b/>
                <w:sz w:val="20"/>
                <w:szCs w:val="20"/>
              </w:rPr>
              <w:t xml:space="preserve">Муниципальная программа «Поддержка местных инициатив в сельском поселении </w:t>
            </w:r>
            <w:r>
              <w:rPr>
                <w:b/>
                <w:sz w:val="20"/>
                <w:szCs w:val="20"/>
              </w:rPr>
              <w:t>Красные Ключи</w:t>
            </w:r>
            <w:r w:rsidRPr="00ED3350">
              <w:rPr>
                <w:b/>
                <w:sz w:val="20"/>
                <w:szCs w:val="20"/>
              </w:rPr>
              <w:t xml:space="preserve"> муниципального района Похвистневский Самарской области на 2021-2025 годы»</w:t>
            </w:r>
          </w:p>
        </w:tc>
        <w:tc>
          <w:tcPr>
            <w:tcW w:w="1440" w:type="dxa"/>
          </w:tcPr>
          <w:p w:rsidR="00D22362" w:rsidRPr="00ED3350" w:rsidRDefault="00D22362" w:rsidP="006E0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  <w:r w:rsidRPr="00ED3350">
              <w:rPr>
                <w:b/>
                <w:sz w:val="20"/>
                <w:szCs w:val="20"/>
              </w:rPr>
              <w:t>А0000000</w:t>
            </w:r>
          </w:p>
        </w:tc>
        <w:tc>
          <w:tcPr>
            <w:tcW w:w="664" w:type="dxa"/>
          </w:tcPr>
          <w:p w:rsidR="00D22362" w:rsidRPr="002C6457" w:rsidRDefault="00D22362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D22362" w:rsidRPr="001C68BA" w:rsidRDefault="004705B4" w:rsidP="006E0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304,0</w:t>
            </w:r>
          </w:p>
        </w:tc>
        <w:tc>
          <w:tcPr>
            <w:tcW w:w="1560" w:type="dxa"/>
          </w:tcPr>
          <w:p w:rsidR="00D22362" w:rsidRPr="001C68BA" w:rsidRDefault="004705B4" w:rsidP="006E0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288,8</w:t>
            </w:r>
          </w:p>
        </w:tc>
      </w:tr>
      <w:tr w:rsidR="00D22362" w:rsidRPr="002C6457" w:rsidTr="00C650E7">
        <w:trPr>
          <w:trHeight w:val="245"/>
        </w:trPr>
        <w:tc>
          <w:tcPr>
            <w:tcW w:w="5867" w:type="dxa"/>
          </w:tcPr>
          <w:p w:rsidR="00D22362" w:rsidRPr="002C6457" w:rsidRDefault="00D22362" w:rsidP="006E0886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«Реализация мероприятий по поддержке общественного проекта развития территории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D22362" w:rsidRPr="002C6457" w:rsidRDefault="00D22362" w:rsidP="006E0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А0000000</w:t>
            </w:r>
          </w:p>
        </w:tc>
        <w:tc>
          <w:tcPr>
            <w:tcW w:w="664" w:type="dxa"/>
          </w:tcPr>
          <w:p w:rsidR="00D22362" w:rsidRPr="002C6457" w:rsidRDefault="00D22362" w:rsidP="006E08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D22362" w:rsidRPr="002C6457" w:rsidRDefault="004705B4" w:rsidP="006E0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304,0</w:t>
            </w:r>
          </w:p>
        </w:tc>
        <w:tc>
          <w:tcPr>
            <w:tcW w:w="1560" w:type="dxa"/>
          </w:tcPr>
          <w:p w:rsidR="00D22362" w:rsidRPr="002C6457" w:rsidRDefault="004705B4" w:rsidP="006E0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288,8</w:t>
            </w:r>
          </w:p>
        </w:tc>
      </w:tr>
      <w:tr w:rsidR="004705B4" w:rsidRPr="002C6457" w:rsidTr="00C650E7">
        <w:trPr>
          <w:trHeight w:val="245"/>
        </w:trPr>
        <w:tc>
          <w:tcPr>
            <w:tcW w:w="5867" w:type="dxa"/>
          </w:tcPr>
          <w:p w:rsidR="004705B4" w:rsidRPr="002C6457" w:rsidRDefault="004705B4" w:rsidP="006E0886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4705B4" w:rsidRPr="002C6457" w:rsidRDefault="004705B4" w:rsidP="006E0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А0000000</w:t>
            </w:r>
          </w:p>
        </w:tc>
        <w:tc>
          <w:tcPr>
            <w:tcW w:w="664" w:type="dxa"/>
          </w:tcPr>
          <w:p w:rsidR="004705B4" w:rsidRPr="002C6457" w:rsidRDefault="004705B4" w:rsidP="006E0886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4705B4" w:rsidRPr="002C6457" w:rsidRDefault="004705B4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304,0</w:t>
            </w:r>
          </w:p>
        </w:tc>
        <w:tc>
          <w:tcPr>
            <w:tcW w:w="1560" w:type="dxa"/>
          </w:tcPr>
          <w:p w:rsidR="004705B4" w:rsidRPr="002C6457" w:rsidRDefault="004705B4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288,8</w:t>
            </w:r>
          </w:p>
        </w:tc>
      </w:tr>
      <w:tr w:rsidR="00D22362" w:rsidRPr="002C6457" w:rsidTr="00C650E7">
        <w:trPr>
          <w:trHeight w:val="106"/>
        </w:trPr>
        <w:tc>
          <w:tcPr>
            <w:tcW w:w="5867" w:type="dxa"/>
          </w:tcPr>
          <w:p w:rsidR="00D22362" w:rsidRPr="002C6457" w:rsidRDefault="00D22362" w:rsidP="00C650E7">
            <w:pPr>
              <w:rPr>
                <w:b/>
                <w:sz w:val="20"/>
                <w:szCs w:val="20"/>
              </w:rPr>
            </w:pPr>
            <w:r w:rsidRPr="002C64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40" w:type="dxa"/>
          </w:tcPr>
          <w:p w:rsidR="00D22362" w:rsidRPr="002C6457" w:rsidRDefault="00D22362" w:rsidP="00C650E7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22362" w:rsidRPr="002C6457" w:rsidRDefault="00D22362" w:rsidP="00C650E7">
            <w:pPr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D22362" w:rsidRPr="002C6457" w:rsidRDefault="004705B4" w:rsidP="00C65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9990,8</w:t>
            </w:r>
          </w:p>
        </w:tc>
        <w:tc>
          <w:tcPr>
            <w:tcW w:w="1560" w:type="dxa"/>
          </w:tcPr>
          <w:p w:rsidR="00D22362" w:rsidRPr="002C6457" w:rsidRDefault="004705B4" w:rsidP="00C65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607,8</w:t>
            </w:r>
          </w:p>
        </w:tc>
      </w:tr>
    </w:tbl>
    <w:p w:rsidR="000B66AE" w:rsidRPr="002C6457" w:rsidRDefault="009B508D" w:rsidP="000B66AE">
      <w:r w:rsidRPr="002C6457">
        <w:t xml:space="preserve">  </w:t>
      </w:r>
    </w:p>
    <w:p w:rsidR="00190788" w:rsidRPr="002C6457" w:rsidRDefault="009B508D" w:rsidP="009B508D">
      <w:pPr>
        <w:jc w:val="right"/>
      </w:pPr>
      <w:r w:rsidRPr="002C6457">
        <w:t xml:space="preserve">                                                                                                  </w:t>
      </w:r>
    </w:p>
    <w:p w:rsidR="00190788" w:rsidRPr="002C6457" w:rsidRDefault="00190788" w:rsidP="009B508D">
      <w:pPr>
        <w:jc w:val="right"/>
      </w:pPr>
    </w:p>
    <w:p w:rsidR="006D06D6" w:rsidRPr="002C6457" w:rsidRDefault="006D06D6" w:rsidP="009B508D">
      <w:pPr>
        <w:jc w:val="right"/>
      </w:pPr>
    </w:p>
    <w:p w:rsidR="006D06D6" w:rsidRPr="002C6457" w:rsidRDefault="006D06D6" w:rsidP="009B508D">
      <w:pPr>
        <w:jc w:val="right"/>
      </w:pPr>
    </w:p>
    <w:p w:rsidR="006D06D6" w:rsidRPr="002C6457" w:rsidRDefault="006D06D6" w:rsidP="009B508D">
      <w:pPr>
        <w:jc w:val="right"/>
      </w:pPr>
    </w:p>
    <w:p w:rsidR="006D06D6" w:rsidRPr="002C6457" w:rsidRDefault="006D06D6" w:rsidP="009B508D">
      <w:pPr>
        <w:jc w:val="right"/>
      </w:pPr>
    </w:p>
    <w:p w:rsidR="006D06D6" w:rsidRPr="002C6457" w:rsidRDefault="006D06D6" w:rsidP="009B508D">
      <w:pPr>
        <w:jc w:val="right"/>
      </w:pPr>
    </w:p>
    <w:p w:rsidR="006D06D6" w:rsidRPr="002C6457" w:rsidRDefault="006D06D6" w:rsidP="009B508D">
      <w:pPr>
        <w:jc w:val="right"/>
      </w:pPr>
    </w:p>
    <w:p w:rsidR="006D06D6" w:rsidRPr="002C6457" w:rsidRDefault="006D06D6" w:rsidP="009B508D">
      <w:pPr>
        <w:jc w:val="right"/>
      </w:pPr>
    </w:p>
    <w:p w:rsidR="00DB4920" w:rsidRPr="002C6457" w:rsidRDefault="00DB4920" w:rsidP="009B508D">
      <w:pPr>
        <w:jc w:val="right"/>
      </w:pPr>
    </w:p>
    <w:p w:rsidR="00816320" w:rsidRPr="002C6457" w:rsidRDefault="00816320" w:rsidP="009B508D">
      <w:pPr>
        <w:jc w:val="right"/>
      </w:pPr>
    </w:p>
    <w:p w:rsidR="009B508D" w:rsidRPr="002C6457" w:rsidRDefault="009B508D" w:rsidP="009B508D">
      <w:pPr>
        <w:jc w:val="right"/>
        <w:rPr>
          <w:sz w:val="20"/>
          <w:szCs w:val="20"/>
        </w:rPr>
      </w:pPr>
      <w:r w:rsidRPr="002C6457">
        <w:t xml:space="preserve"> </w:t>
      </w:r>
      <w:r w:rsidR="00BE2623" w:rsidRPr="002C6457">
        <w:rPr>
          <w:sz w:val="20"/>
          <w:szCs w:val="20"/>
        </w:rPr>
        <w:t xml:space="preserve">Приложение № </w:t>
      </w:r>
      <w:r w:rsidR="00E651F2">
        <w:rPr>
          <w:sz w:val="20"/>
          <w:szCs w:val="20"/>
        </w:rPr>
        <w:t>4</w:t>
      </w:r>
    </w:p>
    <w:p w:rsidR="007132C9" w:rsidRPr="002C6457" w:rsidRDefault="009B508D" w:rsidP="007132C9">
      <w:pPr>
        <w:jc w:val="right"/>
        <w:rPr>
          <w:sz w:val="20"/>
          <w:szCs w:val="20"/>
        </w:rPr>
      </w:pPr>
      <w:r w:rsidRPr="002C6457">
        <w:t xml:space="preserve">                                                                               </w:t>
      </w:r>
      <w:r w:rsidR="00527846" w:rsidRPr="002C6457">
        <w:t xml:space="preserve">         </w:t>
      </w:r>
      <w:r w:rsidR="00083F01" w:rsidRPr="002C6457">
        <w:t xml:space="preserve">         </w:t>
      </w:r>
      <w:r w:rsidR="00036359" w:rsidRPr="002C6457">
        <w:t xml:space="preserve">         </w:t>
      </w:r>
      <w:r w:rsidR="00431900" w:rsidRPr="002C6457">
        <w:t xml:space="preserve">         </w:t>
      </w:r>
      <w:r w:rsidR="007132C9" w:rsidRPr="002C6457">
        <w:t xml:space="preserve">         </w:t>
      </w:r>
      <w:r w:rsidR="007132C9" w:rsidRPr="002C6457">
        <w:rPr>
          <w:sz w:val="20"/>
          <w:szCs w:val="20"/>
        </w:rPr>
        <w:t xml:space="preserve">к Решению </w:t>
      </w:r>
    </w:p>
    <w:p w:rsidR="00E651F2" w:rsidRPr="002C6457" w:rsidRDefault="007132C9" w:rsidP="00E651F2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 </w:t>
      </w:r>
      <w:r w:rsidR="00E651F2" w:rsidRPr="002C6457">
        <w:rPr>
          <w:sz w:val="20"/>
          <w:szCs w:val="20"/>
        </w:rPr>
        <w:t xml:space="preserve">  «О  бюджете сельского поселения </w:t>
      </w:r>
      <w:r w:rsidR="00384E48">
        <w:rPr>
          <w:sz w:val="20"/>
          <w:szCs w:val="20"/>
        </w:rPr>
        <w:t>Красные Ключи</w:t>
      </w:r>
    </w:p>
    <w:p w:rsidR="00E651F2" w:rsidRPr="002C6457" w:rsidRDefault="00E651F2" w:rsidP="00E651F2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>муниципального района Похвистневский Самарской области</w:t>
      </w:r>
    </w:p>
    <w:p w:rsidR="00431900" w:rsidRDefault="00E651F2" w:rsidP="00E651F2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на 202</w:t>
      </w:r>
      <w:r>
        <w:rPr>
          <w:sz w:val="20"/>
          <w:szCs w:val="20"/>
        </w:rPr>
        <w:t>2</w:t>
      </w:r>
      <w:r w:rsidRPr="002C6457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>3</w:t>
      </w:r>
      <w:r w:rsidRPr="002C6457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2C6457">
        <w:rPr>
          <w:sz w:val="20"/>
          <w:szCs w:val="20"/>
        </w:rPr>
        <w:t xml:space="preserve"> годов»</w:t>
      </w:r>
    </w:p>
    <w:p w:rsidR="00E651F2" w:rsidRPr="002C6457" w:rsidRDefault="00E651F2" w:rsidP="00E651F2">
      <w:pPr>
        <w:jc w:val="right"/>
        <w:rPr>
          <w:sz w:val="20"/>
          <w:szCs w:val="20"/>
        </w:rPr>
      </w:pPr>
    </w:p>
    <w:p w:rsidR="009B508D" w:rsidRDefault="000B66AE" w:rsidP="00BE2623">
      <w:pPr>
        <w:jc w:val="center"/>
        <w:rPr>
          <w:b/>
        </w:rPr>
      </w:pPr>
      <w:r w:rsidRPr="002C6457">
        <w:rPr>
          <w:b/>
        </w:rPr>
        <w:t>Распределение бюджетных ассигнований по  целевым статьям (муниципальным программам сельского поселения и непрограммным направления деят</w:t>
      </w:r>
      <w:r w:rsidR="0000639D" w:rsidRPr="002C6457">
        <w:rPr>
          <w:b/>
        </w:rPr>
        <w:t xml:space="preserve">ельности), </w:t>
      </w:r>
      <w:r w:rsidR="00E72056" w:rsidRPr="002C6457">
        <w:rPr>
          <w:b/>
        </w:rPr>
        <w:t xml:space="preserve">                </w:t>
      </w:r>
      <w:r w:rsidR="0000639D" w:rsidRPr="002C6457">
        <w:rPr>
          <w:b/>
        </w:rPr>
        <w:t xml:space="preserve">группам </w:t>
      </w:r>
      <w:r w:rsidRPr="002C6457">
        <w:rPr>
          <w:b/>
        </w:rPr>
        <w:t xml:space="preserve">видов расходов классификации расходов бюджета сельского поселения </w:t>
      </w:r>
      <w:r w:rsidR="00384E48">
        <w:rPr>
          <w:b/>
        </w:rPr>
        <w:t>Красные Ключи</w:t>
      </w:r>
      <w:r w:rsidRPr="002C6457">
        <w:rPr>
          <w:b/>
        </w:rPr>
        <w:t xml:space="preserve"> муниципального района Похвистневский</w:t>
      </w:r>
      <w:r w:rsidR="00BE2623" w:rsidRPr="002C6457">
        <w:rPr>
          <w:b/>
        </w:rPr>
        <w:t xml:space="preserve"> </w:t>
      </w:r>
      <w:r w:rsidR="00E72056" w:rsidRPr="002C6457">
        <w:rPr>
          <w:b/>
        </w:rPr>
        <w:t xml:space="preserve">Самарской области </w:t>
      </w:r>
      <w:r w:rsidR="009B508D" w:rsidRPr="002C6457">
        <w:rPr>
          <w:b/>
        </w:rPr>
        <w:t xml:space="preserve">на плановый  </w:t>
      </w:r>
      <w:r w:rsidR="00E72056" w:rsidRPr="002C6457">
        <w:rPr>
          <w:b/>
        </w:rPr>
        <w:t xml:space="preserve">                                     </w:t>
      </w:r>
      <w:r w:rsidR="009B508D" w:rsidRPr="002C6457">
        <w:rPr>
          <w:b/>
        </w:rPr>
        <w:t>период 20</w:t>
      </w:r>
      <w:r w:rsidR="00735E51" w:rsidRPr="002C6457">
        <w:rPr>
          <w:b/>
        </w:rPr>
        <w:t>2</w:t>
      </w:r>
      <w:r w:rsidR="00E651F2">
        <w:rPr>
          <w:b/>
        </w:rPr>
        <w:t>3</w:t>
      </w:r>
      <w:r w:rsidR="009B508D" w:rsidRPr="002C6457">
        <w:rPr>
          <w:b/>
        </w:rPr>
        <w:t xml:space="preserve"> и 20</w:t>
      </w:r>
      <w:r w:rsidR="00735E51" w:rsidRPr="002C6457">
        <w:rPr>
          <w:b/>
        </w:rPr>
        <w:t>2</w:t>
      </w:r>
      <w:r w:rsidR="00E651F2">
        <w:rPr>
          <w:b/>
        </w:rPr>
        <w:t>4</w:t>
      </w:r>
      <w:r w:rsidR="009B508D" w:rsidRPr="002C6457">
        <w:rPr>
          <w:b/>
        </w:rPr>
        <w:t xml:space="preserve"> годов</w:t>
      </w:r>
    </w:p>
    <w:p w:rsidR="00E651F2" w:rsidRPr="002C6457" w:rsidRDefault="00E651F2" w:rsidP="00BE2623">
      <w:pPr>
        <w:jc w:val="center"/>
        <w:rPr>
          <w:b/>
        </w:rPr>
      </w:pPr>
    </w:p>
    <w:tbl>
      <w:tblPr>
        <w:tblW w:w="1086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1560"/>
        <w:gridCol w:w="600"/>
        <w:gridCol w:w="972"/>
        <w:gridCol w:w="992"/>
        <w:gridCol w:w="928"/>
        <w:gridCol w:w="1134"/>
      </w:tblGrid>
      <w:tr w:rsidR="00D94FCF" w:rsidRPr="002C6457" w:rsidTr="00C650E7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CF" w:rsidRPr="002C6457" w:rsidRDefault="00D94FCF" w:rsidP="00C650E7">
            <w:pPr>
              <w:jc w:val="center"/>
              <w:rPr>
                <w:sz w:val="22"/>
                <w:szCs w:val="22"/>
              </w:rPr>
            </w:pPr>
            <w:r w:rsidRPr="002C6457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ВР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Сумма, тыс. руб.</w:t>
            </w:r>
          </w:p>
          <w:p w:rsidR="00D94FCF" w:rsidRPr="002C6457" w:rsidRDefault="00D94FCF" w:rsidP="00E651F2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202</w:t>
            </w:r>
            <w:r w:rsidR="00E651F2">
              <w:rPr>
                <w:sz w:val="20"/>
                <w:szCs w:val="20"/>
              </w:rPr>
              <w:t>3</w:t>
            </w:r>
            <w:r w:rsidRPr="002C645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Сумма, тыс. руб.</w:t>
            </w:r>
          </w:p>
          <w:p w:rsidR="00D94FCF" w:rsidRPr="002C6457" w:rsidRDefault="00D94FCF" w:rsidP="00E651F2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202</w:t>
            </w:r>
            <w:r w:rsidR="00E651F2">
              <w:rPr>
                <w:sz w:val="20"/>
                <w:szCs w:val="20"/>
              </w:rPr>
              <w:t>4</w:t>
            </w:r>
            <w:r w:rsidR="00DB4920" w:rsidRPr="002C6457">
              <w:rPr>
                <w:sz w:val="20"/>
                <w:szCs w:val="20"/>
              </w:rPr>
              <w:t xml:space="preserve"> </w:t>
            </w:r>
            <w:r w:rsidRPr="002C6457">
              <w:rPr>
                <w:sz w:val="20"/>
                <w:szCs w:val="20"/>
              </w:rPr>
              <w:t>год</w:t>
            </w:r>
          </w:p>
        </w:tc>
      </w:tr>
      <w:tr w:rsidR="00D94FCF" w:rsidRPr="002C6457" w:rsidTr="00C650E7"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CF" w:rsidRPr="002C6457" w:rsidRDefault="00D94FCF" w:rsidP="00C650E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CF" w:rsidRPr="002C6457" w:rsidRDefault="00D94FCF" w:rsidP="00C650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CF" w:rsidRPr="002C6457" w:rsidRDefault="00D94FCF" w:rsidP="00C650E7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CF" w:rsidRPr="002C6457" w:rsidRDefault="00D94FCF" w:rsidP="00C650E7">
            <w:pPr>
              <w:jc w:val="center"/>
              <w:rPr>
                <w:sz w:val="16"/>
                <w:szCs w:val="16"/>
              </w:rPr>
            </w:pPr>
            <w:r w:rsidRPr="002C6457">
              <w:rPr>
                <w:sz w:val="16"/>
                <w:szCs w:val="16"/>
              </w:rPr>
              <w:t>в т.ч. за счет средств безвозмездных поступлений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CF" w:rsidRPr="002C6457" w:rsidRDefault="00D94FCF" w:rsidP="00C650E7">
            <w:pPr>
              <w:jc w:val="center"/>
              <w:rPr>
                <w:sz w:val="16"/>
                <w:szCs w:val="16"/>
              </w:rPr>
            </w:pPr>
            <w:r w:rsidRPr="002C6457">
              <w:rPr>
                <w:sz w:val="16"/>
                <w:szCs w:val="16"/>
              </w:rPr>
              <w:t>в т.ч. за счет средств безвозмездных поступлений</w:t>
            </w:r>
          </w:p>
        </w:tc>
      </w:tr>
      <w:tr w:rsidR="00D94FCF" w:rsidRPr="002C6457" w:rsidTr="00C650E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CF" w:rsidRPr="002C6457" w:rsidRDefault="00D94FCF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8</w:t>
            </w:r>
          </w:p>
        </w:tc>
      </w:tr>
      <w:tr w:rsidR="00AF2A75" w:rsidRPr="002C6457" w:rsidTr="00C650E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rPr>
                <w:b/>
                <w:sz w:val="20"/>
                <w:szCs w:val="20"/>
              </w:rPr>
            </w:pPr>
            <w:r w:rsidRPr="002C6457">
              <w:rPr>
                <w:b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b/>
                <w:sz w:val="20"/>
                <w:szCs w:val="20"/>
              </w:rPr>
              <w:t>Красные Ключи</w:t>
            </w:r>
            <w:r w:rsidRPr="002C6457">
              <w:rPr>
                <w:b/>
                <w:sz w:val="20"/>
                <w:szCs w:val="20"/>
              </w:rPr>
              <w:t xml:space="preserve"> муниципального района Похвистневский Самарской области на 2021-2025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72509B" w:rsidP="00C65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  <w:r w:rsidR="00AF2A75" w:rsidRPr="002C6457">
              <w:rPr>
                <w:b/>
                <w:sz w:val="20"/>
                <w:szCs w:val="20"/>
              </w:rPr>
              <w:t>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23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23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23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2A75" w:rsidRPr="002C6457" w:rsidTr="00C650E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ind w:hanging="108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10000000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F42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AF2A75" w:rsidRPr="002C6457" w:rsidTr="00C650E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ind w:hanging="108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10000000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2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AF2A75" w:rsidRPr="002C6457" w:rsidTr="00C650E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«Комплексное благоустройство территории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 xml:space="preserve"> 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2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AF2A75" w:rsidRPr="002C6457" w:rsidTr="00C650E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2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AF2A75" w:rsidRPr="002C6457" w:rsidTr="00C650E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2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AF2A75" w:rsidRPr="002C6457" w:rsidTr="00C650E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«Обеспечение первичных мер пожарной безопасности в границах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2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AF2A75" w:rsidRPr="002C6457" w:rsidTr="00C650E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2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AF2A75" w:rsidRPr="002C6457" w:rsidTr="00C650E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23800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Default="00AF2A75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2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Default="00AF2A75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AF2A75" w:rsidRPr="002C6457" w:rsidTr="00C650E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40000000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23800">
            <w:pPr>
              <w:jc w:val="center"/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2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23800">
            <w:pPr>
              <w:jc w:val="center"/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AF2A75" w:rsidRPr="002C6457" w:rsidTr="00C650E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40000000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23800">
            <w:pPr>
              <w:jc w:val="center"/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2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23800">
            <w:pPr>
              <w:jc w:val="center"/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AF2A75" w:rsidRPr="002C6457" w:rsidTr="00C650E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«Развитие физической культуры и спорта на территории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60000000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AF2A75" w:rsidRPr="002C6457" w:rsidTr="00C650E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60000000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AF2A75" w:rsidRPr="002C6457" w:rsidTr="00C650E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70000000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E0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AF2A75" w:rsidRPr="002C6457" w:rsidTr="00C650E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70000000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E0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E0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AF2A75" w:rsidRPr="002C6457" w:rsidTr="00C650E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«Энергосбережение и повышение энергетической эффективности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80000000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AF2A75" w:rsidRPr="002C6457" w:rsidTr="00C650E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80000000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AF2A75" w:rsidRPr="002C6457" w:rsidTr="00C650E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ind w:hanging="108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90000000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E0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E0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E0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AF2A75" w:rsidRPr="002C6457" w:rsidTr="00C650E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ind w:hanging="108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90000000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2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</w:p>
        </w:tc>
      </w:tr>
      <w:tr w:rsidR="00AF2A75" w:rsidRPr="002C6457" w:rsidTr="00C650E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E0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2A75" w:rsidRPr="002C6457" w:rsidTr="00C650E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E0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2A75" w:rsidRPr="002C6457" w:rsidTr="00C650E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E0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509B" w:rsidRPr="002C6457" w:rsidTr="00C650E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B" w:rsidRPr="00924C6B" w:rsidRDefault="0072509B" w:rsidP="006E0886">
            <w:pPr>
              <w:rPr>
                <w:sz w:val="20"/>
                <w:szCs w:val="20"/>
              </w:rPr>
            </w:pPr>
            <w:r w:rsidRPr="00924C6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B" w:rsidRPr="002C6457" w:rsidRDefault="0072509B" w:rsidP="00EC00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B" w:rsidRPr="002C6457" w:rsidRDefault="0072509B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B" w:rsidRDefault="0072509B" w:rsidP="006E0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B" w:rsidRPr="002C6457" w:rsidRDefault="0072509B" w:rsidP="006E0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B" w:rsidRDefault="0072509B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9B" w:rsidRPr="002C6457" w:rsidRDefault="0072509B" w:rsidP="00C650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2A75" w:rsidRPr="002C6457" w:rsidTr="00C650E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E0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E0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2A75" w:rsidRPr="002C6457" w:rsidTr="00C650E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E0886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E0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23800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2A75" w:rsidRPr="002C6457" w:rsidTr="00C650E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«Развитие информационного общества в сельском поселении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В0000000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E0886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E0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E0886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2A75" w:rsidRPr="002C6457" w:rsidTr="00C650E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В0000000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E0886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E0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E0886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2A75" w:rsidRPr="002C6457" w:rsidTr="00C650E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«Информирование населения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Г0000000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E0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E0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2A75" w:rsidRPr="002C6457" w:rsidTr="00C650E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Г0000000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E0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6E0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2A75" w:rsidRPr="002C6457" w:rsidTr="00C650E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"Развитие культуры на территории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Д0000000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2A75" w:rsidRPr="002C6457" w:rsidTr="00C650E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Д0000000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2A75" w:rsidRPr="002C6457" w:rsidTr="00C650E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Д0000000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2A75" w:rsidRPr="002C6457" w:rsidTr="00C650E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</w:t>
            </w:r>
            <w:r>
              <w:rPr>
                <w:sz w:val="20"/>
                <w:szCs w:val="20"/>
              </w:rPr>
              <w:t>Красные Ключи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Ж0000000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2A75" w:rsidRPr="002C6457" w:rsidTr="00C650E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2C6457">
              <w:rPr>
                <w:sz w:val="20"/>
                <w:szCs w:val="20"/>
              </w:rPr>
              <w:t>Ж0000000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2A75" w:rsidRPr="002C6457" w:rsidTr="00DB4920">
        <w:trPr>
          <w:trHeight w:val="27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rPr>
                <w:b/>
                <w:sz w:val="20"/>
                <w:szCs w:val="20"/>
              </w:rPr>
            </w:pPr>
            <w:r w:rsidRPr="002C645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2A75" w:rsidRPr="002C6457" w:rsidTr="00C650E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2A75" w:rsidRPr="002C6457" w:rsidTr="00C650E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rPr>
                <w:b/>
                <w:sz w:val="20"/>
                <w:szCs w:val="20"/>
              </w:rPr>
            </w:pPr>
            <w:r w:rsidRPr="002C6457">
              <w:rPr>
                <w:b/>
                <w:sz w:val="20"/>
                <w:szCs w:val="20"/>
              </w:rPr>
              <w:t>ВСЕГО с учётом условно утверждённых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C650E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D06D6" w:rsidRPr="002C6457" w:rsidRDefault="006D06D6" w:rsidP="008904CA">
      <w:pPr>
        <w:jc w:val="right"/>
        <w:rPr>
          <w:sz w:val="20"/>
          <w:szCs w:val="20"/>
        </w:rPr>
      </w:pPr>
    </w:p>
    <w:p w:rsidR="006D06D6" w:rsidRPr="002C6457" w:rsidRDefault="006D06D6" w:rsidP="008904CA">
      <w:pPr>
        <w:jc w:val="right"/>
        <w:rPr>
          <w:sz w:val="20"/>
          <w:szCs w:val="20"/>
        </w:rPr>
      </w:pPr>
    </w:p>
    <w:p w:rsidR="006D06D6" w:rsidRPr="002C6457" w:rsidRDefault="006D06D6" w:rsidP="008904CA">
      <w:pPr>
        <w:jc w:val="right"/>
        <w:rPr>
          <w:sz w:val="20"/>
          <w:szCs w:val="20"/>
        </w:rPr>
      </w:pPr>
    </w:p>
    <w:p w:rsidR="006D06D6" w:rsidRPr="002C6457" w:rsidRDefault="006D06D6" w:rsidP="008904CA">
      <w:pPr>
        <w:jc w:val="right"/>
        <w:rPr>
          <w:sz w:val="20"/>
          <w:szCs w:val="20"/>
        </w:rPr>
      </w:pPr>
    </w:p>
    <w:p w:rsidR="006D06D6" w:rsidRPr="002C6457" w:rsidRDefault="006D06D6" w:rsidP="008904CA">
      <w:pPr>
        <w:jc w:val="right"/>
        <w:rPr>
          <w:sz w:val="20"/>
          <w:szCs w:val="20"/>
        </w:rPr>
      </w:pPr>
    </w:p>
    <w:p w:rsidR="006D06D6" w:rsidRPr="002C6457" w:rsidRDefault="006D06D6" w:rsidP="008904CA">
      <w:pPr>
        <w:jc w:val="right"/>
        <w:rPr>
          <w:sz w:val="20"/>
          <w:szCs w:val="20"/>
        </w:rPr>
      </w:pPr>
    </w:p>
    <w:p w:rsidR="006D06D6" w:rsidRPr="002C6457" w:rsidRDefault="006D06D6" w:rsidP="008904CA">
      <w:pPr>
        <w:jc w:val="right"/>
        <w:rPr>
          <w:sz w:val="20"/>
          <w:szCs w:val="20"/>
        </w:rPr>
      </w:pPr>
    </w:p>
    <w:p w:rsidR="006D06D6" w:rsidRPr="002C6457" w:rsidRDefault="006D06D6" w:rsidP="008904CA">
      <w:pPr>
        <w:jc w:val="right"/>
        <w:rPr>
          <w:sz w:val="20"/>
          <w:szCs w:val="20"/>
        </w:rPr>
      </w:pPr>
    </w:p>
    <w:p w:rsidR="006D06D6" w:rsidRDefault="006D06D6" w:rsidP="008904CA">
      <w:pPr>
        <w:jc w:val="right"/>
        <w:rPr>
          <w:sz w:val="20"/>
          <w:szCs w:val="20"/>
        </w:rPr>
      </w:pPr>
    </w:p>
    <w:p w:rsidR="00F52DDB" w:rsidRPr="002C6457" w:rsidRDefault="00F52DDB" w:rsidP="008904CA">
      <w:pPr>
        <w:jc w:val="right"/>
        <w:rPr>
          <w:sz w:val="20"/>
          <w:szCs w:val="20"/>
        </w:rPr>
      </w:pPr>
    </w:p>
    <w:p w:rsidR="006D06D6" w:rsidRPr="002C6457" w:rsidRDefault="006D06D6" w:rsidP="008904CA">
      <w:pPr>
        <w:jc w:val="right"/>
        <w:rPr>
          <w:sz w:val="20"/>
          <w:szCs w:val="20"/>
        </w:rPr>
      </w:pPr>
    </w:p>
    <w:p w:rsidR="006D06D6" w:rsidRDefault="006D06D6" w:rsidP="008904CA">
      <w:pPr>
        <w:jc w:val="right"/>
        <w:rPr>
          <w:sz w:val="20"/>
          <w:szCs w:val="20"/>
        </w:rPr>
      </w:pPr>
    </w:p>
    <w:p w:rsidR="00AF2A75" w:rsidRDefault="00AF2A75" w:rsidP="008904CA">
      <w:pPr>
        <w:jc w:val="right"/>
        <w:rPr>
          <w:sz w:val="20"/>
          <w:szCs w:val="20"/>
        </w:rPr>
      </w:pPr>
    </w:p>
    <w:p w:rsidR="00AF2A75" w:rsidRDefault="00AF2A75" w:rsidP="008904CA">
      <w:pPr>
        <w:jc w:val="right"/>
        <w:rPr>
          <w:sz w:val="20"/>
          <w:szCs w:val="20"/>
        </w:rPr>
      </w:pPr>
    </w:p>
    <w:p w:rsidR="00AF2A75" w:rsidRDefault="00AF2A75" w:rsidP="008904CA">
      <w:pPr>
        <w:jc w:val="right"/>
        <w:rPr>
          <w:sz w:val="20"/>
          <w:szCs w:val="20"/>
        </w:rPr>
      </w:pPr>
    </w:p>
    <w:p w:rsidR="00AF2A75" w:rsidRDefault="00AF2A75" w:rsidP="008904CA">
      <w:pPr>
        <w:jc w:val="right"/>
        <w:rPr>
          <w:sz w:val="20"/>
          <w:szCs w:val="20"/>
        </w:rPr>
      </w:pPr>
    </w:p>
    <w:p w:rsidR="00AF2A75" w:rsidRPr="002C6457" w:rsidRDefault="00AF2A75" w:rsidP="008904CA">
      <w:pPr>
        <w:jc w:val="right"/>
        <w:rPr>
          <w:sz w:val="20"/>
          <w:szCs w:val="20"/>
        </w:rPr>
      </w:pPr>
    </w:p>
    <w:p w:rsidR="00E5062B" w:rsidRPr="002C6457" w:rsidRDefault="002321C2" w:rsidP="008904CA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                                                             </w:t>
      </w:r>
      <w:r w:rsidR="008904CA" w:rsidRPr="002C6457">
        <w:rPr>
          <w:sz w:val="20"/>
          <w:szCs w:val="20"/>
        </w:rPr>
        <w:t xml:space="preserve">                               </w:t>
      </w:r>
    </w:p>
    <w:p w:rsidR="004B26F2" w:rsidRPr="002C6457" w:rsidRDefault="004B26F2" w:rsidP="006A2987">
      <w:pPr>
        <w:jc w:val="right"/>
        <w:rPr>
          <w:sz w:val="20"/>
          <w:szCs w:val="20"/>
        </w:rPr>
      </w:pPr>
    </w:p>
    <w:p w:rsidR="006A2987" w:rsidRPr="002C6457" w:rsidRDefault="006A2987" w:rsidP="006A2987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Приложение № </w:t>
      </w:r>
      <w:r w:rsidR="00875D0A">
        <w:rPr>
          <w:sz w:val="20"/>
          <w:szCs w:val="20"/>
        </w:rPr>
        <w:t>5</w:t>
      </w:r>
    </w:p>
    <w:p w:rsidR="007132C9" w:rsidRPr="002C6457" w:rsidRDefault="006A2987" w:rsidP="007132C9">
      <w:pPr>
        <w:jc w:val="right"/>
        <w:rPr>
          <w:sz w:val="20"/>
          <w:szCs w:val="20"/>
        </w:rPr>
      </w:pPr>
      <w:r w:rsidRPr="002C6457">
        <w:t xml:space="preserve">         </w:t>
      </w:r>
      <w:r w:rsidR="00083F01" w:rsidRPr="002C6457">
        <w:t xml:space="preserve">         </w:t>
      </w:r>
      <w:r w:rsidR="00036359" w:rsidRPr="002C6457">
        <w:t xml:space="preserve">         </w:t>
      </w:r>
      <w:r w:rsidR="00431900" w:rsidRPr="002C6457">
        <w:t xml:space="preserve">         </w:t>
      </w:r>
      <w:r w:rsidR="007132C9" w:rsidRPr="002C6457">
        <w:t xml:space="preserve">         </w:t>
      </w:r>
      <w:r w:rsidR="007132C9" w:rsidRPr="002C6457">
        <w:rPr>
          <w:sz w:val="20"/>
          <w:szCs w:val="20"/>
        </w:rPr>
        <w:t xml:space="preserve">к Решению </w:t>
      </w:r>
    </w:p>
    <w:p w:rsidR="00875D0A" w:rsidRPr="002C6457" w:rsidRDefault="007132C9" w:rsidP="00875D0A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 </w:t>
      </w:r>
      <w:r w:rsidR="00875D0A" w:rsidRPr="002C6457">
        <w:rPr>
          <w:sz w:val="20"/>
          <w:szCs w:val="20"/>
        </w:rPr>
        <w:t xml:space="preserve">  «О  бюджете сельского поселения </w:t>
      </w:r>
      <w:r w:rsidR="00384E48">
        <w:rPr>
          <w:sz w:val="20"/>
          <w:szCs w:val="20"/>
        </w:rPr>
        <w:t>Красные Ключи</w:t>
      </w:r>
    </w:p>
    <w:p w:rsidR="00875D0A" w:rsidRPr="002C6457" w:rsidRDefault="00875D0A" w:rsidP="00875D0A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>муниципального района Похвистневский Самарской области</w:t>
      </w:r>
    </w:p>
    <w:p w:rsidR="00431900" w:rsidRPr="002C6457" w:rsidRDefault="00875D0A" w:rsidP="00875D0A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на 202</w:t>
      </w:r>
      <w:r>
        <w:rPr>
          <w:sz w:val="20"/>
          <w:szCs w:val="20"/>
        </w:rPr>
        <w:t>2</w:t>
      </w:r>
      <w:r w:rsidRPr="002C6457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>3</w:t>
      </w:r>
      <w:r w:rsidRPr="002C6457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2C6457">
        <w:rPr>
          <w:sz w:val="20"/>
          <w:szCs w:val="20"/>
        </w:rPr>
        <w:t xml:space="preserve"> годов»</w:t>
      </w:r>
    </w:p>
    <w:p w:rsidR="00036359" w:rsidRPr="002C6457" w:rsidRDefault="00036359" w:rsidP="00036359">
      <w:pPr>
        <w:jc w:val="right"/>
        <w:rPr>
          <w:sz w:val="20"/>
          <w:szCs w:val="20"/>
        </w:rPr>
      </w:pPr>
    </w:p>
    <w:p w:rsidR="00083F01" w:rsidRPr="002C6457" w:rsidRDefault="00083F01" w:rsidP="00083F01">
      <w:pPr>
        <w:jc w:val="right"/>
        <w:rPr>
          <w:sz w:val="20"/>
          <w:szCs w:val="20"/>
        </w:rPr>
      </w:pPr>
    </w:p>
    <w:p w:rsidR="006A2987" w:rsidRPr="002C6457" w:rsidRDefault="006A2987" w:rsidP="006A2987">
      <w:pPr>
        <w:jc w:val="right"/>
        <w:rPr>
          <w:sz w:val="20"/>
          <w:szCs w:val="20"/>
        </w:rPr>
      </w:pPr>
    </w:p>
    <w:p w:rsidR="006A2987" w:rsidRPr="002C6457" w:rsidRDefault="006A2987" w:rsidP="006A2987">
      <w:pPr>
        <w:jc w:val="right"/>
        <w:rPr>
          <w:sz w:val="20"/>
          <w:szCs w:val="20"/>
        </w:rPr>
      </w:pPr>
    </w:p>
    <w:p w:rsidR="006A2987" w:rsidRPr="002C6457" w:rsidRDefault="006A2987" w:rsidP="006A2987">
      <w:pPr>
        <w:jc w:val="right"/>
        <w:rPr>
          <w:sz w:val="20"/>
          <w:szCs w:val="20"/>
        </w:rPr>
      </w:pPr>
    </w:p>
    <w:p w:rsidR="006A2987" w:rsidRPr="002C6457" w:rsidRDefault="006A2987" w:rsidP="006A2987">
      <w:pPr>
        <w:jc w:val="right"/>
        <w:rPr>
          <w:sz w:val="20"/>
          <w:szCs w:val="20"/>
        </w:rPr>
      </w:pPr>
    </w:p>
    <w:p w:rsidR="006A2987" w:rsidRPr="002C6457" w:rsidRDefault="006A2987" w:rsidP="006A2987">
      <w:pPr>
        <w:jc w:val="center"/>
        <w:rPr>
          <w:b/>
        </w:rPr>
      </w:pPr>
      <w:r w:rsidRPr="002C6457">
        <w:rPr>
          <w:b/>
        </w:rPr>
        <w:t>Распределение бюджетных ассигнований на предоставление бюджетных инвестиций юридическим лицам, не являющимся муниципальными учреждениями и муниципальными унитарными предприятиями, на 20</w:t>
      </w:r>
      <w:r w:rsidR="00036359" w:rsidRPr="002C6457">
        <w:rPr>
          <w:b/>
        </w:rPr>
        <w:t>2</w:t>
      </w:r>
      <w:r w:rsidR="00875D0A">
        <w:rPr>
          <w:b/>
        </w:rPr>
        <w:t>2</w:t>
      </w:r>
      <w:r w:rsidRPr="002C6457">
        <w:rPr>
          <w:b/>
        </w:rPr>
        <w:t xml:space="preserve"> год</w:t>
      </w:r>
    </w:p>
    <w:p w:rsidR="006A2987" w:rsidRPr="002C6457" w:rsidRDefault="006A2987" w:rsidP="006A298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8"/>
        <w:gridCol w:w="3508"/>
      </w:tblGrid>
      <w:tr w:rsidR="006A2987" w:rsidRPr="002C6457" w:rsidTr="006D06D6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87" w:rsidRPr="002C6457" w:rsidRDefault="006A298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87" w:rsidRPr="002C6457" w:rsidRDefault="006A298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Сумма, тыс. руб.</w:t>
            </w:r>
          </w:p>
        </w:tc>
      </w:tr>
      <w:tr w:rsidR="006A2987" w:rsidRPr="002C6457" w:rsidTr="006D06D6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87" w:rsidRPr="002C6457" w:rsidRDefault="006A2987">
            <w:pPr>
              <w:jc w:val="both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Всего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87" w:rsidRPr="002C6457" w:rsidRDefault="006A298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  <w:tr w:rsidR="006A2987" w:rsidRPr="002C6457" w:rsidTr="006D06D6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87" w:rsidRPr="002C6457" w:rsidRDefault="006A2987">
            <w:pPr>
              <w:jc w:val="both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Бюджетные инвестиции юридическим лицам в объекты капитального строительства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87" w:rsidRPr="002C6457" w:rsidRDefault="006A298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  <w:tr w:rsidR="006A2987" w:rsidRPr="002C6457" w:rsidTr="006D06D6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87" w:rsidRPr="002C6457" w:rsidRDefault="006A2987">
            <w:pPr>
              <w:jc w:val="both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87" w:rsidRPr="002C6457" w:rsidRDefault="006A298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</w:tbl>
    <w:p w:rsidR="006A2987" w:rsidRPr="002C6457" w:rsidRDefault="006A2987" w:rsidP="006A2987">
      <w:pPr>
        <w:jc w:val="center"/>
        <w:rPr>
          <w:b/>
        </w:rPr>
      </w:pPr>
      <w:r w:rsidRPr="002C6457">
        <w:rPr>
          <w:b/>
        </w:rPr>
        <w:t xml:space="preserve"> </w:t>
      </w:r>
    </w:p>
    <w:p w:rsidR="006A2987" w:rsidRPr="002C6457" w:rsidRDefault="006A2987" w:rsidP="006A2987">
      <w:pPr>
        <w:spacing w:line="360" w:lineRule="auto"/>
        <w:jc w:val="right"/>
        <w:rPr>
          <w:sz w:val="20"/>
          <w:szCs w:val="20"/>
        </w:rPr>
      </w:pPr>
    </w:p>
    <w:p w:rsidR="006A2987" w:rsidRPr="002C6457" w:rsidRDefault="006A2987" w:rsidP="006A2987">
      <w:pPr>
        <w:spacing w:line="360" w:lineRule="auto"/>
        <w:jc w:val="right"/>
        <w:rPr>
          <w:sz w:val="20"/>
          <w:szCs w:val="20"/>
        </w:rPr>
      </w:pPr>
    </w:p>
    <w:p w:rsidR="006A2987" w:rsidRPr="002C6457" w:rsidRDefault="006A2987" w:rsidP="006A2987">
      <w:pPr>
        <w:spacing w:line="360" w:lineRule="auto"/>
        <w:jc w:val="right"/>
        <w:rPr>
          <w:sz w:val="20"/>
          <w:szCs w:val="20"/>
        </w:rPr>
      </w:pPr>
    </w:p>
    <w:p w:rsidR="006A2987" w:rsidRPr="002C6457" w:rsidRDefault="006A2987" w:rsidP="006A2987">
      <w:pPr>
        <w:spacing w:line="360" w:lineRule="auto"/>
        <w:jc w:val="right"/>
        <w:rPr>
          <w:sz w:val="20"/>
          <w:szCs w:val="20"/>
        </w:rPr>
      </w:pPr>
    </w:p>
    <w:p w:rsidR="006A2987" w:rsidRPr="002C6457" w:rsidRDefault="006A2987" w:rsidP="006A2987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>Приложение № 8</w:t>
      </w:r>
    </w:p>
    <w:p w:rsidR="007132C9" w:rsidRPr="002C6457" w:rsidRDefault="007132C9" w:rsidP="007132C9">
      <w:pPr>
        <w:jc w:val="right"/>
        <w:rPr>
          <w:sz w:val="20"/>
          <w:szCs w:val="20"/>
        </w:rPr>
      </w:pPr>
      <w:r w:rsidRPr="002C6457">
        <w:t xml:space="preserve">         </w:t>
      </w:r>
      <w:r w:rsidRPr="002C6457">
        <w:rPr>
          <w:sz w:val="20"/>
          <w:szCs w:val="20"/>
        </w:rPr>
        <w:t xml:space="preserve">к Решению </w:t>
      </w:r>
    </w:p>
    <w:p w:rsidR="00875D0A" w:rsidRPr="002C6457" w:rsidRDefault="00875D0A" w:rsidP="00875D0A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 «О  бюджете сельского поселения </w:t>
      </w:r>
      <w:r w:rsidR="00384E48">
        <w:rPr>
          <w:sz w:val="20"/>
          <w:szCs w:val="20"/>
        </w:rPr>
        <w:t>Красные Ключи</w:t>
      </w:r>
    </w:p>
    <w:p w:rsidR="00875D0A" w:rsidRPr="002C6457" w:rsidRDefault="00875D0A" w:rsidP="00875D0A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>муниципального района Похвистневский Самарской области</w:t>
      </w:r>
    </w:p>
    <w:p w:rsidR="00036359" w:rsidRPr="002C6457" w:rsidRDefault="00875D0A" w:rsidP="00875D0A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на 202</w:t>
      </w:r>
      <w:r>
        <w:rPr>
          <w:sz w:val="20"/>
          <w:szCs w:val="20"/>
        </w:rPr>
        <w:t>2</w:t>
      </w:r>
      <w:r w:rsidRPr="002C6457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>3</w:t>
      </w:r>
      <w:r w:rsidRPr="002C6457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2C6457">
        <w:rPr>
          <w:sz w:val="20"/>
          <w:szCs w:val="20"/>
        </w:rPr>
        <w:t xml:space="preserve"> годов»</w:t>
      </w:r>
    </w:p>
    <w:p w:rsidR="006A2987" w:rsidRPr="002C6457" w:rsidRDefault="006A2987" w:rsidP="006A2987">
      <w:pPr>
        <w:jc w:val="right"/>
        <w:rPr>
          <w:sz w:val="20"/>
          <w:szCs w:val="20"/>
        </w:rPr>
      </w:pPr>
    </w:p>
    <w:p w:rsidR="006A2987" w:rsidRPr="002C6457" w:rsidRDefault="006A2987" w:rsidP="006A2987">
      <w:pPr>
        <w:jc w:val="right"/>
        <w:rPr>
          <w:sz w:val="20"/>
          <w:szCs w:val="20"/>
        </w:rPr>
      </w:pPr>
    </w:p>
    <w:p w:rsidR="006A2987" w:rsidRPr="002C6457" w:rsidRDefault="006A2987" w:rsidP="006A2987">
      <w:pPr>
        <w:jc w:val="right"/>
        <w:rPr>
          <w:sz w:val="20"/>
          <w:szCs w:val="20"/>
        </w:rPr>
      </w:pPr>
    </w:p>
    <w:p w:rsidR="006A2987" w:rsidRPr="002C6457" w:rsidRDefault="006A2987" w:rsidP="006A2987"/>
    <w:p w:rsidR="006A2987" w:rsidRPr="002C6457" w:rsidRDefault="006A2987" w:rsidP="006A2987">
      <w:pPr>
        <w:jc w:val="center"/>
        <w:rPr>
          <w:b/>
        </w:rPr>
      </w:pPr>
      <w:r w:rsidRPr="002C6457">
        <w:rPr>
          <w:b/>
        </w:rPr>
        <w:t>Распределение бюджетных ассигнований на предоставление бюджетных инвестиций юридическим лицам, не являющимся муниципальными учреждениями и муниципальными унитарными предприятиями, на плановый период 20</w:t>
      </w:r>
      <w:r w:rsidR="00735E51" w:rsidRPr="002C6457">
        <w:rPr>
          <w:b/>
        </w:rPr>
        <w:t>2</w:t>
      </w:r>
      <w:r w:rsidR="00875D0A">
        <w:rPr>
          <w:b/>
        </w:rPr>
        <w:t>3</w:t>
      </w:r>
      <w:r w:rsidRPr="002C6457">
        <w:rPr>
          <w:b/>
        </w:rPr>
        <w:t xml:space="preserve"> и 20</w:t>
      </w:r>
      <w:r w:rsidR="00F76633" w:rsidRPr="002C6457">
        <w:rPr>
          <w:b/>
        </w:rPr>
        <w:t>2</w:t>
      </w:r>
      <w:r w:rsidR="00875D0A">
        <w:rPr>
          <w:b/>
        </w:rPr>
        <w:t>4</w:t>
      </w:r>
      <w:r w:rsidRPr="002C6457">
        <w:rPr>
          <w:b/>
        </w:rPr>
        <w:t xml:space="preserve"> годов</w:t>
      </w:r>
    </w:p>
    <w:p w:rsidR="006A2987" w:rsidRPr="002C6457" w:rsidRDefault="006A2987" w:rsidP="006A298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1842"/>
        <w:gridCol w:w="1807"/>
      </w:tblGrid>
      <w:tr w:rsidR="006A2987" w:rsidRPr="002C6457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87" w:rsidRPr="002C6457" w:rsidRDefault="006A298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87" w:rsidRPr="002C6457" w:rsidRDefault="006A298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Сумма, тыс. руб.</w:t>
            </w:r>
          </w:p>
        </w:tc>
      </w:tr>
      <w:tr w:rsidR="006A2987" w:rsidRPr="002C64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87" w:rsidRPr="002C6457" w:rsidRDefault="006A298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87" w:rsidRPr="002C6457" w:rsidRDefault="006A2987" w:rsidP="00875D0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</w:t>
            </w:r>
            <w:r w:rsidR="00735E51" w:rsidRPr="002C6457">
              <w:rPr>
                <w:sz w:val="20"/>
                <w:szCs w:val="20"/>
              </w:rPr>
              <w:t>2</w:t>
            </w:r>
            <w:r w:rsidR="00875D0A">
              <w:rPr>
                <w:sz w:val="20"/>
                <w:szCs w:val="20"/>
              </w:rPr>
              <w:t>3</w:t>
            </w:r>
            <w:r w:rsidRPr="002C645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87" w:rsidRPr="002C6457" w:rsidRDefault="006A2987" w:rsidP="00875D0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</w:t>
            </w:r>
            <w:r w:rsidR="00F76633" w:rsidRPr="002C6457">
              <w:rPr>
                <w:sz w:val="20"/>
                <w:szCs w:val="20"/>
              </w:rPr>
              <w:t>2</w:t>
            </w:r>
            <w:r w:rsidR="00875D0A">
              <w:rPr>
                <w:sz w:val="20"/>
                <w:szCs w:val="20"/>
              </w:rPr>
              <w:t>4</w:t>
            </w:r>
            <w:r w:rsidR="00036359" w:rsidRPr="002C6457">
              <w:rPr>
                <w:sz w:val="20"/>
                <w:szCs w:val="20"/>
              </w:rPr>
              <w:t xml:space="preserve"> </w:t>
            </w:r>
            <w:r w:rsidRPr="002C6457">
              <w:rPr>
                <w:sz w:val="20"/>
                <w:szCs w:val="20"/>
              </w:rPr>
              <w:t>год</w:t>
            </w:r>
          </w:p>
        </w:tc>
      </w:tr>
      <w:tr w:rsidR="006A2987" w:rsidRPr="002C645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87" w:rsidRPr="002C6457" w:rsidRDefault="006A2987">
            <w:pPr>
              <w:jc w:val="both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87" w:rsidRPr="002C6457" w:rsidRDefault="006A298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87" w:rsidRPr="002C6457" w:rsidRDefault="006A298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  <w:tr w:rsidR="006A2987" w:rsidRPr="002C645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87" w:rsidRPr="002C6457" w:rsidRDefault="006A2987">
            <w:pPr>
              <w:jc w:val="both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Бюджетные инвестиции юридическим лицам в объекты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87" w:rsidRPr="002C6457" w:rsidRDefault="006A298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87" w:rsidRPr="002C6457" w:rsidRDefault="006A298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  <w:tr w:rsidR="006A2987" w:rsidRPr="002C645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87" w:rsidRPr="002C6457" w:rsidRDefault="006A2987">
            <w:pPr>
              <w:jc w:val="both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87" w:rsidRPr="002C6457" w:rsidRDefault="006A298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87" w:rsidRPr="002C6457" w:rsidRDefault="006A298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  <w:tr w:rsidR="006A2987" w:rsidRPr="002C645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87" w:rsidRPr="002C6457" w:rsidRDefault="006A2987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87" w:rsidRPr="002C6457" w:rsidRDefault="006A2987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87" w:rsidRPr="002C6457" w:rsidRDefault="006A2987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</w:tbl>
    <w:p w:rsidR="006A2987" w:rsidRPr="002C6457" w:rsidRDefault="006A2987" w:rsidP="006A2987">
      <w:pPr>
        <w:spacing w:line="360" w:lineRule="auto"/>
        <w:jc w:val="right"/>
        <w:rPr>
          <w:sz w:val="20"/>
          <w:szCs w:val="20"/>
        </w:rPr>
      </w:pPr>
    </w:p>
    <w:p w:rsidR="006A2987" w:rsidRPr="002C6457" w:rsidRDefault="006A2987" w:rsidP="006A2987">
      <w:pPr>
        <w:spacing w:line="360" w:lineRule="auto"/>
        <w:jc w:val="right"/>
        <w:rPr>
          <w:sz w:val="20"/>
          <w:szCs w:val="20"/>
        </w:rPr>
      </w:pPr>
    </w:p>
    <w:p w:rsidR="006A2987" w:rsidRPr="002C6457" w:rsidRDefault="006A2987" w:rsidP="006A2987">
      <w:pPr>
        <w:spacing w:line="360" w:lineRule="auto"/>
        <w:jc w:val="right"/>
        <w:rPr>
          <w:sz w:val="20"/>
          <w:szCs w:val="20"/>
        </w:rPr>
      </w:pPr>
    </w:p>
    <w:p w:rsidR="00816320" w:rsidRPr="002C6457" w:rsidRDefault="00816320" w:rsidP="006A2987">
      <w:pPr>
        <w:spacing w:line="360" w:lineRule="auto"/>
        <w:jc w:val="right"/>
        <w:rPr>
          <w:sz w:val="20"/>
          <w:szCs w:val="20"/>
        </w:rPr>
      </w:pPr>
    </w:p>
    <w:p w:rsidR="00405B3C" w:rsidRDefault="00405B3C" w:rsidP="006A2987">
      <w:pPr>
        <w:spacing w:line="360" w:lineRule="auto"/>
        <w:jc w:val="right"/>
        <w:rPr>
          <w:sz w:val="20"/>
          <w:szCs w:val="20"/>
        </w:rPr>
      </w:pPr>
    </w:p>
    <w:p w:rsidR="00F02D45" w:rsidRDefault="00F02D45" w:rsidP="006A2987">
      <w:pPr>
        <w:spacing w:line="360" w:lineRule="auto"/>
        <w:jc w:val="right"/>
        <w:rPr>
          <w:sz w:val="20"/>
          <w:szCs w:val="20"/>
        </w:rPr>
      </w:pPr>
    </w:p>
    <w:p w:rsidR="00F52DDB" w:rsidRPr="002C6457" w:rsidRDefault="00F52DDB" w:rsidP="006A2987">
      <w:pPr>
        <w:spacing w:line="360" w:lineRule="auto"/>
        <w:jc w:val="right"/>
        <w:rPr>
          <w:sz w:val="20"/>
          <w:szCs w:val="20"/>
        </w:rPr>
      </w:pPr>
    </w:p>
    <w:p w:rsidR="00405B3C" w:rsidRDefault="00405B3C" w:rsidP="006A2987">
      <w:pPr>
        <w:spacing w:line="360" w:lineRule="auto"/>
        <w:jc w:val="right"/>
        <w:rPr>
          <w:sz w:val="20"/>
          <w:szCs w:val="20"/>
        </w:rPr>
      </w:pPr>
    </w:p>
    <w:p w:rsidR="00AF2A75" w:rsidRDefault="00AF2A75" w:rsidP="006A2987">
      <w:pPr>
        <w:spacing w:line="360" w:lineRule="auto"/>
        <w:jc w:val="right"/>
        <w:rPr>
          <w:sz w:val="20"/>
          <w:szCs w:val="20"/>
        </w:rPr>
      </w:pPr>
    </w:p>
    <w:p w:rsidR="00AF2A75" w:rsidRPr="002C6457" w:rsidRDefault="00AF2A75" w:rsidP="006A2987">
      <w:pPr>
        <w:spacing w:line="360" w:lineRule="auto"/>
        <w:jc w:val="right"/>
        <w:rPr>
          <w:sz w:val="20"/>
          <w:szCs w:val="20"/>
        </w:rPr>
      </w:pPr>
    </w:p>
    <w:p w:rsidR="002321C2" w:rsidRPr="002C6457" w:rsidRDefault="002321C2" w:rsidP="002321C2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Приложение № </w:t>
      </w:r>
      <w:r w:rsidR="00F02D45">
        <w:rPr>
          <w:sz w:val="20"/>
          <w:szCs w:val="20"/>
        </w:rPr>
        <w:t>7</w:t>
      </w:r>
    </w:p>
    <w:p w:rsidR="007132C9" w:rsidRPr="002C6457" w:rsidRDefault="00527846" w:rsidP="007132C9">
      <w:pPr>
        <w:jc w:val="right"/>
        <w:rPr>
          <w:sz w:val="20"/>
          <w:szCs w:val="20"/>
        </w:rPr>
      </w:pPr>
      <w:r w:rsidRPr="002C6457">
        <w:t xml:space="preserve">         </w:t>
      </w:r>
      <w:r w:rsidR="00083F01" w:rsidRPr="002C6457">
        <w:t xml:space="preserve">         </w:t>
      </w:r>
      <w:r w:rsidR="00036359" w:rsidRPr="002C6457">
        <w:t xml:space="preserve">         </w:t>
      </w:r>
      <w:r w:rsidR="00431900" w:rsidRPr="002C6457">
        <w:t xml:space="preserve">         </w:t>
      </w:r>
      <w:r w:rsidR="007132C9" w:rsidRPr="002C6457">
        <w:t xml:space="preserve">         </w:t>
      </w:r>
      <w:r w:rsidR="007132C9" w:rsidRPr="002C6457">
        <w:rPr>
          <w:sz w:val="20"/>
          <w:szCs w:val="20"/>
        </w:rPr>
        <w:t xml:space="preserve">к Решению </w:t>
      </w:r>
    </w:p>
    <w:p w:rsidR="00F02D45" w:rsidRPr="002C6457" w:rsidRDefault="007132C9" w:rsidP="00F02D45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 </w:t>
      </w:r>
      <w:r w:rsidR="00F02D45" w:rsidRPr="002C6457">
        <w:rPr>
          <w:sz w:val="20"/>
          <w:szCs w:val="20"/>
        </w:rPr>
        <w:t xml:space="preserve">  «О  бюджете сельского поселения </w:t>
      </w:r>
      <w:r w:rsidR="00384E48">
        <w:rPr>
          <w:sz w:val="20"/>
          <w:szCs w:val="20"/>
        </w:rPr>
        <w:t>Красные Ключи</w:t>
      </w:r>
    </w:p>
    <w:p w:rsidR="00F02D45" w:rsidRPr="002C6457" w:rsidRDefault="00F02D45" w:rsidP="00F02D45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>муниципального района Похвистневский Самарской области</w:t>
      </w:r>
    </w:p>
    <w:p w:rsidR="00431900" w:rsidRPr="002C6457" w:rsidRDefault="00F02D45" w:rsidP="00F02D45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на 202</w:t>
      </w:r>
      <w:r>
        <w:rPr>
          <w:sz w:val="20"/>
          <w:szCs w:val="20"/>
        </w:rPr>
        <w:t>2</w:t>
      </w:r>
      <w:r w:rsidRPr="002C6457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>3</w:t>
      </w:r>
      <w:r w:rsidRPr="002C6457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2C6457">
        <w:rPr>
          <w:sz w:val="20"/>
          <w:szCs w:val="20"/>
        </w:rPr>
        <w:t xml:space="preserve"> годов»</w:t>
      </w:r>
    </w:p>
    <w:p w:rsidR="00036359" w:rsidRPr="002C6457" w:rsidRDefault="00036359" w:rsidP="00036359">
      <w:pPr>
        <w:jc w:val="right"/>
        <w:rPr>
          <w:sz w:val="20"/>
          <w:szCs w:val="20"/>
        </w:rPr>
      </w:pPr>
    </w:p>
    <w:p w:rsidR="00083F01" w:rsidRPr="002C6457" w:rsidRDefault="00083F01" w:rsidP="00083F01">
      <w:pPr>
        <w:jc w:val="right"/>
        <w:rPr>
          <w:sz w:val="20"/>
          <w:szCs w:val="20"/>
        </w:rPr>
      </w:pPr>
    </w:p>
    <w:p w:rsidR="002321C2" w:rsidRPr="002C6457" w:rsidRDefault="002321C2" w:rsidP="006A2987">
      <w:pPr>
        <w:jc w:val="center"/>
      </w:pPr>
    </w:p>
    <w:p w:rsidR="0006420D" w:rsidRPr="002C6457" w:rsidRDefault="00511563" w:rsidP="006A2987">
      <w:pPr>
        <w:jc w:val="center"/>
        <w:rPr>
          <w:b/>
        </w:rPr>
      </w:pPr>
      <w:r w:rsidRPr="002C6457">
        <w:rPr>
          <w:b/>
        </w:rPr>
        <w:t>Межбюджетные трансферты</w:t>
      </w:r>
      <w:r w:rsidR="002321C2" w:rsidRPr="002C6457">
        <w:rPr>
          <w:b/>
        </w:rPr>
        <w:t>, выделяемы</w:t>
      </w:r>
      <w:r w:rsidR="00E5062B" w:rsidRPr="002C6457">
        <w:rPr>
          <w:b/>
        </w:rPr>
        <w:t xml:space="preserve">е бюджету </w:t>
      </w:r>
      <w:r w:rsidR="002321C2" w:rsidRPr="002C6457">
        <w:rPr>
          <w:b/>
        </w:rPr>
        <w:t xml:space="preserve">муниципального района Похвистневский </w:t>
      </w:r>
      <w:r w:rsidR="00E72056" w:rsidRPr="002C6457">
        <w:rPr>
          <w:b/>
        </w:rPr>
        <w:t xml:space="preserve">Самарской области  </w:t>
      </w:r>
      <w:r w:rsidR="002321C2" w:rsidRPr="002C6457">
        <w:rPr>
          <w:b/>
        </w:rPr>
        <w:t>на финансирование расходов, связанных с передачей осуществ</w:t>
      </w:r>
      <w:r w:rsidR="00E5062B" w:rsidRPr="002C6457">
        <w:rPr>
          <w:b/>
        </w:rPr>
        <w:t xml:space="preserve">ления части полномочий на </w:t>
      </w:r>
      <w:r w:rsidR="002321C2" w:rsidRPr="002C6457">
        <w:rPr>
          <w:b/>
        </w:rPr>
        <w:t>20</w:t>
      </w:r>
      <w:r w:rsidR="00036359" w:rsidRPr="002C6457">
        <w:rPr>
          <w:b/>
        </w:rPr>
        <w:t>2</w:t>
      </w:r>
      <w:r w:rsidR="00F02D45">
        <w:rPr>
          <w:b/>
        </w:rPr>
        <w:t>2</w:t>
      </w:r>
      <w:r w:rsidR="002321C2" w:rsidRPr="002C6457">
        <w:rPr>
          <w:b/>
        </w:rPr>
        <w:t xml:space="preserve"> год</w:t>
      </w:r>
    </w:p>
    <w:p w:rsidR="0003074C" w:rsidRPr="002C6457" w:rsidRDefault="0003074C" w:rsidP="006A2987">
      <w:pPr>
        <w:jc w:val="center"/>
        <w:rPr>
          <w:b/>
        </w:rPr>
      </w:pPr>
    </w:p>
    <w:tbl>
      <w:tblPr>
        <w:tblW w:w="102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7751"/>
        <w:gridCol w:w="1620"/>
      </w:tblGrid>
      <w:tr w:rsidR="0006420D" w:rsidRPr="002C6457" w:rsidTr="00E5062B">
        <w:trPr>
          <w:cantSplit/>
          <w:trHeight w:val="28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56" w:rsidRPr="002C6457" w:rsidRDefault="0006420D" w:rsidP="0003074C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№</w:t>
            </w:r>
          </w:p>
          <w:p w:rsidR="0006420D" w:rsidRPr="002C6457" w:rsidRDefault="0006420D" w:rsidP="0003074C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п/п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56" w:rsidRPr="002C6457" w:rsidRDefault="00C82056" w:rsidP="00E52C78">
            <w:pPr>
              <w:jc w:val="center"/>
              <w:rPr>
                <w:sz w:val="20"/>
                <w:szCs w:val="20"/>
              </w:rPr>
            </w:pPr>
          </w:p>
          <w:p w:rsidR="0006420D" w:rsidRPr="002C6457" w:rsidRDefault="0006420D" w:rsidP="00E52C78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C9" w:rsidRPr="002C6457" w:rsidRDefault="00036359" w:rsidP="000277C9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202</w:t>
            </w:r>
            <w:r w:rsidR="00F02D45">
              <w:rPr>
                <w:sz w:val="20"/>
                <w:szCs w:val="20"/>
              </w:rPr>
              <w:t>2</w:t>
            </w:r>
          </w:p>
          <w:p w:rsidR="0006420D" w:rsidRPr="002C6457" w:rsidRDefault="0006420D" w:rsidP="000277C9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тыс. руб.</w:t>
            </w:r>
          </w:p>
        </w:tc>
      </w:tr>
      <w:tr w:rsidR="0006420D" w:rsidRPr="002C6457" w:rsidTr="00E5062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0D" w:rsidRPr="002C6457" w:rsidRDefault="0006420D" w:rsidP="00E52C78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0D" w:rsidRPr="002C6457" w:rsidRDefault="0006420D" w:rsidP="00E52C78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0D" w:rsidRPr="002C6457" w:rsidRDefault="0006420D" w:rsidP="00E52C78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3</w:t>
            </w:r>
          </w:p>
        </w:tc>
      </w:tr>
      <w:tr w:rsidR="0006420D" w:rsidRPr="002C6457" w:rsidTr="00E5062B">
        <w:trPr>
          <w:trHeight w:val="51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0D" w:rsidRPr="002C6457" w:rsidRDefault="0006420D" w:rsidP="00E7017E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0D" w:rsidRPr="002C6457" w:rsidRDefault="0006420D" w:rsidP="000A2DD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C6457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0D" w:rsidRPr="002C6457" w:rsidRDefault="00AF2A75" w:rsidP="000A2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886,0</w:t>
            </w:r>
          </w:p>
        </w:tc>
      </w:tr>
      <w:tr w:rsidR="0006420D" w:rsidRPr="002C6457" w:rsidTr="00E5062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0D" w:rsidRPr="002C6457" w:rsidRDefault="0006420D" w:rsidP="00E7017E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0D" w:rsidRPr="002C6457" w:rsidRDefault="0006420D" w:rsidP="00E52C78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0D" w:rsidRPr="002C6457" w:rsidRDefault="00AF2A75" w:rsidP="00E52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84E48">
              <w:rPr>
                <w:sz w:val="20"/>
                <w:szCs w:val="20"/>
              </w:rPr>
              <w:t>53</w:t>
            </w:r>
            <w:r w:rsidR="00F52D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</w:tr>
      <w:tr w:rsidR="0006420D" w:rsidRPr="002C6457" w:rsidTr="00E5062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0D" w:rsidRPr="002C6457" w:rsidRDefault="0006420D" w:rsidP="00E7017E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3</w:t>
            </w:r>
            <w:r w:rsidR="00E7017E" w:rsidRPr="002C6457">
              <w:rPr>
                <w:sz w:val="20"/>
                <w:szCs w:val="20"/>
              </w:rPr>
              <w:t>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0D" w:rsidRPr="002C6457" w:rsidRDefault="0006420D" w:rsidP="00E52C78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0D" w:rsidRPr="002C6457" w:rsidRDefault="00735E51" w:rsidP="00E52C78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15,0</w:t>
            </w:r>
          </w:p>
        </w:tc>
      </w:tr>
      <w:tr w:rsidR="00C2142D" w:rsidRPr="002C6457" w:rsidTr="00E5062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2D" w:rsidRPr="002C6457" w:rsidRDefault="00C2142D" w:rsidP="00E7017E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4</w:t>
            </w:r>
            <w:r w:rsidR="00E7017E" w:rsidRPr="002C6457">
              <w:rPr>
                <w:sz w:val="20"/>
                <w:szCs w:val="20"/>
              </w:rPr>
              <w:t>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2D" w:rsidRPr="002C6457" w:rsidRDefault="00535E52" w:rsidP="00732C0D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2D" w:rsidRPr="002C6457" w:rsidRDefault="00735E51" w:rsidP="00732C0D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5,0</w:t>
            </w:r>
          </w:p>
        </w:tc>
      </w:tr>
      <w:tr w:rsidR="00C2142D" w:rsidRPr="002C6457" w:rsidTr="00E5062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2D" w:rsidRPr="002C6457" w:rsidRDefault="00C2142D" w:rsidP="00E7017E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2D" w:rsidRPr="002C6457" w:rsidRDefault="00C2142D" w:rsidP="00E52C78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Исполнение бюджетов поселений, контроль за исполнением данного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2D" w:rsidRPr="002C6457" w:rsidRDefault="00AF2A75" w:rsidP="00E52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C9180E" w:rsidRPr="002C6457" w:rsidTr="00E5062B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0E" w:rsidRPr="002C6457" w:rsidRDefault="00C9180E" w:rsidP="00DE5128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0E" w:rsidRPr="002C6457" w:rsidRDefault="00C9180E" w:rsidP="00DE5128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градостроительной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0E" w:rsidRPr="002C6457" w:rsidRDefault="00735E51" w:rsidP="00DE5128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</w:tr>
      <w:tr w:rsidR="00C9180E" w:rsidRPr="002C6457" w:rsidTr="00E5062B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0E" w:rsidRPr="002C6457" w:rsidRDefault="00C9180E" w:rsidP="00E52C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0E" w:rsidRPr="002C6457" w:rsidRDefault="00C9180E" w:rsidP="00E52C78">
            <w:pPr>
              <w:rPr>
                <w:b/>
                <w:sz w:val="20"/>
                <w:szCs w:val="20"/>
              </w:rPr>
            </w:pPr>
            <w:r w:rsidRPr="002C645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0E" w:rsidRPr="002C6457" w:rsidRDefault="00AF2A75" w:rsidP="00E50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1440,8</w:t>
            </w:r>
          </w:p>
        </w:tc>
      </w:tr>
    </w:tbl>
    <w:p w:rsidR="009A4E7A" w:rsidRPr="002C6457" w:rsidRDefault="009A4E7A" w:rsidP="00E353E1"/>
    <w:p w:rsidR="0003074C" w:rsidRPr="002C6457" w:rsidRDefault="0003074C" w:rsidP="00E353E1"/>
    <w:p w:rsidR="0003074C" w:rsidRPr="002C6457" w:rsidRDefault="0003074C" w:rsidP="00E353E1"/>
    <w:p w:rsidR="0003074C" w:rsidRPr="002C6457" w:rsidRDefault="0003074C" w:rsidP="00423059">
      <w:pPr>
        <w:jc w:val="right"/>
        <w:rPr>
          <w:sz w:val="20"/>
          <w:szCs w:val="20"/>
        </w:rPr>
      </w:pPr>
    </w:p>
    <w:p w:rsidR="00423059" w:rsidRPr="002C6457" w:rsidRDefault="00423059" w:rsidP="00423059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Приложение № </w:t>
      </w:r>
      <w:r w:rsidR="00F02D45">
        <w:rPr>
          <w:sz w:val="20"/>
          <w:szCs w:val="20"/>
        </w:rPr>
        <w:t>8</w:t>
      </w:r>
    </w:p>
    <w:p w:rsidR="007132C9" w:rsidRPr="002C6457" w:rsidRDefault="00431900" w:rsidP="007132C9">
      <w:pPr>
        <w:jc w:val="right"/>
        <w:rPr>
          <w:sz w:val="20"/>
          <w:szCs w:val="20"/>
        </w:rPr>
      </w:pPr>
      <w:r w:rsidRPr="002C6457">
        <w:t xml:space="preserve">         </w:t>
      </w:r>
      <w:r w:rsidR="007132C9" w:rsidRPr="002C6457">
        <w:t xml:space="preserve">         </w:t>
      </w:r>
      <w:r w:rsidR="007132C9" w:rsidRPr="002C6457">
        <w:rPr>
          <w:sz w:val="20"/>
          <w:szCs w:val="20"/>
        </w:rPr>
        <w:t xml:space="preserve">к Решению </w:t>
      </w:r>
    </w:p>
    <w:p w:rsidR="007132C9" w:rsidRPr="002C6457" w:rsidRDefault="007132C9" w:rsidP="007132C9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 «О  бюджете сельского поселения </w:t>
      </w:r>
      <w:r w:rsidR="00384E48">
        <w:rPr>
          <w:sz w:val="20"/>
          <w:szCs w:val="20"/>
        </w:rPr>
        <w:t>Красные Ключи</w:t>
      </w:r>
    </w:p>
    <w:p w:rsidR="007132C9" w:rsidRPr="002C6457" w:rsidRDefault="007132C9" w:rsidP="007132C9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>муниципального района Похвистневский Самарской области</w:t>
      </w:r>
    </w:p>
    <w:p w:rsidR="007132C9" w:rsidRPr="002C6457" w:rsidRDefault="007132C9" w:rsidP="007132C9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на 202</w:t>
      </w:r>
      <w:r w:rsidR="00F02D45">
        <w:rPr>
          <w:sz w:val="20"/>
          <w:szCs w:val="20"/>
        </w:rPr>
        <w:t>2</w:t>
      </w:r>
      <w:r w:rsidRPr="002C6457">
        <w:rPr>
          <w:sz w:val="20"/>
          <w:szCs w:val="20"/>
        </w:rPr>
        <w:t xml:space="preserve"> год и на плановый период 202</w:t>
      </w:r>
      <w:r w:rsidR="00F02D45">
        <w:rPr>
          <w:sz w:val="20"/>
          <w:szCs w:val="20"/>
        </w:rPr>
        <w:t>3</w:t>
      </w:r>
      <w:r w:rsidRPr="002C6457">
        <w:rPr>
          <w:sz w:val="20"/>
          <w:szCs w:val="20"/>
        </w:rPr>
        <w:t xml:space="preserve"> и 202</w:t>
      </w:r>
      <w:r w:rsidR="00F02D45">
        <w:rPr>
          <w:sz w:val="20"/>
          <w:szCs w:val="20"/>
        </w:rPr>
        <w:t>4</w:t>
      </w:r>
      <w:r w:rsidRPr="002C6457">
        <w:rPr>
          <w:sz w:val="20"/>
          <w:szCs w:val="20"/>
        </w:rPr>
        <w:t xml:space="preserve"> годов»</w:t>
      </w:r>
    </w:p>
    <w:p w:rsidR="00431900" w:rsidRPr="002C6457" w:rsidRDefault="00431900" w:rsidP="00431900">
      <w:pPr>
        <w:jc w:val="right"/>
        <w:rPr>
          <w:sz w:val="20"/>
          <w:szCs w:val="20"/>
        </w:rPr>
      </w:pPr>
    </w:p>
    <w:p w:rsidR="00423059" w:rsidRPr="002C6457" w:rsidRDefault="00423059" w:rsidP="006A2987">
      <w:pPr>
        <w:jc w:val="right"/>
        <w:rPr>
          <w:sz w:val="20"/>
          <w:szCs w:val="20"/>
        </w:rPr>
      </w:pPr>
    </w:p>
    <w:p w:rsidR="00423059" w:rsidRPr="002C6457" w:rsidRDefault="00423059" w:rsidP="00423059">
      <w:pPr>
        <w:jc w:val="center"/>
        <w:rPr>
          <w:b/>
          <w:sz w:val="20"/>
          <w:szCs w:val="20"/>
        </w:rPr>
      </w:pPr>
    </w:p>
    <w:p w:rsidR="00423059" w:rsidRPr="002C6457" w:rsidRDefault="00423059" w:rsidP="00423059">
      <w:pPr>
        <w:jc w:val="center"/>
        <w:rPr>
          <w:b/>
        </w:rPr>
      </w:pPr>
      <w:r w:rsidRPr="002C6457">
        <w:rPr>
          <w:b/>
        </w:rPr>
        <w:t>Межбюджетные трансферты</w:t>
      </w:r>
      <w:r w:rsidR="00E5062B" w:rsidRPr="002C6457">
        <w:rPr>
          <w:b/>
        </w:rPr>
        <w:t xml:space="preserve">, выделяемые бюджету </w:t>
      </w:r>
      <w:r w:rsidRPr="002C6457">
        <w:rPr>
          <w:b/>
        </w:rPr>
        <w:t xml:space="preserve">муниципального района Похвистневский </w:t>
      </w:r>
      <w:r w:rsidR="00E72056" w:rsidRPr="002C6457">
        <w:rPr>
          <w:b/>
        </w:rPr>
        <w:t xml:space="preserve">Самарской области  </w:t>
      </w:r>
      <w:r w:rsidRPr="002C6457">
        <w:rPr>
          <w:b/>
        </w:rPr>
        <w:t>на финансирование расходов, связанных с передачей осуществ</w:t>
      </w:r>
      <w:r w:rsidR="00E5062B" w:rsidRPr="002C6457">
        <w:rPr>
          <w:b/>
        </w:rPr>
        <w:t>ления части полномочий на</w:t>
      </w:r>
      <w:r w:rsidRPr="002C6457">
        <w:rPr>
          <w:b/>
        </w:rPr>
        <w:t xml:space="preserve"> 20</w:t>
      </w:r>
      <w:r w:rsidR="00735E51" w:rsidRPr="002C6457">
        <w:rPr>
          <w:b/>
        </w:rPr>
        <w:t>2</w:t>
      </w:r>
      <w:r w:rsidR="00F02D45">
        <w:rPr>
          <w:b/>
        </w:rPr>
        <w:t>3</w:t>
      </w:r>
      <w:r w:rsidRPr="002C6457">
        <w:rPr>
          <w:b/>
        </w:rPr>
        <w:t>-</w:t>
      </w:r>
      <w:smartTag w:uri="urn:schemas-microsoft-com:office:smarttags" w:element="metricconverter">
        <w:smartTagPr>
          <w:attr w:name="ProductID" w:val="2024 г"/>
        </w:smartTagPr>
        <w:r w:rsidRPr="002C6457">
          <w:rPr>
            <w:b/>
          </w:rPr>
          <w:t>20</w:t>
        </w:r>
        <w:r w:rsidR="00F76633" w:rsidRPr="002C6457">
          <w:rPr>
            <w:b/>
          </w:rPr>
          <w:t>2</w:t>
        </w:r>
        <w:r w:rsidR="00F02D45">
          <w:rPr>
            <w:b/>
          </w:rPr>
          <w:t>4</w:t>
        </w:r>
        <w:r w:rsidRPr="002C6457">
          <w:rPr>
            <w:b/>
          </w:rPr>
          <w:t xml:space="preserve"> г</w:t>
        </w:r>
      </w:smartTag>
      <w:r w:rsidRPr="002C6457">
        <w:rPr>
          <w:b/>
        </w:rPr>
        <w:t>.г.</w:t>
      </w:r>
    </w:p>
    <w:p w:rsidR="0003074C" w:rsidRPr="002C6457" w:rsidRDefault="0003074C" w:rsidP="00423059">
      <w:pPr>
        <w:jc w:val="center"/>
        <w:rPr>
          <w:b/>
        </w:rPr>
      </w:pPr>
    </w:p>
    <w:tbl>
      <w:tblPr>
        <w:tblW w:w="104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"/>
        <w:gridCol w:w="6894"/>
        <w:gridCol w:w="1372"/>
        <w:gridCol w:w="1508"/>
      </w:tblGrid>
      <w:tr w:rsidR="00423059" w:rsidRPr="002C6457" w:rsidTr="00E5062B">
        <w:trPr>
          <w:cantSplit/>
          <w:trHeight w:val="2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59" w:rsidRPr="002C6457" w:rsidRDefault="00423059" w:rsidP="0003074C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№</w:t>
            </w:r>
          </w:p>
          <w:p w:rsidR="00423059" w:rsidRPr="002C6457" w:rsidRDefault="00423059" w:rsidP="0003074C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п/п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59" w:rsidRPr="002C6457" w:rsidRDefault="00423059" w:rsidP="009E69A1">
            <w:pPr>
              <w:jc w:val="center"/>
              <w:rPr>
                <w:sz w:val="20"/>
                <w:szCs w:val="20"/>
              </w:rPr>
            </w:pPr>
          </w:p>
          <w:p w:rsidR="00423059" w:rsidRPr="002C6457" w:rsidRDefault="00423059" w:rsidP="009E69A1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59" w:rsidRPr="002C6457" w:rsidRDefault="00423059" w:rsidP="00E5062B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</w:t>
            </w:r>
            <w:r w:rsidR="00735E51" w:rsidRPr="002C6457">
              <w:rPr>
                <w:sz w:val="20"/>
                <w:szCs w:val="20"/>
              </w:rPr>
              <w:t>2</w:t>
            </w:r>
            <w:r w:rsidR="00F02D45">
              <w:rPr>
                <w:sz w:val="20"/>
                <w:szCs w:val="20"/>
              </w:rPr>
              <w:t>3</w:t>
            </w:r>
          </w:p>
          <w:p w:rsidR="006A2987" w:rsidRPr="002C6457" w:rsidRDefault="006A2987" w:rsidP="00E5062B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тыс.рублей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9" w:rsidRPr="002C6457" w:rsidRDefault="00423059" w:rsidP="00E5062B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</w:t>
            </w:r>
            <w:r w:rsidR="00F76633" w:rsidRPr="002C6457">
              <w:rPr>
                <w:sz w:val="20"/>
                <w:szCs w:val="20"/>
              </w:rPr>
              <w:t>2</w:t>
            </w:r>
            <w:r w:rsidR="00F02D45">
              <w:rPr>
                <w:sz w:val="20"/>
                <w:szCs w:val="20"/>
              </w:rPr>
              <w:t>4</w:t>
            </w:r>
          </w:p>
          <w:p w:rsidR="006A2987" w:rsidRPr="002C6457" w:rsidRDefault="006A2987" w:rsidP="00E5062B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тыс.рублей</w:t>
            </w:r>
          </w:p>
        </w:tc>
      </w:tr>
      <w:tr w:rsidR="00423059" w:rsidRPr="002C6457" w:rsidTr="00E5062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59" w:rsidRPr="002C6457" w:rsidRDefault="00423059" w:rsidP="009E69A1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59" w:rsidRPr="002C6457" w:rsidRDefault="00423059" w:rsidP="009E69A1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59" w:rsidRPr="002C6457" w:rsidRDefault="00423059" w:rsidP="009E69A1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9" w:rsidRPr="002C6457" w:rsidRDefault="00423059" w:rsidP="009E69A1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4</w:t>
            </w:r>
          </w:p>
        </w:tc>
      </w:tr>
      <w:tr w:rsidR="000277C9" w:rsidRPr="002C6457" w:rsidTr="00E5062B">
        <w:trPr>
          <w:trHeight w:val="5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C9" w:rsidRPr="002C6457" w:rsidRDefault="000277C9" w:rsidP="009E69A1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C9" w:rsidRPr="002C6457" w:rsidRDefault="000277C9" w:rsidP="009E69A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C6457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C9" w:rsidRPr="002C6457" w:rsidRDefault="00AF2A75" w:rsidP="009E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C9" w:rsidRPr="002C6457" w:rsidRDefault="00AF2A75" w:rsidP="00437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828,9</w:t>
            </w:r>
          </w:p>
        </w:tc>
      </w:tr>
      <w:tr w:rsidR="00F52DDB" w:rsidRPr="002C6457" w:rsidTr="00E5062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DB" w:rsidRPr="002C6457" w:rsidRDefault="00F52DDB" w:rsidP="009E69A1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DB" w:rsidRPr="002C6457" w:rsidRDefault="00F52DDB" w:rsidP="009E69A1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75" w:rsidRPr="002C6457" w:rsidRDefault="00AF2A75" w:rsidP="00AF2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B" w:rsidRPr="002C6457" w:rsidRDefault="0072509B" w:rsidP="006E0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464,2</w:t>
            </w:r>
          </w:p>
        </w:tc>
      </w:tr>
      <w:tr w:rsidR="00F52DDB" w:rsidRPr="002C6457" w:rsidTr="00E5062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DB" w:rsidRPr="002C6457" w:rsidRDefault="00F52DDB" w:rsidP="009E69A1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3.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DB" w:rsidRPr="002C6457" w:rsidRDefault="00F52DDB" w:rsidP="009E69A1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DB" w:rsidRPr="002C6457" w:rsidRDefault="00F52DDB" w:rsidP="00A862C2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B" w:rsidRPr="002C6457" w:rsidRDefault="00F52DDB" w:rsidP="006E0886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15,0</w:t>
            </w:r>
          </w:p>
        </w:tc>
      </w:tr>
      <w:tr w:rsidR="00F52DDB" w:rsidRPr="002C6457" w:rsidTr="00E5062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DB" w:rsidRPr="002C6457" w:rsidRDefault="00F52DDB" w:rsidP="00732C0D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4.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DB" w:rsidRPr="002C6457" w:rsidRDefault="00F52DDB" w:rsidP="00732C0D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DB" w:rsidRPr="002C6457" w:rsidRDefault="00F52DDB" w:rsidP="00A862C2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B" w:rsidRPr="002C6457" w:rsidRDefault="00F52DDB" w:rsidP="006E0886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5,0</w:t>
            </w:r>
          </w:p>
        </w:tc>
      </w:tr>
      <w:tr w:rsidR="00F52DDB" w:rsidRPr="002C6457" w:rsidTr="00E5062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DB" w:rsidRPr="002C6457" w:rsidRDefault="00F52DDB" w:rsidP="009E69A1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DB" w:rsidRPr="002C6457" w:rsidRDefault="00F52DDB" w:rsidP="009E69A1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Исполнение бюджетов поселений, контроль за исполнением данного бюджета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DB" w:rsidRPr="002C6457" w:rsidRDefault="00AF2A75" w:rsidP="00A8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B" w:rsidRPr="002C6457" w:rsidRDefault="00AF2A75" w:rsidP="006E0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F52DDB" w:rsidRPr="002C6457" w:rsidTr="00E5062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DB" w:rsidRPr="002C6457" w:rsidRDefault="00F52DDB" w:rsidP="00DE5128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DB" w:rsidRPr="002C6457" w:rsidRDefault="00F52DDB" w:rsidP="00DE5128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градостроительной деятельности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DB" w:rsidRPr="002C6457" w:rsidRDefault="00F52DDB" w:rsidP="00DE5128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B" w:rsidRPr="002C6457" w:rsidRDefault="00F52DDB" w:rsidP="006E0886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10,0</w:t>
            </w:r>
          </w:p>
        </w:tc>
      </w:tr>
      <w:tr w:rsidR="00F52DDB" w:rsidRPr="002C6457" w:rsidTr="00E5062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DB" w:rsidRPr="002C6457" w:rsidRDefault="00F52DDB" w:rsidP="009E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DB" w:rsidRPr="002C6457" w:rsidRDefault="00F52DDB" w:rsidP="009E69A1">
            <w:pPr>
              <w:rPr>
                <w:b/>
                <w:sz w:val="20"/>
                <w:szCs w:val="20"/>
              </w:rPr>
            </w:pPr>
            <w:r w:rsidRPr="002C645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DB" w:rsidRPr="002C6457" w:rsidRDefault="00AF2A75" w:rsidP="009E6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1265,3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B" w:rsidRPr="002C6457" w:rsidRDefault="0072509B" w:rsidP="004377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1394,5</w:t>
            </w:r>
          </w:p>
        </w:tc>
      </w:tr>
    </w:tbl>
    <w:p w:rsidR="0003074C" w:rsidRPr="002C6457" w:rsidRDefault="0003074C" w:rsidP="006A2987">
      <w:pPr>
        <w:rPr>
          <w:sz w:val="20"/>
          <w:szCs w:val="20"/>
        </w:rPr>
      </w:pPr>
    </w:p>
    <w:p w:rsidR="00535E52" w:rsidRPr="002C6457" w:rsidRDefault="00535E52" w:rsidP="006A2987">
      <w:pPr>
        <w:rPr>
          <w:sz w:val="20"/>
          <w:szCs w:val="20"/>
        </w:rPr>
      </w:pPr>
    </w:p>
    <w:p w:rsidR="00535E52" w:rsidRPr="002C6457" w:rsidRDefault="00535E52" w:rsidP="006A2987">
      <w:pPr>
        <w:rPr>
          <w:sz w:val="20"/>
          <w:szCs w:val="20"/>
        </w:rPr>
      </w:pPr>
    </w:p>
    <w:p w:rsidR="002321C2" w:rsidRPr="002C6457" w:rsidRDefault="002321C2" w:rsidP="00D501A8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Приложение № </w:t>
      </w:r>
      <w:r w:rsidR="00F02D45">
        <w:rPr>
          <w:sz w:val="20"/>
          <w:szCs w:val="20"/>
        </w:rPr>
        <w:t>9</w:t>
      </w:r>
    </w:p>
    <w:p w:rsidR="007132C9" w:rsidRPr="002C6457" w:rsidRDefault="00431900" w:rsidP="007132C9">
      <w:pPr>
        <w:jc w:val="right"/>
        <w:rPr>
          <w:sz w:val="20"/>
          <w:szCs w:val="20"/>
        </w:rPr>
      </w:pPr>
      <w:r w:rsidRPr="002C6457">
        <w:t xml:space="preserve">         </w:t>
      </w:r>
      <w:r w:rsidR="007132C9" w:rsidRPr="002C6457">
        <w:t xml:space="preserve">         </w:t>
      </w:r>
      <w:r w:rsidR="007132C9" w:rsidRPr="002C6457">
        <w:rPr>
          <w:sz w:val="20"/>
          <w:szCs w:val="20"/>
        </w:rPr>
        <w:t xml:space="preserve">к Решению </w:t>
      </w:r>
    </w:p>
    <w:p w:rsidR="00F02D45" w:rsidRPr="002C6457" w:rsidRDefault="00F02D45" w:rsidP="00F02D45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 «О  бюджете сельского поселения </w:t>
      </w:r>
      <w:r w:rsidR="00384E48">
        <w:rPr>
          <w:sz w:val="20"/>
          <w:szCs w:val="20"/>
        </w:rPr>
        <w:t>Красные Ключи</w:t>
      </w:r>
    </w:p>
    <w:p w:rsidR="00F02D45" w:rsidRPr="002C6457" w:rsidRDefault="00F02D45" w:rsidP="00F02D45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>муниципального района Похвистневский Самарской области</w:t>
      </w:r>
    </w:p>
    <w:p w:rsidR="00431900" w:rsidRPr="002C6457" w:rsidRDefault="00F02D45" w:rsidP="00F02D45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на 202</w:t>
      </w:r>
      <w:r>
        <w:rPr>
          <w:sz w:val="20"/>
          <w:szCs w:val="20"/>
        </w:rPr>
        <w:t>2</w:t>
      </w:r>
      <w:r w:rsidRPr="002C6457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>3</w:t>
      </w:r>
      <w:r w:rsidRPr="002C6457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2C6457">
        <w:rPr>
          <w:sz w:val="20"/>
          <w:szCs w:val="20"/>
        </w:rPr>
        <w:t xml:space="preserve"> годов»</w:t>
      </w:r>
    </w:p>
    <w:p w:rsidR="00083F01" w:rsidRPr="002C6457" w:rsidRDefault="00083F01" w:rsidP="00083F01">
      <w:pPr>
        <w:jc w:val="right"/>
        <w:rPr>
          <w:sz w:val="20"/>
          <w:szCs w:val="20"/>
        </w:rPr>
      </w:pPr>
    </w:p>
    <w:p w:rsidR="002321C2" w:rsidRPr="002C6457" w:rsidRDefault="002321C2" w:rsidP="006A2987">
      <w:pPr>
        <w:jc w:val="right"/>
        <w:rPr>
          <w:sz w:val="20"/>
          <w:szCs w:val="20"/>
        </w:rPr>
      </w:pPr>
    </w:p>
    <w:p w:rsidR="002321C2" w:rsidRPr="002C6457" w:rsidRDefault="002321C2" w:rsidP="006A298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2C6457">
        <w:rPr>
          <w:rFonts w:ascii="Times New Roman" w:hAnsi="Times New Roman" w:cs="Times New Roman"/>
          <w:sz w:val="24"/>
          <w:szCs w:val="24"/>
        </w:rPr>
        <w:t>Источники финансирования дефицита бю</w:t>
      </w:r>
      <w:r w:rsidR="00076948" w:rsidRPr="002C6457">
        <w:rPr>
          <w:rFonts w:ascii="Times New Roman" w:hAnsi="Times New Roman" w:cs="Times New Roman"/>
          <w:sz w:val="24"/>
          <w:szCs w:val="24"/>
        </w:rPr>
        <w:t xml:space="preserve">джета </w:t>
      </w:r>
      <w:r w:rsidR="00621B54" w:rsidRPr="002C645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84E48">
        <w:rPr>
          <w:rFonts w:ascii="Times New Roman" w:hAnsi="Times New Roman" w:cs="Times New Roman"/>
          <w:sz w:val="24"/>
          <w:szCs w:val="24"/>
        </w:rPr>
        <w:t>Красные Ключи</w:t>
      </w:r>
      <w:r w:rsidR="00621B54" w:rsidRPr="002C6457">
        <w:rPr>
          <w:rFonts w:ascii="Times New Roman" w:hAnsi="Times New Roman" w:cs="Times New Roman"/>
          <w:sz w:val="24"/>
          <w:szCs w:val="24"/>
        </w:rPr>
        <w:t xml:space="preserve"> муниципального района Похвистневский </w:t>
      </w:r>
      <w:r w:rsidR="00E72056" w:rsidRPr="002C6457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E72056" w:rsidRPr="002C6457">
        <w:rPr>
          <w:b w:val="0"/>
        </w:rPr>
        <w:t xml:space="preserve">  </w:t>
      </w:r>
      <w:r w:rsidR="00621B54" w:rsidRPr="002C6457">
        <w:rPr>
          <w:rFonts w:ascii="Times New Roman" w:hAnsi="Times New Roman" w:cs="Times New Roman"/>
          <w:sz w:val="24"/>
          <w:szCs w:val="24"/>
        </w:rPr>
        <w:t>на 20</w:t>
      </w:r>
      <w:r w:rsidR="00036359" w:rsidRPr="002C6457">
        <w:rPr>
          <w:rFonts w:ascii="Times New Roman" w:hAnsi="Times New Roman" w:cs="Times New Roman"/>
          <w:sz w:val="24"/>
          <w:szCs w:val="24"/>
        </w:rPr>
        <w:t>2</w:t>
      </w:r>
      <w:r w:rsidR="00F02D45">
        <w:rPr>
          <w:rFonts w:ascii="Times New Roman" w:hAnsi="Times New Roman" w:cs="Times New Roman"/>
          <w:sz w:val="24"/>
          <w:szCs w:val="24"/>
        </w:rPr>
        <w:t>2</w:t>
      </w:r>
      <w:r w:rsidR="00621B54" w:rsidRPr="002C645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321C2" w:rsidRPr="002C6457" w:rsidRDefault="002321C2" w:rsidP="002321C2">
      <w:pPr>
        <w:jc w:val="right"/>
        <w:rPr>
          <w:sz w:val="20"/>
          <w:szCs w:val="20"/>
        </w:rPr>
      </w:pP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280"/>
        <w:gridCol w:w="5880"/>
        <w:gridCol w:w="1320"/>
      </w:tblGrid>
      <w:tr w:rsidR="002321C2" w:rsidRPr="002C645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C2" w:rsidRPr="002C6457" w:rsidRDefault="002321C2" w:rsidP="00E64CEC">
            <w:pPr>
              <w:ind w:left="6" w:hanging="6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Код адми</w:t>
            </w:r>
          </w:p>
          <w:p w:rsidR="002321C2" w:rsidRPr="002C6457" w:rsidRDefault="002321C2" w:rsidP="00E64CEC">
            <w:pPr>
              <w:ind w:left="6" w:hanging="6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нистра</w:t>
            </w:r>
          </w:p>
          <w:p w:rsidR="002321C2" w:rsidRPr="002C6457" w:rsidRDefault="002321C2" w:rsidP="00E64CEC">
            <w:pPr>
              <w:ind w:left="6" w:hanging="6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C2" w:rsidRPr="002C6457" w:rsidRDefault="002321C2" w:rsidP="00AD49DC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C2" w:rsidRPr="002C6457" w:rsidRDefault="000277C9" w:rsidP="00AD49DC">
            <w:pPr>
              <w:jc w:val="center"/>
              <w:rPr>
                <w:sz w:val="20"/>
                <w:szCs w:val="20"/>
              </w:rPr>
            </w:pPr>
            <w:r w:rsidRPr="002C6457">
              <w:rPr>
                <w:bCs/>
                <w:sz w:val="20"/>
                <w:szCs w:val="20"/>
              </w:rPr>
              <w:t xml:space="preserve">Наименование кода группы, подгруппы, </w:t>
            </w:r>
            <w:r w:rsidRPr="002C6457">
              <w:rPr>
                <w:bCs/>
                <w:sz w:val="20"/>
                <w:szCs w:val="20"/>
              </w:rPr>
              <w:br/>
              <w:t>статьи, вида источника финансирования дефицита бюджета сельского поселения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C2" w:rsidRPr="002C6457" w:rsidRDefault="002321C2" w:rsidP="00AD49DC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Сумма,</w:t>
            </w:r>
          </w:p>
          <w:p w:rsidR="002321C2" w:rsidRPr="002C6457" w:rsidRDefault="002321C2" w:rsidP="00AD49DC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тыс. руб.</w:t>
            </w:r>
          </w:p>
        </w:tc>
      </w:tr>
      <w:tr w:rsidR="002321C2" w:rsidRPr="002C645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C2" w:rsidRPr="002C6457" w:rsidRDefault="002321C2" w:rsidP="00AD49DC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C2" w:rsidRPr="002C6457" w:rsidRDefault="002321C2" w:rsidP="00AD49DC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C2" w:rsidRPr="002C6457" w:rsidRDefault="002321C2" w:rsidP="00AD49DC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C2" w:rsidRPr="002C6457" w:rsidRDefault="002321C2" w:rsidP="00AD49DC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4</w:t>
            </w:r>
          </w:p>
        </w:tc>
      </w:tr>
      <w:tr w:rsidR="00C9180E" w:rsidRPr="002C645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0E" w:rsidRPr="002C6457" w:rsidRDefault="00384E48" w:rsidP="00E701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0E" w:rsidRPr="002C6457" w:rsidRDefault="00C9180E" w:rsidP="00DE5128">
            <w:pPr>
              <w:jc w:val="center"/>
              <w:rPr>
                <w:b/>
                <w:sz w:val="20"/>
                <w:szCs w:val="20"/>
              </w:rPr>
            </w:pPr>
            <w:r w:rsidRPr="002C6457"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0E" w:rsidRPr="002C6457" w:rsidRDefault="00C9180E" w:rsidP="00DE5128">
            <w:pPr>
              <w:rPr>
                <w:b/>
                <w:sz w:val="20"/>
                <w:szCs w:val="20"/>
              </w:rPr>
            </w:pPr>
            <w:r w:rsidRPr="002C6457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0E" w:rsidRPr="002C6457" w:rsidRDefault="007E6E53" w:rsidP="005238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645,1</w:t>
            </w:r>
          </w:p>
        </w:tc>
      </w:tr>
      <w:tr w:rsidR="0002700E" w:rsidRPr="002C645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0E" w:rsidRPr="002C6457" w:rsidRDefault="00384E48" w:rsidP="00BD6708">
            <w:pPr>
              <w:jc w:val="center"/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0E" w:rsidRPr="002C6457" w:rsidRDefault="0002700E" w:rsidP="00DE5128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0E" w:rsidRPr="002C6457" w:rsidRDefault="0002700E" w:rsidP="00DE5128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0E" w:rsidRPr="002C6457" w:rsidRDefault="007E6E53" w:rsidP="00816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-9345,7</w:t>
            </w:r>
          </w:p>
        </w:tc>
      </w:tr>
      <w:tr w:rsidR="007E6E53" w:rsidRPr="002C645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BD6708">
            <w:pPr>
              <w:jc w:val="center"/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DE5128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DE5128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-9345,7</w:t>
            </w:r>
          </w:p>
        </w:tc>
      </w:tr>
      <w:tr w:rsidR="007E6E53" w:rsidRPr="002C645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BD6708">
            <w:pPr>
              <w:jc w:val="center"/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DE5128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DE5128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-9345,7</w:t>
            </w:r>
          </w:p>
        </w:tc>
      </w:tr>
      <w:tr w:rsidR="007E6E53" w:rsidRPr="002C645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BD6708">
            <w:pPr>
              <w:jc w:val="center"/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DE5128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01050201100000510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DE5128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-9345,7</w:t>
            </w:r>
          </w:p>
        </w:tc>
      </w:tr>
      <w:tr w:rsidR="0002700E" w:rsidRPr="002C645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0E" w:rsidRPr="002C6457" w:rsidRDefault="00384E48" w:rsidP="00BD6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0E" w:rsidRPr="002C6457" w:rsidRDefault="0002700E" w:rsidP="00DE5128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0E" w:rsidRPr="002C6457" w:rsidRDefault="0002700E" w:rsidP="00DE5128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0E" w:rsidRPr="002C6457" w:rsidRDefault="007E6E53" w:rsidP="00816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9990,8</w:t>
            </w:r>
          </w:p>
        </w:tc>
      </w:tr>
      <w:tr w:rsidR="007E6E53" w:rsidRPr="002C645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BD6708">
            <w:pPr>
              <w:jc w:val="center"/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DE5128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DE5128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9990,8</w:t>
            </w:r>
          </w:p>
        </w:tc>
      </w:tr>
      <w:tr w:rsidR="007E6E53" w:rsidRPr="002C645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BD6708">
            <w:pPr>
              <w:jc w:val="center"/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DE5128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DE5128">
            <w:pPr>
              <w:pStyle w:val="a5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2C6457"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9990,8</w:t>
            </w:r>
          </w:p>
        </w:tc>
      </w:tr>
      <w:tr w:rsidR="007E6E53" w:rsidRPr="002C645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BD6708">
            <w:pPr>
              <w:jc w:val="center"/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DE5128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01050201100000610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DE5128">
            <w:pPr>
              <w:pStyle w:val="a5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2C6457">
              <w:rPr>
                <w:sz w:val="20"/>
                <w:szCs w:val="20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9990,8</w:t>
            </w:r>
          </w:p>
        </w:tc>
      </w:tr>
      <w:tr w:rsidR="0002700E" w:rsidRPr="002C645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0E" w:rsidRPr="002C6457" w:rsidRDefault="00384E48" w:rsidP="00BD6708">
            <w:pPr>
              <w:jc w:val="center"/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0E" w:rsidRPr="002C6457" w:rsidRDefault="0002700E" w:rsidP="00DE5128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0E" w:rsidRPr="002C6457" w:rsidRDefault="0002700E" w:rsidP="00DE5128">
            <w:pPr>
              <w:pStyle w:val="a5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 w:rsidRPr="002C6457"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0E" w:rsidRPr="002C6457" w:rsidRDefault="007E6E53" w:rsidP="005238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645,1</w:t>
            </w:r>
          </w:p>
        </w:tc>
      </w:tr>
    </w:tbl>
    <w:p w:rsidR="00423059" w:rsidRPr="002C6457" w:rsidRDefault="00423059" w:rsidP="006A2987">
      <w:pPr>
        <w:rPr>
          <w:sz w:val="20"/>
          <w:szCs w:val="20"/>
        </w:rPr>
      </w:pPr>
    </w:p>
    <w:p w:rsidR="000607DA" w:rsidRPr="002C6457" w:rsidRDefault="000607DA" w:rsidP="006A2987">
      <w:pPr>
        <w:rPr>
          <w:sz w:val="20"/>
          <w:szCs w:val="20"/>
        </w:rPr>
      </w:pPr>
    </w:p>
    <w:p w:rsidR="002321C2" w:rsidRPr="002C6457" w:rsidRDefault="002321C2" w:rsidP="002321C2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Приложение № </w:t>
      </w:r>
      <w:r w:rsidR="006A2987" w:rsidRPr="002C6457">
        <w:rPr>
          <w:sz w:val="20"/>
          <w:szCs w:val="20"/>
        </w:rPr>
        <w:t>1</w:t>
      </w:r>
      <w:r w:rsidR="00F02D45">
        <w:rPr>
          <w:sz w:val="20"/>
          <w:szCs w:val="20"/>
        </w:rPr>
        <w:t>0</w:t>
      </w:r>
    </w:p>
    <w:p w:rsidR="007132C9" w:rsidRPr="002C6457" w:rsidRDefault="007132C9" w:rsidP="007132C9">
      <w:pPr>
        <w:jc w:val="right"/>
        <w:rPr>
          <w:sz w:val="20"/>
          <w:szCs w:val="20"/>
        </w:rPr>
      </w:pPr>
      <w:r w:rsidRPr="002C6457">
        <w:t xml:space="preserve">         </w:t>
      </w:r>
      <w:r w:rsidRPr="002C6457">
        <w:rPr>
          <w:sz w:val="20"/>
          <w:szCs w:val="20"/>
        </w:rPr>
        <w:t xml:space="preserve">к Решению </w:t>
      </w:r>
    </w:p>
    <w:p w:rsidR="00F02D45" w:rsidRPr="002C6457" w:rsidRDefault="007132C9" w:rsidP="00F02D45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 </w:t>
      </w:r>
      <w:r w:rsidR="00F02D45" w:rsidRPr="002C6457">
        <w:rPr>
          <w:sz w:val="20"/>
          <w:szCs w:val="20"/>
        </w:rPr>
        <w:t xml:space="preserve">  «О  бюджете сельского поселения </w:t>
      </w:r>
      <w:r w:rsidR="00384E48">
        <w:rPr>
          <w:sz w:val="20"/>
          <w:szCs w:val="20"/>
        </w:rPr>
        <w:t>Красные Ключи</w:t>
      </w:r>
    </w:p>
    <w:p w:rsidR="00F02D45" w:rsidRPr="002C6457" w:rsidRDefault="00F02D45" w:rsidP="00F02D45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>муниципального района Похвистневский Самарской области</w:t>
      </w:r>
    </w:p>
    <w:p w:rsidR="007132C9" w:rsidRPr="002C6457" w:rsidRDefault="00F02D45" w:rsidP="00F02D45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на 202</w:t>
      </w:r>
      <w:r>
        <w:rPr>
          <w:sz w:val="20"/>
          <w:szCs w:val="20"/>
        </w:rPr>
        <w:t>2</w:t>
      </w:r>
      <w:r w:rsidRPr="002C6457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>3</w:t>
      </w:r>
      <w:r w:rsidRPr="002C6457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2C6457">
        <w:rPr>
          <w:sz w:val="20"/>
          <w:szCs w:val="20"/>
        </w:rPr>
        <w:t xml:space="preserve"> годов»</w:t>
      </w:r>
    </w:p>
    <w:p w:rsidR="002321C2" w:rsidRPr="002C6457" w:rsidRDefault="002321C2" w:rsidP="006A298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2C6457">
        <w:rPr>
          <w:rFonts w:ascii="Times New Roman" w:hAnsi="Times New Roman" w:cs="Times New Roman"/>
          <w:sz w:val="24"/>
          <w:szCs w:val="24"/>
        </w:rPr>
        <w:t>Источники финансирования дефицита бю</w:t>
      </w:r>
      <w:r w:rsidR="00F14F01" w:rsidRPr="002C6457">
        <w:rPr>
          <w:rFonts w:ascii="Times New Roman" w:hAnsi="Times New Roman" w:cs="Times New Roman"/>
          <w:sz w:val="24"/>
          <w:szCs w:val="24"/>
        </w:rPr>
        <w:t>джета</w:t>
      </w:r>
      <w:r w:rsidR="0001442C" w:rsidRPr="002C645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84E48">
        <w:rPr>
          <w:rFonts w:ascii="Times New Roman" w:hAnsi="Times New Roman" w:cs="Times New Roman"/>
          <w:sz w:val="24"/>
          <w:szCs w:val="24"/>
        </w:rPr>
        <w:t>Красные Ключи</w:t>
      </w:r>
      <w:r w:rsidR="00841564" w:rsidRPr="002C6457">
        <w:rPr>
          <w:rFonts w:ascii="Times New Roman" w:hAnsi="Times New Roman" w:cs="Times New Roman"/>
          <w:sz w:val="24"/>
          <w:szCs w:val="24"/>
        </w:rPr>
        <w:t xml:space="preserve"> </w:t>
      </w:r>
      <w:r w:rsidR="0001442C" w:rsidRPr="002C6457">
        <w:rPr>
          <w:rFonts w:ascii="Times New Roman" w:hAnsi="Times New Roman" w:cs="Times New Roman"/>
          <w:sz w:val="24"/>
          <w:szCs w:val="24"/>
        </w:rPr>
        <w:t xml:space="preserve">муниципального района Похвистневский </w:t>
      </w:r>
      <w:r w:rsidR="00E72056" w:rsidRPr="002C6457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E72056" w:rsidRPr="002C6457">
        <w:rPr>
          <w:b w:val="0"/>
        </w:rPr>
        <w:t xml:space="preserve"> </w:t>
      </w:r>
      <w:r w:rsidR="0001442C" w:rsidRPr="002C6457">
        <w:rPr>
          <w:rFonts w:ascii="Times New Roman" w:hAnsi="Times New Roman" w:cs="Times New Roman"/>
          <w:sz w:val="24"/>
          <w:szCs w:val="24"/>
        </w:rPr>
        <w:t>на 20</w:t>
      </w:r>
      <w:r w:rsidR="00347329" w:rsidRPr="002C6457">
        <w:rPr>
          <w:rFonts w:ascii="Times New Roman" w:hAnsi="Times New Roman" w:cs="Times New Roman"/>
          <w:sz w:val="24"/>
          <w:szCs w:val="24"/>
        </w:rPr>
        <w:t>2</w:t>
      </w:r>
      <w:r w:rsidR="00122A9D">
        <w:rPr>
          <w:rFonts w:ascii="Times New Roman" w:hAnsi="Times New Roman" w:cs="Times New Roman"/>
          <w:sz w:val="24"/>
          <w:szCs w:val="24"/>
        </w:rPr>
        <w:t>3</w:t>
      </w:r>
      <w:r w:rsidR="0001442C" w:rsidRPr="002C6457">
        <w:rPr>
          <w:rFonts w:ascii="Times New Roman" w:hAnsi="Times New Roman" w:cs="Times New Roman"/>
          <w:sz w:val="24"/>
          <w:szCs w:val="24"/>
        </w:rPr>
        <w:t xml:space="preserve"> и 20</w:t>
      </w:r>
      <w:r w:rsidR="00932025" w:rsidRPr="002C6457">
        <w:rPr>
          <w:rFonts w:ascii="Times New Roman" w:hAnsi="Times New Roman" w:cs="Times New Roman"/>
          <w:sz w:val="24"/>
          <w:szCs w:val="24"/>
        </w:rPr>
        <w:t>2</w:t>
      </w:r>
      <w:r w:rsidR="00122A9D">
        <w:rPr>
          <w:rFonts w:ascii="Times New Roman" w:hAnsi="Times New Roman" w:cs="Times New Roman"/>
          <w:sz w:val="24"/>
          <w:szCs w:val="24"/>
        </w:rPr>
        <w:t>4</w:t>
      </w:r>
      <w:r w:rsidR="00E5062B" w:rsidRPr="002C6457">
        <w:rPr>
          <w:rFonts w:ascii="Times New Roman" w:hAnsi="Times New Roman" w:cs="Times New Roman"/>
          <w:sz w:val="24"/>
          <w:szCs w:val="24"/>
        </w:rPr>
        <w:t xml:space="preserve"> </w:t>
      </w:r>
      <w:r w:rsidR="0001442C" w:rsidRPr="002C6457">
        <w:rPr>
          <w:rFonts w:ascii="Times New Roman" w:hAnsi="Times New Roman" w:cs="Times New Roman"/>
          <w:sz w:val="24"/>
          <w:szCs w:val="24"/>
        </w:rPr>
        <w:t>годы</w:t>
      </w:r>
    </w:p>
    <w:p w:rsidR="002321C2" w:rsidRPr="002C6457" w:rsidRDefault="002321C2" w:rsidP="002321C2">
      <w:pPr>
        <w:jc w:val="center"/>
        <w:rPr>
          <w:sz w:val="20"/>
          <w:szCs w:val="20"/>
        </w:rPr>
      </w:pPr>
    </w:p>
    <w:tbl>
      <w:tblPr>
        <w:tblW w:w="104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400"/>
        <w:gridCol w:w="4560"/>
        <w:gridCol w:w="1320"/>
        <w:gridCol w:w="1134"/>
      </w:tblGrid>
      <w:tr w:rsidR="000607DA" w:rsidRPr="002C6457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A" w:rsidRPr="002C6457" w:rsidRDefault="000607DA" w:rsidP="00437787">
            <w:pPr>
              <w:ind w:left="6" w:hanging="6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Код адми</w:t>
            </w:r>
          </w:p>
          <w:p w:rsidR="000607DA" w:rsidRPr="002C6457" w:rsidRDefault="000607DA" w:rsidP="00437787">
            <w:pPr>
              <w:ind w:left="6" w:hanging="6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нистра</w:t>
            </w:r>
          </w:p>
          <w:p w:rsidR="000607DA" w:rsidRPr="002C6457" w:rsidRDefault="000607DA" w:rsidP="00437787">
            <w:pPr>
              <w:ind w:left="6" w:hanging="6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тора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A" w:rsidRPr="002C6457" w:rsidRDefault="000607DA" w:rsidP="00437787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Код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A" w:rsidRPr="002C6457" w:rsidRDefault="000607DA" w:rsidP="00437787">
            <w:pPr>
              <w:jc w:val="center"/>
              <w:rPr>
                <w:sz w:val="20"/>
                <w:szCs w:val="20"/>
              </w:rPr>
            </w:pPr>
            <w:r w:rsidRPr="002C6457">
              <w:rPr>
                <w:bCs/>
                <w:sz w:val="20"/>
                <w:szCs w:val="20"/>
              </w:rPr>
              <w:t xml:space="preserve">Наименование кода группы, подгруппы, </w:t>
            </w:r>
            <w:r w:rsidRPr="002C6457">
              <w:rPr>
                <w:bCs/>
                <w:sz w:val="20"/>
                <w:szCs w:val="20"/>
              </w:rPr>
              <w:br/>
              <w:t>статьи, вида источника финансирования дефицита бюджета сельского поселения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A" w:rsidRPr="002C6457" w:rsidRDefault="000607DA" w:rsidP="00AD49DC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Сумма, тыс. руб.</w:t>
            </w:r>
          </w:p>
        </w:tc>
      </w:tr>
      <w:tr w:rsidR="000607DA" w:rsidRPr="002C6457"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DA" w:rsidRPr="002C6457" w:rsidRDefault="000607DA" w:rsidP="00AD49DC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DA" w:rsidRPr="002C6457" w:rsidRDefault="000607DA" w:rsidP="00AD49DC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DA" w:rsidRPr="002C6457" w:rsidRDefault="000607DA" w:rsidP="00AD49D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A" w:rsidRPr="002C6457" w:rsidRDefault="000607DA" w:rsidP="00122A9D">
            <w:pPr>
              <w:ind w:left="-108" w:right="-892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      20</w:t>
            </w:r>
            <w:r w:rsidR="00347329" w:rsidRPr="002C6457">
              <w:rPr>
                <w:sz w:val="20"/>
                <w:szCs w:val="20"/>
              </w:rPr>
              <w:t>2</w:t>
            </w:r>
            <w:r w:rsidR="00122A9D">
              <w:rPr>
                <w:sz w:val="20"/>
                <w:szCs w:val="20"/>
              </w:rPr>
              <w:t>3</w:t>
            </w:r>
            <w:r w:rsidRPr="002C645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A" w:rsidRPr="002C6457" w:rsidRDefault="000607DA" w:rsidP="00122A9D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</w:t>
            </w:r>
            <w:r w:rsidR="00932025" w:rsidRPr="002C6457">
              <w:rPr>
                <w:sz w:val="20"/>
                <w:szCs w:val="20"/>
              </w:rPr>
              <w:t>2</w:t>
            </w:r>
            <w:r w:rsidR="00122A9D">
              <w:rPr>
                <w:sz w:val="20"/>
                <w:szCs w:val="20"/>
              </w:rPr>
              <w:t>4</w:t>
            </w:r>
            <w:r w:rsidRPr="002C6457">
              <w:rPr>
                <w:sz w:val="20"/>
                <w:szCs w:val="20"/>
              </w:rPr>
              <w:t xml:space="preserve"> год</w:t>
            </w:r>
          </w:p>
        </w:tc>
      </w:tr>
      <w:tr w:rsidR="0002700E" w:rsidRPr="002C645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0E" w:rsidRPr="002C6457" w:rsidRDefault="00384E48" w:rsidP="00BD6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0E" w:rsidRPr="002C6457" w:rsidRDefault="0002700E" w:rsidP="00DE5128">
            <w:pPr>
              <w:jc w:val="center"/>
              <w:rPr>
                <w:b/>
                <w:sz w:val="20"/>
                <w:szCs w:val="20"/>
              </w:rPr>
            </w:pPr>
            <w:r w:rsidRPr="002C6457"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0E" w:rsidRPr="002C6457" w:rsidRDefault="0002700E" w:rsidP="00DE5128">
            <w:pPr>
              <w:rPr>
                <w:b/>
                <w:sz w:val="20"/>
                <w:szCs w:val="20"/>
              </w:rPr>
            </w:pPr>
            <w:r w:rsidRPr="002C6457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0E" w:rsidRPr="002C6457" w:rsidRDefault="007E6E53" w:rsidP="004377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0E" w:rsidRPr="002C6457" w:rsidRDefault="007E6E53" w:rsidP="004377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650,8</w:t>
            </w:r>
          </w:p>
        </w:tc>
      </w:tr>
      <w:tr w:rsidR="0002700E" w:rsidRPr="002C645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0E" w:rsidRPr="002C6457" w:rsidRDefault="00384E48" w:rsidP="00BD6708">
            <w:pPr>
              <w:jc w:val="center"/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0E" w:rsidRPr="002C6457" w:rsidRDefault="0002700E" w:rsidP="00DE5128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01050000000000500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0E" w:rsidRPr="002C6457" w:rsidRDefault="0002700E" w:rsidP="00DE5128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0E" w:rsidRPr="002C6457" w:rsidRDefault="007E6E53" w:rsidP="00437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-8358,4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0E" w:rsidRPr="002C6457" w:rsidRDefault="007E6E53" w:rsidP="00437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-8302,7</w:t>
            </w:r>
          </w:p>
        </w:tc>
      </w:tr>
      <w:tr w:rsidR="007E6E53" w:rsidRPr="002C645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BD6708">
            <w:pPr>
              <w:jc w:val="center"/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DE5128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01050200000000500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DE5128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-8358,4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-8302,7</w:t>
            </w:r>
          </w:p>
        </w:tc>
      </w:tr>
      <w:tr w:rsidR="007E6E53" w:rsidRPr="002C645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BD6708">
            <w:pPr>
              <w:jc w:val="center"/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DE5128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01050201000000510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DE5128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-8358,4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-8302,7</w:t>
            </w:r>
          </w:p>
        </w:tc>
      </w:tr>
      <w:tr w:rsidR="007E6E53" w:rsidRPr="002C645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BD6708">
            <w:pPr>
              <w:jc w:val="center"/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DE5128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01050201100000510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DE5128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-8358,4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-8302,7</w:t>
            </w:r>
          </w:p>
        </w:tc>
      </w:tr>
      <w:tr w:rsidR="0002700E" w:rsidRPr="002C645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0E" w:rsidRPr="002C6457" w:rsidRDefault="00384E48" w:rsidP="00BD6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0E" w:rsidRPr="002C6457" w:rsidRDefault="0002700E" w:rsidP="00DE5128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01050000000000600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0E" w:rsidRPr="002C6457" w:rsidRDefault="0002700E" w:rsidP="00DE5128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0E" w:rsidRPr="002C6457" w:rsidRDefault="007E6E53" w:rsidP="00437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0E" w:rsidRPr="002C6457" w:rsidRDefault="007E6E53" w:rsidP="00437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8953,5</w:t>
            </w:r>
          </w:p>
        </w:tc>
      </w:tr>
      <w:tr w:rsidR="007E6E53" w:rsidRPr="002C645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BD6708">
            <w:pPr>
              <w:jc w:val="center"/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DE5128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01050200000000600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DE5128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8953,5</w:t>
            </w:r>
          </w:p>
        </w:tc>
      </w:tr>
      <w:tr w:rsidR="007E6E53" w:rsidRPr="002C645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BD6708">
            <w:pPr>
              <w:jc w:val="center"/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DE5128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01050201000000610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DE5128">
            <w:pPr>
              <w:pStyle w:val="a5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2C6457"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8953,5</w:t>
            </w:r>
          </w:p>
        </w:tc>
      </w:tr>
      <w:tr w:rsidR="007E6E53" w:rsidRPr="002C645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BD6708">
            <w:pPr>
              <w:jc w:val="center"/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DE5128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01050201100000610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DE5128">
            <w:pPr>
              <w:pStyle w:val="a5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2C6457">
              <w:rPr>
                <w:sz w:val="20"/>
                <w:szCs w:val="20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53" w:rsidRPr="002C6457" w:rsidRDefault="007E6E53" w:rsidP="00623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8953,5</w:t>
            </w:r>
          </w:p>
        </w:tc>
      </w:tr>
      <w:tr w:rsidR="00067426" w:rsidRPr="002C645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26" w:rsidRPr="002C6457" w:rsidRDefault="00384E48" w:rsidP="00D83294">
            <w:pPr>
              <w:jc w:val="center"/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26" w:rsidRPr="002C6457" w:rsidRDefault="00067426" w:rsidP="00DE5128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01000000000000000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26" w:rsidRPr="002C6457" w:rsidRDefault="00067426" w:rsidP="00DE5128">
            <w:pPr>
              <w:pStyle w:val="a5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 w:rsidRPr="002C6457"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26" w:rsidRPr="002C6457" w:rsidRDefault="007E6E53" w:rsidP="00C65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26" w:rsidRPr="002C6457" w:rsidRDefault="007E6E53" w:rsidP="00C65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650,8</w:t>
            </w:r>
          </w:p>
        </w:tc>
      </w:tr>
    </w:tbl>
    <w:p w:rsidR="009F16BF" w:rsidRPr="002C6457" w:rsidRDefault="009F16BF" w:rsidP="002321C2">
      <w:pPr>
        <w:jc w:val="both"/>
        <w:rPr>
          <w:sz w:val="20"/>
          <w:szCs w:val="20"/>
        </w:rPr>
      </w:pPr>
    </w:p>
    <w:p w:rsidR="00DB4920" w:rsidRDefault="00DB4920" w:rsidP="009A4E7A">
      <w:pPr>
        <w:jc w:val="right"/>
        <w:rPr>
          <w:sz w:val="20"/>
          <w:szCs w:val="20"/>
        </w:rPr>
      </w:pPr>
    </w:p>
    <w:p w:rsidR="00122A9D" w:rsidRPr="002C6457" w:rsidRDefault="00122A9D" w:rsidP="009A4E7A">
      <w:pPr>
        <w:jc w:val="right"/>
        <w:rPr>
          <w:sz w:val="20"/>
          <w:szCs w:val="20"/>
        </w:rPr>
      </w:pPr>
    </w:p>
    <w:p w:rsidR="00816320" w:rsidRPr="002C6457" w:rsidRDefault="00816320" w:rsidP="009A4E7A">
      <w:pPr>
        <w:jc w:val="right"/>
        <w:rPr>
          <w:sz w:val="20"/>
          <w:szCs w:val="20"/>
        </w:rPr>
      </w:pPr>
    </w:p>
    <w:p w:rsidR="009A4E7A" w:rsidRPr="002C6457" w:rsidRDefault="009A4E7A" w:rsidP="009A4E7A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Приложение № </w:t>
      </w:r>
      <w:r w:rsidR="006A2987" w:rsidRPr="002C6457">
        <w:rPr>
          <w:sz w:val="20"/>
          <w:szCs w:val="20"/>
        </w:rPr>
        <w:t>13</w:t>
      </w:r>
    </w:p>
    <w:p w:rsidR="007132C9" w:rsidRPr="002C6457" w:rsidRDefault="007132C9" w:rsidP="007132C9">
      <w:pPr>
        <w:jc w:val="right"/>
        <w:rPr>
          <w:sz w:val="20"/>
          <w:szCs w:val="20"/>
        </w:rPr>
      </w:pPr>
      <w:r w:rsidRPr="002C6457">
        <w:t xml:space="preserve">         </w:t>
      </w:r>
      <w:r w:rsidRPr="002C6457">
        <w:rPr>
          <w:sz w:val="20"/>
          <w:szCs w:val="20"/>
        </w:rPr>
        <w:t xml:space="preserve">к Решению </w:t>
      </w:r>
    </w:p>
    <w:p w:rsidR="00122A9D" w:rsidRPr="002C6457" w:rsidRDefault="00122A9D" w:rsidP="00122A9D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 «О  бюджете сельского поселения </w:t>
      </w:r>
      <w:r w:rsidR="00384E48">
        <w:rPr>
          <w:sz w:val="20"/>
          <w:szCs w:val="20"/>
        </w:rPr>
        <w:t>Красные Ключи</w:t>
      </w:r>
    </w:p>
    <w:p w:rsidR="00122A9D" w:rsidRPr="002C6457" w:rsidRDefault="00122A9D" w:rsidP="00122A9D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>муниципального района Похвистневский Самарской области</w:t>
      </w:r>
    </w:p>
    <w:p w:rsidR="00083F01" w:rsidRPr="002C6457" w:rsidRDefault="00122A9D" w:rsidP="00122A9D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на 202</w:t>
      </w:r>
      <w:r>
        <w:rPr>
          <w:sz w:val="20"/>
          <w:szCs w:val="20"/>
        </w:rPr>
        <w:t>2</w:t>
      </w:r>
      <w:r w:rsidRPr="002C6457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>3</w:t>
      </w:r>
      <w:r w:rsidRPr="002C6457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2C6457">
        <w:rPr>
          <w:sz w:val="20"/>
          <w:szCs w:val="20"/>
        </w:rPr>
        <w:t xml:space="preserve"> годов»</w:t>
      </w:r>
    </w:p>
    <w:p w:rsidR="00B17802" w:rsidRPr="002C6457" w:rsidRDefault="00B17802" w:rsidP="00B17802">
      <w:pPr>
        <w:jc w:val="right"/>
        <w:rPr>
          <w:sz w:val="20"/>
          <w:szCs w:val="20"/>
        </w:rPr>
      </w:pPr>
    </w:p>
    <w:p w:rsidR="009A4E7A" w:rsidRPr="002C6457" w:rsidRDefault="009A4E7A" w:rsidP="009A4E7A">
      <w:pPr>
        <w:jc w:val="center"/>
        <w:rPr>
          <w:sz w:val="20"/>
          <w:szCs w:val="20"/>
        </w:rPr>
      </w:pPr>
    </w:p>
    <w:p w:rsidR="009A4E7A" w:rsidRPr="002C6457" w:rsidRDefault="009A4E7A" w:rsidP="00494170">
      <w:pPr>
        <w:ind w:left="-360" w:firstLine="360"/>
        <w:jc w:val="center"/>
        <w:rPr>
          <w:b/>
        </w:rPr>
      </w:pPr>
      <w:r w:rsidRPr="002C6457">
        <w:rPr>
          <w:b/>
        </w:rPr>
        <w:t xml:space="preserve">Программа муниципальных внутренних заимствований сельского поселения </w:t>
      </w:r>
      <w:r w:rsidR="00384E48">
        <w:rPr>
          <w:b/>
        </w:rPr>
        <w:t>Красные Ключи</w:t>
      </w:r>
      <w:r w:rsidRPr="002C6457">
        <w:rPr>
          <w:b/>
        </w:rPr>
        <w:t xml:space="preserve"> муниципального района Похвистневский </w:t>
      </w:r>
      <w:r w:rsidR="00E72056" w:rsidRPr="002C6457">
        <w:rPr>
          <w:b/>
        </w:rPr>
        <w:t xml:space="preserve">Самарской области  </w:t>
      </w:r>
      <w:r w:rsidRPr="002C6457">
        <w:rPr>
          <w:b/>
        </w:rPr>
        <w:t xml:space="preserve">на </w:t>
      </w:r>
      <w:r w:rsidR="00084215" w:rsidRPr="002C6457">
        <w:rPr>
          <w:b/>
        </w:rPr>
        <w:t>20</w:t>
      </w:r>
      <w:r w:rsidR="00E84940" w:rsidRPr="002C6457">
        <w:rPr>
          <w:b/>
        </w:rPr>
        <w:t>2</w:t>
      </w:r>
      <w:r w:rsidR="00122A9D">
        <w:rPr>
          <w:b/>
        </w:rPr>
        <w:t>2</w:t>
      </w:r>
      <w:r w:rsidR="00494170" w:rsidRPr="002C6457">
        <w:rPr>
          <w:b/>
        </w:rPr>
        <w:t xml:space="preserve"> </w:t>
      </w:r>
      <w:r w:rsidR="00084215" w:rsidRPr="002C6457">
        <w:rPr>
          <w:b/>
        </w:rPr>
        <w:t>год и на плановый период 20</w:t>
      </w:r>
      <w:r w:rsidR="00347329" w:rsidRPr="002C6457">
        <w:rPr>
          <w:b/>
        </w:rPr>
        <w:t>2</w:t>
      </w:r>
      <w:r w:rsidR="00122A9D">
        <w:rPr>
          <w:b/>
        </w:rPr>
        <w:t>3</w:t>
      </w:r>
      <w:r w:rsidR="00084215" w:rsidRPr="002C6457">
        <w:rPr>
          <w:b/>
        </w:rPr>
        <w:t xml:space="preserve"> и 20</w:t>
      </w:r>
      <w:r w:rsidR="00932025" w:rsidRPr="002C6457">
        <w:rPr>
          <w:b/>
        </w:rPr>
        <w:t>2</w:t>
      </w:r>
      <w:r w:rsidR="00122A9D">
        <w:rPr>
          <w:b/>
        </w:rPr>
        <w:t>4</w:t>
      </w:r>
      <w:r w:rsidRPr="002C6457">
        <w:rPr>
          <w:b/>
        </w:rPr>
        <w:t xml:space="preserve"> годов</w:t>
      </w:r>
    </w:p>
    <w:p w:rsidR="009A4E7A" w:rsidRPr="002C6457" w:rsidRDefault="009A4E7A" w:rsidP="009A4E7A">
      <w:pPr>
        <w:ind w:left="-1418" w:firstLine="1418"/>
        <w:jc w:val="center"/>
        <w:rPr>
          <w:b/>
          <w:sz w:val="20"/>
          <w:szCs w:val="20"/>
        </w:rPr>
      </w:pPr>
    </w:p>
    <w:p w:rsidR="009A4E7A" w:rsidRPr="002C6457" w:rsidRDefault="009A4E7A" w:rsidP="009A4E7A">
      <w:pPr>
        <w:ind w:left="-1418" w:firstLine="1418"/>
        <w:jc w:val="center"/>
        <w:rPr>
          <w:b/>
          <w:sz w:val="20"/>
          <w:szCs w:val="20"/>
        </w:rPr>
      </w:pPr>
    </w:p>
    <w:p w:rsidR="009A4E7A" w:rsidRPr="002C6457" w:rsidRDefault="009A4E7A" w:rsidP="009A4E7A">
      <w:pPr>
        <w:ind w:left="-1418" w:firstLine="1418"/>
        <w:jc w:val="center"/>
        <w:rPr>
          <w:b/>
        </w:rPr>
      </w:pPr>
      <w:r w:rsidRPr="002C6457">
        <w:rPr>
          <w:b/>
        </w:rPr>
        <w:t xml:space="preserve">Программа муниципальных внутренних заимствований сельского поселения </w:t>
      </w:r>
      <w:r w:rsidR="00384E48">
        <w:rPr>
          <w:b/>
        </w:rPr>
        <w:t>Красные Ключи</w:t>
      </w:r>
      <w:r w:rsidR="0007730B" w:rsidRPr="002C6457">
        <w:rPr>
          <w:b/>
        </w:rPr>
        <w:t xml:space="preserve"> </w:t>
      </w:r>
      <w:r w:rsidRPr="002C6457">
        <w:rPr>
          <w:b/>
        </w:rPr>
        <w:t>муниципально</w:t>
      </w:r>
      <w:r w:rsidR="00084215" w:rsidRPr="002C6457">
        <w:rPr>
          <w:b/>
        </w:rPr>
        <w:t xml:space="preserve">го района Похвистневский </w:t>
      </w:r>
      <w:r w:rsidR="00E72056" w:rsidRPr="002C6457">
        <w:rPr>
          <w:b/>
        </w:rPr>
        <w:t xml:space="preserve">Самарской области  </w:t>
      </w:r>
      <w:r w:rsidR="00084215" w:rsidRPr="002C6457">
        <w:rPr>
          <w:b/>
        </w:rPr>
        <w:t>на 20</w:t>
      </w:r>
      <w:r w:rsidR="00E84940" w:rsidRPr="002C6457">
        <w:rPr>
          <w:b/>
        </w:rPr>
        <w:t>2</w:t>
      </w:r>
      <w:r w:rsidR="00122A9D">
        <w:rPr>
          <w:b/>
        </w:rPr>
        <w:t>2</w:t>
      </w:r>
      <w:r w:rsidRPr="002C6457">
        <w:rPr>
          <w:b/>
        </w:rPr>
        <w:t xml:space="preserve"> год </w:t>
      </w:r>
    </w:p>
    <w:p w:rsidR="009A4E7A" w:rsidRPr="002C6457" w:rsidRDefault="009911A7" w:rsidP="009A4E7A">
      <w:pPr>
        <w:ind w:left="-1418" w:firstLine="1418"/>
        <w:jc w:val="right"/>
        <w:rPr>
          <w:sz w:val="20"/>
          <w:szCs w:val="20"/>
        </w:rPr>
      </w:pPr>
      <w:r w:rsidRPr="002C6457">
        <w:rPr>
          <w:sz w:val="20"/>
          <w:szCs w:val="20"/>
        </w:rPr>
        <w:t>т</w:t>
      </w:r>
      <w:r w:rsidR="009A4E7A" w:rsidRPr="002C6457">
        <w:rPr>
          <w:sz w:val="20"/>
          <w:szCs w:val="20"/>
        </w:rPr>
        <w:t>ыс. руб.</w:t>
      </w:r>
    </w:p>
    <w:p w:rsidR="009A4E7A" w:rsidRPr="002C6457" w:rsidRDefault="009A4E7A" w:rsidP="009A4E7A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5581"/>
        <w:gridCol w:w="1980"/>
        <w:gridCol w:w="1620"/>
      </w:tblGrid>
      <w:tr w:rsidR="009A4E7A" w:rsidRPr="002C6457">
        <w:tc>
          <w:tcPr>
            <w:tcW w:w="827" w:type="dxa"/>
            <w:shd w:val="clear" w:color="auto" w:fill="auto"/>
          </w:tcPr>
          <w:p w:rsidR="009A4E7A" w:rsidRPr="002C6457" w:rsidRDefault="009A4E7A" w:rsidP="009603AF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№ п/п</w:t>
            </w:r>
          </w:p>
        </w:tc>
        <w:tc>
          <w:tcPr>
            <w:tcW w:w="5581" w:type="dxa"/>
            <w:shd w:val="clear" w:color="auto" w:fill="auto"/>
          </w:tcPr>
          <w:p w:rsidR="009A4E7A" w:rsidRPr="002C6457" w:rsidRDefault="009A4E7A" w:rsidP="009603AF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9A4E7A" w:rsidRPr="002C6457" w:rsidRDefault="00084215" w:rsidP="00122A9D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Привлечение средств в 20</w:t>
            </w:r>
            <w:r w:rsidR="00E84940" w:rsidRPr="002C6457">
              <w:rPr>
                <w:sz w:val="20"/>
                <w:szCs w:val="20"/>
              </w:rPr>
              <w:t>2</w:t>
            </w:r>
            <w:r w:rsidR="00122A9D">
              <w:rPr>
                <w:sz w:val="20"/>
                <w:szCs w:val="20"/>
              </w:rPr>
              <w:t>2</w:t>
            </w:r>
            <w:r w:rsidR="009A4E7A" w:rsidRPr="002C6457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  <w:shd w:val="clear" w:color="auto" w:fill="auto"/>
          </w:tcPr>
          <w:p w:rsidR="009A4E7A" w:rsidRPr="002C6457" w:rsidRDefault="00084215" w:rsidP="00122A9D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Погашение основного долга в 20</w:t>
            </w:r>
            <w:r w:rsidR="00E84940" w:rsidRPr="002C6457">
              <w:rPr>
                <w:sz w:val="20"/>
                <w:szCs w:val="20"/>
              </w:rPr>
              <w:t>2</w:t>
            </w:r>
            <w:r w:rsidR="00122A9D">
              <w:rPr>
                <w:sz w:val="20"/>
                <w:szCs w:val="20"/>
              </w:rPr>
              <w:t>2</w:t>
            </w:r>
            <w:r w:rsidR="009A4E7A" w:rsidRPr="002C6457">
              <w:rPr>
                <w:sz w:val="20"/>
                <w:szCs w:val="20"/>
              </w:rPr>
              <w:t xml:space="preserve"> году</w:t>
            </w:r>
          </w:p>
        </w:tc>
      </w:tr>
      <w:tr w:rsidR="009A4E7A" w:rsidRPr="002C6457">
        <w:tc>
          <w:tcPr>
            <w:tcW w:w="827" w:type="dxa"/>
            <w:shd w:val="clear" w:color="auto" w:fill="auto"/>
          </w:tcPr>
          <w:p w:rsidR="009A4E7A" w:rsidRPr="002C6457" w:rsidRDefault="009A4E7A" w:rsidP="009603AF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9A4E7A" w:rsidRPr="002C6457" w:rsidRDefault="009A4E7A" w:rsidP="009603AF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Кредиты, привлекаемые сельским поселением от других бюджетов бюджетной системы РФ в целях частичного покрытия дефицита бюджета поселения</w:t>
            </w:r>
          </w:p>
        </w:tc>
        <w:tc>
          <w:tcPr>
            <w:tcW w:w="1980" w:type="dxa"/>
            <w:shd w:val="clear" w:color="auto" w:fill="auto"/>
          </w:tcPr>
          <w:p w:rsidR="009A4E7A" w:rsidRPr="002C6457" w:rsidRDefault="009A4E7A" w:rsidP="009603AF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9A4E7A" w:rsidRPr="002C6457" w:rsidRDefault="009A4E7A" w:rsidP="009603AF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  <w:tr w:rsidR="009A4E7A" w:rsidRPr="002C6457">
        <w:tc>
          <w:tcPr>
            <w:tcW w:w="827" w:type="dxa"/>
            <w:shd w:val="clear" w:color="auto" w:fill="auto"/>
          </w:tcPr>
          <w:p w:rsidR="009A4E7A" w:rsidRPr="002C6457" w:rsidRDefault="009A4E7A" w:rsidP="009603AF">
            <w:pPr>
              <w:suppressAutoHyphens/>
              <w:spacing w:after="120"/>
              <w:rPr>
                <w:sz w:val="20"/>
                <w:szCs w:val="20"/>
              </w:rPr>
            </w:pPr>
          </w:p>
        </w:tc>
        <w:tc>
          <w:tcPr>
            <w:tcW w:w="5581" w:type="dxa"/>
            <w:shd w:val="clear" w:color="auto" w:fill="auto"/>
          </w:tcPr>
          <w:p w:rsidR="009A4E7A" w:rsidRPr="002C6457" w:rsidRDefault="009A4E7A" w:rsidP="009603AF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9A4E7A" w:rsidRPr="002C6457" w:rsidRDefault="009A4E7A" w:rsidP="009603AF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9A4E7A" w:rsidRPr="002C6457" w:rsidRDefault="009A4E7A" w:rsidP="009603AF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</w:tbl>
    <w:p w:rsidR="009A4E7A" w:rsidRPr="002C6457" w:rsidRDefault="009A4E7A" w:rsidP="009A4E7A">
      <w:pPr>
        <w:jc w:val="right"/>
        <w:rPr>
          <w:sz w:val="20"/>
          <w:szCs w:val="20"/>
        </w:rPr>
      </w:pPr>
    </w:p>
    <w:p w:rsidR="009A4E7A" w:rsidRPr="002C6457" w:rsidRDefault="009A4E7A" w:rsidP="009A4E7A">
      <w:pPr>
        <w:jc w:val="right"/>
        <w:rPr>
          <w:sz w:val="20"/>
          <w:szCs w:val="20"/>
        </w:rPr>
      </w:pPr>
    </w:p>
    <w:p w:rsidR="009A4E7A" w:rsidRPr="002C6457" w:rsidRDefault="009A4E7A" w:rsidP="009A4E7A">
      <w:pPr>
        <w:jc w:val="right"/>
        <w:rPr>
          <w:sz w:val="20"/>
          <w:szCs w:val="20"/>
        </w:rPr>
      </w:pPr>
    </w:p>
    <w:p w:rsidR="009A4E7A" w:rsidRPr="002C6457" w:rsidRDefault="009A4E7A" w:rsidP="009A4E7A">
      <w:pPr>
        <w:ind w:left="-1418" w:firstLine="1418"/>
        <w:jc w:val="center"/>
        <w:rPr>
          <w:b/>
        </w:rPr>
      </w:pPr>
      <w:r w:rsidRPr="002C6457">
        <w:rPr>
          <w:b/>
        </w:rPr>
        <w:t xml:space="preserve">Программа муниципальных внутренних заимствований сельского поселения </w:t>
      </w:r>
      <w:r w:rsidR="00384E48">
        <w:rPr>
          <w:b/>
        </w:rPr>
        <w:t>Красные Ключи</w:t>
      </w:r>
      <w:r w:rsidR="0007730B" w:rsidRPr="002C6457">
        <w:rPr>
          <w:b/>
        </w:rPr>
        <w:t xml:space="preserve"> </w:t>
      </w:r>
      <w:r w:rsidRPr="002C6457">
        <w:rPr>
          <w:b/>
        </w:rPr>
        <w:t>муниципально</w:t>
      </w:r>
      <w:r w:rsidR="00084215" w:rsidRPr="002C6457">
        <w:rPr>
          <w:b/>
        </w:rPr>
        <w:t xml:space="preserve">го района Похвистневский </w:t>
      </w:r>
      <w:r w:rsidR="00E72056" w:rsidRPr="002C6457">
        <w:rPr>
          <w:b/>
        </w:rPr>
        <w:t xml:space="preserve">Самарской области  </w:t>
      </w:r>
      <w:r w:rsidR="00084215" w:rsidRPr="002C6457">
        <w:rPr>
          <w:b/>
        </w:rPr>
        <w:t>на 20</w:t>
      </w:r>
      <w:r w:rsidR="00347329" w:rsidRPr="002C6457">
        <w:rPr>
          <w:b/>
        </w:rPr>
        <w:t>2</w:t>
      </w:r>
      <w:r w:rsidR="00122A9D">
        <w:rPr>
          <w:b/>
        </w:rPr>
        <w:t>3</w:t>
      </w:r>
      <w:r w:rsidRPr="002C6457">
        <w:rPr>
          <w:b/>
        </w:rPr>
        <w:t xml:space="preserve"> год </w:t>
      </w:r>
    </w:p>
    <w:p w:rsidR="009A4E7A" w:rsidRPr="002C6457" w:rsidRDefault="009911A7" w:rsidP="009A4E7A">
      <w:pPr>
        <w:ind w:left="-1418" w:firstLine="1418"/>
        <w:jc w:val="right"/>
        <w:rPr>
          <w:sz w:val="20"/>
          <w:szCs w:val="20"/>
        </w:rPr>
      </w:pPr>
      <w:r w:rsidRPr="002C6457">
        <w:rPr>
          <w:sz w:val="20"/>
          <w:szCs w:val="20"/>
        </w:rPr>
        <w:t>т</w:t>
      </w:r>
      <w:r w:rsidR="009A4E7A" w:rsidRPr="002C6457">
        <w:rPr>
          <w:sz w:val="20"/>
          <w:szCs w:val="20"/>
        </w:rPr>
        <w:t>ыс. руб.</w:t>
      </w:r>
    </w:p>
    <w:p w:rsidR="009A4E7A" w:rsidRPr="002C6457" w:rsidRDefault="009A4E7A" w:rsidP="009A4E7A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5581"/>
        <w:gridCol w:w="1980"/>
        <w:gridCol w:w="1620"/>
      </w:tblGrid>
      <w:tr w:rsidR="009A4E7A" w:rsidRPr="002C6457">
        <w:trPr>
          <w:trHeight w:val="988"/>
        </w:trPr>
        <w:tc>
          <w:tcPr>
            <w:tcW w:w="827" w:type="dxa"/>
            <w:shd w:val="clear" w:color="auto" w:fill="auto"/>
          </w:tcPr>
          <w:p w:rsidR="009A4E7A" w:rsidRPr="002C6457" w:rsidRDefault="009A4E7A" w:rsidP="009603AF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№ п/п</w:t>
            </w:r>
          </w:p>
        </w:tc>
        <w:tc>
          <w:tcPr>
            <w:tcW w:w="5581" w:type="dxa"/>
            <w:shd w:val="clear" w:color="auto" w:fill="auto"/>
          </w:tcPr>
          <w:p w:rsidR="009A4E7A" w:rsidRPr="002C6457" w:rsidRDefault="009A4E7A" w:rsidP="009603AF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9A4E7A" w:rsidRPr="002C6457" w:rsidRDefault="009A4E7A" w:rsidP="00122A9D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Пр</w:t>
            </w:r>
            <w:r w:rsidR="00084215" w:rsidRPr="002C6457">
              <w:rPr>
                <w:sz w:val="20"/>
                <w:szCs w:val="20"/>
              </w:rPr>
              <w:t>ивлечение средств в 20</w:t>
            </w:r>
            <w:r w:rsidR="00347329" w:rsidRPr="002C6457">
              <w:rPr>
                <w:sz w:val="20"/>
                <w:szCs w:val="20"/>
              </w:rPr>
              <w:t>2</w:t>
            </w:r>
            <w:r w:rsidR="00122A9D">
              <w:rPr>
                <w:sz w:val="20"/>
                <w:szCs w:val="20"/>
              </w:rPr>
              <w:t>3</w:t>
            </w:r>
            <w:r w:rsidRPr="002C6457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  <w:shd w:val="clear" w:color="auto" w:fill="auto"/>
          </w:tcPr>
          <w:p w:rsidR="009A4E7A" w:rsidRPr="002C6457" w:rsidRDefault="00084215" w:rsidP="00122A9D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Погашение основного долга в 20</w:t>
            </w:r>
            <w:r w:rsidR="00347329" w:rsidRPr="002C6457">
              <w:rPr>
                <w:sz w:val="20"/>
                <w:szCs w:val="20"/>
              </w:rPr>
              <w:t>2</w:t>
            </w:r>
            <w:r w:rsidR="00122A9D">
              <w:rPr>
                <w:sz w:val="20"/>
                <w:szCs w:val="20"/>
              </w:rPr>
              <w:t>3</w:t>
            </w:r>
            <w:r w:rsidR="009A4E7A" w:rsidRPr="002C6457">
              <w:rPr>
                <w:sz w:val="20"/>
                <w:szCs w:val="20"/>
              </w:rPr>
              <w:t xml:space="preserve"> году</w:t>
            </w:r>
          </w:p>
        </w:tc>
      </w:tr>
      <w:tr w:rsidR="009A4E7A" w:rsidRPr="002C6457">
        <w:tc>
          <w:tcPr>
            <w:tcW w:w="827" w:type="dxa"/>
            <w:shd w:val="clear" w:color="auto" w:fill="auto"/>
          </w:tcPr>
          <w:p w:rsidR="009A4E7A" w:rsidRPr="002C6457" w:rsidRDefault="009A4E7A" w:rsidP="009603AF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9A4E7A" w:rsidRPr="002C6457" w:rsidRDefault="009A4E7A" w:rsidP="009603AF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Кредиты, привлекаемые сельским поселением от других бюджетов бюджетной системы РФ в целях частичного покрытия дефицита бюджета поселения </w:t>
            </w:r>
          </w:p>
        </w:tc>
        <w:tc>
          <w:tcPr>
            <w:tcW w:w="1980" w:type="dxa"/>
            <w:shd w:val="clear" w:color="auto" w:fill="auto"/>
          </w:tcPr>
          <w:p w:rsidR="009A4E7A" w:rsidRPr="002C6457" w:rsidRDefault="009A4E7A" w:rsidP="009603AF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9A4E7A" w:rsidRPr="002C6457" w:rsidRDefault="009A4E7A" w:rsidP="009603AF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  <w:tr w:rsidR="009A4E7A" w:rsidRPr="002C6457">
        <w:tc>
          <w:tcPr>
            <w:tcW w:w="827" w:type="dxa"/>
            <w:shd w:val="clear" w:color="auto" w:fill="auto"/>
          </w:tcPr>
          <w:p w:rsidR="009A4E7A" w:rsidRPr="002C6457" w:rsidRDefault="009A4E7A" w:rsidP="009603AF">
            <w:pPr>
              <w:suppressAutoHyphens/>
              <w:spacing w:after="120"/>
              <w:rPr>
                <w:sz w:val="20"/>
                <w:szCs w:val="20"/>
              </w:rPr>
            </w:pPr>
          </w:p>
        </w:tc>
        <w:tc>
          <w:tcPr>
            <w:tcW w:w="5581" w:type="dxa"/>
            <w:shd w:val="clear" w:color="auto" w:fill="auto"/>
          </w:tcPr>
          <w:p w:rsidR="009A4E7A" w:rsidRPr="002C6457" w:rsidRDefault="009A4E7A" w:rsidP="009603AF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9A4E7A" w:rsidRPr="002C6457" w:rsidRDefault="009A4E7A" w:rsidP="009603AF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9A4E7A" w:rsidRPr="002C6457" w:rsidRDefault="009A4E7A" w:rsidP="009603AF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</w:tbl>
    <w:p w:rsidR="009A4E7A" w:rsidRPr="002C6457" w:rsidRDefault="009A4E7A" w:rsidP="009A4E7A">
      <w:pPr>
        <w:jc w:val="right"/>
        <w:rPr>
          <w:sz w:val="20"/>
          <w:szCs w:val="20"/>
        </w:rPr>
      </w:pPr>
    </w:p>
    <w:p w:rsidR="009A4E7A" w:rsidRPr="002C6457" w:rsidRDefault="009A4E7A" w:rsidP="009A4E7A">
      <w:pPr>
        <w:jc w:val="right"/>
        <w:rPr>
          <w:sz w:val="20"/>
          <w:szCs w:val="20"/>
        </w:rPr>
      </w:pPr>
    </w:p>
    <w:p w:rsidR="009A4E7A" w:rsidRPr="002C6457" w:rsidRDefault="009A4E7A" w:rsidP="009A4E7A">
      <w:pPr>
        <w:jc w:val="right"/>
        <w:rPr>
          <w:sz w:val="20"/>
          <w:szCs w:val="20"/>
        </w:rPr>
      </w:pPr>
    </w:p>
    <w:p w:rsidR="009A4E7A" w:rsidRPr="002C6457" w:rsidRDefault="009A4E7A" w:rsidP="00494170">
      <w:pPr>
        <w:ind w:left="-120" w:firstLine="360"/>
        <w:jc w:val="center"/>
        <w:rPr>
          <w:b/>
        </w:rPr>
      </w:pPr>
      <w:r w:rsidRPr="002C6457">
        <w:rPr>
          <w:b/>
        </w:rPr>
        <w:t xml:space="preserve">Программа муниципальных внутренних заимствований сельского поселения </w:t>
      </w:r>
      <w:r w:rsidR="008A4D9B" w:rsidRPr="002C6457">
        <w:rPr>
          <w:b/>
        </w:rPr>
        <w:t xml:space="preserve">            </w:t>
      </w:r>
      <w:r w:rsidR="00494170" w:rsidRPr="002C6457">
        <w:rPr>
          <w:b/>
        </w:rPr>
        <w:t xml:space="preserve">                   </w:t>
      </w:r>
      <w:r w:rsidR="00384E48">
        <w:rPr>
          <w:b/>
        </w:rPr>
        <w:t>Красные Ключи</w:t>
      </w:r>
      <w:r w:rsidR="0007730B" w:rsidRPr="002C6457">
        <w:rPr>
          <w:b/>
        </w:rPr>
        <w:t xml:space="preserve"> </w:t>
      </w:r>
      <w:r w:rsidRPr="002C6457">
        <w:rPr>
          <w:b/>
        </w:rPr>
        <w:t>муниципального района Похв</w:t>
      </w:r>
      <w:r w:rsidR="00084215" w:rsidRPr="002C6457">
        <w:rPr>
          <w:b/>
        </w:rPr>
        <w:t xml:space="preserve">истневский </w:t>
      </w:r>
      <w:r w:rsidR="00E72056" w:rsidRPr="002C6457">
        <w:rPr>
          <w:b/>
        </w:rPr>
        <w:t xml:space="preserve">Самарской области  </w:t>
      </w:r>
      <w:r w:rsidR="00084215" w:rsidRPr="002C6457">
        <w:rPr>
          <w:b/>
        </w:rPr>
        <w:t>на 20</w:t>
      </w:r>
      <w:r w:rsidR="00932025" w:rsidRPr="002C6457">
        <w:rPr>
          <w:b/>
        </w:rPr>
        <w:t>2</w:t>
      </w:r>
      <w:r w:rsidR="00122A9D">
        <w:rPr>
          <w:b/>
        </w:rPr>
        <w:t>4</w:t>
      </w:r>
      <w:r w:rsidRPr="002C6457">
        <w:rPr>
          <w:b/>
        </w:rPr>
        <w:t xml:space="preserve"> год</w:t>
      </w:r>
    </w:p>
    <w:p w:rsidR="009A4E7A" w:rsidRPr="002C6457" w:rsidRDefault="009911A7" w:rsidP="009A4E7A">
      <w:pPr>
        <w:ind w:left="-1418" w:firstLine="1418"/>
        <w:jc w:val="right"/>
        <w:rPr>
          <w:sz w:val="20"/>
          <w:szCs w:val="20"/>
        </w:rPr>
      </w:pPr>
      <w:r w:rsidRPr="002C6457">
        <w:rPr>
          <w:sz w:val="20"/>
          <w:szCs w:val="20"/>
        </w:rPr>
        <w:t>т</w:t>
      </w:r>
      <w:r w:rsidR="009A4E7A" w:rsidRPr="002C6457">
        <w:rPr>
          <w:sz w:val="20"/>
          <w:szCs w:val="20"/>
        </w:rPr>
        <w:t>ыс. руб.</w:t>
      </w:r>
    </w:p>
    <w:p w:rsidR="009A4E7A" w:rsidRPr="002C6457" w:rsidRDefault="009A4E7A" w:rsidP="009A4E7A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5581"/>
        <w:gridCol w:w="1980"/>
        <w:gridCol w:w="1620"/>
      </w:tblGrid>
      <w:tr w:rsidR="009A4E7A" w:rsidRPr="002C6457">
        <w:tc>
          <w:tcPr>
            <w:tcW w:w="827" w:type="dxa"/>
            <w:shd w:val="clear" w:color="auto" w:fill="auto"/>
          </w:tcPr>
          <w:p w:rsidR="009A4E7A" w:rsidRPr="002C6457" w:rsidRDefault="009A4E7A" w:rsidP="009603AF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№ п/п</w:t>
            </w:r>
          </w:p>
        </w:tc>
        <w:tc>
          <w:tcPr>
            <w:tcW w:w="5581" w:type="dxa"/>
            <w:shd w:val="clear" w:color="auto" w:fill="auto"/>
          </w:tcPr>
          <w:p w:rsidR="009A4E7A" w:rsidRPr="002C6457" w:rsidRDefault="009A4E7A" w:rsidP="009603AF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9A4E7A" w:rsidRPr="002C6457" w:rsidRDefault="00084215" w:rsidP="00122A9D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Привлечение средств в 20</w:t>
            </w:r>
            <w:r w:rsidR="00932025" w:rsidRPr="002C6457">
              <w:rPr>
                <w:sz w:val="20"/>
                <w:szCs w:val="20"/>
              </w:rPr>
              <w:t>2</w:t>
            </w:r>
            <w:r w:rsidR="00122A9D">
              <w:rPr>
                <w:sz w:val="20"/>
                <w:szCs w:val="20"/>
              </w:rPr>
              <w:t>4</w:t>
            </w:r>
            <w:r w:rsidR="009A4E7A" w:rsidRPr="002C6457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  <w:shd w:val="clear" w:color="auto" w:fill="auto"/>
          </w:tcPr>
          <w:p w:rsidR="009A4E7A" w:rsidRPr="002C6457" w:rsidRDefault="00084215" w:rsidP="00122A9D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Погашение основного долга в 20</w:t>
            </w:r>
            <w:r w:rsidR="00932025" w:rsidRPr="002C6457">
              <w:rPr>
                <w:sz w:val="20"/>
                <w:szCs w:val="20"/>
              </w:rPr>
              <w:t>2</w:t>
            </w:r>
            <w:r w:rsidR="00122A9D">
              <w:rPr>
                <w:sz w:val="20"/>
                <w:szCs w:val="20"/>
              </w:rPr>
              <w:t>4</w:t>
            </w:r>
            <w:r w:rsidR="009A4E7A" w:rsidRPr="002C6457">
              <w:rPr>
                <w:sz w:val="20"/>
                <w:szCs w:val="20"/>
              </w:rPr>
              <w:t xml:space="preserve"> году</w:t>
            </w:r>
          </w:p>
        </w:tc>
      </w:tr>
      <w:tr w:rsidR="009A4E7A" w:rsidRPr="002C6457">
        <w:tc>
          <w:tcPr>
            <w:tcW w:w="827" w:type="dxa"/>
            <w:shd w:val="clear" w:color="auto" w:fill="auto"/>
          </w:tcPr>
          <w:p w:rsidR="009A4E7A" w:rsidRPr="002C6457" w:rsidRDefault="009A4E7A" w:rsidP="009603AF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9A4E7A" w:rsidRPr="002C6457" w:rsidRDefault="009A4E7A" w:rsidP="009603AF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Кредиты, привлекаемые сельским поселением от других бюджетов бюджетной системы РФ в целях частичного покрытия дефицита бюджета поселения</w:t>
            </w:r>
          </w:p>
        </w:tc>
        <w:tc>
          <w:tcPr>
            <w:tcW w:w="1980" w:type="dxa"/>
            <w:shd w:val="clear" w:color="auto" w:fill="auto"/>
          </w:tcPr>
          <w:p w:rsidR="009A4E7A" w:rsidRPr="002C6457" w:rsidRDefault="009A4E7A" w:rsidP="009603AF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9A4E7A" w:rsidRPr="002C6457" w:rsidRDefault="009A4E7A" w:rsidP="009603AF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  <w:tr w:rsidR="009A4E7A" w:rsidRPr="002C6457">
        <w:tc>
          <w:tcPr>
            <w:tcW w:w="827" w:type="dxa"/>
            <w:shd w:val="clear" w:color="auto" w:fill="auto"/>
          </w:tcPr>
          <w:p w:rsidR="009A4E7A" w:rsidRPr="002C6457" w:rsidRDefault="009A4E7A" w:rsidP="009603AF">
            <w:pPr>
              <w:suppressAutoHyphens/>
              <w:spacing w:after="120"/>
              <w:rPr>
                <w:sz w:val="20"/>
                <w:szCs w:val="20"/>
              </w:rPr>
            </w:pPr>
          </w:p>
        </w:tc>
        <w:tc>
          <w:tcPr>
            <w:tcW w:w="5581" w:type="dxa"/>
            <w:shd w:val="clear" w:color="auto" w:fill="auto"/>
          </w:tcPr>
          <w:p w:rsidR="009A4E7A" w:rsidRPr="002C6457" w:rsidRDefault="009A4E7A" w:rsidP="009603AF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9A4E7A" w:rsidRPr="002C6457" w:rsidRDefault="009A4E7A" w:rsidP="009603AF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9A4E7A" w:rsidRPr="002C6457" w:rsidRDefault="009A4E7A" w:rsidP="009603AF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</w:tbl>
    <w:p w:rsidR="009A4E7A" w:rsidRPr="002C6457" w:rsidRDefault="009A4E7A" w:rsidP="009A4E7A">
      <w:pPr>
        <w:jc w:val="right"/>
        <w:rPr>
          <w:sz w:val="20"/>
          <w:szCs w:val="20"/>
        </w:rPr>
      </w:pPr>
    </w:p>
    <w:p w:rsidR="009A4E7A" w:rsidRPr="002C6457" w:rsidRDefault="009A4E7A" w:rsidP="009A4E7A">
      <w:pPr>
        <w:jc w:val="right"/>
        <w:rPr>
          <w:sz w:val="20"/>
          <w:szCs w:val="20"/>
        </w:rPr>
      </w:pPr>
    </w:p>
    <w:p w:rsidR="009A4E7A" w:rsidRPr="002C6457" w:rsidRDefault="009A4E7A" w:rsidP="009A4E7A">
      <w:pPr>
        <w:jc w:val="right"/>
        <w:rPr>
          <w:sz w:val="20"/>
          <w:szCs w:val="20"/>
        </w:rPr>
      </w:pPr>
    </w:p>
    <w:p w:rsidR="00494170" w:rsidRPr="002C6457" w:rsidRDefault="00494170" w:rsidP="009A4E7A">
      <w:pPr>
        <w:jc w:val="right"/>
        <w:rPr>
          <w:sz w:val="20"/>
          <w:szCs w:val="20"/>
        </w:rPr>
      </w:pPr>
    </w:p>
    <w:p w:rsidR="00494170" w:rsidRPr="002C6457" w:rsidRDefault="00494170" w:rsidP="009A4E7A">
      <w:pPr>
        <w:jc w:val="right"/>
        <w:rPr>
          <w:sz w:val="20"/>
          <w:szCs w:val="20"/>
        </w:rPr>
      </w:pPr>
    </w:p>
    <w:p w:rsidR="008A4D9B" w:rsidRPr="002C6457" w:rsidRDefault="008A4D9B" w:rsidP="009A4E7A">
      <w:pPr>
        <w:jc w:val="right"/>
        <w:rPr>
          <w:sz w:val="20"/>
          <w:szCs w:val="20"/>
        </w:rPr>
      </w:pPr>
    </w:p>
    <w:p w:rsidR="0007730B" w:rsidRPr="002C6457" w:rsidRDefault="0007730B" w:rsidP="0007730B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Приложение № </w:t>
      </w:r>
      <w:r w:rsidR="006A2987" w:rsidRPr="002C6457">
        <w:rPr>
          <w:sz w:val="20"/>
          <w:szCs w:val="20"/>
        </w:rPr>
        <w:t>1</w:t>
      </w:r>
      <w:r w:rsidR="00122A9D">
        <w:rPr>
          <w:sz w:val="20"/>
          <w:szCs w:val="20"/>
        </w:rPr>
        <w:t>2</w:t>
      </w:r>
    </w:p>
    <w:p w:rsidR="007132C9" w:rsidRPr="002C6457" w:rsidRDefault="007132C9" w:rsidP="007132C9">
      <w:pPr>
        <w:jc w:val="right"/>
        <w:rPr>
          <w:sz w:val="20"/>
          <w:szCs w:val="20"/>
        </w:rPr>
      </w:pPr>
      <w:r w:rsidRPr="002C6457">
        <w:t xml:space="preserve">         </w:t>
      </w:r>
      <w:r w:rsidRPr="002C6457">
        <w:rPr>
          <w:sz w:val="20"/>
          <w:szCs w:val="20"/>
        </w:rPr>
        <w:t xml:space="preserve">к Решению </w:t>
      </w:r>
    </w:p>
    <w:p w:rsidR="00122A9D" w:rsidRPr="002C6457" w:rsidRDefault="00122A9D" w:rsidP="00122A9D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 «О  бюджете сельского поселения </w:t>
      </w:r>
      <w:r w:rsidR="00384E48">
        <w:rPr>
          <w:sz w:val="20"/>
          <w:szCs w:val="20"/>
        </w:rPr>
        <w:t>Красные Ключи</w:t>
      </w:r>
    </w:p>
    <w:p w:rsidR="00122A9D" w:rsidRPr="002C6457" w:rsidRDefault="00122A9D" w:rsidP="00122A9D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>муниципального района Похвистневский Самарской области</w:t>
      </w:r>
    </w:p>
    <w:p w:rsidR="00B17802" w:rsidRPr="002C6457" w:rsidRDefault="00122A9D" w:rsidP="00122A9D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на 202</w:t>
      </w:r>
      <w:r>
        <w:rPr>
          <w:sz w:val="20"/>
          <w:szCs w:val="20"/>
        </w:rPr>
        <w:t>2</w:t>
      </w:r>
      <w:r w:rsidRPr="002C6457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>3</w:t>
      </w:r>
      <w:r w:rsidRPr="002C6457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2C6457">
        <w:rPr>
          <w:sz w:val="20"/>
          <w:szCs w:val="20"/>
        </w:rPr>
        <w:t xml:space="preserve"> годов»</w:t>
      </w:r>
    </w:p>
    <w:p w:rsidR="0007730B" w:rsidRPr="002C6457" w:rsidRDefault="0007730B" w:rsidP="0007730B">
      <w:pPr>
        <w:jc w:val="right"/>
        <w:rPr>
          <w:sz w:val="20"/>
          <w:szCs w:val="20"/>
        </w:rPr>
      </w:pPr>
    </w:p>
    <w:p w:rsidR="009A4E7A" w:rsidRPr="002C6457" w:rsidRDefault="009A4E7A" w:rsidP="009911A7">
      <w:pPr>
        <w:rPr>
          <w:b/>
          <w:sz w:val="20"/>
          <w:szCs w:val="20"/>
        </w:rPr>
      </w:pPr>
    </w:p>
    <w:p w:rsidR="009A4E7A" w:rsidRPr="002C6457" w:rsidRDefault="009A4E7A" w:rsidP="009911A7">
      <w:pPr>
        <w:ind w:firstLine="360"/>
        <w:jc w:val="center"/>
        <w:rPr>
          <w:b/>
        </w:rPr>
      </w:pPr>
      <w:r w:rsidRPr="002C6457">
        <w:rPr>
          <w:b/>
        </w:rPr>
        <w:t>Программа муниципальных гарантий</w:t>
      </w:r>
      <w:r w:rsidRPr="002C6457">
        <w:rPr>
          <w:b/>
          <w:sz w:val="20"/>
          <w:szCs w:val="20"/>
        </w:rPr>
        <w:t xml:space="preserve"> </w:t>
      </w:r>
      <w:r w:rsidRPr="002C6457">
        <w:rPr>
          <w:b/>
        </w:rPr>
        <w:t xml:space="preserve">сельского поселения </w:t>
      </w:r>
      <w:r w:rsidR="00384E48">
        <w:rPr>
          <w:b/>
        </w:rPr>
        <w:t>Красные Ключи</w:t>
      </w:r>
      <w:r w:rsidRPr="002C6457">
        <w:rPr>
          <w:b/>
          <w:sz w:val="20"/>
          <w:szCs w:val="20"/>
        </w:rPr>
        <w:t xml:space="preserve"> </w:t>
      </w:r>
      <w:r w:rsidRPr="002C6457">
        <w:rPr>
          <w:b/>
        </w:rPr>
        <w:t>муниципально</w:t>
      </w:r>
      <w:r w:rsidR="00084215" w:rsidRPr="002C6457">
        <w:rPr>
          <w:b/>
        </w:rPr>
        <w:t xml:space="preserve">го района Похвистневский </w:t>
      </w:r>
      <w:r w:rsidR="00E72056" w:rsidRPr="002C6457">
        <w:rPr>
          <w:b/>
        </w:rPr>
        <w:t xml:space="preserve">Самарской области  </w:t>
      </w:r>
      <w:r w:rsidR="00084215" w:rsidRPr="002C6457">
        <w:rPr>
          <w:b/>
        </w:rPr>
        <w:t>на 20</w:t>
      </w:r>
      <w:r w:rsidR="00E84940" w:rsidRPr="002C6457">
        <w:rPr>
          <w:b/>
        </w:rPr>
        <w:t>2</w:t>
      </w:r>
      <w:r w:rsidR="00122A9D">
        <w:rPr>
          <w:b/>
        </w:rPr>
        <w:t>2</w:t>
      </w:r>
      <w:r w:rsidR="00494170" w:rsidRPr="002C6457">
        <w:rPr>
          <w:b/>
        </w:rPr>
        <w:t xml:space="preserve"> </w:t>
      </w:r>
      <w:r w:rsidRPr="002C6457">
        <w:rPr>
          <w:b/>
        </w:rPr>
        <w:t>год</w:t>
      </w:r>
    </w:p>
    <w:p w:rsidR="009A4E7A" w:rsidRPr="002C6457" w:rsidRDefault="009A4E7A" w:rsidP="009A4E7A">
      <w:pPr>
        <w:jc w:val="center"/>
        <w:rPr>
          <w:sz w:val="20"/>
          <w:szCs w:val="20"/>
        </w:rPr>
      </w:pPr>
    </w:p>
    <w:p w:rsidR="00277645" w:rsidRPr="002C6457" w:rsidRDefault="00277645" w:rsidP="00277645">
      <w:pPr>
        <w:ind w:firstLine="720"/>
        <w:jc w:val="both"/>
      </w:pPr>
      <w:r w:rsidRPr="002C6457">
        <w:t>В 20</w:t>
      </w:r>
      <w:r w:rsidR="00E84940" w:rsidRPr="002C6457">
        <w:t>2</w:t>
      </w:r>
      <w:r w:rsidR="00122A9D">
        <w:t>2</w:t>
      </w:r>
      <w:r w:rsidRPr="002C6457">
        <w:t xml:space="preserve"> году предоставление муниципальных гарантий сельского поселения </w:t>
      </w:r>
      <w:r w:rsidR="00384E48">
        <w:t>Красные Ключи</w:t>
      </w:r>
      <w:r w:rsidRPr="002C6457">
        <w:t xml:space="preserve"> муниципального района Похвистневский Самарской области не предусмотрено.</w:t>
      </w:r>
    </w:p>
    <w:p w:rsidR="00277645" w:rsidRPr="002C6457" w:rsidRDefault="00277645" w:rsidP="00277645">
      <w:pPr>
        <w:jc w:val="both"/>
      </w:pPr>
      <w:r w:rsidRPr="002C6457">
        <w:tab/>
        <w:t>Объем бюджетных ассигнований на исполнение гарантий по возможным гарантийным случаям в 20</w:t>
      </w:r>
      <w:r w:rsidR="00E84940" w:rsidRPr="002C6457">
        <w:t>2</w:t>
      </w:r>
      <w:r w:rsidR="00122A9D">
        <w:t>2</w:t>
      </w:r>
      <w:r w:rsidRPr="002C6457">
        <w:t xml:space="preserve"> году за счет источников финансирования дефицита бюджета поселения – 0 тыс. руб.</w:t>
      </w:r>
    </w:p>
    <w:p w:rsidR="009A4E7A" w:rsidRPr="002C6457" w:rsidRDefault="009A4E7A" w:rsidP="009A4E7A">
      <w:pPr>
        <w:jc w:val="right"/>
        <w:rPr>
          <w:sz w:val="20"/>
          <w:szCs w:val="20"/>
        </w:rPr>
      </w:pPr>
    </w:p>
    <w:p w:rsidR="009A4E7A" w:rsidRPr="002C6457" w:rsidRDefault="009A4E7A" w:rsidP="009911A7">
      <w:pPr>
        <w:ind w:left="-120" w:firstLine="720"/>
        <w:jc w:val="center"/>
        <w:rPr>
          <w:b/>
        </w:rPr>
      </w:pPr>
      <w:r w:rsidRPr="002C6457">
        <w:rPr>
          <w:b/>
        </w:rPr>
        <w:t xml:space="preserve">Программа муниципальных гарантий сельского поселения </w:t>
      </w:r>
      <w:r w:rsidR="00384E48">
        <w:rPr>
          <w:b/>
        </w:rPr>
        <w:t>Красные Ключи</w:t>
      </w:r>
      <w:r w:rsidRPr="002C6457">
        <w:rPr>
          <w:b/>
          <w:sz w:val="20"/>
          <w:szCs w:val="20"/>
        </w:rPr>
        <w:t xml:space="preserve"> </w:t>
      </w:r>
      <w:r w:rsidRPr="002C6457">
        <w:rPr>
          <w:b/>
        </w:rPr>
        <w:t>муниципально</w:t>
      </w:r>
      <w:r w:rsidR="00084215" w:rsidRPr="002C6457">
        <w:rPr>
          <w:b/>
        </w:rPr>
        <w:t xml:space="preserve">го района Похвистневский </w:t>
      </w:r>
      <w:r w:rsidR="00E72056" w:rsidRPr="002C6457">
        <w:rPr>
          <w:b/>
        </w:rPr>
        <w:t xml:space="preserve">Самарской области  </w:t>
      </w:r>
      <w:r w:rsidR="00084215" w:rsidRPr="002C6457">
        <w:rPr>
          <w:b/>
        </w:rPr>
        <w:t>на 20</w:t>
      </w:r>
      <w:r w:rsidR="00347329" w:rsidRPr="002C6457">
        <w:rPr>
          <w:b/>
        </w:rPr>
        <w:t>2</w:t>
      </w:r>
      <w:r w:rsidR="00122A9D">
        <w:rPr>
          <w:b/>
        </w:rPr>
        <w:t>3</w:t>
      </w:r>
      <w:r w:rsidR="00494170" w:rsidRPr="002C6457">
        <w:rPr>
          <w:b/>
        </w:rPr>
        <w:t xml:space="preserve"> </w:t>
      </w:r>
      <w:r w:rsidRPr="002C6457">
        <w:rPr>
          <w:b/>
        </w:rPr>
        <w:t xml:space="preserve">год </w:t>
      </w:r>
    </w:p>
    <w:p w:rsidR="009A4E7A" w:rsidRPr="002C6457" w:rsidRDefault="009A4E7A" w:rsidP="009A4E7A">
      <w:pPr>
        <w:jc w:val="center"/>
        <w:rPr>
          <w:sz w:val="20"/>
          <w:szCs w:val="20"/>
        </w:rPr>
      </w:pPr>
    </w:p>
    <w:p w:rsidR="00277645" w:rsidRPr="002C6457" w:rsidRDefault="00277645" w:rsidP="00277645">
      <w:pPr>
        <w:ind w:firstLine="720"/>
        <w:jc w:val="both"/>
      </w:pPr>
      <w:r w:rsidRPr="002C6457">
        <w:t>В 20</w:t>
      </w:r>
      <w:r w:rsidR="00347329" w:rsidRPr="002C6457">
        <w:t>2</w:t>
      </w:r>
      <w:r w:rsidR="00122A9D">
        <w:t>3</w:t>
      </w:r>
      <w:r w:rsidRPr="002C6457">
        <w:t xml:space="preserve"> году предоставление муниципальных гарантий сельского поселения </w:t>
      </w:r>
      <w:r w:rsidR="00384E48">
        <w:t>Красные Ключи</w:t>
      </w:r>
      <w:r w:rsidRPr="002C6457">
        <w:t xml:space="preserve"> муниципального района Похвистневский Самарской области не предусмотрено.</w:t>
      </w:r>
    </w:p>
    <w:p w:rsidR="00277645" w:rsidRPr="002C6457" w:rsidRDefault="00277645" w:rsidP="00277645">
      <w:pPr>
        <w:jc w:val="both"/>
      </w:pPr>
      <w:r w:rsidRPr="002C6457">
        <w:tab/>
        <w:t>Объем бюджетных ассигнований на исполнение гарантий по возможным гарантийным случаям в 20</w:t>
      </w:r>
      <w:r w:rsidR="00347329" w:rsidRPr="002C6457">
        <w:t>2</w:t>
      </w:r>
      <w:r w:rsidR="00122A9D">
        <w:t>3</w:t>
      </w:r>
      <w:r w:rsidRPr="002C6457">
        <w:t xml:space="preserve"> году за счет источников финансирования дефицита бюджета поселения – 0 тыс. руб.</w:t>
      </w:r>
    </w:p>
    <w:p w:rsidR="009A4E7A" w:rsidRPr="002C6457" w:rsidRDefault="009A4E7A" w:rsidP="009A4E7A">
      <w:pPr>
        <w:jc w:val="center"/>
        <w:rPr>
          <w:b/>
        </w:rPr>
      </w:pPr>
    </w:p>
    <w:p w:rsidR="009A4E7A" w:rsidRPr="002C6457" w:rsidRDefault="009A4E7A" w:rsidP="009911A7">
      <w:pPr>
        <w:ind w:left="-120" w:firstLine="840"/>
        <w:jc w:val="center"/>
        <w:rPr>
          <w:b/>
        </w:rPr>
      </w:pPr>
      <w:r w:rsidRPr="002C6457">
        <w:rPr>
          <w:b/>
        </w:rPr>
        <w:t xml:space="preserve">Программа муниципальных гарантий сельского поселения </w:t>
      </w:r>
      <w:r w:rsidR="00384E48">
        <w:rPr>
          <w:b/>
        </w:rPr>
        <w:t>Красные Ключи</w:t>
      </w:r>
      <w:r w:rsidR="0007730B" w:rsidRPr="002C6457">
        <w:rPr>
          <w:b/>
        </w:rPr>
        <w:t xml:space="preserve"> </w:t>
      </w:r>
      <w:r w:rsidRPr="002C6457">
        <w:rPr>
          <w:b/>
          <w:sz w:val="20"/>
          <w:szCs w:val="20"/>
        </w:rPr>
        <w:t xml:space="preserve"> </w:t>
      </w:r>
      <w:r w:rsidRPr="002C6457">
        <w:rPr>
          <w:b/>
        </w:rPr>
        <w:t>муниципально</w:t>
      </w:r>
      <w:r w:rsidR="00084215" w:rsidRPr="002C6457">
        <w:rPr>
          <w:b/>
        </w:rPr>
        <w:t xml:space="preserve">го района Похвистневский </w:t>
      </w:r>
      <w:r w:rsidR="00E72056" w:rsidRPr="002C6457">
        <w:rPr>
          <w:b/>
        </w:rPr>
        <w:t xml:space="preserve">Самарской области  </w:t>
      </w:r>
      <w:r w:rsidR="00084215" w:rsidRPr="002C6457">
        <w:rPr>
          <w:b/>
        </w:rPr>
        <w:t>на 20</w:t>
      </w:r>
      <w:r w:rsidR="00932025" w:rsidRPr="002C6457">
        <w:rPr>
          <w:b/>
        </w:rPr>
        <w:t>2</w:t>
      </w:r>
      <w:r w:rsidR="00122A9D">
        <w:rPr>
          <w:b/>
        </w:rPr>
        <w:t>4</w:t>
      </w:r>
      <w:r w:rsidR="00494170" w:rsidRPr="002C6457">
        <w:rPr>
          <w:b/>
        </w:rPr>
        <w:t xml:space="preserve"> </w:t>
      </w:r>
      <w:r w:rsidRPr="002C6457">
        <w:rPr>
          <w:b/>
        </w:rPr>
        <w:t xml:space="preserve">год </w:t>
      </w:r>
    </w:p>
    <w:p w:rsidR="009A4E7A" w:rsidRPr="002C6457" w:rsidRDefault="009A4E7A" w:rsidP="009A4E7A">
      <w:pPr>
        <w:jc w:val="center"/>
        <w:rPr>
          <w:sz w:val="20"/>
          <w:szCs w:val="20"/>
        </w:rPr>
      </w:pPr>
    </w:p>
    <w:p w:rsidR="00277645" w:rsidRPr="002C6457" w:rsidRDefault="00277645" w:rsidP="00277645">
      <w:pPr>
        <w:ind w:firstLine="720"/>
        <w:jc w:val="both"/>
      </w:pPr>
      <w:r w:rsidRPr="002C6457">
        <w:t>В 20</w:t>
      </w:r>
      <w:r w:rsidR="00932025" w:rsidRPr="002C6457">
        <w:t>2</w:t>
      </w:r>
      <w:r w:rsidR="00122A9D">
        <w:t>4</w:t>
      </w:r>
      <w:r w:rsidRPr="002C6457">
        <w:t xml:space="preserve"> году предоставление муниципальных гарантий сельского поселения </w:t>
      </w:r>
      <w:r w:rsidR="00384E48">
        <w:t>Красные Ключи</w:t>
      </w:r>
      <w:r w:rsidRPr="002C6457">
        <w:t xml:space="preserve"> муниципального района Похвистневский Самарской области не предусмотрено.</w:t>
      </w:r>
    </w:p>
    <w:p w:rsidR="00277645" w:rsidRPr="002C6457" w:rsidRDefault="00277645" w:rsidP="00277645">
      <w:pPr>
        <w:jc w:val="both"/>
      </w:pPr>
      <w:r w:rsidRPr="002C6457">
        <w:tab/>
        <w:t>Объем бюджетных ассигнований на исполнение гарантий по возможным гарантийным случаям в 20</w:t>
      </w:r>
      <w:r w:rsidR="00932025" w:rsidRPr="002C6457">
        <w:t>2</w:t>
      </w:r>
      <w:r w:rsidR="00122A9D">
        <w:t>4</w:t>
      </w:r>
      <w:r w:rsidRPr="002C6457">
        <w:t xml:space="preserve"> году за счет источников финансирования дефицита бюджета поселения – 0 тыс. руб.</w:t>
      </w:r>
    </w:p>
    <w:p w:rsidR="009A4E7A" w:rsidRPr="002C6457" w:rsidRDefault="009A4E7A" w:rsidP="009A4E7A">
      <w:pPr>
        <w:jc w:val="center"/>
        <w:rPr>
          <w:b/>
        </w:rPr>
      </w:pPr>
    </w:p>
    <w:p w:rsidR="00843863" w:rsidRPr="002C6457" w:rsidRDefault="00843863" w:rsidP="009A4E7A">
      <w:pPr>
        <w:jc w:val="center"/>
        <w:rPr>
          <w:b/>
        </w:rPr>
      </w:pPr>
    </w:p>
    <w:p w:rsidR="00843863" w:rsidRPr="002C6457" w:rsidRDefault="00843863" w:rsidP="009A4E7A">
      <w:pPr>
        <w:jc w:val="center"/>
        <w:rPr>
          <w:b/>
        </w:rPr>
      </w:pPr>
    </w:p>
    <w:p w:rsidR="00843863" w:rsidRPr="002C6457" w:rsidRDefault="00843863" w:rsidP="009A4E7A">
      <w:pPr>
        <w:jc w:val="center"/>
        <w:rPr>
          <w:b/>
        </w:rPr>
      </w:pPr>
    </w:p>
    <w:sectPr w:rsidR="00843863" w:rsidRPr="002C6457" w:rsidSect="00521814">
      <w:pgSz w:w="11906" w:h="16838" w:code="9"/>
      <w:pgMar w:top="719" w:right="567" w:bottom="993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60F" w:rsidRDefault="00D3460F">
      <w:r>
        <w:separator/>
      </w:r>
    </w:p>
  </w:endnote>
  <w:endnote w:type="continuationSeparator" w:id="1">
    <w:p w:rsidR="00D3460F" w:rsidRDefault="00D34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60F" w:rsidRDefault="00D3460F">
      <w:r>
        <w:separator/>
      </w:r>
    </w:p>
  </w:footnote>
  <w:footnote w:type="continuationSeparator" w:id="1">
    <w:p w:rsidR="00D3460F" w:rsidRDefault="00D346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2B5"/>
    <w:rsid w:val="000035BC"/>
    <w:rsid w:val="00006172"/>
    <w:rsid w:val="0000639D"/>
    <w:rsid w:val="0001075B"/>
    <w:rsid w:val="000108EA"/>
    <w:rsid w:val="00013CBC"/>
    <w:rsid w:val="0001442C"/>
    <w:rsid w:val="00014466"/>
    <w:rsid w:val="00024D01"/>
    <w:rsid w:val="0002700E"/>
    <w:rsid w:val="000277C9"/>
    <w:rsid w:val="0003074C"/>
    <w:rsid w:val="0003327C"/>
    <w:rsid w:val="00036359"/>
    <w:rsid w:val="0004054D"/>
    <w:rsid w:val="00040688"/>
    <w:rsid w:val="00041166"/>
    <w:rsid w:val="000442A5"/>
    <w:rsid w:val="00046E90"/>
    <w:rsid w:val="000607DA"/>
    <w:rsid w:val="00063031"/>
    <w:rsid w:val="0006420D"/>
    <w:rsid w:val="00064337"/>
    <w:rsid w:val="00067426"/>
    <w:rsid w:val="00070707"/>
    <w:rsid w:val="00071C7E"/>
    <w:rsid w:val="00076948"/>
    <w:rsid w:val="0007730B"/>
    <w:rsid w:val="000778BF"/>
    <w:rsid w:val="000800A3"/>
    <w:rsid w:val="00080D49"/>
    <w:rsid w:val="00083F01"/>
    <w:rsid w:val="00084215"/>
    <w:rsid w:val="000856B6"/>
    <w:rsid w:val="0009107B"/>
    <w:rsid w:val="000927F2"/>
    <w:rsid w:val="00096AF0"/>
    <w:rsid w:val="000A2DD3"/>
    <w:rsid w:val="000A435E"/>
    <w:rsid w:val="000A480F"/>
    <w:rsid w:val="000A4AB2"/>
    <w:rsid w:val="000A6EBE"/>
    <w:rsid w:val="000B0FBE"/>
    <w:rsid w:val="000B1D22"/>
    <w:rsid w:val="000B5E42"/>
    <w:rsid w:val="000B66AE"/>
    <w:rsid w:val="000B7EB7"/>
    <w:rsid w:val="000C14D5"/>
    <w:rsid w:val="000C1943"/>
    <w:rsid w:val="000C5600"/>
    <w:rsid w:val="000C750F"/>
    <w:rsid w:val="000D0D0E"/>
    <w:rsid w:val="000D1813"/>
    <w:rsid w:val="000E1C67"/>
    <w:rsid w:val="000E2DA7"/>
    <w:rsid w:val="000E3732"/>
    <w:rsid w:val="000E7476"/>
    <w:rsid w:val="000E7492"/>
    <w:rsid w:val="000F1B97"/>
    <w:rsid w:val="000F32DA"/>
    <w:rsid w:val="00100B77"/>
    <w:rsid w:val="00102472"/>
    <w:rsid w:val="00104F63"/>
    <w:rsid w:val="0010662C"/>
    <w:rsid w:val="00107C03"/>
    <w:rsid w:val="00111233"/>
    <w:rsid w:val="00111896"/>
    <w:rsid w:val="001118DD"/>
    <w:rsid w:val="00111AF9"/>
    <w:rsid w:val="0011227D"/>
    <w:rsid w:val="00117056"/>
    <w:rsid w:val="001207BA"/>
    <w:rsid w:val="001223A3"/>
    <w:rsid w:val="001225A3"/>
    <w:rsid w:val="00122A9D"/>
    <w:rsid w:val="001232C5"/>
    <w:rsid w:val="0012555F"/>
    <w:rsid w:val="00127D5C"/>
    <w:rsid w:val="00131EC6"/>
    <w:rsid w:val="00134F7E"/>
    <w:rsid w:val="00142296"/>
    <w:rsid w:val="001424DA"/>
    <w:rsid w:val="001471DA"/>
    <w:rsid w:val="00147553"/>
    <w:rsid w:val="0015213B"/>
    <w:rsid w:val="00161D3D"/>
    <w:rsid w:val="00162D82"/>
    <w:rsid w:val="00162E51"/>
    <w:rsid w:val="00165B20"/>
    <w:rsid w:val="001702A8"/>
    <w:rsid w:val="001752DA"/>
    <w:rsid w:val="00177FF4"/>
    <w:rsid w:val="001841E5"/>
    <w:rsid w:val="00186498"/>
    <w:rsid w:val="0018654D"/>
    <w:rsid w:val="00190788"/>
    <w:rsid w:val="001938F1"/>
    <w:rsid w:val="0019402B"/>
    <w:rsid w:val="001966D2"/>
    <w:rsid w:val="001A0135"/>
    <w:rsid w:val="001A2127"/>
    <w:rsid w:val="001B3F45"/>
    <w:rsid w:val="001B4955"/>
    <w:rsid w:val="001B5660"/>
    <w:rsid w:val="001C2320"/>
    <w:rsid w:val="001C2EFF"/>
    <w:rsid w:val="001C30FA"/>
    <w:rsid w:val="001C312A"/>
    <w:rsid w:val="001C68BA"/>
    <w:rsid w:val="001D105E"/>
    <w:rsid w:val="001D12ED"/>
    <w:rsid w:val="001D1319"/>
    <w:rsid w:val="001D2B53"/>
    <w:rsid w:val="001D6333"/>
    <w:rsid w:val="001E1BA3"/>
    <w:rsid w:val="001E1C7E"/>
    <w:rsid w:val="001E2A50"/>
    <w:rsid w:val="001E58DA"/>
    <w:rsid w:val="001E69C1"/>
    <w:rsid w:val="001F3F80"/>
    <w:rsid w:val="001F734E"/>
    <w:rsid w:val="001F799E"/>
    <w:rsid w:val="002013C1"/>
    <w:rsid w:val="002020BC"/>
    <w:rsid w:val="00210B2F"/>
    <w:rsid w:val="00211B10"/>
    <w:rsid w:val="00212A9F"/>
    <w:rsid w:val="00213747"/>
    <w:rsid w:val="00217D99"/>
    <w:rsid w:val="00224349"/>
    <w:rsid w:val="00225147"/>
    <w:rsid w:val="002256C6"/>
    <w:rsid w:val="00230814"/>
    <w:rsid w:val="0023140E"/>
    <w:rsid w:val="002321C2"/>
    <w:rsid w:val="00233391"/>
    <w:rsid w:val="00236FE8"/>
    <w:rsid w:val="00240B23"/>
    <w:rsid w:val="00244F53"/>
    <w:rsid w:val="00246B17"/>
    <w:rsid w:val="00246E30"/>
    <w:rsid w:val="00247DBA"/>
    <w:rsid w:val="00253457"/>
    <w:rsid w:val="00254F91"/>
    <w:rsid w:val="00255845"/>
    <w:rsid w:val="00256D52"/>
    <w:rsid w:val="002607E2"/>
    <w:rsid w:val="00264DAE"/>
    <w:rsid w:val="002667E3"/>
    <w:rsid w:val="002716A5"/>
    <w:rsid w:val="00273B6C"/>
    <w:rsid w:val="002749B1"/>
    <w:rsid w:val="00277645"/>
    <w:rsid w:val="00280C37"/>
    <w:rsid w:val="002830D6"/>
    <w:rsid w:val="00283DAD"/>
    <w:rsid w:val="002876A4"/>
    <w:rsid w:val="002967C7"/>
    <w:rsid w:val="00297CAF"/>
    <w:rsid w:val="002B1463"/>
    <w:rsid w:val="002B64F3"/>
    <w:rsid w:val="002C0781"/>
    <w:rsid w:val="002C18E9"/>
    <w:rsid w:val="002C2660"/>
    <w:rsid w:val="002C6457"/>
    <w:rsid w:val="002C6992"/>
    <w:rsid w:val="002C76D9"/>
    <w:rsid w:val="002D0706"/>
    <w:rsid w:val="002D0D19"/>
    <w:rsid w:val="002D2BB2"/>
    <w:rsid w:val="002D2C38"/>
    <w:rsid w:val="002D525E"/>
    <w:rsid w:val="002D623E"/>
    <w:rsid w:val="002D7AA3"/>
    <w:rsid w:val="002E6BEC"/>
    <w:rsid w:val="002F47F1"/>
    <w:rsid w:val="002F50F9"/>
    <w:rsid w:val="002F56F0"/>
    <w:rsid w:val="0030659F"/>
    <w:rsid w:val="0030791C"/>
    <w:rsid w:val="00311EB6"/>
    <w:rsid w:val="00312827"/>
    <w:rsid w:val="0031366F"/>
    <w:rsid w:val="00313F01"/>
    <w:rsid w:val="003144ED"/>
    <w:rsid w:val="003163B7"/>
    <w:rsid w:val="00316E88"/>
    <w:rsid w:val="00322F48"/>
    <w:rsid w:val="0032541A"/>
    <w:rsid w:val="00326521"/>
    <w:rsid w:val="00331F84"/>
    <w:rsid w:val="003324E2"/>
    <w:rsid w:val="00336700"/>
    <w:rsid w:val="00342441"/>
    <w:rsid w:val="00347329"/>
    <w:rsid w:val="00353D22"/>
    <w:rsid w:val="003549BD"/>
    <w:rsid w:val="00355435"/>
    <w:rsid w:val="00355C0B"/>
    <w:rsid w:val="003579EB"/>
    <w:rsid w:val="00361E45"/>
    <w:rsid w:val="00363AC7"/>
    <w:rsid w:val="00364B73"/>
    <w:rsid w:val="003656A0"/>
    <w:rsid w:val="00367EBB"/>
    <w:rsid w:val="00370D7B"/>
    <w:rsid w:val="00377373"/>
    <w:rsid w:val="003824D9"/>
    <w:rsid w:val="00384E48"/>
    <w:rsid w:val="003869EF"/>
    <w:rsid w:val="00387658"/>
    <w:rsid w:val="003916FC"/>
    <w:rsid w:val="00394408"/>
    <w:rsid w:val="00395B50"/>
    <w:rsid w:val="00396B7E"/>
    <w:rsid w:val="003974DB"/>
    <w:rsid w:val="0039766C"/>
    <w:rsid w:val="003A0C3C"/>
    <w:rsid w:val="003A56B7"/>
    <w:rsid w:val="003B127C"/>
    <w:rsid w:val="003B1C43"/>
    <w:rsid w:val="003B26DB"/>
    <w:rsid w:val="003B529B"/>
    <w:rsid w:val="003C39C8"/>
    <w:rsid w:val="003C7157"/>
    <w:rsid w:val="003D0763"/>
    <w:rsid w:val="003D263F"/>
    <w:rsid w:val="003D39FA"/>
    <w:rsid w:val="003E15A2"/>
    <w:rsid w:val="003F23D3"/>
    <w:rsid w:val="003F71D0"/>
    <w:rsid w:val="00405B34"/>
    <w:rsid w:val="00405B3C"/>
    <w:rsid w:val="004157EB"/>
    <w:rsid w:val="00415B6C"/>
    <w:rsid w:val="0041667B"/>
    <w:rsid w:val="00421BDF"/>
    <w:rsid w:val="00423059"/>
    <w:rsid w:val="004250FA"/>
    <w:rsid w:val="004253B7"/>
    <w:rsid w:val="004269D8"/>
    <w:rsid w:val="00431900"/>
    <w:rsid w:val="00435245"/>
    <w:rsid w:val="00435DBA"/>
    <w:rsid w:val="00437787"/>
    <w:rsid w:val="00441336"/>
    <w:rsid w:val="004427A7"/>
    <w:rsid w:val="00443826"/>
    <w:rsid w:val="004451B0"/>
    <w:rsid w:val="004467DB"/>
    <w:rsid w:val="00461468"/>
    <w:rsid w:val="004705B4"/>
    <w:rsid w:val="00472D03"/>
    <w:rsid w:val="00474689"/>
    <w:rsid w:val="004748A0"/>
    <w:rsid w:val="0047640C"/>
    <w:rsid w:val="004773F8"/>
    <w:rsid w:val="00477EA4"/>
    <w:rsid w:val="00480672"/>
    <w:rsid w:val="00481BAB"/>
    <w:rsid w:val="004822F1"/>
    <w:rsid w:val="0048264D"/>
    <w:rsid w:val="00484831"/>
    <w:rsid w:val="00484DC9"/>
    <w:rsid w:val="004900F9"/>
    <w:rsid w:val="00493574"/>
    <w:rsid w:val="00494170"/>
    <w:rsid w:val="00495EC8"/>
    <w:rsid w:val="004A62B2"/>
    <w:rsid w:val="004B26F2"/>
    <w:rsid w:val="004B63A6"/>
    <w:rsid w:val="004C1802"/>
    <w:rsid w:val="004C2E72"/>
    <w:rsid w:val="004C6BA0"/>
    <w:rsid w:val="004D039E"/>
    <w:rsid w:val="004D1E01"/>
    <w:rsid w:val="004D50C4"/>
    <w:rsid w:val="004D7CCC"/>
    <w:rsid w:val="004E7D91"/>
    <w:rsid w:val="004F13E8"/>
    <w:rsid w:val="00501552"/>
    <w:rsid w:val="00505551"/>
    <w:rsid w:val="00505E75"/>
    <w:rsid w:val="00511563"/>
    <w:rsid w:val="00511D50"/>
    <w:rsid w:val="00521814"/>
    <w:rsid w:val="00523819"/>
    <w:rsid w:val="00523C43"/>
    <w:rsid w:val="005243D5"/>
    <w:rsid w:val="00527846"/>
    <w:rsid w:val="00532EB0"/>
    <w:rsid w:val="00535AEE"/>
    <w:rsid w:val="00535E52"/>
    <w:rsid w:val="0053725D"/>
    <w:rsid w:val="00537369"/>
    <w:rsid w:val="0053758E"/>
    <w:rsid w:val="0054372D"/>
    <w:rsid w:val="00543BFA"/>
    <w:rsid w:val="00544759"/>
    <w:rsid w:val="00544D21"/>
    <w:rsid w:val="00545AD5"/>
    <w:rsid w:val="005462B5"/>
    <w:rsid w:val="0055372E"/>
    <w:rsid w:val="0055731D"/>
    <w:rsid w:val="00560B2A"/>
    <w:rsid w:val="00560CED"/>
    <w:rsid w:val="005630B1"/>
    <w:rsid w:val="00565AFA"/>
    <w:rsid w:val="00565D5E"/>
    <w:rsid w:val="00565EDE"/>
    <w:rsid w:val="00566263"/>
    <w:rsid w:val="005665C1"/>
    <w:rsid w:val="00571D30"/>
    <w:rsid w:val="00572D8A"/>
    <w:rsid w:val="005772FC"/>
    <w:rsid w:val="00583EBA"/>
    <w:rsid w:val="00586C21"/>
    <w:rsid w:val="005875D8"/>
    <w:rsid w:val="005879F7"/>
    <w:rsid w:val="00590899"/>
    <w:rsid w:val="00595C30"/>
    <w:rsid w:val="00596E2D"/>
    <w:rsid w:val="005A237B"/>
    <w:rsid w:val="005A4414"/>
    <w:rsid w:val="005A498B"/>
    <w:rsid w:val="005A6D97"/>
    <w:rsid w:val="005A72FF"/>
    <w:rsid w:val="005A79D7"/>
    <w:rsid w:val="005B150B"/>
    <w:rsid w:val="005B5B38"/>
    <w:rsid w:val="005B5BC6"/>
    <w:rsid w:val="005B6ECE"/>
    <w:rsid w:val="005C15E7"/>
    <w:rsid w:val="005C2D2E"/>
    <w:rsid w:val="005C5B12"/>
    <w:rsid w:val="005C6C1B"/>
    <w:rsid w:val="005C70F8"/>
    <w:rsid w:val="005D63E6"/>
    <w:rsid w:val="005E0245"/>
    <w:rsid w:val="005E111C"/>
    <w:rsid w:val="005E2552"/>
    <w:rsid w:val="005E4193"/>
    <w:rsid w:val="005E663E"/>
    <w:rsid w:val="005F126B"/>
    <w:rsid w:val="005F184F"/>
    <w:rsid w:val="005F753C"/>
    <w:rsid w:val="00605DFD"/>
    <w:rsid w:val="006067B3"/>
    <w:rsid w:val="00610B30"/>
    <w:rsid w:val="006126E5"/>
    <w:rsid w:val="00620577"/>
    <w:rsid w:val="0062066B"/>
    <w:rsid w:val="00620DBE"/>
    <w:rsid w:val="00621B54"/>
    <w:rsid w:val="00623800"/>
    <w:rsid w:val="00624AE8"/>
    <w:rsid w:val="006273A8"/>
    <w:rsid w:val="0063538F"/>
    <w:rsid w:val="0064116E"/>
    <w:rsid w:val="006505B0"/>
    <w:rsid w:val="00653298"/>
    <w:rsid w:val="00656EEF"/>
    <w:rsid w:val="006624F2"/>
    <w:rsid w:val="00672D1C"/>
    <w:rsid w:val="0067683A"/>
    <w:rsid w:val="0068180E"/>
    <w:rsid w:val="006835C0"/>
    <w:rsid w:val="00686676"/>
    <w:rsid w:val="00686B7C"/>
    <w:rsid w:val="006903CE"/>
    <w:rsid w:val="006A0795"/>
    <w:rsid w:val="006A2987"/>
    <w:rsid w:val="006A4934"/>
    <w:rsid w:val="006B014D"/>
    <w:rsid w:val="006B0CCD"/>
    <w:rsid w:val="006C0403"/>
    <w:rsid w:val="006C258C"/>
    <w:rsid w:val="006C382E"/>
    <w:rsid w:val="006C4B5A"/>
    <w:rsid w:val="006C5EF3"/>
    <w:rsid w:val="006C61B3"/>
    <w:rsid w:val="006C6336"/>
    <w:rsid w:val="006D06D6"/>
    <w:rsid w:val="006D0C94"/>
    <w:rsid w:val="006E0886"/>
    <w:rsid w:val="006E091C"/>
    <w:rsid w:val="006E35D3"/>
    <w:rsid w:val="006E7657"/>
    <w:rsid w:val="006F1B0D"/>
    <w:rsid w:val="006F239A"/>
    <w:rsid w:val="006F3F7B"/>
    <w:rsid w:val="006F4420"/>
    <w:rsid w:val="006F6DED"/>
    <w:rsid w:val="007003DC"/>
    <w:rsid w:val="00700539"/>
    <w:rsid w:val="0070169D"/>
    <w:rsid w:val="007036C7"/>
    <w:rsid w:val="00704E71"/>
    <w:rsid w:val="007128B0"/>
    <w:rsid w:val="007132C9"/>
    <w:rsid w:val="007174D2"/>
    <w:rsid w:val="00717DBC"/>
    <w:rsid w:val="00720010"/>
    <w:rsid w:val="0072001E"/>
    <w:rsid w:val="007209AD"/>
    <w:rsid w:val="007227B9"/>
    <w:rsid w:val="0072457B"/>
    <w:rsid w:val="00724884"/>
    <w:rsid w:val="0072509B"/>
    <w:rsid w:val="00726606"/>
    <w:rsid w:val="007270B3"/>
    <w:rsid w:val="0073031B"/>
    <w:rsid w:val="00731F69"/>
    <w:rsid w:val="00732C0D"/>
    <w:rsid w:val="00733F4D"/>
    <w:rsid w:val="00735396"/>
    <w:rsid w:val="00735E51"/>
    <w:rsid w:val="00737034"/>
    <w:rsid w:val="0074131C"/>
    <w:rsid w:val="007474BE"/>
    <w:rsid w:val="007477B7"/>
    <w:rsid w:val="0075036A"/>
    <w:rsid w:val="0075195F"/>
    <w:rsid w:val="00754E45"/>
    <w:rsid w:val="00775561"/>
    <w:rsid w:val="00775CB5"/>
    <w:rsid w:val="00775D47"/>
    <w:rsid w:val="00776489"/>
    <w:rsid w:val="0079397B"/>
    <w:rsid w:val="007954CA"/>
    <w:rsid w:val="00795791"/>
    <w:rsid w:val="00796249"/>
    <w:rsid w:val="00797B6C"/>
    <w:rsid w:val="007A5279"/>
    <w:rsid w:val="007A7CC0"/>
    <w:rsid w:val="007B622E"/>
    <w:rsid w:val="007C0CD8"/>
    <w:rsid w:val="007C1B68"/>
    <w:rsid w:val="007C2D1E"/>
    <w:rsid w:val="007C7A8B"/>
    <w:rsid w:val="007D0C37"/>
    <w:rsid w:val="007D283E"/>
    <w:rsid w:val="007D7513"/>
    <w:rsid w:val="007E3631"/>
    <w:rsid w:val="007E3B6F"/>
    <w:rsid w:val="007E403C"/>
    <w:rsid w:val="007E5505"/>
    <w:rsid w:val="007E6E53"/>
    <w:rsid w:val="007E73AB"/>
    <w:rsid w:val="007E7D59"/>
    <w:rsid w:val="007F0AAA"/>
    <w:rsid w:val="007F3663"/>
    <w:rsid w:val="007F45F1"/>
    <w:rsid w:val="007F718E"/>
    <w:rsid w:val="00810F11"/>
    <w:rsid w:val="0081535B"/>
    <w:rsid w:val="00816320"/>
    <w:rsid w:val="008176EF"/>
    <w:rsid w:val="008217E9"/>
    <w:rsid w:val="00821E30"/>
    <w:rsid w:val="00821F7F"/>
    <w:rsid w:val="00822C9C"/>
    <w:rsid w:val="008243E9"/>
    <w:rsid w:val="00826A18"/>
    <w:rsid w:val="00834606"/>
    <w:rsid w:val="00835447"/>
    <w:rsid w:val="00835C5F"/>
    <w:rsid w:val="00841564"/>
    <w:rsid w:val="00843863"/>
    <w:rsid w:val="0084426A"/>
    <w:rsid w:val="0084455D"/>
    <w:rsid w:val="00844897"/>
    <w:rsid w:val="0084599B"/>
    <w:rsid w:val="00845B79"/>
    <w:rsid w:val="00853909"/>
    <w:rsid w:val="00856E02"/>
    <w:rsid w:val="00860244"/>
    <w:rsid w:val="008604ED"/>
    <w:rsid w:val="00862C42"/>
    <w:rsid w:val="008634E8"/>
    <w:rsid w:val="00867900"/>
    <w:rsid w:val="00873636"/>
    <w:rsid w:val="008738D2"/>
    <w:rsid w:val="00873B62"/>
    <w:rsid w:val="00874804"/>
    <w:rsid w:val="00875D0A"/>
    <w:rsid w:val="00882585"/>
    <w:rsid w:val="008904CA"/>
    <w:rsid w:val="008908D7"/>
    <w:rsid w:val="00894B79"/>
    <w:rsid w:val="008A04D1"/>
    <w:rsid w:val="008A2520"/>
    <w:rsid w:val="008A4D9B"/>
    <w:rsid w:val="008A6BBC"/>
    <w:rsid w:val="008A7D74"/>
    <w:rsid w:val="008D1A66"/>
    <w:rsid w:val="008D45E9"/>
    <w:rsid w:val="008D6117"/>
    <w:rsid w:val="008E0555"/>
    <w:rsid w:val="008E563E"/>
    <w:rsid w:val="008E654C"/>
    <w:rsid w:val="008E66A6"/>
    <w:rsid w:val="008F1654"/>
    <w:rsid w:val="008F53A6"/>
    <w:rsid w:val="00900D86"/>
    <w:rsid w:val="00903281"/>
    <w:rsid w:val="00903D58"/>
    <w:rsid w:val="00905A50"/>
    <w:rsid w:val="00907E7F"/>
    <w:rsid w:val="009120F5"/>
    <w:rsid w:val="00913981"/>
    <w:rsid w:val="00917588"/>
    <w:rsid w:val="00921125"/>
    <w:rsid w:val="0092112E"/>
    <w:rsid w:val="009220B1"/>
    <w:rsid w:val="00927F27"/>
    <w:rsid w:val="00931C88"/>
    <w:rsid w:val="00932025"/>
    <w:rsid w:val="009359DE"/>
    <w:rsid w:val="00942226"/>
    <w:rsid w:val="00943844"/>
    <w:rsid w:val="00944316"/>
    <w:rsid w:val="00946658"/>
    <w:rsid w:val="0094758B"/>
    <w:rsid w:val="00952A74"/>
    <w:rsid w:val="00953C71"/>
    <w:rsid w:val="009558F7"/>
    <w:rsid w:val="009603AF"/>
    <w:rsid w:val="00960EC4"/>
    <w:rsid w:val="0096195C"/>
    <w:rsid w:val="0096271F"/>
    <w:rsid w:val="009648CA"/>
    <w:rsid w:val="00970150"/>
    <w:rsid w:val="00975B39"/>
    <w:rsid w:val="0097687E"/>
    <w:rsid w:val="009776B2"/>
    <w:rsid w:val="00977724"/>
    <w:rsid w:val="00982B29"/>
    <w:rsid w:val="009911A7"/>
    <w:rsid w:val="00991D42"/>
    <w:rsid w:val="009923FF"/>
    <w:rsid w:val="009951DE"/>
    <w:rsid w:val="009A4E7A"/>
    <w:rsid w:val="009A58A6"/>
    <w:rsid w:val="009A670B"/>
    <w:rsid w:val="009A6EA3"/>
    <w:rsid w:val="009B25EE"/>
    <w:rsid w:val="009B508D"/>
    <w:rsid w:val="009B7277"/>
    <w:rsid w:val="009B7E08"/>
    <w:rsid w:val="009C17F2"/>
    <w:rsid w:val="009C208A"/>
    <w:rsid w:val="009D595A"/>
    <w:rsid w:val="009E2EE3"/>
    <w:rsid w:val="009E32E3"/>
    <w:rsid w:val="009E4CB0"/>
    <w:rsid w:val="009E5FFC"/>
    <w:rsid w:val="009E69A1"/>
    <w:rsid w:val="009E6BD3"/>
    <w:rsid w:val="009F0311"/>
    <w:rsid w:val="009F16BF"/>
    <w:rsid w:val="009F5A2B"/>
    <w:rsid w:val="00A02498"/>
    <w:rsid w:val="00A049CD"/>
    <w:rsid w:val="00A113FB"/>
    <w:rsid w:val="00A11DF8"/>
    <w:rsid w:val="00A12D31"/>
    <w:rsid w:val="00A170DC"/>
    <w:rsid w:val="00A24C73"/>
    <w:rsid w:val="00A25BBD"/>
    <w:rsid w:val="00A2772C"/>
    <w:rsid w:val="00A3000A"/>
    <w:rsid w:val="00A32EDB"/>
    <w:rsid w:val="00A335BE"/>
    <w:rsid w:val="00A3492B"/>
    <w:rsid w:val="00A3521C"/>
    <w:rsid w:val="00A36369"/>
    <w:rsid w:val="00A37AF8"/>
    <w:rsid w:val="00A40854"/>
    <w:rsid w:val="00A472BE"/>
    <w:rsid w:val="00A47E04"/>
    <w:rsid w:val="00A50433"/>
    <w:rsid w:val="00A509E3"/>
    <w:rsid w:val="00A56261"/>
    <w:rsid w:val="00A578CE"/>
    <w:rsid w:val="00A613A2"/>
    <w:rsid w:val="00A62F4C"/>
    <w:rsid w:val="00A646B6"/>
    <w:rsid w:val="00A6778F"/>
    <w:rsid w:val="00A71A7D"/>
    <w:rsid w:val="00A72AA6"/>
    <w:rsid w:val="00A7596B"/>
    <w:rsid w:val="00A762A7"/>
    <w:rsid w:val="00A76CAD"/>
    <w:rsid w:val="00A85B6A"/>
    <w:rsid w:val="00A862C2"/>
    <w:rsid w:val="00A86685"/>
    <w:rsid w:val="00A94DD4"/>
    <w:rsid w:val="00A965F5"/>
    <w:rsid w:val="00AA3DF0"/>
    <w:rsid w:val="00AA688A"/>
    <w:rsid w:val="00AB0141"/>
    <w:rsid w:val="00AB55B8"/>
    <w:rsid w:val="00AC1BA7"/>
    <w:rsid w:val="00AC5667"/>
    <w:rsid w:val="00AD0190"/>
    <w:rsid w:val="00AD1EE5"/>
    <w:rsid w:val="00AD2519"/>
    <w:rsid w:val="00AD29D1"/>
    <w:rsid w:val="00AD49DC"/>
    <w:rsid w:val="00AE20ED"/>
    <w:rsid w:val="00AE3CBD"/>
    <w:rsid w:val="00AF2A75"/>
    <w:rsid w:val="00AF3DB7"/>
    <w:rsid w:val="00AF50B6"/>
    <w:rsid w:val="00AF620A"/>
    <w:rsid w:val="00B01141"/>
    <w:rsid w:val="00B1118C"/>
    <w:rsid w:val="00B11E99"/>
    <w:rsid w:val="00B17802"/>
    <w:rsid w:val="00B179EE"/>
    <w:rsid w:val="00B20889"/>
    <w:rsid w:val="00B2290C"/>
    <w:rsid w:val="00B24F1E"/>
    <w:rsid w:val="00B2651B"/>
    <w:rsid w:val="00B31F49"/>
    <w:rsid w:val="00B354E4"/>
    <w:rsid w:val="00B36EFA"/>
    <w:rsid w:val="00B52CB5"/>
    <w:rsid w:val="00B74A8F"/>
    <w:rsid w:val="00B74FA9"/>
    <w:rsid w:val="00B83943"/>
    <w:rsid w:val="00B864D9"/>
    <w:rsid w:val="00B9081C"/>
    <w:rsid w:val="00B90A96"/>
    <w:rsid w:val="00B910C5"/>
    <w:rsid w:val="00B96F1D"/>
    <w:rsid w:val="00BA368C"/>
    <w:rsid w:val="00BA5344"/>
    <w:rsid w:val="00BA5CBF"/>
    <w:rsid w:val="00BA6C6A"/>
    <w:rsid w:val="00BB274E"/>
    <w:rsid w:val="00BB4CA4"/>
    <w:rsid w:val="00BB698B"/>
    <w:rsid w:val="00BC0290"/>
    <w:rsid w:val="00BC0E99"/>
    <w:rsid w:val="00BC1FCB"/>
    <w:rsid w:val="00BC3EC9"/>
    <w:rsid w:val="00BC41C4"/>
    <w:rsid w:val="00BD1C0E"/>
    <w:rsid w:val="00BD24BA"/>
    <w:rsid w:val="00BD5B91"/>
    <w:rsid w:val="00BD6708"/>
    <w:rsid w:val="00BE063A"/>
    <w:rsid w:val="00BE2623"/>
    <w:rsid w:val="00BE496A"/>
    <w:rsid w:val="00BF5ED6"/>
    <w:rsid w:val="00C022FF"/>
    <w:rsid w:val="00C04D0F"/>
    <w:rsid w:val="00C066D1"/>
    <w:rsid w:val="00C15C67"/>
    <w:rsid w:val="00C208DA"/>
    <w:rsid w:val="00C2142D"/>
    <w:rsid w:val="00C222E3"/>
    <w:rsid w:val="00C22D17"/>
    <w:rsid w:val="00C23368"/>
    <w:rsid w:val="00C24940"/>
    <w:rsid w:val="00C33489"/>
    <w:rsid w:val="00C367EF"/>
    <w:rsid w:val="00C400DE"/>
    <w:rsid w:val="00C44498"/>
    <w:rsid w:val="00C45AB6"/>
    <w:rsid w:val="00C501C6"/>
    <w:rsid w:val="00C51D09"/>
    <w:rsid w:val="00C54087"/>
    <w:rsid w:val="00C546B5"/>
    <w:rsid w:val="00C57A93"/>
    <w:rsid w:val="00C6039F"/>
    <w:rsid w:val="00C650E7"/>
    <w:rsid w:val="00C65223"/>
    <w:rsid w:val="00C67194"/>
    <w:rsid w:val="00C70E7F"/>
    <w:rsid w:val="00C73523"/>
    <w:rsid w:val="00C756B2"/>
    <w:rsid w:val="00C76878"/>
    <w:rsid w:val="00C76D3E"/>
    <w:rsid w:val="00C80F84"/>
    <w:rsid w:val="00C82056"/>
    <w:rsid w:val="00C86627"/>
    <w:rsid w:val="00C9180E"/>
    <w:rsid w:val="00C9666E"/>
    <w:rsid w:val="00CB01E3"/>
    <w:rsid w:val="00CB06B9"/>
    <w:rsid w:val="00CB733E"/>
    <w:rsid w:val="00CC565E"/>
    <w:rsid w:val="00CD0CB5"/>
    <w:rsid w:val="00CD10B6"/>
    <w:rsid w:val="00CD2DFD"/>
    <w:rsid w:val="00CD3BFB"/>
    <w:rsid w:val="00CD41B7"/>
    <w:rsid w:val="00CD4C00"/>
    <w:rsid w:val="00CD7819"/>
    <w:rsid w:val="00CE060B"/>
    <w:rsid w:val="00CE7C94"/>
    <w:rsid w:val="00CF4018"/>
    <w:rsid w:val="00D00374"/>
    <w:rsid w:val="00D01E38"/>
    <w:rsid w:val="00D05778"/>
    <w:rsid w:val="00D076F5"/>
    <w:rsid w:val="00D1202B"/>
    <w:rsid w:val="00D22362"/>
    <w:rsid w:val="00D22537"/>
    <w:rsid w:val="00D230D2"/>
    <w:rsid w:val="00D331B8"/>
    <w:rsid w:val="00D3383F"/>
    <w:rsid w:val="00D3460F"/>
    <w:rsid w:val="00D501A8"/>
    <w:rsid w:val="00D60C58"/>
    <w:rsid w:val="00D6408D"/>
    <w:rsid w:val="00D7156B"/>
    <w:rsid w:val="00D71641"/>
    <w:rsid w:val="00D74098"/>
    <w:rsid w:val="00D74912"/>
    <w:rsid w:val="00D74AE1"/>
    <w:rsid w:val="00D77FBE"/>
    <w:rsid w:val="00D8112C"/>
    <w:rsid w:val="00D81BFA"/>
    <w:rsid w:val="00D82083"/>
    <w:rsid w:val="00D82B5A"/>
    <w:rsid w:val="00D82E1F"/>
    <w:rsid w:val="00D83294"/>
    <w:rsid w:val="00D839AB"/>
    <w:rsid w:val="00D83C9B"/>
    <w:rsid w:val="00D94E40"/>
    <w:rsid w:val="00D94FCF"/>
    <w:rsid w:val="00D9659F"/>
    <w:rsid w:val="00DA02DA"/>
    <w:rsid w:val="00DA2C3B"/>
    <w:rsid w:val="00DB30FE"/>
    <w:rsid w:val="00DB4920"/>
    <w:rsid w:val="00DC456B"/>
    <w:rsid w:val="00DC483B"/>
    <w:rsid w:val="00DC60A2"/>
    <w:rsid w:val="00DD2FE5"/>
    <w:rsid w:val="00DD5D70"/>
    <w:rsid w:val="00DD76DB"/>
    <w:rsid w:val="00DE47AE"/>
    <w:rsid w:val="00DE5128"/>
    <w:rsid w:val="00DE5D65"/>
    <w:rsid w:val="00DE62A4"/>
    <w:rsid w:val="00DF5561"/>
    <w:rsid w:val="00DF5CF0"/>
    <w:rsid w:val="00E01EA7"/>
    <w:rsid w:val="00E03C50"/>
    <w:rsid w:val="00E03E3F"/>
    <w:rsid w:val="00E0522B"/>
    <w:rsid w:val="00E0743F"/>
    <w:rsid w:val="00E101B0"/>
    <w:rsid w:val="00E1155D"/>
    <w:rsid w:val="00E14B0C"/>
    <w:rsid w:val="00E2026B"/>
    <w:rsid w:val="00E21807"/>
    <w:rsid w:val="00E26BA3"/>
    <w:rsid w:val="00E31F6F"/>
    <w:rsid w:val="00E33592"/>
    <w:rsid w:val="00E353E1"/>
    <w:rsid w:val="00E37006"/>
    <w:rsid w:val="00E400E3"/>
    <w:rsid w:val="00E4231C"/>
    <w:rsid w:val="00E5062B"/>
    <w:rsid w:val="00E50D43"/>
    <w:rsid w:val="00E51149"/>
    <w:rsid w:val="00E51B70"/>
    <w:rsid w:val="00E52C78"/>
    <w:rsid w:val="00E57F79"/>
    <w:rsid w:val="00E62E4A"/>
    <w:rsid w:val="00E63969"/>
    <w:rsid w:val="00E64712"/>
    <w:rsid w:val="00E64916"/>
    <w:rsid w:val="00E64CEC"/>
    <w:rsid w:val="00E651F2"/>
    <w:rsid w:val="00E6587E"/>
    <w:rsid w:val="00E67DE5"/>
    <w:rsid w:val="00E7017E"/>
    <w:rsid w:val="00E72056"/>
    <w:rsid w:val="00E84848"/>
    <w:rsid w:val="00E84940"/>
    <w:rsid w:val="00E85954"/>
    <w:rsid w:val="00E86F00"/>
    <w:rsid w:val="00E96283"/>
    <w:rsid w:val="00E97847"/>
    <w:rsid w:val="00EA1FB4"/>
    <w:rsid w:val="00EA69B9"/>
    <w:rsid w:val="00EB2E06"/>
    <w:rsid w:val="00EB6B2E"/>
    <w:rsid w:val="00EB746F"/>
    <w:rsid w:val="00EB75DA"/>
    <w:rsid w:val="00EC005E"/>
    <w:rsid w:val="00EC3023"/>
    <w:rsid w:val="00ED07EA"/>
    <w:rsid w:val="00ED67EF"/>
    <w:rsid w:val="00EE307B"/>
    <w:rsid w:val="00EE3880"/>
    <w:rsid w:val="00EE4382"/>
    <w:rsid w:val="00EE4FFE"/>
    <w:rsid w:val="00EE76F5"/>
    <w:rsid w:val="00EF7D99"/>
    <w:rsid w:val="00F010E1"/>
    <w:rsid w:val="00F02D45"/>
    <w:rsid w:val="00F064DE"/>
    <w:rsid w:val="00F14BC3"/>
    <w:rsid w:val="00F14F01"/>
    <w:rsid w:val="00F20949"/>
    <w:rsid w:val="00F239BB"/>
    <w:rsid w:val="00F27FBF"/>
    <w:rsid w:val="00F427B8"/>
    <w:rsid w:val="00F42F72"/>
    <w:rsid w:val="00F43F6D"/>
    <w:rsid w:val="00F451EF"/>
    <w:rsid w:val="00F4594C"/>
    <w:rsid w:val="00F4724C"/>
    <w:rsid w:val="00F52DDB"/>
    <w:rsid w:val="00F54B7D"/>
    <w:rsid w:val="00F5555C"/>
    <w:rsid w:val="00F55C6A"/>
    <w:rsid w:val="00F60457"/>
    <w:rsid w:val="00F623C3"/>
    <w:rsid w:val="00F71927"/>
    <w:rsid w:val="00F7545D"/>
    <w:rsid w:val="00F760AB"/>
    <w:rsid w:val="00F76633"/>
    <w:rsid w:val="00F7784C"/>
    <w:rsid w:val="00F82A7C"/>
    <w:rsid w:val="00F83234"/>
    <w:rsid w:val="00F96B07"/>
    <w:rsid w:val="00FA134E"/>
    <w:rsid w:val="00FA20E9"/>
    <w:rsid w:val="00FA2C7B"/>
    <w:rsid w:val="00FA71F0"/>
    <w:rsid w:val="00FB4E82"/>
    <w:rsid w:val="00FC024E"/>
    <w:rsid w:val="00FC1B86"/>
    <w:rsid w:val="00FC4DDC"/>
    <w:rsid w:val="00FC537D"/>
    <w:rsid w:val="00FD126B"/>
    <w:rsid w:val="00FD6AD7"/>
    <w:rsid w:val="00FD7674"/>
    <w:rsid w:val="00FE5AE1"/>
    <w:rsid w:val="00FF07BB"/>
    <w:rsid w:val="00FF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DED"/>
    <w:rPr>
      <w:sz w:val="24"/>
      <w:szCs w:val="24"/>
    </w:rPr>
  </w:style>
  <w:style w:type="paragraph" w:styleId="1">
    <w:name w:val="heading 1"/>
    <w:basedOn w:val="a"/>
    <w:next w:val="a"/>
    <w:qFormat/>
    <w:rsid w:val="004A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F6DED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6F6DED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qFormat/>
    <w:rsid w:val="006F6DED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F6DED"/>
    <w:pPr>
      <w:ind w:firstLine="540"/>
      <w:jc w:val="both"/>
    </w:pPr>
  </w:style>
  <w:style w:type="paragraph" w:styleId="a4">
    <w:name w:val="Body Text"/>
    <w:basedOn w:val="a"/>
    <w:rsid w:val="006F6DED"/>
    <w:pPr>
      <w:jc w:val="center"/>
    </w:pPr>
    <w:rPr>
      <w:sz w:val="28"/>
      <w:szCs w:val="20"/>
    </w:rPr>
  </w:style>
  <w:style w:type="paragraph" w:styleId="a5">
    <w:name w:val="footer"/>
    <w:basedOn w:val="a"/>
    <w:rsid w:val="00565AFA"/>
    <w:pPr>
      <w:tabs>
        <w:tab w:val="center" w:pos="4677"/>
        <w:tab w:val="right" w:pos="9355"/>
      </w:tabs>
    </w:pPr>
    <w:rPr>
      <w:lang w:val="en-US" w:eastAsia="en-US"/>
    </w:rPr>
  </w:style>
  <w:style w:type="table" w:styleId="a6">
    <w:name w:val="Table Grid"/>
    <w:basedOn w:val="a1"/>
    <w:rsid w:val="00565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Обычный текст"/>
    <w:basedOn w:val="a"/>
    <w:rsid w:val="002321C2"/>
    <w:pPr>
      <w:ind w:firstLine="567"/>
      <w:jc w:val="both"/>
    </w:pPr>
    <w:rPr>
      <w:sz w:val="28"/>
    </w:rPr>
  </w:style>
  <w:style w:type="paragraph" w:styleId="a8">
    <w:name w:val="Subtitle"/>
    <w:basedOn w:val="a"/>
    <w:link w:val="a9"/>
    <w:qFormat/>
    <w:rsid w:val="002321C2"/>
    <w:pPr>
      <w:jc w:val="center"/>
    </w:pPr>
    <w:rPr>
      <w:b/>
      <w:szCs w:val="20"/>
    </w:rPr>
  </w:style>
  <w:style w:type="paragraph" w:styleId="aa">
    <w:name w:val="header"/>
    <w:basedOn w:val="a"/>
    <w:link w:val="ab"/>
    <w:rsid w:val="007C7A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C7A8B"/>
    <w:rPr>
      <w:sz w:val="24"/>
      <w:szCs w:val="24"/>
    </w:rPr>
  </w:style>
  <w:style w:type="paragraph" w:styleId="ac">
    <w:name w:val="Balloon Text"/>
    <w:basedOn w:val="a"/>
    <w:link w:val="ad"/>
    <w:rsid w:val="00134F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34F7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A2C7B"/>
    <w:pPr>
      <w:autoSpaceDE w:val="0"/>
      <w:autoSpaceDN w:val="0"/>
      <w:adjustRightInd w:val="0"/>
    </w:pPr>
  </w:style>
  <w:style w:type="character" w:customStyle="1" w:styleId="a9">
    <w:name w:val="Подзаголовок Знак"/>
    <w:link w:val="a8"/>
    <w:locked/>
    <w:rsid w:val="00843863"/>
    <w:rPr>
      <w:b/>
      <w:sz w:val="24"/>
      <w:lang w:val="ru-RU" w:eastAsia="ru-RU" w:bidi="ar-SA"/>
    </w:rPr>
  </w:style>
  <w:style w:type="paragraph" w:customStyle="1" w:styleId="ConsPlusNormal">
    <w:name w:val="ConsPlusNormal"/>
    <w:rsid w:val="009422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5667"/>
    <w:pPr>
      <w:widowControl w:val="0"/>
    </w:pPr>
    <w:rPr>
      <w:rFonts w:ascii="Arial" w:eastAsia="Calibri" w:hAnsi="Arial"/>
      <w:b/>
    </w:rPr>
  </w:style>
  <w:style w:type="paragraph" w:styleId="ae">
    <w:name w:val="List Paragraph"/>
    <w:basedOn w:val="a"/>
    <w:uiPriority w:val="34"/>
    <w:qFormat/>
    <w:rsid w:val="00AC5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A919EED04B3DC69607612A2B67B462A9E7F2664A0D9E6C202AFD881B501E8BE245E4666B0BBE34143D95E4172A5B73C46F40B089CDEE9AZDa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A278A9AC5C0EEB00EC915D1E99D78ED9F16FFDD50E526C2CD5AC03140A998525F170B90AE03D959A9A32AF85FAC101BB43A7DEF6945C75S5A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8759</Words>
  <Characters>49927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SPecialiST RePack</Company>
  <LinksUpToDate>false</LinksUpToDate>
  <CharactersWithSpaces>58569</CharactersWithSpaces>
  <SharedDoc>false</SharedDoc>
  <HLinks>
    <vt:vector size="12" baseType="variant">
      <vt:variant>
        <vt:i4>3801146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consultantplus://offline/ref=ECA919EED04B3DC69607612A2B67B462A9E7F2664A0D9E6C202AFD881B501E8BE245E4666B0BBE34143D95E4172A5B73C46F40B089CDEE9AZDaCJ</vt:lpwstr>
      </vt:variant>
      <vt:variant>
        <vt:lpwstr/>
      </vt:variant>
      <vt:variant>
        <vt:i4>3735659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consultantplus://offline/ref=04A278A9AC5C0EEB00EC915D1E99D78ED9F16FFDD50E526C2CD5AC03140A998525F170B90AE03D959A9A32AF85FAC101BB43A7DEF6945C75S5A9I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Я</dc:creator>
  <cp:lastModifiedBy>Пользователь</cp:lastModifiedBy>
  <cp:revision>2</cp:revision>
  <cp:lastPrinted>2020-12-17T07:29:00Z</cp:lastPrinted>
  <dcterms:created xsi:type="dcterms:W3CDTF">2021-11-13T14:17:00Z</dcterms:created>
  <dcterms:modified xsi:type="dcterms:W3CDTF">2021-11-13T14:17:00Z</dcterms:modified>
</cp:coreProperties>
</file>