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66185381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BE027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6F0D8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22 сентября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BE027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282852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47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101844" w:rsidRPr="003C4EC3" w:rsidRDefault="00986FAA" w:rsidP="00A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</w:t>
      </w:r>
      <w:r w:rsidR="003F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</w:t>
      </w:r>
      <w:r w:rsidR="00256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земельному участку</w:t>
      </w: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3CF1" w:rsidRPr="00101844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статьи 11 главы 2 Закона Республики Коми от 20.11.2006 года № 115-РЗ «О порядке решения вопросов административно-территориального и муниципального устройства, о наименованиях географических и иных объектов в РК» (в редакции Закона РК от 27.12.2006 года № 144-РЗ)</w:t>
      </w:r>
      <w:r w:rsidR="00D11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РФ от 19 ноября 2014 г. № 1221 «Об утверждении правил присвоения, изменения и аннулирования адресов»</w:t>
      </w:r>
      <w:r w:rsidR="009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«Пезмег», </w:t>
      </w:r>
      <w:r w:rsidR="00DC3CF1">
        <w:rPr>
          <w:sz w:val="28"/>
        </w:rPr>
        <w:t xml:space="preserve"> </w:t>
      </w:r>
      <w:r>
        <w:rPr>
          <w:sz w:val="28"/>
        </w:rPr>
        <w:t xml:space="preserve"> </w:t>
      </w:r>
      <w:proofErr w:type="gramEnd"/>
    </w:p>
    <w:p w:rsidR="00DC3CF1" w:rsidRDefault="00DC3CF1" w:rsidP="00DC3CF1">
      <w:pPr>
        <w:pStyle w:val="a3"/>
        <w:ind w:firstLine="720"/>
        <w:rPr>
          <w:sz w:val="28"/>
        </w:rPr>
      </w:pPr>
    </w:p>
    <w:p w:rsidR="00DC3CF1" w:rsidRPr="00DC3CF1" w:rsidRDefault="00101844" w:rsidP="00DC3CF1">
      <w:pPr>
        <w:pStyle w:val="a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="00DC3CF1" w:rsidRPr="00DC3CF1">
        <w:rPr>
          <w:b/>
          <w:sz w:val="28"/>
          <w:szCs w:val="28"/>
        </w:rPr>
        <w:t>:</w:t>
      </w:r>
    </w:p>
    <w:p w:rsidR="00DC3CF1" w:rsidRDefault="00DC3CF1" w:rsidP="00DC3CF1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475C86" w:rsidRPr="004304AA" w:rsidRDefault="00717010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25613C">
        <w:rPr>
          <w:rFonts w:ascii="Times New Roman" w:hAnsi="Times New Roman" w:cs="Times New Roman"/>
          <w:sz w:val="28"/>
          <w:szCs w:val="28"/>
        </w:rPr>
        <w:t>З</w:t>
      </w:r>
      <w:r w:rsidR="003F0E5B">
        <w:rPr>
          <w:rFonts w:ascii="Times New Roman" w:hAnsi="Times New Roman" w:cs="Times New Roman"/>
          <w:sz w:val="28"/>
          <w:szCs w:val="28"/>
        </w:rPr>
        <w:t>емельному участку с кадастровым</w:t>
      </w:r>
      <w:r w:rsidR="00A07E47">
        <w:rPr>
          <w:rFonts w:ascii="Times New Roman" w:hAnsi="Times New Roman" w:cs="Times New Roman"/>
          <w:sz w:val="28"/>
          <w:szCs w:val="28"/>
        </w:rPr>
        <w:t xml:space="preserve"> номером 11:06:38</w:t>
      </w:r>
      <w:r w:rsidR="003F0E5B">
        <w:rPr>
          <w:rFonts w:ascii="Times New Roman" w:hAnsi="Times New Roman" w:cs="Times New Roman"/>
          <w:sz w:val="28"/>
          <w:szCs w:val="28"/>
        </w:rPr>
        <w:t>0100</w:t>
      </w:r>
      <w:r w:rsidR="006F0D8C">
        <w:rPr>
          <w:rFonts w:ascii="Times New Roman" w:hAnsi="Times New Roman" w:cs="Times New Roman"/>
          <w:sz w:val="28"/>
          <w:szCs w:val="28"/>
        </w:rPr>
        <w:t>8</w:t>
      </w:r>
      <w:r w:rsidR="009C743D">
        <w:rPr>
          <w:rFonts w:ascii="Times New Roman" w:hAnsi="Times New Roman" w:cs="Times New Roman"/>
          <w:sz w:val="28"/>
          <w:szCs w:val="28"/>
        </w:rPr>
        <w:t>:</w:t>
      </w:r>
      <w:r w:rsidR="006F0D8C">
        <w:rPr>
          <w:rFonts w:ascii="Times New Roman" w:hAnsi="Times New Roman" w:cs="Times New Roman"/>
          <w:sz w:val="28"/>
          <w:szCs w:val="28"/>
        </w:rPr>
        <w:t>29</w:t>
      </w:r>
      <w:r w:rsidR="00525955">
        <w:rPr>
          <w:rFonts w:ascii="Times New Roman" w:hAnsi="Times New Roman" w:cs="Times New Roman"/>
          <w:sz w:val="28"/>
          <w:szCs w:val="28"/>
        </w:rPr>
        <w:t>8</w:t>
      </w:r>
      <w:r w:rsidR="00475C86">
        <w:rPr>
          <w:rFonts w:ascii="Times New Roman" w:hAnsi="Times New Roman" w:cs="Times New Roman"/>
          <w:sz w:val="28"/>
          <w:szCs w:val="28"/>
        </w:rPr>
        <w:t xml:space="preserve">, </w:t>
      </w:r>
      <w:r w:rsidR="0025613C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3F0E5B">
        <w:rPr>
          <w:rFonts w:ascii="Times New Roman" w:hAnsi="Times New Roman" w:cs="Times New Roman"/>
          <w:sz w:val="28"/>
          <w:szCs w:val="28"/>
        </w:rPr>
        <w:t>следующий</w:t>
      </w:r>
      <w:r w:rsidR="00ED3F4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F0E5B">
        <w:rPr>
          <w:rFonts w:ascii="Times New Roman" w:hAnsi="Times New Roman" w:cs="Times New Roman"/>
          <w:sz w:val="28"/>
          <w:szCs w:val="28"/>
        </w:rPr>
        <w:t>:</w:t>
      </w:r>
    </w:p>
    <w:p w:rsidR="00475C86" w:rsidRPr="004304AA" w:rsidRDefault="00475C86" w:rsidP="00475C86">
      <w:pPr>
        <w:ind w:left="870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 xml:space="preserve">                        168041,  Российская Федерация, Республика Коми, Корткеросски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район, сельское поселение</w:t>
      </w:r>
      <w:r w:rsidRPr="004304AA">
        <w:rPr>
          <w:rFonts w:ascii="Times New Roman" w:hAnsi="Times New Roman" w:cs="Times New Roman"/>
          <w:sz w:val="28"/>
          <w:szCs w:val="28"/>
        </w:rPr>
        <w:t xml:space="preserve"> «Пе</w:t>
      </w:r>
      <w:r w:rsidR="00BE0272">
        <w:rPr>
          <w:rFonts w:ascii="Times New Roman" w:hAnsi="Times New Roman" w:cs="Times New Roman"/>
          <w:sz w:val="28"/>
          <w:szCs w:val="28"/>
        </w:rPr>
        <w:t>змег</w:t>
      </w:r>
      <w:r w:rsidR="0081016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1016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1016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162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 w:rsidR="00810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162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C16F6E">
        <w:rPr>
          <w:rFonts w:ascii="Times New Roman" w:hAnsi="Times New Roman" w:cs="Times New Roman"/>
          <w:sz w:val="28"/>
          <w:szCs w:val="28"/>
        </w:rPr>
        <w:t xml:space="preserve">, </w:t>
      </w:r>
      <w:r w:rsidR="00DA3A5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bookmarkStart w:id="0" w:name="_GoBack"/>
      <w:bookmarkEnd w:id="0"/>
      <w:r w:rsidR="00C16F6E">
        <w:rPr>
          <w:rFonts w:ascii="Times New Roman" w:hAnsi="Times New Roman" w:cs="Times New Roman"/>
          <w:sz w:val="28"/>
          <w:szCs w:val="28"/>
        </w:rPr>
        <w:t>1</w:t>
      </w:r>
      <w:r w:rsidR="00810162">
        <w:rPr>
          <w:rFonts w:ascii="Times New Roman" w:hAnsi="Times New Roman" w:cs="Times New Roman"/>
          <w:sz w:val="28"/>
          <w:szCs w:val="28"/>
        </w:rPr>
        <w:t>3</w:t>
      </w:r>
      <w:r w:rsidR="00282852">
        <w:rPr>
          <w:rFonts w:ascii="Times New Roman" w:hAnsi="Times New Roman" w:cs="Times New Roman"/>
          <w:sz w:val="28"/>
          <w:szCs w:val="28"/>
        </w:rPr>
        <w:t>а</w:t>
      </w:r>
      <w:r w:rsidR="003F0E5B">
        <w:rPr>
          <w:rFonts w:ascii="Times New Roman" w:hAnsi="Times New Roman" w:cs="Times New Roman"/>
          <w:sz w:val="28"/>
          <w:szCs w:val="28"/>
        </w:rPr>
        <w:t>.</w:t>
      </w:r>
    </w:p>
    <w:p w:rsidR="00475C86" w:rsidRPr="004304AA" w:rsidRDefault="00475C86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принятия.</w:t>
      </w:r>
    </w:p>
    <w:p w:rsidR="00DC3CF1" w:rsidRDefault="00DC3CF1" w:rsidP="00475C86">
      <w:pPr>
        <w:pStyle w:val="a5"/>
        <w:spacing w:after="0" w:line="240" w:lineRule="auto"/>
        <w:rPr>
          <w:color w:val="000000"/>
          <w:sz w:val="28"/>
        </w:rPr>
      </w:pPr>
    </w:p>
    <w:p w:rsidR="00DC3CF1" w:rsidRDefault="00DA22F2" w:rsidP="00DC3CF1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C3" w:rsidRPr="009E6D72" w:rsidRDefault="00C16F6E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сельского поселения «Пезмег»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А.А.Торопов</w:t>
      </w:r>
      <w:proofErr w:type="spellEnd"/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0" w:rsidRPr="00ED3F42" w:rsidRDefault="00C80D20">
      <w:pPr>
        <w:rPr>
          <w:rFonts w:ascii="Times New Roman" w:hAnsi="Times New Roman" w:cs="Times New Roman"/>
          <w:sz w:val="24"/>
          <w:szCs w:val="24"/>
        </w:rPr>
      </w:pPr>
    </w:p>
    <w:sectPr w:rsidR="00C80D20" w:rsidRPr="00ED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9FD"/>
    <w:multiLevelType w:val="hybridMultilevel"/>
    <w:tmpl w:val="2418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15B19"/>
    <w:rsid w:val="0002207C"/>
    <w:rsid w:val="000813E5"/>
    <w:rsid w:val="00101844"/>
    <w:rsid w:val="00143B40"/>
    <w:rsid w:val="00151F71"/>
    <w:rsid w:val="00237569"/>
    <w:rsid w:val="0025613C"/>
    <w:rsid w:val="00282852"/>
    <w:rsid w:val="002A3B84"/>
    <w:rsid w:val="00363E7E"/>
    <w:rsid w:val="003C4EC3"/>
    <w:rsid w:val="003F0E5B"/>
    <w:rsid w:val="004317DC"/>
    <w:rsid w:val="00475C86"/>
    <w:rsid w:val="004F4147"/>
    <w:rsid w:val="00525955"/>
    <w:rsid w:val="005D63D9"/>
    <w:rsid w:val="005D76A8"/>
    <w:rsid w:val="00607A1E"/>
    <w:rsid w:val="006D0E9D"/>
    <w:rsid w:val="006F0D8C"/>
    <w:rsid w:val="00704DCF"/>
    <w:rsid w:val="00717010"/>
    <w:rsid w:val="00726709"/>
    <w:rsid w:val="007630D3"/>
    <w:rsid w:val="00783915"/>
    <w:rsid w:val="007B6EE5"/>
    <w:rsid w:val="007C5CF3"/>
    <w:rsid w:val="007C69D2"/>
    <w:rsid w:val="007F5903"/>
    <w:rsid w:val="00810162"/>
    <w:rsid w:val="008610B2"/>
    <w:rsid w:val="008B3B90"/>
    <w:rsid w:val="008C1A0B"/>
    <w:rsid w:val="008E4BFB"/>
    <w:rsid w:val="00985790"/>
    <w:rsid w:val="00986FAA"/>
    <w:rsid w:val="009C743D"/>
    <w:rsid w:val="009E6D72"/>
    <w:rsid w:val="00A07E47"/>
    <w:rsid w:val="00A34484"/>
    <w:rsid w:val="00AB43D8"/>
    <w:rsid w:val="00B44646"/>
    <w:rsid w:val="00BB792C"/>
    <w:rsid w:val="00BE0272"/>
    <w:rsid w:val="00BE2D1B"/>
    <w:rsid w:val="00C12202"/>
    <w:rsid w:val="00C16F6E"/>
    <w:rsid w:val="00C80D20"/>
    <w:rsid w:val="00CC5680"/>
    <w:rsid w:val="00D112B9"/>
    <w:rsid w:val="00D43C36"/>
    <w:rsid w:val="00D518B0"/>
    <w:rsid w:val="00DA22F2"/>
    <w:rsid w:val="00DA3A55"/>
    <w:rsid w:val="00DC3CF1"/>
    <w:rsid w:val="00DC686F"/>
    <w:rsid w:val="00E25835"/>
    <w:rsid w:val="00EB792F"/>
    <w:rsid w:val="00ED3F42"/>
    <w:rsid w:val="00ED5267"/>
    <w:rsid w:val="00F129B8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70</cp:revision>
  <cp:lastPrinted>2020-11-06T13:29:00Z</cp:lastPrinted>
  <dcterms:created xsi:type="dcterms:W3CDTF">2015-11-11T12:58:00Z</dcterms:created>
  <dcterms:modified xsi:type="dcterms:W3CDTF">2020-11-06T13:30:00Z</dcterms:modified>
</cp:coreProperties>
</file>