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8A29" w14:textId="0533D2BD" w:rsidR="00706663" w:rsidRPr="00706663" w:rsidRDefault="00BE5E8C" w:rsidP="0070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  <w:r w:rsidR="00706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054509" w14:textId="77777777" w:rsidR="00BE5E8C" w:rsidRDefault="00BE5E8C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14:paraId="2136600F" w14:textId="77777777" w:rsidR="00A179AE" w:rsidRPr="00BE5E8C" w:rsidRDefault="00A179AE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ИЗНОСКОВСКИЙ РАЙОН</w:t>
      </w:r>
    </w:p>
    <w:p w14:paraId="3E0FE79B" w14:textId="77777777" w:rsidR="00BE5E8C" w:rsidRPr="00386E65" w:rsidRDefault="00A179AE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6E65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14:paraId="0334FC14" w14:textId="77777777" w:rsidR="00BE5E8C" w:rsidRPr="00386E65" w:rsidRDefault="00BE5E8C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6E65">
        <w:rPr>
          <w:rFonts w:ascii="Times New Roman" w:eastAsia="Times New Roman" w:hAnsi="Times New Roman" w:cs="Times New Roman"/>
          <w:b/>
          <w:sz w:val="26"/>
          <w:szCs w:val="26"/>
        </w:rPr>
        <w:t>«ПОСЕЛОК МЯТЛЕВО»</w:t>
      </w:r>
    </w:p>
    <w:p w14:paraId="22B74BC8" w14:textId="77777777" w:rsidR="00BE5E8C" w:rsidRPr="00BE5E8C" w:rsidRDefault="00BE5E8C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2FA31" w14:textId="77777777" w:rsidR="00BE5E8C" w:rsidRPr="00386E65" w:rsidRDefault="00BE5E8C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6E65">
        <w:rPr>
          <w:rFonts w:ascii="Times New Roman" w:eastAsia="Times New Roman" w:hAnsi="Times New Roman" w:cs="Times New Roman"/>
          <w:b/>
          <w:sz w:val="26"/>
          <w:szCs w:val="26"/>
        </w:rPr>
        <w:t>ПОСЕЛКОВЫЙ  СОВЕТ</w:t>
      </w:r>
    </w:p>
    <w:p w14:paraId="5AA52608" w14:textId="4BB8B19C" w:rsidR="00BE5E8C" w:rsidRPr="00BE5E8C" w:rsidRDefault="004F4B8A" w:rsidP="004F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(Третий созыв)</w:t>
      </w:r>
    </w:p>
    <w:p w14:paraId="0CB0E10B" w14:textId="77777777" w:rsidR="00BE5E8C" w:rsidRDefault="00BE5E8C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РЕШЕНИЕ</w:t>
      </w:r>
    </w:p>
    <w:p w14:paraId="78B61831" w14:textId="77777777" w:rsidR="00A179AE" w:rsidRDefault="00A179AE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п.Мятлево</w:t>
      </w:r>
      <w:proofErr w:type="spellEnd"/>
    </w:p>
    <w:p w14:paraId="7CCB0EA7" w14:textId="77777777" w:rsidR="00A179AE" w:rsidRDefault="00A179AE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E0A71" w14:textId="526A937B" w:rsidR="00A179AE" w:rsidRPr="00BE5E8C" w:rsidRDefault="00A179AE" w:rsidP="00A179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26ECF">
        <w:rPr>
          <w:rFonts w:ascii="Times New Roman" w:eastAsia="Times New Roman" w:hAnsi="Times New Roman" w:cs="Times New Roman"/>
          <w:b/>
          <w:sz w:val="24"/>
          <w:szCs w:val="24"/>
        </w:rPr>
        <w:t>28 февраля</w:t>
      </w:r>
      <w:r w:rsidR="00611F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666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4F4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11F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ECF">
        <w:rPr>
          <w:rFonts w:ascii="Times New Roman" w:eastAsia="Times New Roman" w:hAnsi="Times New Roman" w:cs="Times New Roman"/>
          <w:b/>
          <w:sz w:val="24"/>
          <w:szCs w:val="24"/>
        </w:rPr>
        <w:t>73</w:t>
      </w:r>
    </w:p>
    <w:p w14:paraId="70E34892" w14:textId="77777777" w:rsidR="008C7D55" w:rsidRDefault="008C7D55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3F9BB" w14:textId="77777777"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05BF7" w14:textId="77777777"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прогнозного плана (программы) </w:t>
      </w:r>
    </w:p>
    <w:p w14:paraId="1984F530" w14:textId="77777777"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14:paraId="1CBEFFD7" w14:textId="77777777"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</w:t>
      </w:r>
    </w:p>
    <w:p w14:paraId="6669A6EE" w14:textId="4065B139" w:rsidR="00A179AE" w:rsidRPr="00BF401B" w:rsidRDefault="00A179AE" w:rsidP="00B4374D">
      <w:pPr>
        <w:pStyle w:val="ConsPlusNormal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«Поселок Мятлево» на 20</w:t>
      </w:r>
      <w:r w:rsidR="0036439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066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7E35F1C4" w14:textId="77777777" w:rsidR="006E112F" w:rsidRPr="00BE5E8C" w:rsidRDefault="006E112F" w:rsidP="00950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88EF53" w14:textId="77777777" w:rsidR="006E112F" w:rsidRPr="00BE5E8C" w:rsidRDefault="006E112F" w:rsidP="00950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523E8E" w14:textId="77777777" w:rsidR="0095004A" w:rsidRPr="00BE5E8C" w:rsidRDefault="0095004A" w:rsidP="00950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6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r w:rsidR="008C7D55" w:rsidRPr="00BE5E8C">
        <w:rPr>
          <w:rFonts w:ascii="Times New Roman" w:hAnsi="Times New Roman" w:cs="Times New Roman"/>
          <w:sz w:val="24"/>
          <w:szCs w:val="24"/>
        </w:rPr>
        <w:t>У</w:t>
      </w:r>
      <w:r w:rsidRPr="00BE5E8C">
        <w:rPr>
          <w:rFonts w:ascii="Times New Roman" w:hAnsi="Times New Roman" w:cs="Times New Roman"/>
          <w:sz w:val="24"/>
          <w:szCs w:val="24"/>
        </w:rPr>
        <w:t>става муниципального образования "</w:t>
      </w:r>
      <w:r w:rsidR="008C7D55" w:rsidRPr="00BE5E8C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E5E8C">
        <w:rPr>
          <w:rFonts w:ascii="Times New Roman" w:hAnsi="Times New Roman" w:cs="Times New Roman"/>
          <w:sz w:val="24"/>
          <w:szCs w:val="24"/>
        </w:rPr>
        <w:t xml:space="preserve">", 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Решения Поселкового Совета МО</w:t>
      </w:r>
      <w:r w:rsidR="00386E65">
        <w:rPr>
          <w:rFonts w:ascii="Times New Roman" w:hAnsi="Times New Roman" w:cs="Times New Roman"/>
          <w:sz w:val="24"/>
          <w:szCs w:val="24"/>
        </w:rPr>
        <w:t xml:space="preserve"> 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СП «Поселок Мятлево» от </w:t>
      </w:r>
      <w:r w:rsidR="00386E65">
        <w:rPr>
          <w:rFonts w:ascii="Times New Roman" w:hAnsi="Times New Roman" w:cs="Times New Roman"/>
          <w:sz w:val="24"/>
          <w:szCs w:val="24"/>
        </w:rPr>
        <w:t>30.12.2019 г.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№</w:t>
      </w:r>
      <w:r w:rsidR="00386E65">
        <w:rPr>
          <w:rFonts w:ascii="Times New Roman" w:hAnsi="Times New Roman" w:cs="Times New Roman"/>
          <w:sz w:val="24"/>
          <w:szCs w:val="24"/>
        </w:rPr>
        <w:t xml:space="preserve"> 47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386E65">
        <w:rPr>
          <w:rFonts w:ascii="Times New Roman" w:hAnsi="Times New Roman" w:cs="Times New Roman"/>
          <w:sz w:val="24"/>
          <w:szCs w:val="24"/>
        </w:rPr>
        <w:t>о</w:t>
      </w:r>
      <w:r w:rsidR="00386E65" w:rsidRPr="00386E65">
        <w:rPr>
          <w:rFonts w:ascii="Times New Roman" w:hAnsi="Times New Roman" w:cs="Times New Roman"/>
          <w:sz w:val="24"/>
          <w:szCs w:val="24"/>
        </w:rPr>
        <w:t xml:space="preserve"> порядке и условиях приватизации муниципального имущества муниципального образования сельское поселение «Поселок Мятлево»</w:t>
      </w:r>
      <w:r w:rsidR="00386E65">
        <w:rPr>
          <w:rFonts w:ascii="Times New Roman" w:hAnsi="Times New Roman" w:cs="Times New Roman"/>
          <w:sz w:val="24"/>
          <w:szCs w:val="24"/>
        </w:rPr>
        <w:t>,</w:t>
      </w:r>
      <w:r w:rsidR="00386E65" w:rsidRPr="00386E65">
        <w:rPr>
          <w:rFonts w:ascii="Times New Roman" w:hAnsi="Times New Roman" w:cs="Times New Roman"/>
          <w:sz w:val="24"/>
          <w:szCs w:val="24"/>
        </w:rPr>
        <w:t xml:space="preserve"> </w:t>
      </w:r>
      <w:r w:rsidR="006E112F" w:rsidRPr="00BE5E8C">
        <w:rPr>
          <w:rFonts w:ascii="Times New Roman" w:hAnsi="Times New Roman" w:cs="Times New Roman"/>
          <w:sz w:val="24"/>
          <w:szCs w:val="24"/>
        </w:rPr>
        <w:t>Поселковый Совет</w:t>
      </w:r>
    </w:p>
    <w:p w14:paraId="3436D415" w14:textId="77777777" w:rsidR="006E112F" w:rsidRPr="00BE5E8C" w:rsidRDefault="006E112F" w:rsidP="006E11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6730544" w14:textId="77777777" w:rsidR="0095004A" w:rsidRDefault="00A179AE" w:rsidP="009500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 Е Ш И Л:</w:t>
      </w:r>
    </w:p>
    <w:p w14:paraId="759DE129" w14:textId="77777777" w:rsidR="00A179AE" w:rsidRPr="00BE5E8C" w:rsidRDefault="00A179AE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D3CB78" w14:textId="7E8E2C50" w:rsidR="0095004A" w:rsidRPr="00BE5E8C" w:rsidRDefault="0095004A" w:rsidP="008E05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Утвердить прогнозный </w:t>
      </w:r>
      <w:hyperlink r:id="rId7" w:anchor="Par31" w:tooltip="Ссылка на текущий документ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план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(программу) приватизации муниципального имущества 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3682803"/>
      <w:r w:rsidR="00386E6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E112F" w:rsidRPr="00BE5E8C">
        <w:rPr>
          <w:rFonts w:ascii="Times New Roman" w:hAnsi="Times New Roman" w:cs="Times New Roman"/>
          <w:sz w:val="24"/>
          <w:szCs w:val="24"/>
        </w:rPr>
        <w:t>«Поселок Мятлево»</w:t>
      </w:r>
      <w:r w:rsidRPr="00BE5E8C">
        <w:rPr>
          <w:rFonts w:ascii="Times New Roman" w:hAnsi="Times New Roman" w:cs="Times New Roman"/>
          <w:sz w:val="24"/>
          <w:szCs w:val="24"/>
        </w:rPr>
        <w:t xml:space="preserve"> на 20</w:t>
      </w:r>
      <w:r w:rsidR="00386E65">
        <w:rPr>
          <w:rFonts w:ascii="Times New Roman" w:hAnsi="Times New Roman" w:cs="Times New Roman"/>
          <w:sz w:val="24"/>
          <w:szCs w:val="24"/>
        </w:rPr>
        <w:t>2</w:t>
      </w:r>
      <w:r w:rsidR="004F4B8A">
        <w:rPr>
          <w:rFonts w:ascii="Times New Roman" w:hAnsi="Times New Roman" w:cs="Times New Roman"/>
          <w:sz w:val="24"/>
          <w:szCs w:val="24"/>
        </w:rPr>
        <w:t>2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14:paraId="0C3191E4" w14:textId="1ACA1865" w:rsidR="008E051E" w:rsidRPr="00BE5E8C" w:rsidRDefault="001B6008" w:rsidP="008E05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8C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E051E" w:rsidRPr="00BE5E8C">
        <w:rPr>
          <w:rFonts w:ascii="Times New Roman" w:hAnsi="Times New Roman" w:cs="Times New Roman"/>
          <w:sz w:val="24"/>
          <w:szCs w:val="24"/>
        </w:rPr>
        <w:t xml:space="preserve"> утратившим</w:t>
      </w:r>
      <w:proofErr w:type="gramEnd"/>
      <w:r w:rsidR="008E051E" w:rsidRPr="00BE5E8C">
        <w:rPr>
          <w:rFonts w:ascii="Times New Roman" w:hAnsi="Times New Roman" w:cs="Times New Roman"/>
          <w:sz w:val="24"/>
          <w:szCs w:val="24"/>
        </w:rPr>
        <w:t xml:space="preserve"> силу Решение поселкового Совета</w:t>
      </w: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386E65" w:rsidRPr="00386E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Pr="00BE5E8C">
        <w:rPr>
          <w:rFonts w:ascii="Times New Roman" w:hAnsi="Times New Roman" w:cs="Times New Roman"/>
          <w:sz w:val="24"/>
          <w:szCs w:val="24"/>
        </w:rPr>
        <w:t>«Поселок Мятлево»</w:t>
      </w:r>
      <w:r w:rsidR="008E051E" w:rsidRPr="00BE5E8C">
        <w:rPr>
          <w:rFonts w:ascii="Times New Roman" w:hAnsi="Times New Roman" w:cs="Times New Roman"/>
          <w:sz w:val="24"/>
          <w:szCs w:val="24"/>
        </w:rPr>
        <w:t xml:space="preserve"> от </w:t>
      </w:r>
      <w:r w:rsidR="00364393">
        <w:rPr>
          <w:rFonts w:ascii="Times New Roman" w:hAnsi="Times New Roman" w:cs="Times New Roman"/>
          <w:sz w:val="24"/>
          <w:szCs w:val="24"/>
        </w:rPr>
        <w:t>2</w:t>
      </w:r>
      <w:r w:rsidR="00706663">
        <w:rPr>
          <w:rFonts w:ascii="Times New Roman" w:hAnsi="Times New Roman" w:cs="Times New Roman"/>
          <w:sz w:val="24"/>
          <w:szCs w:val="24"/>
        </w:rPr>
        <w:t>5</w:t>
      </w:r>
      <w:r w:rsidR="00A179AE">
        <w:rPr>
          <w:rFonts w:ascii="Times New Roman" w:hAnsi="Times New Roman" w:cs="Times New Roman"/>
          <w:sz w:val="24"/>
          <w:szCs w:val="24"/>
        </w:rPr>
        <w:t>.0</w:t>
      </w:r>
      <w:r w:rsidR="00706663">
        <w:rPr>
          <w:rFonts w:ascii="Times New Roman" w:hAnsi="Times New Roman" w:cs="Times New Roman"/>
          <w:sz w:val="24"/>
          <w:szCs w:val="24"/>
        </w:rPr>
        <w:t>1</w:t>
      </w:r>
      <w:r w:rsidR="00364393">
        <w:rPr>
          <w:rFonts w:ascii="Times New Roman" w:hAnsi="Times New Roman" w:cs="Times New Roman"/>
          <w:sz w:val="24"/>
          <w:szCs w:val="24"/>
        </w:rPr>
        <w:t>.202</w:t>
      </w:r>
      <w:r w:rsidR="00706663">
        <w:rPr>
          <w:rFonts w:ascii="Times New Roman" w:hAnsi="Times New Roman" w:cs="Times New Roman"/>
          <w:sz w:val="24"/>
          <w:szCs w:val="24"/>
        </w:rPr>
        <w:t>1</w:t>
      </w:r>
      <w:r w:rsidR="00EC0D73"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8E051E" w:rsidRPr="00BE5E8C">
        <w:rPr>
          <w:rFonts w:ascii="Times New Roman" w:hAnsi="Times New Roman" w:cs="Times New Roman"/>
          <w:sz w:val="24"/>
          <w:szCs w:val="24"/>
        </w:rPr>
        <w:t>№</w:t>
      </w:r>
      <w:r w:rsidR="0057331F"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706663">
        <w:rPr>
          <w:rFonts w:ascii="Times New Roman" w:hAnsi="Times New Roman" w:cs="Times New Roman"/>
          <w:sz w:val="24"/>
          <w:szCs w:val="24"/>
        </w:rPr>
        <w:t>28</w:t>
      </w:r>
      <w:r w:rsidR="004F4B8A">
        <w:rPr>
          <w:rFonts w:ascii="Times New Roman" w:hAnsi="Times New Roman" w:cs="Times New Roman"/>
          <w:sz w:val="24"/>
          <w:szCs w:val="24"/>
        </w:rPr>
        <w:t xml:space="preserve"> </w:t>
      </w:r>
      <w:r w:rsidR="00364393">
        <w:rPr>
          <w:rFonts w:ascii="Times New Roman" w:hAnsi="Times New Roman" w:cs="Times New Roman"/>
          <w:sz w:val="24"/>
          <w:szCs w:val="24"/>
        </w:rPr>
        <w:t>«</w:t>
      </w:r>
      <w:r w:rsidR="008E051E" w:rsidRPr="00BE5E8C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муниципального образования сельское по</w:t>
      </w:r>
      <w:r w:rsidR="00364393">
        <w:rPr>
          <w:rFonts w:ascii="Times New Roman" w:hAnsi="Times New Roman" w:cs="Times New Roman"/>
          <w:sz w:val="24"/>
          <w:szCs w:val="24"/>
        </w:rPr>
        <w:t>селение «Поселок Мятлево» на 202</w:t>
      </w:r>
      <w:r w:rsidR="00706663">
        <w:rPr>
          <w:rFonts w:ascii="Times New Roman" w:hAnsi="Times New Roman" w:cs="Times New Roman"/>
          <w:sz w:val="24"/>
          <w:szCs w:val="24"/>
        </w:rPr>
        <w:t>2</w:t>
      </w:r>
      <w:r w:rsidR="00386E65">
        <w:rPr>
          <w:rFonts w:ascii="Times New Roman" w:hAnsi="Times New Roman" w:cs="Times New Roman"/>
          <w:sz w:val="24"/>
          <w:szCs w:val="24"/>
        </w:rPr>
        <w:t xml:space="preserve"> </w:t>
      </w:r>
      <w:r w:rsidR="008E051E" w:rsidRPr="00BE5E8C">
        <w:rPr>
          <w:rFonts w:ascii="Times New Roman" w:hAnsi="Times New Roman" w:cs="Times New Roman"/>
          <w:sz w:val="24"/>
          <w:szCs w:val="24"/>
        </w:rPr>
        <w:t>год»</w:t>
      </w:r>
      <w:r w:rsidR="004F4B8A">
        <w:rPr>
          <w:rFonts w:ascii="Times New Roman" w:hAnsi="Times New Roman" w:cs="Times New Roman"/>
          <w:sz w:val="24"/>
          <w:szCs w:val="24"/>
        </w:rPr>
        <w:t xml:space="preserve"> </w:t>
      </w:r>
      <w:r w:rsidR="00EC0D73" w:rsidRPr="00BE5E8C">
        <w:rPr>
          <w:rFonts w:ascii="Times New Roman" w:hAnsi="Times New Roman" w:cs="Times New Roman"/>
          <w:sz w:val="24"/>
          <w:szCs w:val="24"/>
        </w:rPr>
        <w:t>.</w:t>
      </w:r>
    </w:p>
    <w:p w14:paraId="64B67C64" w14:textId="77777777" w:rsidR="0095004A" w:rsidRPr="00BE5E8C" w:rsidRDefault="0095004A" w:rsidP="00FE77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="001B6008" w:rsidRPr="00BE5E8C">
        <w:rPr>
          <w:rFonts w:ascii="Times New Roman" w:hAnsi="Times New Roman" w:cs="Times New Roman"/>
          <w:sz w:val="24"/>
          <w:szCs w:val="24"/>
        </w:rPr>
        <w:t xml:space="preserve">   </w:t>
      </w:r>
      <w:r w:rsidRPr="00BE5E8C">
        <w:rPr>
          <w:rFonts w:ascii="Times New Roman" w:hAnsi="Times New Roman" w:cs="Times New Roman"/>
          <w:sz w:val="24"/>
          <w:szCs w:val="24"/>
        </w:rPr>
        <w:t>(обнародования).</w:t>
      </w:r>
    </w:p>
    <w:p w14:paraId="47CEFABE" w14:textId="77777777" w:rsidR="0095004A" w:rsidRPr="00BE5E8C" w:rsidRDefault="006E112F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632DF" w14:textId="77777777" w:rsidR="0095004A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A8BC6" w14:textId="77777777" w:rsidR="006E112F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2100F4" w14:textId="77777777" w:rsidR="006E112F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2E31D5" w14:textId="77777777" w:rsidR="006E112F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3AA421" w14:textId="77777777" w:rsidR="006E112F" w:rsidRPr="00BE5E8C" w:rsidRDefault="006E112F" w:rsidP="006E1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E5E8C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14:paraId="3DB7411B" w14:textId="77777777" w:rsidR="006104A5" w:rsidRPr="00BE5E8C" w:rsidRDefault="00BF401B" w:rsidP="0068287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E5E8C">
        <w:rPr>
          <w:rFonts w:ascii="Times New Roman" w:hAnsi="Times New Roman" w:cs="Times New Roman"/>
          <w:b/>
          <w:sz w:val="24"/>
          <w:szCs w:val="24"/>
        </w:rPr>
        <w:t>с</w:t>
      </w:r>
      <w:r w:rsidR="006E112F" w:rsidRPr="00BE5E8C">
        <w:rPr>
          <w:rFonts w:ascii="Times New Roman" w:hAnsi="Times New Roman" w:cs="Times New Roman"/>
          <w:b/>
          <w:sz w:val="24"/>
          <w:szCs w:val="24"/>
        </w:rPr>
        <w:t xml:space="preserve">ельское поселение «Поселок Мятлево»                                      </w:t>
      </w:r>
      <w:r w:rsidR="00BE5E8C" w:rsidRPr="00BE5E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6104A5" w:rsidRPr="00BE5E8C">
        <w:rPr>
          <w:rFonts w:ascii="Times New Roman" w:hAnsi="Times New Roman" w:cs="Times New Roman"/>
          <w:b/>
          <w:sz w:val="24"/>
          <w:szCs w:val="24"/>
        </w:rPr>
        <w:t>С.В.Кузьмина</w:t>
      </w:r>
      <w:bookmarkStart w:id="1" w:name="Par25"/>
      <w:bookmarkEnd w:id="1"/>
      <w:proofErr w:type="spellEnd"/>
    </w:p>
    <w:p w14:paraId="3A498EB6" w14:textId="77777777" w:rsidR="00FE775D" w:rsidRPr="00F21273" w:rsidRDefault="00FE775D" w:rsidP="00682872">
      <w:pPr>
        <w:pStyle w:val="ConsPlusNormal"/>
        <w:rPr>
          <w:sz w:val="24"/>
          <w:szCs w:val="24"/>
        </w:rPr>
      </w:pPr>
    </w:p>
    <w:p w14:paraId="32F4B728" w14:textId="77777777"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14:paraId="7123479B" w14:textId="77777777"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14:paraId="717EE97C" w14:textId="77777777" w:rsidR="00FE775D" w:rsidRPr="00CA6EDE" w:rsidRDefault="00FE775D" w:rsidP="00CA6EDE">
      <w:pPr>
        <w:pStyle w:val="ConsPlusNormal"/>
        <w:jc w:val="both"/>
        <w:outlineLvl w:val="0"/>
      </w:pPr>
    </w:p>
    <w:p w14:paraId="2CD034B5" w14:textId="77777777"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14:paraId="4A82C491" w14:textId="77777777"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14:paraId="15BBCD17" w14:textId="77777777" w:rsidR="00D4602D" w:rsidRDefault="00D4602D" w:rsidP="00BF401B">
      <w:pPr>
        <w:pStyle w:val="ConsPlusNormal"/>
        <w:jc w:val="right"/>
        <w:outlineLvl w:val="0"/>
        <w:rPr>
          <w:sz w:val="24"/>
          <w:szCs w:val="24"/>
        </w:rPr>
      </w:pPr>
    </w:p>
    <w:p w14:paraId="60B799BC" w14:textId="77777777" w:rsidR="00D4602D" w:rsidRDefault="00D4602D" w:rsidP="00BF401B">
      <w:pPr>
        <w:pStyle w:val="ConsPlusNormal"/>
        <w:jc w:val="right"/>
        <w:outlineLvl w:val="0"/>
        <w:rPr>
          <w:sz w:val="24"/>
          <w:szCs w:val="24"/>
        </w:rPr>
      </w:pPr>
    </w:p>
    <w:p w14:paraId="7E91ABD7" w14:textId="77777777" w:rsidR="00A179AE" w:rsidRDefault="00A179AE" w:rsidP="005D0AC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357A628C" w14:textId="77777777" w:rsidR="00903185" w:rsidRDefault="00903185" w:rsidP="00BF40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23700C" w14:textId="77777777" w:rsidR="0095004A" w:rsidRPr="00BE5E8C" w:rsidRDefault="0095004A" w:rsidP="00BF40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18E585E" w14:textId="77777777" w:rsidR="0095004A" w:rsidRPr="00BE5E8C" w:rsidRDefault="0095004A" w:rsidP="00950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к Решению</w:t>
      </w:r>
      <w:r w:rsidR="00515A47" w:rsidRPr="00BE5E8C"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</w:p>
    <w:p w14:paraId="7CE11072" w14:textId="77777777" w:rsidR="00515A47" w:rsidRPr="00BE5E8C" w:rsidRDefault="00515A47" w:rsidP="00950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МОСП «Поселок Мятлево»</w:t>
      </w:r>
    </w:p>
    <w:p w14:paraId="6140E0D2" w14:textId="76487A6A" w:rsidR="0095004A" w:rsidRPr="00BE5E8C" w:rsidRDefault="00515A47" w:rsidP="00515A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903185">
        <w:rPr>
          <w:rFonts w:ascii="Times New Roman" w:hAnsi="Times New Roman" w:cs="Times New Roman"/>
          <w:sz w:val="24"/>
          <w:szCs w:val="24"/>
        </w:rPr>
        <w:t>о</w:t>
      </w:r>
      <w:r w:rsidR="00A179AE">
        <w:rPr>
          <w:rFonts w:ascii="Times New Roman" w:hAnsi="Times New Roman" w:cs="Times New Roman"/>
          <w:sz w:val="24"/>
          <w:szCs w:val="24"/>
        </w:rPr>
        <w:t xml:space="preserve">т </w:t>
      </w:r>
      <w:r w:rsidR="00C26ECF">
        <w:rPr>
          <w:rFonts w:ascii="Times New Roman" w:hAnsi="Times New Roman" w:cs="Times New Roman"/>
          <w:sz w:val="24"/>
          <w:szCs w:val="24"/>
        </w:rPr>
        <w:t>28.02.</w:t>
      </w:r>
      <w:r w:rsidR="00364393">
        <w:rPr>
          <w:rFonts w:ascii="Times New Roman" w:hAnsi="Times New Roman" w:cs="Times New Roman"/>
          <w:sz w:val="24"/>
          <w:szCs w:val="24"/>
        </w:rPr>
        <w:t>202</w:t>
      </w:r>
      <w:r w:rsidR="00706663">
        <w:rPr>
          <w:rFonts w:ascii="Times New Roman" w:hAnsi="Times New Roman" w:cs="Times New Roman"/>
          <w:sz w:val="24"/>
          <w:szCs w:val="24"/>
        </w:rPr>
        <w:t>3</w:t>
      </w:r>
      <w:r w:rsidR="00364393">
        <w:rPr>
          <w:rFonts w:ascii="Times New Roman" w:hAnsi="Times New Roman" w:cs="Times New Roman"/>
          <w:sz w:val="24"/>
          <w:szCs w:val="24"/>
        </w:rPr>
        <w:t xml:space="preserve"> </w:t>
      </w:r>
      <w:r w:rsidR="00A179AE">
        <w:rPr>
          <w:rFonts w:ascii="Times New Roman" w:hAnsi="Times New Roman" w:cs="Times New Roman"/>
          <w:sz w:val="24"/>
          <w:szCs w:val="24"/>
        </w:rPr>
        <w:t xml:space="preserve">№ </w:t>
      </w:r>
      <w:r w:rsidR="00C26ECF">
        <w:rPr>
          <w:rFonts w:ascii="Times New Roman" w:hAnsi="Times New Roman" w:cs="Times New Roman"/>
          <w:sz w:val="24"/>
          <w:szCs w:val="24"/>
        </w:rPr>
        <w:t>73</w:t>
      </w:r>
    </w:p>
    <w:p w14:paraId="10FDB86D" w14:textId="77777777" w:rsidR="0095004A" w:rsidRPr="00BE5E8C" w:rsidRDefault="0095004A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98E2CB" w14:textId="77777777" w:rsidR="00515A47" w:rsidRPr="00BE5E8C" w:rsidRDefault="00515A47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41849A" w14:textId="77777777" w:rsidR="0095004A" w:rsidRPr="00BE5E8C" w:rsidRDefault="0095004A" w:rsidP="00950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BE5E8C">
        <w:rPr>
          <w:rFonts w:ascii="Times New Roman" w:hAnsi="Times New Roman" w:cs="Times New Roman"/>
          <w:b/>
          <w:bCs/>
          <w:sz w:val="24"/>
          <w:szCs w:val="24"/>
        </w:rPr>
        <w:t>ПРОГНОЗНЫЙ ПЛАН (ПРОГРАММА)</w:t>
      </w:r>
    </w:p>
    <w:p w14:paraId="5088CF5A" w14:textId="77777777" w:rsidR="00FE775D" w:rsidRPr="00BE5E8C" w:rsidRDefault="0095004A" w:rsidP="00950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8C">
        <w:rPr>
          <w:rFonts w:ascii="Times New Roman" w:hAnsi="Times New Roman" w:cs="Times New Roman"/>
          <w:b/>
          <w:bCs/>
          <w:sz w:val="24"/>
          <w:szCs w:val="24"/>
        </w:rPr>
        <w:t>ПРИВАТИЗАЦИИ МУНИЦИПАЛЬНОГО ИМУЩЕСТВА</w:t>
      </w:r>
    </w:p>
    <w:p w14:paraId="2B878D82" w14:textId="77777777" w:rsidR="00386E65" w:rsidRDefault="0095004A" w:rsidP="00FE77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E6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 ПОСЕЛЕНИЕ</w:t>
      </w:r>
    </w:p>
    <w:p w14:paraId="0A4C7797" w14:textId="740B5B33" w:rsidR="0095004A" w:rsidRPr="00BE5E8C" w:rsidRDefault="00BF401B" w:rsidP="00FE77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8C">
        <w:rPr>
          <w:rFonts w:ascii="Times New Roman" w:hAnsi="Times New Roman" w:cs="Times New Roman"/>
          <w:b/>
          <w:bCs/>
          <w:sz w:val="24"/>
          <w:szCs w:val="24"/>
        </w:rPr>
        <w:t xml:space="preserve"> «ПОСЕЛОК МЯТЛЕВО» </w:t>
      </w:r>
      <w:r w:rsidR="0095004A" w:rsidRPr="00BE5E8C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3643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5E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004A" w:rsidRPr="00BE5E8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32949AA6" w14:textId="77777777" w:rsidR="0095004A" w:rsidRPr="00BE5E8C" w:rsidRDefault="0095004A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FD8E07" w14:textId="77777777" w:rsidR="0095004A" w:rsidRPr="00386E65" w:rsidRDefault="0095004A" w:rsidP="0095004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5"/>
      <w:bookmarkEnd w:id="3"/>
      <w:r w:rsidRPr="00386E65">
        <w:rPr>
          <w:rFonts w:ascii="Times New Roman" w:hAnsi="Times New Roman" w:cs="Times New Roman"/>
          <w:b/>
          <w:bCs/>
          <w:sz w:val="24"/>
          <w:szCs w:val="24"/>
        </w:rPr>
        <w:t>Раздел I. ЗАДАЧИ ПРИВАТИЗАЦИИ ИМУЩЕСТВА МУНИЦИПАЛЬНОГО</w:t>
      </w:r>
    </w:p>
    <w:p w14:paraId="5F3E4D1A" w14:textId="0034068A" w:rsidR="0095004A" w:rsidRPr="00386E65" w:rsidRDefault="00BF401B" w:rsidP="00950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E6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«ПОСЕЛОК МЯТЛЕВО» </w:t>
      </w:r>
      <w:r w:rsidR="00853F80" w:rsidRPr="00386E6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3643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5E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004A" w:rsidRPr="00386E6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420BEE0" w14:textId="77777777" w:rsidR="0095004A" w:rsidRPr="00BE5E8C" w:rsidRDefault="0095004A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478ED0" w14:textId="20D3385E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муниципального образования </w:t>
      </w:r>
      <w:r w:rsidR="00A57722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BE5E8C">
        <w:rPr>
          <w:rFonts w:ascii="Times New Roman" w:hAnsi="Times New Roman" w:cs="Times New Roman"/>
          <w:sz w:val="24"/>
          <w:szCs w:val="24"/>
        </w:rPr>
        <w:t>"</w:t>
      </w:r>
      <w:r w:rsidR="00BF401B" w:rsidRPr="00BE5E8C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E5E8C">
        <w:rPr>
          <w:rFonts w:ascii="Times New Roman" w:hAnsi="Times New Roman" w:cs="Times New Roman"/>
          <w:sz w:val="24"/>
          <w:szCs w:val="24"/>
        </w:rPr>
        <w:t>" на 20</w:t>
      </w:r>
      <w:r w:rsidR="00A57722">
        <w:rPr>
          <w:rFonts w:ascii="Times New Roman" w:hAnsi="Times New Roman" w:cs="Times New Roman"/>
          <w:sz w:val="24"/>
          <w:szCs w:val="24"/>
        </w:rPr>
        <w:t>2</w:t>
      </w:r>
      <w:r w:rsidR="00706663">
        <w:rPr>
          <w:rFonts w:ascii="Times New Roman" w:hAnsi="Times New Roman" w:cs="Times New Roman"/>
          <w:sz w:val="24"/>
          <w:szCs w:val="24"/>
        </w:rPr>
        <w:t>3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 (далее по тексту - Программа приватизации) разработан в соответствии с Федеральным </w:t>
      </w:r>
      <w:hyperlink r:id="rId8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BE5E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E5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E8C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A57722">
        <w:rPr>
          <w:rFonts w:ascii="Times New Roman" w:hAnsi="Times New Roman" w:cs="Times New Roman"/>
          <w:sz w:val="24"/>
          <w:szCs w:val="24"/>
        </w:rPr>
        <w:t xml:space="preserve"> решения п</w:t>
      </w:r>
      <w:r w:rsidR="00BF401B" w:rsidRPr="00BE5E8C">
        <w:rPr>
          <w:rFonts w:ascii="Times New Roman" w:hAnsi="Times New Roman" w:cs="Times New Roman"/>
          <w:sz w:val="24"/>
          <w:szCs w:val="24"/>
        </w:rPr>
        <w:t>оселкового Совета МО</w:t>
      </w:r>
      <w:r w:rsidR="00F62F60">
        <w:rPr>
          <w:rFonts w:ascii="Times New Roman" w:hAnsi="Times New Roman" w:cs="Times New Roman"/>
          <w:sz w:val="24"/>
          <w:szCs w:val="24"/>
        </w:rPr>
        <w:t xml:space="preserve"> </w:t>
      </w:r>
      <w:r w:rsidR="00BF401B" w:rsidRPr="00BE5E8C">
        <w:rPr>
          <w:rFonts w:ascii="Times New Roman" w:hAnsi="Times New Roman" w:cs="Times New Roman"/>
          <w:sz w:val="24"/>
          <w:szCs w:val="24"/>
        </w:rPr>
        <w:t xml:space="preserve">СП «Поселок Мятлево» от </w:t>
      </w:r>
      <w:r w:rsidR="00A57722">
        <w:rPr>
          <w:rFonts w:ascii="Times New Roman" w:hAnsi="Times New Roman" w:cs="Times New Roman"/>
          <w:sz w:val="24"/>
          <w:szCs w:val="24"/>
        </w:rPr>
        <w:t>30.12.2019</w:t>
      </w:r>
      <w:r w:rsidR="00BF401B" w:rsidRPr="00BE5E8C">
        <w:rPr>
          <w:rFonts w:ascii="Times New Roman" w:hAnsi="Times New Roman" w:cs="Times New Roman"/>
          <w:sz w:val="24"/>
          <w:szCs w:val="24"/>
        </w:rPr>
        <w:t xml:space="preserve"> №</w:t>
      </w:r>
      <w:r w:rsidR="00F62F60">
        <w:rPr>
          <w:rFonts w:ascii="Times New Roman" w:hAnsi="Times New Roman" w:cs="Times New Roman"/>
          <w:sz w:val="24"/>
          <w:szCs w:val="24"/>
        </w:rPr>
        <w:t xml:space="preserve"> 47</w:t>
      </w:r>
      <w:r w:rsidR="00BF401B"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F62F60" w:rsidRPr="00F62F60">
        <w:rPr>
          <w:rFonts w:ascii="Times New Roman" w:hAnsi="Times New Roman" w:cs="Times New Roman"/>
          <w:sz w:val="24"/>
          <w:szCs w:val="24"/>
        </w:rPr>
        <w:t>«Об утверждении Положения о порядке и условиях приватизации муниципального имущества муниципального образования сельское поселение «Поселок Мятлево»</w:t>
      </w:r>
      <w:r w:rsidR="00F62F60">
        <w:rPr>
          <w:rFonts w:ascii="Times New Roman" w:hAnsi="Times New Roman" w:cs="Times New Roman"/>
          <w:sz w:val="24"/>
          <w:szCs w:val="24"/>
        </w:rPr>
        <w:t>.</w:t>
      </w:r>
    </w:p>
    <w:p w14:paraId="7F3E89B7" w14:textId="77777777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Основными принципами формирования Программы приватизации являются:</w:t>
      </w:r>
    </w:p>
    <w:p w14:paraId="1D362E9D" w14:textId="77777777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изменение структуры муниципальной собственности за счет приватизации муниципального имущества, не используемого для решения вопросов местного значения муниципального образования "</w:t>
      </w:r>
      <w:r w:rsidR="00BF401B" w:rsidRPr="00BE5E8C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E5E8C">
        <w:rPr>
          <w:rFonts w:ascii="Times New Roman" w:hAnsi="Times New Roman" w:cs="Times New Roman"/>
          <w:sz w:val="24"/>
          <w:szCs w:val="24"/>
        </w:rPr>
        <w:t>";</w:t>
      </w:r>
    </w:p>
    <w:p w14:paraId="42A6FDB3" w14:textId="77777777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оптимизация форм управления муниципального имущества.</w:t>
      </w:r>
    </w:p>
    <w:p w14:paraId="1B5F8C81" w14:textId="6C60633C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Программа приват</w:t>
      </w:r>
      <w:r w:rsidR="00BF401B" w:rsidRPr="00BE5E8C">
        <w:rPr>
          <w:rFonts w:ascii="Times New Roman" w:hAnsi="Times New Roman" w:cs="Times New Roman"/>
          <w:sz w:val="24"/>
          <w:szCs w:val="24"/>
        </w:rPr>
        <w:t>изации муниципального имущества МО</w:t>
      </w:r>
      <w:r w:rsidR="00F62F60">
        <w:rPr>
          <w:rFonts w:ascii="Times New Roman" w:hAnsi="Times New Roman" w:cs="Times New Roman"/>
          <w:sz w:val="24"/>
          <w:szCs w:val="24"/>
        </w:rPr>
        <w:t xml:space="preserve"> </w:t>
      </w:r>
      <w:r w:rsidR="00BF401B" w:rsidRPr="00BE5E8C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BE5E8C">
        <w:rPr>
          <w:rFonts w:ascii="Times New Roman" w:hAnsi="Times New Roman" w:cs="Times New Roman"/>
          <w:sz w:val="24"/>
          <w:szCs w:val="24"/>
        </w:rPr>
        <w:t xml:space="preserve"> на 20</w:t>
      </w:r>
      <w:r w:rsidR="00A57722">
        <w:rPr>
          <w:rFonts w:ascii="Times New Roman" w:hAnsi="Times New Roman" w:cs="Times New Roman"/>
          <w:sz w:val="24"/>
          <w:szCs w:val="24"/>
        </w:rPr>
        <w:t>2</w:t>
      </w:r>
      <w:r w:rsidR="00706663">
        <w:rPr>
          <w:rFonts w:ascii="Times New Roman" w:hAnsi="Times New Roman" w:cs="Times New Roman"/>
          <w:sz w:val="24"/>
          <w:szCs w:val="24"/>
        </w:rPr>
        <w:t>3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 направлена на решение следующих задач:</w:t>
      </w:r>
    </w:p>
    <w:p w14:paraId="3B9DE77D" w14:textId="77777777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оптимизация структуры муниципальной собственности;</w:t>
      </w:r>
    </w:p>
    <w:p w14:paraId="33C669D9" w14:textId="77777777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создание условий для эффективного использования объектов недвижимости;</w:t>
      </w:r>
    </w:p>
    <w:p w14:paraId="5DD76F97" w14:textId="77777777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стимулирование привлечения инвестиций в реальный сектор экономики;</w:t>
      </w:r>
    </w:p>
    <w:p w14:paraId="2CE0D1D1" w14:textId="77777777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обеспечение планомерности процесса приватизации;</w:t>
      </w:r>
    </w:p>
    <w:p w14:paraId="47DE1039" w14:textId="77777777" w:rsidR="0095004A" w:rsidRPr="00BE5E8C" w:rsidRDefault="00BF401B" w:rsidP="00610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004A" w:rsidRPr="00BE5E8C">
        <w:rPr>
          <w:rFonts w:ascii="Times New Roman" w:hAnsi="Times New Roman" w:cs="Times New Roman"/>
          <w:sz w:val="24"/>
          <w:szCs w:val="24"/>
        </w:rPr>
        <w:t>- формирование доходов муниципального бюджета.</w:t>
      </w:r>
    </w:p>
    <w:p w14:paraId="2D21379F" w14:textId="77777777"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Реализация указанных задач будет достигаться за счет приватизации </w:t>
      </w:r>
      <w:r w:rsidR="00BF401B" w:rsidRPr="00BE5E8C">
        <w:rPr>
          <w:rFonts w:ascii="Times New Roman" w:hAnsi="Times New Roman" w:cs="Times New Roman"/>
          <w:sz w:val="24"/>
          <w:szCs w:val="24"/>
        </w:rPr>
        <w:t>объект</w:t>
      </w:r>
      <w:r w:rsidR="00853F80" w:rsidRPr="00BE5E8C">
        <w:rPr>
          <w:rFonts w:ascii="Times New Roman" w:hAnsi="Times New Roman" w:cs="Times New Roman"/>
          <w:sz w:val="24"/>
          <w:szCs w:val="24"/>
        </w:rPr>
        <w:t>ов</w:t>
      </w:r>
      <w:r w:rsidRPr="00BE5E8C">
        <w:rPr>
          <w:rFonts w:ascii="Times New Roman" w:hAnsi="Times New Roman" w:cs="Times New Roman"/>
          <w:sz w:val="24"/>
          <w:szCs w:val="24"/>
        </w:rPr>
        <w:t xml:space="preserve"> недвижимости. Начальная цена объектов будет устанавливаться на основании рыночной стоимости, определенной в соответствии с требованиями Федерального </w:t>
      </w:r>
      <w:hyperlink r:id="rId10" w:tooltip="Федеральный закон от 29.07.1998 N 135-ФЗ (ред. от 21.07.2014) &quot;Об оценочной деятельности в Российской Федерации&quot;{КонсультантПлюс}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</w:t>
      </w:r>
      <w:r w:rsidR="00950B2C">
        <w:rPr>
          <w:rFonts w:ascii="Times New Roman" w:hAnsi="Times New Roman" w:cs="Times New Roman"/>
          <w:sz w:val="24"/>
          <w:szCs w:val="24"/>
        </w:rPr>
        <w:t>льности в Российской Федерации", начальной стоимостью земельных участков является кадастровая стоимость земельного участка.</w:t>
      </w:r>
    </w:p>
    <w:p w14:paraId="6E5F8B3A" w14:textId="77777777" w:rsidR="0095004A" w:rsidRDefault="0095004A" w:rsidP="006104A5">
      <w:pPr>
        <w:pStyle w:val="ConsPlusNormal"/>
        <w:jc w:val="both"/>
      </w:pPr>
    </w:p>
    <w:p w14:paraId="626D2050" w14:textId="77777777" w:rsidR="0095004A" w:rsidRDefault="0095004A" w:rsidP="006104A5">
      <w:pPr>
        <w:pStyle w:val="ConsPlusNormal"/>
        <w:jc w:val="both"/>
        <w:outlineLvl w:val="1"/>
      </w:pPr>
      <w:bookmarkStart w:id="4" w:name="Par51"/>
      <w:bookmarkEnd w:id="4"/>
    </w:p>
    <w:p w14:paraId="0F7D7ACD" w14:textId="77777777" w:rsidR="00EC0D73" w:rsidRDefault="00EC0D73" w:rsidP="006104A5">
      <w:pPr>
        <w:pStyle w:val="ConsPlusNormal"/>
        <w:jc w:val="both"/>
        <w:outlineLvl w:val="1"/>
      </w:pPr>
    </w:p>
    <w:p w14:paraId="5BDCC6DD" w14:textId="77777777" w:rsidR="00EC0D73" w:rsidRDefault="00EC0D73" w:rsidP="006104A5">
      <w:pPr>
        <w:pStyle w:val="ConsPlusNormal"/>
        <w:jc w:val="both"/>
        <w:outlineLvl w:val="1"/>
      </w:pPr>
    </w:p>
    <w:p w14:paraId="3FC5F58F" w14:textId="77777777" w:rsidR="00FE775D" w:rsidRDefault="00FE775D" w:rsidP="006104A5">
      <w:pPr>
        <w:pStyle w:val="ConsPlusNormal"/>
        <w:jc w:val="both"/>
        <w:outlineLvl w:val="1"/>
      </w:pPr>
    </w:p>
    <w:p w14:paraId="286A50A8" w14:textId="77777777" w:rsidR="00FE775D" w:rsidRDefault="00FE775D" w:rsidP="006104A5">
      <w:pPr>
        <w:pStyle w:val="ConsPlusNormal"/>
        <w:jc w:val="both"/>
        <w:outlineLvl w:val="1"/>
      </w:pPr>
    </w:p>
    <w:p w14:paraId="11A5117B" w14:textId="77777777" w:rsidR="00FE775D" w:rsidRDefault="00FE775D" w:rsidP="006104A5">
      <w:pPr>
        <w:pStyle w:val="ConsPlusNormal"/>
        <w:jc w:val="both"/>
        <w:outlineLvl w:val="1"/>
      </w:pPr>
    </w:p>
    <w:p w14:paraId="049C4400" w14:textId="77777777" w:rsidR="00FE775D" w:rsidRDefault="00FE775D" w:rsidP="006104A5">
      <w:pPr>
        <w:pStyle w:val="ConsPlusNormal"/>
        <w:jc w:val="both"/>
        <w:outlineLvl w:val="1"/>
      </w:pPr>
    </w:p>
    <w:p w14:paraId="79E95CD5" w14:textId="77777777" w:rsidR="00FE775D" w:rsidRDefault="00FE775D" w:rsidP="006104A5">
      <w:pPr>
        <w:pStyle w:val="ConsPlusNormal"/>
        <w:jc w:val="both"/>
        <w:outlineLvl w:val="1"/>
      </w:pPr>
    </w:p>
    <w:p w14:paraId="089B575C" w14:textId="77777777" w:rsidR="00FE775D" w:rsidRDefault="00FE775D" w:rsidP="006104A5">
      <w:pPr>
        <w:pStyle w:val="ConsPlusNormal"/>
        <w:jc w:val="both"/>
        <w:outlineLvl w:val="1"/>
      </w:pPr>
    </w:p>
    <w:p w14:paraId="4A732130" w14:textId="77777777" w:rsidR="00FE775D" w:rsidRDefault="00FE775D" w:rsidP="006104A5">
      <w:pPr>
        <w:pStyle w:val="ConsPlusNormal"/>
        <w:jc w:val="both"/>
        <w:outlineLvl w:val="1"/>
      </w:pPr>
    </w:p>
    <w:p w14:paraId="3DCD1431" w14:textId="77777777" w:rsidR="00FE775D" w:rsidRDefault="00FE775D" w:rsidP="006104A5">
      <w:pPr>
        <w:pStyle w:val="ConsPlusNormal"/>
        <w:jc w:val="both"/>
        <w:outlineLvl w:val="1"/>
      </w:pPr>
    </w:p>
    <w:p w14:paraId="7F8C68E6" w14:textId="77777777" w:rsidR="0095004A" w:rsidRDefault="0095004A" w:rsidP="006104A5">
      <w:pPr>
        <w:pStyle w:val="ConsPlusNormal"/>
        <w:jc w:val="both"/>
        <w:outlineLvl w:val="1"/>
      </w:pPr>
    </w:p>
    <w:p w14:paraId="48A13C3C" w14:textId="77777777" w:rsidR="005D4F1E" w:rsidRDefault="005D4F1E" w:rsidP="00EC0D73">
      <w:pPr>
        <w:pStyle w:val="ConsPlusNormal"/>
        <w:jc w:val="center"/>
        <w:outlineLvl w:val="1"/>
        <w:rPr>
          <w:sz w:val="24"/>
          <w:szCs w:val="24"/>
        </w:rPr>
      </w:pPr>
    </w:p>
    <w:p w14:paraId="6C90AD39" w14:textId="77777777" w:rsidR="00BE5E8C" w:rsidRDefault="00BE5E8C" w:rsidP="00F62F60">
      <w:pPr>
        <w:pStyle w:val="ConsPlusNormal"/>
        <w:outlineLvl w:val="1"/>
        <w:rPr>
          <w:sz w:val="24"/>
          <w:szCs w:val="24"/>
        </w:rPr>
      </w:pPr>
    </w:p>
    <w:p w14:paraId="05526556" w14:textId="77777777" w:rsidR="00BE5E8C" w:rsidRDefault="00BE5E8C" w:rsidP="00EC0D73">
      <w:pPr>
        <w:pStyle w:val="ConsPlusNormal"/>
        <w:jc w:val="center"/>
        <w:outlineLvl w:val="1"/>
        <w:rPr>
          <w:sz w:val="24"/>
          <w:szCs w:val="24"/>
        </w:rPr>
      </w:pPr>
    </w:p>
    <w:p w14:paraId="45065102" w14:textId="77777777" w:rsidR="00BE5E8C" w:rsidRDefault="00BE5E8C" w:rsidP="00EC0D73">
      <w:pPr>
        <w:pStyle w:val="ConsPlusNormal"/>
        <w:jc w:val="center"/>
        <w:outlineLvl w:val="1"/>
        <w:rPr>
          <w:sz w:val="24"/>
          <w:szCs w:val="24"/>
        </w:rPr>
      </w:pPr>
    </w:p>
    <w:p w14:paraId="1E5E9F7B" w14:textId="77777777" w:rsidR="00CA02FC" w:rsidRDefault="00CA02FC" w:rsidP="00CA02FC">
      <w:pPr>
        <w:pStyle w:val="ConsPlusNormal"/>
        <w:outlineLvl w:val="1"/>
        <w:rPr>
          <w:sz w:val="24"/>
          <w:szCs w:val="24"/>
        </w:rPr>
      </w:pPr>
    </w:p>
    <w:p w14:paraId="2F18FEC9" w14:textId="77777777" w:rsidR="00EC0D73" w:rsidRPr="00F62F60" w:rsidRDefault="00EC0D73" w:rsidP="00CA02FC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62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II. МУНИЦИПАЛЬНОЕ ИМУЩЕСТВО МО СП "ПОСЕЛОК МЯТЛЕВО»</w:t>
      </w:r>
      <w:r w:rsidR="0023652F" w:rsidRPr="00F62F6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CF33B56" w14:textId="4FE25C72" w:rsidR="00EC0D73" w:rsidRPr="00F62F60" w:rsidRDefault="00EC0D73" w:rsidP="00EC0D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F60">
        <w:rPr>
          <w:rFonts w:ascii="Times New Roman" w:hAnsi="Times New Roman" w:cs="Times New Roman"/>
          <w:b/>
          <w:bCs/>
          <w:sz w:val="24"/>
          <w:szCs w:val="24"/>
        </w:rPr>
        <w:t>ПРИВАТИЗАЦ</w:t>
      </w:r>
      <w:r w:rsidR="0023652F" w:rsidRPr="00F62F60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2B7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9AE" w:rsidRPr="00F62F60">
        <w:rPr>
          <w:rFonts w:ascii="Times New Roman" w:hAnsi="Times New Roman" w:cs="Times New Roman"/>
          <w:b/>
          <w:bCs/>
          <w:sz w:val="24"/>
          <w:szCs w:val="24"/>
        </w:rPr>
        <w:t>КОТОРОГО ПЛАНИРУЕТСЯ В 20</w:t>
      </w:r>
      <w:r w:rsidR="00A577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66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2F6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4A3835AC" w14:textId="77777777" w:rsidR="00EC0D73" w:rsidRPr="00BE5E8C" w:rsidRDefault="00EC0D73" w:rsidP="00EC0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784"/>
        <w:gridCol w:w="2101"/>
        <w:gridCol w:w="1776"/>
        <w:gridCol w:w="1586"/>
      </w:tblGrid>
      <w:tr w:rsidR="00465BE8" w:rsidRPr="00BE5E8C" w14:paraId="04CFBCFA" w14:textId="77777777" w:rsidTr="00F62F60">
        <w:trPr>
          <w:trHeight w:val="10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FE2D2" w14:textId="77777777"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D7C3E" w14:textId="77777777"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Характеристика объектов недвижимости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403DC" w14:textId="77777777"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Номер свидетельства о государственной регистрации права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4BE47" w14:textId="77777777"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Назначение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47BD7" w14:textId="77777777"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Предполагаемые сроки приватизации</w:t>
            </w:r>
          </w:p>
        </w:tc>
      </w:tr>
      <w:tr w:rsidR="00442A60" w:rsidRPr="00BE5E8C" w14:paraId="3243636A" w14:textId="77777777" w:rsidTr="00671D63">
        <w:trPr>
          <w:trHeight w:val="4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6FF4C" w14:textId="41CC8F02" w:rsidR="00442A60" w:rsidRDefault="00706663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42A6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CD7AF" w14:textId="76DA6A78" w:rsidR="00442A60" w:rsidRPr="00CE20ED" w:rsidRDefault="00442A60" w:rsidP="006D41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2A60">
              <w:rPr>
                <w:rFonts w:ascii="Times New Roman" w:hAnsi="Times New Roman" w:cs="Times New Roman"/>
                <w:lang w:eastAsia="en-US"/>
              </w:rPr>
              <w:t xml:space="preserve">Земельный участок, кадастровый номер: 40:08:110403:86, площадью 343 </w:t>
            </w:r>
            <w:proofErr w:type="spellStart"/>
            <w:proofErr w:type="gramStart"/>
            <w:r w:rsidRPr="00442A60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proofErr w:type="gramEnd"/>
            <w:r w:rsidRPr="00442A60">
              <w:rPr>
                <w:rFonts w:ascii="Times New Roman" w:hAnsi="Times New Roman" w:cs="Times New Roman"/>
                <w:lang w:eastAsia="en-US"/>
              </w:rPr>
              <w:t xml:space="preserve">; категория земель – земли населенных пунктов;  адрес (местоположение) объекта – Калужская область, Износковский район, </w:t>
            </w:r>
            <w:proofErr w:type="spellStart"/>
            <w:r w:rsidRPr="00442A60">
              <w:rPr>
                <w:rFonts w:ascii="Times New Roman" w:hAnsi="Times New Roman" w:cs="Times New Roman"/>
                <w:lang w:eastAsia="en-US"/>
              </w:rPr>
              <w:t>п.Мятлево</w:t>
            </w:r>
            <w:proofErr w:type="spellEnd"/>
            <w:r w:rsidRPr="00442A6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42A60">
              <w:rPr>
                <w:rFonts w:ascii="Times New Roman" w:hAnsi="Times New Roman" w:cs="Times New Roman"/>
                <w:lang w:eastAsia="en-US"/>
              </w:rPr>
              <w:t>ул.Интернациональная</w:t>
            </w:r>
            <w:proofErr w:type="spellEnd"/>
            <w:r w:rsidRPr="00442A60">
              <w:rPr>
                <w:rFonts w:ascii="Times New Roman" w:hAnsi="Times New Roman" w:cs="Times New Roman"/>
                <w:lang w:eastAsia="en-US"/>
              </w:rPr>
              <w:t>, д.73.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36B83" w14:textId="77777777" w:rsidR="00442A60" w:rsidRDefault="00442A60" w:rsidP="006D41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Выписка</w:t>
            </w:r>
            <w:r>
              <w:t xml:space="preserve"> </w:t>
            </w:r>
            <w:r w:rsidRPr="00442A60">
              <w:rPr>
                <w:rFonts w:ascii="Times New Roman" w:hAnsi="Times New Roman" w:cs="Times New Roman"/>
                <w:lang w:eastAsia="en-US"/>
              </w:rPr>
              <w:t>из Единого государственного реестра недвижимости об основных характеристиках и зарегистрированных правах на объект недвижимости № 40-40-08/003/2012-657 30.10.2012 00:00:00.</w:t>
            </w:r>
          </w:p>
          <w:p w14:paraId="317B1C95" w14:textId="68874107" w:rsidR="00671D63" w:rsidRPr="006D41C5" w:rsidRDefault="00671D63" w:rsidP="006D41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48F5" w14:textId="7E85A7E7" w:rsidR="00442A60" w:rsidRPr="006D41C5" w:rsidRDefault="00611F6A" w:rsidP="006D41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1F6A">
              <w:rPr>
                <w:rFonts w:ascii="Times New Roman" w:hAnsi="Times New Roman" w:cs="Times New Roman"/>
                <w:lang w:eastAsia="en-US"/>
              </w:rPr>
              <w:t>Виды разрешенного использования – под зданием библиотеки.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FCE1F" w14:textId="2A28ED80" w:rsidR="00442A60" w:rsidRDefault="00706663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2023</w:t>
            </w:r>
            <w:r w:rsidR="00611F6A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9734BC" w:rsidRPr="00BE5E8C" w14:paraId="3CFAE415" w14:textId="77777777" w:rsidTr="00BF43B4">
        <w:trPr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E0E4E" w14:textId="4149DD7F" w:rsidR="009734BC" w:rsidRDefault="00706663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9734BC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6D478739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C1B7B15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54DCBB0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48C10E7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C715265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272DCC9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B8CDAAA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5ADAF2E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32668A1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388B811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F0A13E8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0AA79CF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70FBB77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1977FB9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C0BBE97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99B6D4A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ABC7FD5" w14:textId="77777777" w:rsidR="00BF43B4" w:rsidRDefault="00BF43B4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C80E0F3" w14:textId="77777777" w:rsidR="00BF43B4" w:rsidRDefault="00BF43B4" w:rsidP="00BF43B4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2AA90" w14:textId="77777777" w:rsidR="009734BC" w:rsidRDefault="00A57722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Здание библиотеки, назначение: нежилое, 1-этажный, общая площадь 96,4 кв.м. Адрес объекта: Калужская область, Износковский район,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п.Мятлево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д.73</w:t>
            </w:r>
            <w:r w:rsidR="003116A6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13961974" w14:textId="77777777" w:rsidR="003116A6" w:rsidRDefault="003116A6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05B2108" w14:textId="77777777" w:rsidR="003116A6" w:rsidRDefault="003116A6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номер: 40:08:110403:86:11</w:t>
            </w:r>
          </w:p>
          <w:p w14:paraId="430ED1A0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A8CB6ED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352751E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D63E3A1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C206856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24F84B5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FA2E8F2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7CF79E9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D84ABFF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5C732FF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5FC46EB" w14:textId="77777777" w:rsid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395686" w14:textId="77777777" w:rsidR="00BF43B4" w:rsidRPr="00BF43B4" w:rsidRDefault="00BF43B4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93283" w14:textId="77777777" w:rsidR="009734BC" w:rsidRDefault="00A57722" w:rsidP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Свидетельство о государственной регистрации права  от 26 января 2012 серия 40 КЛ № 298635</w:t>
            </w:r>
            <w:r w:rsidR="003116A6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0FD3B1A5" w14:textId="77777777" w:rsidR="003116A6" w:rsidRDefault="003116A6" w:rsidP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Существование ограничения (обременения) права: не зарегистрировано, о чем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Едином государственном реестре прав на недвижимое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имущество  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сделок с ним 26 января 2012 года сделана запись регистрации № 40-40-08/003/2012-011</w:t>
            </w:r>
          </w:p>
          <w:p w14:paraId="4752C98D" w14:textId="77777777" w:rsidR="00BF43B4" w:rsidRDefault="00BF43B4" w:rsidP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B126B" w14:textId="77777777" w:rsidR="009734BC" w:rsidRPr="00CA02FC" w:rsidRDefault="009734BC" w:rsidP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E77CD" w14:textId="5A58802A" w:rsidR="009734BC" w:rsidRDefault="003116A6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202</w:t>
            </w:r>
            <w:r w:rsidR="00706663">
              <w:rPr>
                <w:rFonts w:ascii="Times New Roman" w:hAnsi="Times New Roman" w:cs="Times New Roman"/>
                <w:lang w:eastAsia="en-US"/>
              </w:rPr>
              <w:t>3</w:t>
            </w:r>
            <w:r w:rsidR="00946355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14:paraId="20D6C0A7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9A97D97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643E92B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654CBE6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E1EEFA6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3DC9CE2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17B3AF5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F918CF7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DD9AFE7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33E1865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03AAE9C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649814C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CF2065F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BEB221D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6885D78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876A181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A1EB4B3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706DA8B" w14:textId="77777777" w:rsidR="00BF43B4" w:rsidRDefault="00BF43B4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375C68A" w14:textId="77777777" w:rsidR="0095004A" w:rsidRPr="005D4F1E" w:rsidRDefault="0095004A" w:rsidP="00465BE8">
      <w:pPr>
        <w:rPr>
          <w:rFonts w:ascii="Arial" w:hAnsi="Arial" w:cs="Arial"/>
        </w:rPr>
        <w:sectPr w:rsidR="0095004A" w:rsidRPr="005D4F1E" w:rsidSect="00FE775D">
          <w:pgSz w:w="11906" w:h="16838"/>
          <w:pgMar w:top="851" w:right="849" w:bottom="426" w:left="1701" w:header="0" w:footer="0" w:gutter="0"/>
          <w:cols w:space="720"/>
        </w:sectPr>
      </w:pPr>
    </w:p>
    <w:p w14:paraId="184E7E97" w14:textId="77777777" w:rsidR="00A54D10" w:rsidRPr="008E051E" w:rsidRDefault="00A54D10" w:rsidP="00C26ECF">
      <w:pPr>
        <w:pStyle w:val="ConsPlusNormal"/>
        <w:outlineLvl w:val="1"/>
        <w:rPr>
          <w:sz w:val="24"/>
          <w:szCs w:val="24"/>
        </w:rPr>
      </w:pPr>
    </w:p>
    <w:sectPr w:rsidR="00A54D10" w:rsidRPr="008E051E" w:rsidSect="00EC0D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8D3"/>
    <w:multiLevelType w:val="hybridMultilevel"/>
    <w:tmpl w:val="BC70C2F2"/>
    <w:lvl w:ilvl="0" w:tplc="77183D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8891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4A"/>
    <w:rsid w:val="00051E27"/>
    <w:rsid w:val="000779D5"/>
    <w:rsid w:val="000E71BA"/>
    <w:rsid w:val="001725C3"/>
    <w:rsid w:val="001B6008"/>
    <w:rsid w:val="0023652F"/>
    <w:rsid w:val="002B7CF3"/>
    <w:rsid w:val="002D255D"/>
    <w:rsid w:val="003116A6"/>
    <w:rsid w:val="00364393"/>
    <w:rsid w:val="00367928"/>
    <w:rsid w:val="00386E65"/>
    <w:rsid w:val="004023E6"/>
    <w:rsid w:val="00414130"/>
    <w:rsid w:val="00433C33"/>
    <w:rsid w:val="00442A60"/>
    <w:rsid w:val="0045145A"/>
    <w:rsid w:val="00465BE8"/>
    <w:rsid w:val="004F4B8A"/>
    <w:rsid w:val="00515A47"/>
    <w:rsid w:val="005309E5"/>
    <w:rsid w:val="0057331F"/>
    <w:rsid w:val="005D0ACF"/>
    <w:rsid w:val="005D4F1E"/>
    <w:rsid w:val="006104A5"/>
    <w:rsid w:val="00611F6A"/>
    <w:rsid w:val="00671D63"/>
    <w:rsid w:val="00682872"/>
    <w:rsid w:val="006D41C5"/>
    <w:rsid w:val="006E112F"/>
    <w:rsid w:val="00706663"/>
    <w:rsid w:val="0072481C"/>
    <w:rsid w:val="00853F80"/>
    <w:rsid w:val="00857359"/>
    <w:rsid w:val="0088298C"/>
    <w:rsid w:val="008C7D55"/>
    <w:rsid w:val="008E051E"/>
    <w:rsid w:val="00903185"/>
    <w:rsid w:val="00923803"/>
    <w:rsid w:val="00946355"/>
    <w:rsid w:val="0095004A"/>
    <w:rsid w:val="00950B2C"/>
    <w:rsid w:val="009734BC"/>
    <w:rsid w:val="00A038D6"/>
    <w:rsid w:val="00A179AE"/>
    <w:rsid w:val="00A54D10"/>
    <w:rsid w:val="00A57722"/>
    <w:rsid w:val="00B4374D"/>
    <w:rsid w:val="00BA4595"/>
    <w:rsid w:val="00BE5E8C"/>
    <w:rsid w:val="00BF401B"/>
    <w:rsid w:val="00BF43B4"/>
    <w:rsid w:val="00C12FE9"/>
    <w:rsid w:val="00C26ECF"/>
    <w:rsid w:val="00CA02FC"/>
    <w:rsid w:val="00CA6EDE"/>
    <w:rsid w:val="00CE20ED"/>
    <w:rsid w:val="00CF5EE5"/>
    <w:rsid w:val="00D011CE"/>
    <w:rsid w:val="00D2527C"/>
    <w:rsid w:val="00D4602D"/>
    <w:rsid w:val="00D554D3"/>
    <w:rsid w:val="00DD6A59"/>
    <w:rsid w:val="00E16961"/>
    <w:rsid w:val="00EC0D73"/>
    <w:rsid w:val="00EC22AF"/>
    <w:rsid w:val="00F21273"/>
    <w:rsid w:val="00F62F60"/>
    <w:rsid w:val="00F86154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93CE"/>
  <w15:docId w15:val="{86096CD2-9943-48F3-A5E6-AC4E8CC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0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9E8DD32844CC3163482E7BE8C6A67912F2F03D01BC5C6BC7B33A75EF7BC4E168D34366934D0E6s23EI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72;&#1085;&#1085;&#1099;&#1077;\Desktop\&#1056;&#1077;&#1096;&#1077;&#1085;&#1080;&#1077;%20%20&#1055;&#1086;&#1089;&#1077;&#1083;&#1082;&#1086;&#1074;&#1086;&#1075;&#1086;%20&#1057;&#1086;&#1074;&#1077;&#1090;&#1072;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19E8DD32844CC3163482E7BE8C6A67912F2F03D01BC5C6BC7B33A75EF7BC4E168D34366934D0E6s23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19E8DD32844CC3163482E7BE8C6A67912E2D08DF1AC5C6BC7B33A75EF7BC4E168D34366934D0E2s23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19E8DD32844CC3163482E7BE8C6A67912E2803DB1CC5C6BC7B33A75EF7BC4E168D34366934D6E2s2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A9BD-56A6-4C34-92CA-A2DD385C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79107061769</cp:lastModifiedBy>
  <cp:revision>2</cp:revision>
  <cp:lastPrinted>2023-02-28T08:39:00Z</cp:lastPrinted>
  <dcterms:created xsi:type="dcterms:W3CDTF">2023-02-28T18:02:00Z</dcterms:created>
  <dcterms:modified xsi:type="dcterms:W3CDTF">2023-02-28T18:02:00Z</dcterms:modified>
</cp:coreProperties>
</file>