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C429" w14:textId="77777777" w:rsidR="00A20D04" w:rsidRDefault="00A20D04" w:rsidP="00A20D04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090AF40" wp14:editId="79A017AE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00FB" w14:textId="77777777" w:rsidR="00A20D04" w:rsidRDefault="00A20D04" w:rsidP="00A20D04">
      <w:pPr>
        <w:jc w:val="center"/>
        <w:rPr>
          <w:sz w:val="28"/>
          <w:szCs w:val="28"/>
        </w:rPr>
      </w:pPr>
    </w:p>
    <w:p w14:paraId="62687DD7" w14:textId="77777777" w:rsidR="00A20D04" w:rsidRDefault="00A20D04" w:rsidP="00A20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B0928C" w14:textId="77777777" w:rsidR="00A20D04" w:rsidRDefault="00A20D04" w:rsidP="00A20D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59F2DED9" w14:textId="77777777" w:rsidR="00A20D04" w:rsidRDefault="00A20D04" w:rsidP="00A20D04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555C0A71" w14:textId="77777777" w:rsidR="00A20D04" w:rsidRDefault="00A20D04" w:rsidP="00A20D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47096233" w14:textId="77777777" w:rsidR="00A20D04" w:rsidRDefault="00A20D04" w:rsidP="00A20D04">
      <w:pPr>
        <w:jc w:val="center"/>
        <w:rPr>
          <w:sz w:val="28"/>
          <w:szCs w:val="28"/>
        </w:rPr>
      </w:pPr>
    </w:p>
    <w:p w14:paraId="4E090D80" w14:textId="77777777" w:rsidR="00A20D04" w:rsidRDefault="00A20D04" w:rsidP="00A20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C57D292" w14:textId="77777777" w:rsidR="00A20D04" w:rsidRDefault="00A20D04" w:rsidP="00A20D04">
      <w:pPr>
        <w:jc w:val="center"/>
        <w:rPr>
          <w:b/>
          <w:sz w:val="28"/>
          <w:szCs w:val="28"/>
        </w:rPr>
      </w:pPr>
    </w:p>
    <w:p w14:paraId="60361A88" w14:textId="77777777" w:rsidR="00A20D04" w:rsidRDefault="00A20D04" w:rsidP="00A20D04">
      <w:pPr>
        <w:jc w:val="center"/>
        <w:rPr>
          <w:b/>
          <w:sz w:val="28"/>
          <w:szCs w:val="28"/>
        </w:rPr>
      </w:pPr>
    </w:p>
    <w:p w14:paraId="16A4B80A" w14:textId="6D2822DA" w:rsidR="00A20D04" w:rsidRPr="00F62B2B" w:rsidRDefault="002C6C17" w:rsidP="00A20D04">
      <w:pPr>
        <w:rPr>
          <w:sz w:val="28"/>
          <w:szCs w:val="28"/>
        </w:rPr>
      </w:pPr>
      <w:r w:rsidRPr="00F62B2B">
        <w:rPr>
          <w:sz w:val="28"/>
          <w:szCs w:val="28"/>
        </w:rPr>
        <w:t xml:space="preserve">От </w:t>
      </w:r>
      <w:r w:rsidR="00F62B2B" w:rsidRPr="00F62B2B">
        <w:rPr>
          <w:sz w:val="28"/>
          <w:szCs w:val="28"/>
        </w:rPr>
        <w:t>26.11.</w:t>
      </w:r>
      <w:r w:rsidR="00266D58" w:rsidRPr="00F62B2B">
        <w:rPr>
          <w:sz w:val="28"/>
          <w:szCs w:val="28"/>
        </w:rPr>
        <w:t>2020</w:t>
      </w:r>
      <w:r w:rsidRPr="00F62B2B">
        <w:rPr>
          <w:sz w:val="28"/>
          <w:szCs w:val="28"/>
        </w:rPr>
        <w:t xml:space="preserve">г. № </w:t>
      </w:r>
      <w:r w:rsidR="00F62B2B" w:rsidRPr="00F62B2B">
        <w:rPr>
          <w:sz w:val="28"/>
          <w:szCs w:val="28"/>
        </w:rPr>
        <w:t>592</w:t>
      </w:r>
    </w:p>
    <w:p w14:paraId="483508EF" w14:textId="77777777" w:rsidR="00A20D04" w:rsidRDefault="00A20D04" w:rsidP="00A20D04">
      <w:proofErr w:type="spellStart"/>
      <w:r>
        <w:t>г.Эртиль</w:t>
      </w:r>
      <w:proofErr w:type="spellEnd"/>
    </w:p>
    <w:p w14:paraId="35A4A698" w14:textId="77777777" w:rsidR="00A20D04" w:rsidRDefault="00A20D04" w:rsidP="00A20D04">
      <w:pPr>
        <w:rPr>
          <w:sz w:val="28"/>
          <w:szCs w:val="28"/>
        </w:rPr>
      </w:pPr>
    </w:p>
    <w:p w14:paraId="0897F308" w14:textId="77777777" w:rsidR="00A20D04" w:rsidRDefault="00A20D04" w:rsidP="00A20D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 постановление </w:t>
      </w:r>
    </w:p>
    <w:p w14:paraId="48533D44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– </w:t>
      </w:r>
    </w:p>
    <w:p w14:paraId="3C623EDB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Эртиль от 15.12.2017г. №550 </w:t>
      </w:r>
    </w:p>
    <w:p w14:paraId="201239A4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14:paraId="763A197F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</w:t>
      </w:r>
    </w:p>
    <w:p w14:paraId="2DF123EF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– город </w:t>
      </w:r>
    </w:p>
    <w:p w14:paraId="16FC58F9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 Эртильского муниципального района </w:t>
      </w:r>
    </w:p>
    <w:p w14:paraId="69EE176E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на 2018-2022 годы» </w:t>
      </w:r>
    </w:p>
    <w:p w14:paraId="6E05C208" w14:textId="77777777" w:rsidR="00A20D04" w:rsidRDefault="00A20D04" w:rsidP="00A20D04">
      <w:pPr>
        <w:jc w:val="both"/>
        <w:rPr>
          <w:sz w:val="28"/>
          <w:szCs w:val="28"/>
        </w:rPr>
      </w:pPr>
    </w:p>
    <w:p w14:paraId="6DF19C66" w14:textId="77777777" w:rsidR="00A20D04" w:rsidRDefault="00A20D04" w:rsidP="00A20D04">
      <w:pPr>
        <w:jc w:val="both"/>
        <w:rPr>
          <w:sz w:val="28"/>
          <w:szCs w:val="28"/>
        </w:rPr>
      </w:pPr>
    </w:p>
    <w:p w14:paraId="6909D9AE" w14:textId="77777777" w:rsidR="00A20D04" w:rsidRDefault="00A20D04" w:rsidP="00A20D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06.10.2003г. № 131-ФЗ «Об общих принципах организации местного самоуправления в Российской Федерации», государственной программой  Воронежской области «Формирование комфортной городской среды на территории Воронежской области на 2018-2023 годы», утвержденной постановлением правительства Воронежской области от 31.08.2017г. №679, администрация городского поселения </w:t>
      </w:r>
      <w:r>
        <w:rPr>
          <w:b/>
          <w:sz w:val="28"/>
          <w:szCs w:val="28"/>
        </w:rPr>
        <w:t>п о с т а н о в л я е т:</w:t>
      </w:r>
    </w:p>
    <w:p w14:paraId="39F0E651" w14:textId="77777777" w:rsidR="00A20D04" w:rsidRDefault="00A20D04" w:rsidP="00A20D04">
      <w:pPr>
        <w:jc w:val="both"/>
        <w:rPr>
          <w:b/>
          <w:sz w:val="28"/>
          <w:szCs w:val="28"/>
        </w:rPr>
      </w:pPr>
    </w:p>
    <w:p w14:paraId="69C07FCC" w14:textId="77777777" w:rsidR="00A20D04" w:rsidRDefault="00A20D04" w:rsidP="00A0281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городского поселения – город Эртиль от 15.12.2017г. №550 «Об утверждении муниципальной программы «Формирование современной городской среды на территории городского поселения – город Эртиль Эртильского муниципального района Воронежской области на 2018-2022 годы»: </w:t>
      </w:r>
    </w:p>
    <w:p w14:paraId="18F3B52A" w14:textId="77777777" w:rsidR="00A20D04" w:rsidRDefault="00266D58" w:rsidP="00A0281F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паспорта муниципальной программы «Объемы и источники финансирования муниципальной программы (в действующих ценах каждого года реализации муниципальной программы» изложить </w:t>
      </w:r>
      <w:proofErr w:type="gramStart"/>
      <w:r>
        <w:rPr>
          <w:sz w:val="28"/>
          <w:szCs w:val="28"/>
        </w:rPr>
        <w:t>в  новой</w:t>
      </w:r>
      <w:proofErr w:type="gramEnd"/>
      <w:r>
        <w:rPr>
          <w:sz w:val="28"/>
          <w:szCs w:val="28"/>
        </w:rPr>
        <w:t xml:space="preserve"> редакции: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45"/>
        <w:gridCol w:w="1352"/>
        <w:gridCol w:w="1457"/>
        <w:gridCol w:w="1467"/>
        <w:gridCol w:w="1609"/>
      </w:tblGrid>
      <w:tr w:rsidR="001136CD" w14:paraId="51FCD646" w14:textId="77777777" w:rsidTr="002C40AD">
        <w:trPr>
          <w:trHeight w:val="140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FFE" w14:textId="77777777" w:rsidR="001136CD" w:rsidRDefault="001136CD" w:rsidP="002C40AD">
            <w:pPr>
              <w:pStyle w:val="a4"/>
              <w:numPr>
                <w:ilvl w:val="0"/>
                <w:numId w:val="1"/>
              </w:numPr>
              <w:ind w:left="3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4E7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составляет 14928.3744тыс. рублей, в том числе средства бюджета городского </w:t>
            </w:r>
            <w:proofErr w:type="gramStart"/>
            <w:r>
              <w:rPr>
                <w:rFonts w:ascii="Times New Roman" w:hAnsi="Times New Roman"/>
              </w:rPr>
              <w:t>поселения  –</w:t>
            </w:r>
            <w:proofErr w:type="gramEnd"/>
            <w:r>
              <w:rPr>
                <w:rFonts w:ascii="Times New Roman" w:hAnsi="Times New Roman"/>
              </w:rPr>
              <w:t xml:space="preserve"> 28.3744тыс. рублей.; средства областного бюджета –  5637.14тыс.руб.; средства федерального бюджета  - 9262.686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2EDA5C1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бюджетных ассигнований на реализацию муниципальной  программы по годам составляет:</w:t>
            </w:r>
          </w:p>
        </w:tc>
      </w:tr>
      <w:tr w:rsidR="001136CD" w14:paraId="75D9CEC1" w14:textId="77777777" w:rsidTr="002C40AD"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0A40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CC0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332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003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Бюджет </w:t>
            </w:r>
          </w:p>
          <w:p w14:paraId="4DC42DD4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694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области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06F" w14:textId="77777777" w:rsidR="001136CD" w:rsidRDefault="001136CD" w:rsidP="009616F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Федеральный бюджет</w:t>
            </w:r>
          </w:p>
        </w:tc>
      </w:tr>
      <w:tr w:rsidR="001136CD" w14:paraId="57CDE557" w14:textId="77777777" w:rsidTr="002C40AD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74D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21C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D8B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160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EA9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A9D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136CD" w14:paraId="3D1F0269" w14:textId="77777777" w:rsidTr="002C40AD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218F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475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73F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54F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758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72B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136CD" w14:paraId="656E7367" w14:textId="77777777" w:rsidTr="002C40AD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E4C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6BE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789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9928.3244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BAC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28.3244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45A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5537.314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361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4362.686</w:t>
            </w:r>
          </w:p>
        </w:tc>
      </w:tr>
      <w:tr w:rsidR="001136CD" w14:paraId="127C0D0F" w14:textId="77777777" w:rsidTr="002C40AD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739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9A0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287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5000.05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FBF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FE6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867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4900.00</w:t>
            </w:r>
          </w:p>
        </w:tc>
      </w:tr>
      <w:tr w:rsidR="001136CD" w14:paraId="11BBC0CE" w14:textId="77777777" w:rsidTr="002C40AD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2D2" w14:textId="77777777" w:rsidR="001136CD" w:rsidRDefault="001136CD" w:rsidP="009616F2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8DE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0E6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1F6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C01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0B2" w14:textId="77777777" w:rsidR="001136CD" w:rsidRDefault="001136CD" w:rsidP="009616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AE0674A" w14:textId="77777777" w:rsidR="001136CD" w:rsidRDefault="001136CD" w:rsidP="001136CD">
      <w:pPr>
        <w:ind w:left="1080"/>
        <w:jc w:val="both"/>
        <w:rPr>
          <w:sz w:val="28"/>
          <w:szCs w:val="28"/>
        </w:rPr>
      </w:pPr>
    </w:p>
    <w:p w14:paraId="3DE77486" w14:textId="77777777" w:rsidR="00A20D04" w:rsidRPr="001136CD" w:rsidRDefault="001136CD" w:rsidP="00A0281F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1136CD">
        <w:rPr>
          <w:sz w:val="28"/>
          <w:szCs w:val="28"/>
        </w:rPr>
        <w:t>Приложение №3</w:t>
      </w:r>
      <w:r w:rsidR="00670927">
        <w:rPr>
          <w:sz w:val="28"/>
          <w:szCs w:val="28"/>
        </w:rPr>
        <w:t xml:space="preserve"> изложить в </w:t>
      </w:r>
      <w:r w:rsidR="00A20D04" w:rsidRPr="001136C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согласно приложению</w:t>
      </w:r>
      <w:r w:rsidR="00A20D04" w:rsidRPr="001136CD">
        <w:rPr>
          <w:sz w:val="28"/>
          <w:szCs w:val="28"/>
        </w:rPr>
        <w:t xml:space="preserve"> к настоящему постановлению;</w:t>
      </w:r>
    </w:p>
    <w:p w14:paraId="736E0F38" w14:textId="77777777" w:rsidR="00A20D04" w:rsidRDefault="00A20D04" w:rsidP="00A0281F">
      <w:pPr>
        <w:jc w:val="both"/>
        <w:rPr>
          <w:sz w:val="28"/>
          <w:szCs w:val="28"/>
        </w:rPr>
      </w:pPr>
    </w:p>
    <w:p w14:paraId="604ACFAD" w14:textId="77777777" w:rsidR="00A20D04" w:rsidRDefault="00A20D04" w:rsidP="00A0281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сборнике нормативных правовых актов городского поселения – город Эртиль «Муниципальный Вестник» и разместить на официальном сайте администрации городского поселения – город Эртиль.</w:t>
      </w:r>
    </w:p>
    <w:p w14:paraId="310E1543" w14:textId="77777777" w:rsidR="00A20D04" w:rsidRDefault="00A20D04" w:rsidP="00A0281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4527705" w14:textId="77777777" w:rsidR="00A20D04" w:rsidRDefault="00A20D04" w:rsidP="00A20D04">
      <w:pPr>
        <w:jc w:val="both"/>
        <w:rPr>
          <w:sz w:val="28"/>
          <w:szCs w:val="28"/>
        </w:rPr>
      </w:pPr>
    </w:p>
    <w:p w14:paraId="6AACBFD3" w14:textId="77777777" w:rsidR="00A20D04" w:rsidRDefault="00A20D04" w:rsidP="00A20D04">
      <w:pPr>
        <w:jc w:val="both"/>
        <w:rPr>
          <w:sz w:val="28"/>
          <w:szCs w:val="28"/>
        </w:rPr>
      </w:pPr>
    </w:p>
    <w:p w14:paraId="0047E6A9" w14:textId="77777777" w:rsidR="00A20D04" w:rsidRDefault="00A20D04" w:rsidP="00A2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14:paraId="61688F2D" w14:textId="77777777" w:rsidR="00A20D04" w:rsidRPr="002C40AD" w:rsidRDefault="00A20D04" w:rsidP="002C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Эртиль                                                                                  </w:t>
      </w:r>
      <w:proofErr w:type="spellStart"/>
      <w:r>
        <w:rPr>
          <w:sz w:val="28"/>
          <w:szCs w:val="28"/>
        </w:rPr>
        <w:t>А.В.Прокудин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03498A85" w14:textId="77777777" w:rsidR="00A20D04" w:rsidRDefault="00A20D04" w:rsidP="0006610D">
      <w:pPr>
        <w:ind w:left="6804"/>
      </w:pPr>
    </w:p>
    <w:p w14:paraId="3753B1A9" w14:textId="77777777" w:rsidR="00A20D04" w:rsidRDefault="00A20D04" w:rsidP="0006610D">
      <w:pPr>
        <w:ind w:left="6804"/>
      </w:pPr>
    </w:p>
    <w:p w14:paraId="20D373B8" w14:textId="77777777" w:rsidR="00A20D04" w:rsidRDefault="00A20D04" w:rsidP="0006610D">
      <w:pPr>
        <w:ind w:left="6804"/>
      </w:pPr>
    </w:p>
    <w:p w14:paraId="6B0B23B9" w14:textId="77777777" w:rsidR="00A20D04" w:rsidRDefault="00A20D04" w:rsidP="0006610D">
      <w:pPr>
        <w:ind w:left="6804"/>
      </w:pPr>
    </w:p>
    <w:p w14:paraId="25664DCB" w14:textId="77777777" w:rsidR="00A20D04" w:rsidRDefault="00A20D04" w:rsidP="0006610D">
      <w:pPr>
        <w:ind w:left="6804"/>
      </w:pPr>
    </w:p>
    <w:p w14:paraId="60C339A3" w14:textId="77777777" w:rsidR="00A20D04" w:rsidRDefault="00A20D04" w:rsidP="0006610D">
      <w:pPr>
        <w:ind w:left="6804"/>
      </w:pPr>
    </w:p>
    <w:p w14:paraId="3C871AB3" w14:textId="77777777" w:rsidR="00A20D04" w:rsidRDefault="00A20D04" w:rsidP="0006610D">
      <w:pPr>
        <w:ind w:left="6804"/>
      </w:pPr>
    </w:p>
    <w:p w14:paraId="261821DE" w14:textId="77777777" w:rsidR="00A20D04" w:rsidRDefault="00A20D04" w:rsidP="0006610D">
      <w:pPr>
        <w:ind w:left="6804"/>
      </w:pPr>
    </w:p>
    <w:p w14:paraId="06D7F727" w14:textId="77777777" w:rsidR="00A20D04" w:rsidRDefault="00A20D04" w:rsidP="0006610D">
      <w:pPr>
        <w:ind w:left="6804"/>
      </w:pPr>
    </w:p>
    <w:p w14:paraId="26313ACF" w14:textId="00837FCB" w:rsidR="00A20D04" w:rsidRDefault="00A20D04" w:rsidP="0006610D">
      <w:pPr>
        <w:ind w:left="6804"/>
      </w:pPr>
    </w:p>
    <w:p w14:paraId="4FCA522E" w14:textId="1FBF9AD6" w:rsidR="00A0281F" w:rsidRDefault="00A0281F" w:rsidP="0006610D">
      <w:pPr>
        <w:ind w:left="6804"/>
      </w:pPr>
    </w:p>
    <w:p w14:paraId="14A3C6CE" w14:textId="6A0E961D" w:rsidR="00A0281F" w:rsidRDefault="00A0281F" w:rsidP="0006610D">
      <w:pPr>
        <w:ind w:left="6804"/>
      </w:pPr>
    </w:p>
    <w:p w14:paraId="4CA1C91A" w14:textId="75ACB9DE" w:rsidR="00A0281F" w:rsidRDefault="00A0281F" w:rsidP="0006610D">
      <w:pPr>
        <w:ind w:left="6804"/>
      </w:pPr>
    </w:p>
    <w:p w14:paraId="7E63682A" w14:textId="46A01077" w:rsidR="00A0281F" w:rsidRDefault="00A0281F" w:rsidP="0006610D">
      <w:pPr>
        <w:ind w:left="6804"/>
      </w:pPr>
    </w:p>
    <w:p w14:paraId="05A46CCA" w14:textId="0FEE46C5" w:rsidR="00A0281F" w:rsidRDefault="00A0281F" w:rsidP="0006610D">
      <w:pPr>
        <w:ind w:left="6804"/>
      </w:pPr>
    </w:p>
    <w:p w14:paraId="431DAEAF" w14:textId="64C3557A" w:rsidR="00A0281F" w:rsidRDefault="00A0281F" w:rsidP="0006610D">
      <w:pPr>
        <w:ind w:left="6804"/>
      </w:pPr>
    </w:p>
    <w:p w14:paraId="34B3045C" w14:textId="52BB0B7F" w:rsidR="00A0281F" w:rsidRDefault="00A0281F" w:rsidP="0006610D">
      <w:pPr>
        <w:ind w:left="6804"/>
      </w:pPr>
    </w:p>
    <w:p w14:paraId="6CB4EB50" w14:textId="73B456A4" w:rsidR="00A0281F" w:rsidRDefault="00A0281F" w:rsidP="0006610D">
      <w:pPr>
        <w:ind w:left="6804"/>
      </w:pPr>
    </w:p>
    <w:p w14:paraId="686CD813" w14:textId="32AA2C8A" w:rsidR="00A0281F" w:rsidRDefault="00A0281F" w:rsidP="0006610D">
      <w:pPr>
        <w:ind w:left="6804"/>
      </w:pPr>
    </w:p>
    <w:p w14:paraId="0E252F6C" w14:textId="41CDF031" w:rsidR="00A0281F" w:rsidRDefault="00A0281F" w:rsidP="00A0281F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ind w:left="11907" w:right="-314"/>
      </w:pPr>
      <w:r>
        <w:lastRenderedPageBreak/>
        <w:t xml:space="preserve">е </w:t>
      </w:r>
    </w:p>
    <w:p w14:paraId="4398EED1" w14:textId="77777777" w:rsidR="00A0281F" w:rsidRDefault="00A0281F" w:rsidP="00A0281F">
      <w:pPr>
        <w:pStyle w:val="ConsPlusNormal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- город </w:t>
      </w:r>
      <w:r>
        <w:rPr>
          <w:rFonts w:ascii="Times New Roman" w:hAnsi="Times New Roman"/>
          <w:b/>
          <w:sz w:val="28"/>
          <w:szCs w:val="28"/>
        </w:rPr>
        <w:t>Эртиль</w:t>
      </w:r>
    </w:p>
    <w:p w14:paraId="5D0EA4B0" w14:textId="77777777" w:rsidR="00A0281F" w:rsidRDefault="00A0281F" w:rsidP="00A0281F">
      <w:pPr>
        <w:pStyle w:val="ConsPlusNormal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Эртильского муниципального района Воронежской области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14:paraId="15D0C8D6" w14:textId="77777777" w:rsidR="00A0281F" w:rsidRDefault="00A0281F" w:rsidP="00A0281F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поселения - город Эртиль на 2018-2022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годы»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счет всех источников финансирования</w:t>
      </w:r>
    </w:p>
    <w:p w14:paraId="05B56581" w14:textId="77777777" w:rsidR="00A0281F" w:rsidRDefault="00A0281F" w:rsidP="00A0281F">
      <w:pPr>
        <w:autoSpaceDN w:val="0"/>
        <w:adjustRightInd w:val="0"/>
        <w:ind w:firstLine="709"/>
        <w:jc w:val="center"/>
      </w:pPr>
    </w:p>
    <w:tbl>
      <w:tblPr>
        <w:tblW w:w="5479" w:type="pct"/>
        <w:tblInd w:w="-572" w:type="dxa"/>
        <w:tblLook w:val="00A0" w:firstRow="1" w:lastRow="0" w:firstColumn="1" w:lastColumn="0" w:noHBand="0" w:noVBand="0"/>
      </w:tblPr>
      <w:tblGrid>
        <w:gridCol w:w="2200"/>
        <w:gridCol w:w="1889"/>
        <w:gridCol w:w="1504"/>
        <w:gridCol w:w="718"/>
        <w:gridCol w:w="666"/>
        <w:gridCol w:w="666"/>
        <w:gridCol w:w="1066"/>
        <w:gridCol w:w="866"/>
        <w:gridCol w:w="666"/>
      </w:tblGrid>
      <w:tr w:rsidR="00A0281F" w14:paraId="3575265C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BC57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0B1A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1F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Pr="00A0281F">
              <w:rPr>
                <w:b/>
                <w:bCs/>
                <w:color w:val="000000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D8D0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2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A7D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A0281F" w14:paraId="0E770384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5832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644F" w14:textId="77777777" w:rsidR="00A0281F" w:rsidRPr="00A0281F" w:rsidRDefault="00A0281F" w:rsidP="00DA66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4FD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308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7A92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в том числе по годам реализации</w:t>
            </w:r>
          </w:p>
        </w:tc>
      </w:tr>
      <w:tr w:rsidR="00A0281F" w14:paraId="2536B05B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9594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1234" w14:textId="77777777" w:rsidR="00A0281F" w:rsidRPr="00A0281F" w:rsidRDefault="00A0281F" w:rsidP="00DA66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AA6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3044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7200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281F">
                <w:rPr>
                  <w:b/>
                  <w:bCs/>
                  <w:sz w:val="20"/>
                  <w:szCs w:val="20"/>
                </w:rPr>
                <w:t>2018 г</w:t>
              </w:r>
            </w:smartTag>
            <w:r w:rsidRPr="00A028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6EA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0281F">
                <w:rPr>
                  <w:b/>
                  <w:bCs/>
                  <w:sz w:val="20"/>
                  <w:szCs w:val="20"/>
                </w:rPr>
                <w:t>2019 г</w:t>
              </w:r>
            </w:smartTag>
            <w:r w:rsidRPr="00A028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B7A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0281F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A028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133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0281F">
                <w:rPr>
                  <w:b/>
                  <w:bCs/>
                  <w:sz w:val="20"/>
                  <w:szCs w:val="20"/>
                </w:rPr>
                <w:t>2021 г</w:t>
              </w:r>
            </w:smartTag>
            <w:r w:rsidRPr="00A028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5F1D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0281F">
                <w:rPr>
                  <w:b/>
                  <w:bCs/>
                  <w:sz w:val="20"/>
                  <w:szCs w:val="20"/>
                </w:rPr>
                <w:t>2022 г</w:t>
              </w:r>
            </w:smartTag>
            <w:r w:rsidRPr="00A0281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0281F" w14:paraId="1CCD83CD" w14:textId="77777777" w:rsidTr="00A0281F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5E36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E93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8E3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45A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C26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446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6C6F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B158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60B3" w14:textId="77777777" w:rsidR="00A0281F" w:rsidRPr="00A0281F" w:rsidRDefault="00A0281F" w:rsidP="00DA6655">
            <w:pPr>
              <w:suppressAutoHyphens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0281F" w14:paraId="29003FF6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21F9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006A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Формирование современной городской среды городского поселения - город Эртиль на 2018-2022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366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0281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D64B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6FF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16FA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55B5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9928,3244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AEE9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5000,05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64B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281F" w14:paraId="4AD1B195" w14:textId="77777777" w:rsidTr="00A0281F">
        <w:trPr>
          <w:trHeight w:val="20"/>
        </w:trPr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A5C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74AB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544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470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5B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29E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A7B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4362,686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889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4900,00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435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5189495C" w14:textId="77777777" w:rsidTr="00A0281F">
        <w:trPr>
          <w:trHeight w:val="20"/>
        </w:trPr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6B7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889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23A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87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55C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D2F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2A7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5537,314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F8A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8A3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7DF95639" w14:textId="77777777" w:rsidTr="00A0281F">
        <w:trPr>
          <w:trHeight w:val="20"/>
        </w:trPr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2A49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08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CB88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D26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95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D8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AF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28,3244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64D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0,05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DB1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12CE8C6F" w14:textId="77777777" w:rsidTr="00A0281F">
        <w:trPr>
          <w:trHeight w:val="20"/>
        </w:trPr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CA7B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19A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0084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C46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BEA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DB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BA3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BEE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90B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0,000 </w:t>
            </w:r>
          </w:p>
        </w:tc>
      </w:tr>
      <w:tr w:rsidR="00A0281F" w14:paraId="5444E3A8" w14:textId="77777777" w:rsidTr="00A0281F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2A89" w14:textId="77777777" w:rsidR="00A0281F" w:rsidRDefault="00A0281F" w:rsidP="00DA6655">
            <w:pPr>
              <w:suppressAutoHyphens/>
              <w:spacing w:line="300" w:lineRule="auto"/>
            </w:pPr>
            <w:r>
              <w:t>в том числе: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83B1" w14:textId="77777777" w:rsidR="00A0281F" w:rsidRDefault="00A0281F" w:rsidP="00DA6655">
            <w:pPr>
              <w:suppressAutoHyphens/>
              <w:spacing w:line="300" w:lineRule="auto"/>
            </w:pPr>
            <w: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E070" w14:textId="77777777" w:rsidR="00A0281F" w:rsidRDefault="00A0281F" w:rsidP="00DA6655">
            <w:pPr>
              <w:suppressAutoHyphens/>
              <w:spacing w:line="300" w:lineRule="auto"/>
            </w:pPr>
            <w: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F8EF" w14:textId="77777777" w:rsidR="00A0281F" w:rsidRDefault="00A0281F" w:rsidP="00DA6655">
            <w:pPr>
              <w:spacing w:line="300" w:lineRule="auto"/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D745" w14:textId="77777777" w:rsidR="00A0281F" w:rsidRDefault="00A0281F" w:rsidP="00DA6655">
            <w:pPr>
              <w:spacing w:line="300" w:lineRule="auto"/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41DD" w14:textId="77777777" w:rsidR="00A0281F" w:rsidRDefault="00A0281F" w:rsidP="00DA6655">
            <w:pPr>
              <w:spacing w:line="300" w:lineRule="auto"/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A649" w14:textId="77777777" w:rsidR="00A0281F" w:rsidRDefault="00A0281F" w:rsidP="00DA6655">
            <w:pPr>
              <w:spacing w:line="300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00AF" w14:textId="77777777" w:rsidR="00A0281F" w:rsidRDefault="00A0281F" w:rsidP="00DA6655">
            <w:pPr>
              <w:spacing w:line="300" w:lineRule="auto"/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BF5" w14:textId="77777777" w:rsidR="00A0281F" w:rsidRDefault="00A0281F" w:rsidP="00DA6655">
            <w:pPr>
              <w:spacing w:line="300" w:lineRule="auto"/>
              <w:jc w:val="center"/>
            </w:pPr>
          </w:p>
        </w:tc>
      </w:tr>
      <w:tr w:rsidR="00A0281F" w14:paraId="6CFEF84E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9565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D14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Благоустройство дворовых территорий многоквартирных домов в городском поселении - город Эртиль</w:t>
            </w:r>
          </w:p>
          <w:p w14:paraId="0731E5A3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8A1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0281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B9D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6D66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BEAA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D14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9928,3244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2A2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5000,05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6694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281F" w14:paraId="02E6BD1F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BF8D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376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037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C80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A90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432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E8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4362,686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96D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4900,00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CE3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72633884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70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73D4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63E8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797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73A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2BA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93C5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5537,314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B33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769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0241743A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27B9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C32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1B3C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0D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F9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7F9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7BC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28,3244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61E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0,05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672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00562934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0DD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462E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AA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852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7B6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F7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55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BA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D77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</w:tr>
      <w:tr w:rsidR="00A0281F" w14:paraId="229F9EEA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BE1" w14:textId="77777777" w:rsidR="00A0281F" w:rsidRPr="00A0281F" w:rsidRDefault="00A0281F" w:rsidP="00DA6655">
            <w:pPr>
              <w:spacing w:line="300" w:lineRule="auto"/>
              <w:rPr>
                <w:bCs/>
                <w:sz w:val="20"/>
                <w:szCs w:val="20"/>
              </w:rPr>
            </w:pPr>
            <w:r w:rsidRPr="00A0281F">
              <w:rPr>
                <w:bCs/>
                <w:sz w:val="20"/>
                <w:szCs w:val="20"/>
              </w:rPr>
              <w:t xml:space="preserve">Основное </w:t>
            </w:r>
            <w:r w:rsidRPr="00A0281F">
              <w:rPr>
                <w:bCs/>
                <w:sz w:val="20"/>
                <w:szCs w:val="20"/>
              </w:rPr>
              <w:br/>
              <w:t xml:space="preserve">мероприятие 1.1 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6BC0" w14:textId="77777777" w:rsidR="00A0281F" w:rsidRPr="00A0281F" w:rsidRDefault="00A0281F" w:rsidP="00DA6655">
            <w:pPr>
              <w:suppressAutoHyphens/>
              <w:spacing w:line="300" w:lineRule="auto"/>
              <w:rPr>
                <w:bCs/>
                <w:sz w:val="20"/>
                <w:szCs w:val="20"/>
              </w:rPr>
            </w:pPr>
            <w:r w:rsidRPr="00A0281F">
              <w:rPr>
                <w:bCs/>
                <w:sz w:val="20"/>
                <w:szCs w:val="20"/>
              </w:rPr>
              <w:t>Благоустройство дворовых территорий многоквартирных домов в городском поселении - город Эртиль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8FC" w14:textId="77777777" w:rsidR="00A0281F" w:rsidRPr="00A0281F" w:rsidRDefault="00A0281F" w:rsidP="00DA6655">
            <w:pPr>
              <w:spacing w:line="300" w:lineRule="auto"/>
              <w:rPr>
                <w:bCs/>
                <w:color w:val="000000"/>
                <w:sz w:val="20"/>
                <w:szCs w:val="20"/>
              </w:rPr>
            </w:pPr>
            <w:r w:rsidRPr="00A0281F">
              <w:rPr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A56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8A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7E9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CE8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9928,3244   </w:t>
            </w: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298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5000,05  </w:t>
            </w: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5A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6D84A355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4B86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FB1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DE05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971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EF2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D7A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00C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4362,686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B2D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4900,00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44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228197B7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D5AA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8FE2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29F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9F9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C73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3C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727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5537,314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F81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8A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01BC0F2F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FA6E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3B94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301" w14:textId="77777777" w:rsidR="00A0281F" w:rsidRPr="00A0281F" w:rsidRDefault="00A0281F" w:rsidP="00DA6655">
            <w:pPr>
              <w:suppressAutoHyphens/>
              <w:spacing w:line="300" w:lineRule="auto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58F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E02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617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592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28,3244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83E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0,05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71C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14930837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30A7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173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DE5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113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61D1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E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B37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22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FF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</w:tr>
      <w:tr w:rsidR="00A0281F" w14:paraId="6375CC13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DC87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9E0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  <w:r w:rsidRPr="00A0281F">
              <w:rPr>
                <w:b/>
                <w:bCs/>
                <w:sz w:val="20"/>
                <w:szCs w:val="20"/>
              </w:rPr>
              <w:t xml:space="preserve">Благоустройство общественных </w:t>
            </w:r>
            <w:r w:rsidRPr="00A0281F">
              <w:rPr>
                <w:b/>
                <w:bCs/>
                <w:sz w:val="20"/>
                <w:szCs w:val="20"/>
              </w:rPr>
              <w:lastRenderedPageBreak/>
              <w:t>территорий в городском поселении - город Эртиль</w:t>
            </w:r>
          </w:p>
          <w:p w14:paraId="053AA042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B33" w14:textId="77777777" w:rsidR="00A0281F" w:rsidRPr="00A0281F" w:rsidRDefault="00A0281F" w:rsidP="00DA6655">
            <w:pPr>
              <w:suppressAutoHyphens/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0281F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859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97C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1B01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D0DA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CB7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A4C" w14:textId="77777777" w:rsidR="00A0281F" w:rsidRPr="00A0281F" w:rsidRDefault="00A0281F" w:rsidP="00DA665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A028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281F" w14:paraId="030E0C4E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645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B817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07B9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14F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B3AD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99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93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289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087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57E19130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B71F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F3D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D2E0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9B71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FD2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5A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F80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A8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F0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1BA5F10F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B9DB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AAC0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5753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E14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FC6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2FC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A6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63C3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AA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415A400D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C41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9F1C" w14:textId="77777777" w:rsidR="00A0281F" w:rsidRPr="00A0281F" w:rsidRDefault="00A0281F" w:rsidP="00DA66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250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894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11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A101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4ED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B59D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3475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</w:tr>
      <w:tr w:rsidR="00A0281F" w14:paraId="00D6576C" w14:textId="77777777" w:rsidTr="00A0281F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A81" w14:textId="77777777" w:rsidR="00A0281F" w:rsidRPr="00A0281F" w:rsidRDefault="00A0281F" w:rsidP="00DA6655">
            <w:pPr>
              <w:spacing w:line="300" w:lineRule="auto"/>
              <w:rPr>
                <w:bCs/>
                <w:sz w:val="20"/>
                <w:szCs w:val="20"/>
              </w:rPr>
            </w:pPr>
            <w:r w:rsidRPr="00A0281F">
              <w:rPr>
                <w:bCs/>
                <w:sz w:val="20"/>
                <w:szCs w:val="20"/>
              </w:rPr>
              <w:t xml:space="preserve">Основное </w:t>
            </w:r>
            <w:r w:rsidRPr="00A0281F">
              <w:rPr>
                <w:bCs/>
                <w:sz w:val="20"/>
                <w:szCs w:val="20"/>
              </w:rPr>
              <w:br/>
              <w:t xml:space="preserve">мероприятие 2.1 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127" w14:textId="77777777" w:rsidR="00A0281F" w:rsidRPr="00A0281F" w:rsidRDefault="00A0281F" w:rsidP="00DA6655">
            <w:pPr>
              <w:suppressAutoHyphens/>
              <w:spacing w:line="300" w:lineRule="auto"/>
              <w:rPr>
                <w:bCs/>
                <w:sz w:val="20"/>
                <w:szCs w:val="20"/>
              </w:rPr>
            </w:pPr>
            <w:r w:rsidRPr="00A0281F">
              <w:rPr>
                <w:bCs/>
                <w:sz w:val="20"/>
                <w:szCs w:val="20"/>
              </w:rPr>
              <w:t>Благоустройство общественных территорий в городском поселении - город Эртиль</w:t>
            </w:r>
          </w:p>
          <w:p w14:paraId="29630A4A" w14:textId="77777777" w:rsidR="00A0281F" w:rsidRPr="00A0281F" w:rsidRDefault="00A0281F" w:rsidP="00DA6655">
            <w:pPr>
              <w:suppressAutoHyphens/>
              <w:spacing w:line="300" w:lineRule="auto"/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798B" w14:textId="77777777" w:rsidR="00A0281F" w:rsidRPr="00A0281F" w:rsidRDefault="00A0281F" w:rsidP="00DA6655">
            <w:pPr>
              <w:suppressAutoHyphens/>
              <w:spacing w:line="300" w:lineRule="auto"/>
              <w:rPr>
                <w:bCs/>
                <w:color w:val="000000"/>
                <w:sz w:val="20"/>
                <w:szCs w:val="20"/>
              </w:rPr>
            </w:pPr>
            <w:r w:rsidRPr="00A0281F">
              <w:rPr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05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59D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5D1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DAC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5B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86A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015E08C6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86B4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7146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4D1F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44B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67D5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A4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F915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92A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D4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050FF5C9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5772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6C7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5A2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83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69DF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6A1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17B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8B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8D78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261D9A3C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D48B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BEFF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90F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7E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D98C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AE44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61D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CD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6056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 xml:space="preserve"> </w:t>
            </w:r>
          </w:p>
        </w:tc>
      </w:tr>
      <w:tr w:rsidR="00A0281F" w14:paraId="10BC7138" w14:textId="77777777" w:rsidTr="00A0281F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C537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B84" w14:textId="77777777" w:rsidR="00A0281F" w:rsidRPr="00A0281F" w:rsidRDefault="00A0281F" w:rsidP="00DA66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CD4E" w14:textId="77777777" w:rsidR="00A0281F" w:rsidRPr="00A0281F" w:rsidRDefault="00A0281F" w:rsidP="00DA6655">
            <w:pPr>
              <w:suppressAutoHyphens/>
              <w:spacing w:line="300" w:lineRule="auto"/>
              <w:rPr>
                <w:color w:val="000000"/>
                <w:sz w:val="20"/>
                <w:szCs w:val="20"/>
              </w:rPr>
            </w:pPr>
            <w:r w:rsidRPr="00A028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07D2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F0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96E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E00D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2A50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25DD" w14:textId="77777777" w:rsidR="00A0281F" w:rsidRPr="00A0281F" w:rsidRDefault="00A0281F" w:rsidP="00DA665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0281F">
              <w:rPr>
                <w:sz w:val="20"/>
                <w:szCs w:val="20"/>
              </w:rPr>
              <w:t>0,000</w:t>
            </w:r>
          </w:p>
        </w:tc>
      </w:tr>
    </w:tbl>
    <w:p w14:paraId="28503455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27F46331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658E1F1F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184CDDAD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57E10186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6E045D0D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3872A0BA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208CD3B8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55A2ECA5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665D559F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25AAB33E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20AB1C61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5F6C7A52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5F9D87C2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396E13DD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4EFCDED3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55FD20D0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</w:pPr>
    </w:p>
    <w:p w14:paraId="6AE0B56F" w14:textId="77777777" w:rsidR="00A0281F" w:rsidRDefault="00A0281F" w:rsidP="00A0281F">
      <w:pPr>
        <w:tabs>
          <w:tab w:val="left" w:pos="12616"/>
        </w:tabs>
        <w:suppressAutoHyphens/>
        <w:autoSpaceDE w:val="0"/>
        <w:autoSpaceDN w:val="0"/>
        <w:adjustRightInd w:val="0"/>
        <w:ind w:left="11907" w:right="-314"/>
        <w:rPr>
          <w:sz w:val="28"/>
          <w:szCs w:val="28"/>
        </w:rPr>
      </w:pPr>
    </w:p>
    <w:p w14:paraId="499D566A" w14:textId="77777777" w:rsidR="00A0281F" w:rsidRDefault="00A0281F" w:rsidP="00A0281F"/>
    <w:p w14:paraId="36A6062E" w14:textId="77777777" w:rsidR="00A0281F" w:rsidRDefault="00A0281F" w:rsidP="00A0281F">
      <w:pPr>
        <w:ind w:left="-1276"/>
      </w:pPr>
    </w:p>
    <w:p w14:paraId="49A9CE0C" w14:textId="77777777" w:rsidR="00A20D04" w:rsidRDefault="00A20D04" w:rsidP="0006610D">
      <w:pPr>
        <w:ind w:left="6804"/>
      </w:pPr>
    </w:p>
    <w:p w14:paraId="12527AB4" w14:textId="77777777" w:rsidR="00A20D04" w:rsidRDefault="00A20D04" w:rsidP="0006610D">
      <w:pPr>
        <w:ind w:left="6804"/>
      </w:pPr>
    </w:p>
    <w:p w14:paraId="013A04CA" w14:textId="77777777" w:rsidR="00A20D04" w:rsidRDefault="00A20D04" w:rsidP="0006610D">
      <w:pPr>
        <w:ind w:left="6804"/>
      </w:pPr>
    </w:p>
    <w:p w14:paraId="29D6721B" w14:textId="77777777" w:rsidR="00A20D04" w:rsidRDefault="00A20D04" w:rsidP="0006610D">
      <w:pPr>
        <w:ind w:left="6804"/>
      </w:pPr>
    </w:p>
    <w:p w14:paraId="22E43C8B" w14:textId="77777777" w:rsidR="00A20D04" w:rsidRDefault="00A20D04" w:rsidP="0006610D">
      <w:pPr>
        <w:ind w:left="6804"/>
      </w:pPr>
    </w:p>
    <w:p w14:paraId="28F37175" w14:textId="77777777" w:rsidR="00A20D04" w:rsidRDefault="00A20D04" w:rsidP="0006610D">
      <w:pPr>
        <w:ind w:left="6804"/>
      </w:pPr>
    </w:p>
    <w:p w14:paraId="1E54663E" w14:textId="77777777" w:rsidR="00A20D04" w:rsidRDefault="00A20D04" w:rsidP="0006610D">
      <w:pPr>
        <w:ind w:left="6804"/>
      </w:pPr>
    </w:p>
    <w:p w14:paraId="26E3145B" w14:textId="77777777" w:rsidR="009B2A88" w:rsidRPr="002C40AD" w:rsidRDefault="009B2A88" w:rsidP="002C40AD">
      <w:pPr>
        <w:ind w:left="-567" w:right="141"/>
        <w:rPr>
          <w:b/>
          <w:color w:val="000000"/>
        </w:rPr>
      </w:pPr>
    </w:p>
    <w:sectPr w:rsidR="009B2A88" w:rsidRPr="002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5BB"/>
    <w:multiLevelType w:val="multilevel"/>
    <w:tmpl w:val="F3EAD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6D342899"/>
    <w:multiLevelType w:val="multilevel"/>
    <w:tmpl w:val="B2840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0D"/>
    <w:rsid w:val="0006610D"/>
    <w:rsid w:val="001136CD"/>
    <w:rsid w:val="00266D58"/>
    <w:rsid w:val="002C40AD"/>
    <w:rsid w:val="002C6C17"/>
    <w:rsid w:val="002E268D"/>
    <w:rsid w:val="00670927"/>
    <w:rsid w:val="009B2A88"/>
    <w:rsid w:val="00A0281F"/>
    <w:rsid w:val="00A20D04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73839"/>
  <w15:chartTrackingRefBased/>
  <w15:docId w15:val="{DC0270B0-822C-424A-9B16-A4A8E08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36CD"/>
    <w:rPr>
      <w:rFonts w:ascii="Calibri" w:hAnsi="Calibri"/>
    </w:rPr>
  </w:style>
  <w:style w:type="paragraph" w:styleId="a4">
    <w:name w:val="No Spacing"/>
    <w:link w:val="a3"/>
    <w:qFormat/>
    <w:rsid w:val="001136C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136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281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028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3</cp:revision>
  <dcterms:created xsi:type="dcterms:W3CDTF">2020-11-27T07:29:00Z</dcterms:created>
  <dcterms:modified xsi:type="dcterms:W3CDTF">2020-11-30T05:35:00Z</dcterms:modified>
</cp:coreProperties>
</file>