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7" w:rsidRPr="00B725CA" w:rsidRDefault="00F827A7" w:rsidP="00F827A7">
      <w:pPr>
        <w:jc w:val="center"/>
        <w:rPr>
          <w:b/>
          <w:sz w:val="28"/>
          <w:szCs w:val="28"/>
        </w:rPr>
      </w:pPr>
      <w:r w:rsidRPr="00B725CA">
        <w:rPr>
          <w:b/>
          <w:sz w:val="28"/>
          <w:szCs w:val="28"/>
        </w:rPr>
        <w:t>СОВЕТ НАРОДНЫХ ДЕПУТАТОВ</w:t>
      </w:r>
    </w:p>
    <w:p w:rsidR="00F827A7" w:rsidRPr="00B725CA" w:rsidRDefault="00F827A7" w:rsidP="00F827A7">
      <w:pPr>
        <w:jc w:val="center"/>
        <w:rPr>
          <w:b/>
          <w:sz w:val="28"/>
          <w:szCs w:val="28"/>
        </w:rPr>
      </w:pPr>
      <w:r w:rsidRPr="00B725CA">
        <w:rPr>
          <w:b/>
          <w:sz w:val="28"/>
          <w:szCs w:val="28"/>
        </w:rPr>
        <w:t>КРАСНЯНСКОГО СЕЛЬСКОГО ПОСЕЛЕНИЯ</w:t>
      </w:r>
    </w:p>
    <w:p w:rsidR="00F827A7" w:rsidRDefault="00F827A7" w:rsidP="00F8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НОВОХОПЕРСКОГО МУНИЦИПАЛЬНОГО РАЙОНА</w:t>
      </w:r>
    </w:p>
    <w:p w:rsidR="00F827A7" w:rsidRDefault="00F827A7" w:rsidP="00F8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827A7" w:rsidRDefault="00F827A7" w:rsidP="00F827A7">
      <w:pPr>
        <w:jc w:val="center"/>
        <w:rPr>
          <w:b/>
          <w:sz w:val="28"/>
          <w:szCs w:val="28"/>
        </w:rPr>
      </w:pPr>
    </w:p>
    <w:p w:rsidR="00F827A7" w:rsidRDefault="00F827A7" w:rsidP="00F8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827A7" w:rsidRDefault="00F827A7" w:rsidP="00F827A7">
      <w:pPr>
        <w:jc w:val="center"/>
        <w:rPr>
          <w:b/>
          <w:sz w:val="28"/>
          <w:szCs w:val="28"/>
        </w:rPr>
      </w:pPr>
    </w:p>
    <w:p w:rsidR="00F827A7" w:rsidRPr="000923F4" w:rsidRDefault="00F827A7" w:rsidP="00F827A7">
      <w:pPr>
        <w:rPr>
          <w:sz w:val="28"/>
          <w:szCs w:val="28"/>
        </w:rPr>
      </w:pPr>
      <w:r>
        <w:rPr>
          <w:sz w:val="28"/>
          <w:szCs w:val="28"/>
          <w:u w:val="single"/>
        </w:rPr>
        <w:t>«18» ноября 2021</w:t>
      </w:r>
      <w:r w:rsidRPr="00CA7B20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</w:t>
      </w:r>
      <w:r w:rsidR="003115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A44EB4">
        <w:rPr>
          <w:sz w:val="28"/>
          <w:szCs w:val="28"/>
        </w:rPr>
        <w:t>207</w:t>
      </w:r>
    </w:p>
    <w:p w:rsidR="00F827A7" w:rsidRDefault="00F827A7" w:rsidP="00F827A7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F827A7" w:rsidRPr="0047427E" w:rsidRDefault="00F827A7" w:rsidP="00F827A7">
      <w:pPr>
        <w:jc w:val="both"/>
        <w:rPr>
          <w:sz w:val="22"/>
          <w:szCs w:val="22"/>
        </w:rPr>
      </w:pPr>
    </w:p>
    <w:p w:rsidR="00F827A7" w:rsidRPr="008B41FC" w:rsidRDefault="00F827A7" w:rsidP="00F827A7">
      <w:pPr>
        <w:jc w:val="both"/>
        <w:rPr>
          <w:b/>
        </w:rPr>
      </w:pPr>
      <w:r w:rsidRPr="008B41FC">
        <w:rPr>
          <w:b/>
        </w:rPr>
        <w:t>О</w:t>
      </w:r>
      <w:r>
        <w:rPr>
          <w:b/>
        </w:rPr>
        <w:t>б</w:t>
      </w:r>
      <w:r w:rsidRPr="008B41FC">
        <w:rPr>
          <w:b/>
        </w:rPr>
        <w:t xml:space="preserve"> </w:t>
      </w:r>
      <w:r>
        <w:rPr>
          <w:b/>
        </w:rPr>
        <w:t>установлении</w:t>
      </w:r>
      <w:r w:rsidRPr="008B41FC">
        <w:rPr>
          <w:b/>
        </w:rPr>
        <w:t xml:space="preserve"> </w:t>
      </w:r>
      <w:r>
        <w:rPr>
          <w:b/>
        </w:rPr>
        <w:t>границ</w:t>
      </w:r>
      <w:r w:rsidRPr="008B41FC">
        <w:rPr>
          <w:b/>
        </w:rPr>
        <w:t xml:space="preserve"> </w:t>
      </w:r>
    </w:p>
    <w:p w:rsidR="00F827A7" w:rsidRPr="008B41FC" w:rsidRDefault="00F827A7" w:rsidP="00F827A7">
      <w:pPr>
        <w:jc w:val="both"/>
        <w:rPr>
          <w:b/>
        </w:rPr>
      </w:pPr>
      <w:r>
        <w:rPr>
          <w:b/>
        </w:rPr>
        <w:t>территориального</w:t>
      </w:r>
      <w:r w:rsidRPr="008B41FC">
        <w:rPr>
          <w:b/>
        </w:rPr>
        <w:t xml:space="preserve"> </w:t>
      </w:r>
      <w:r>
        <w:rPr>
          <w:b/>
        </w:rPr>
        <w:t>общественного</w:t>
      </w:r>
      <w:r w:rsidRPr="008B41FC">
        <w:rPr>
          <w:b/>
        </w:rPr>
        <w:t xml:space="preserve"> </w:t>
      </w:r>
    </w:p>
    <w:p w:rsidR="00F827A7" w:rsidRPr="008B41FC" w:rsidRDefault="00F827A7" w:rsidP="00F827A7">
      <w:pPr>
        <w:jc w:val="both"/>
        <w:rPr>
          <w:b/>
        </w:rPr>
      </w:pPr>
      <w:r>
        <w:rPr>
          <w:b/>
        </w:rPr>
        <w:t>самоуправления</w:t>
      </w:r>
      <w:r w:rsidRPr="008B41FC">
        <w:rPr>
          <w:b/>
        </w:rPr>
        <w:t xml:space="preserve"> </w:t>
      </w:r>
      <w:r>
        <w:rPr>
          <w:b/>
        </w:rPr>
        <w:t>«Красное»</w:t>
      </w:r>
      <w:r w:rsidRPr="008B41FC">
        <w:rPr>
          <w:b/>
        </w:rPr>
        <w:t xml:space="preserve"> </w:t>
      </w:r>
    </w:p>
    <w:p w:rsidR="00F827A7" w:rsidRDefault="00F827A7" w:rsidP="00F827A7">
      <w:pPr>
        <w:jc w:val="both"/>
      </w:pPr>
    </w:p>
    <w:p w:rsidR="00F827A7" w:rsidRDefault="00F827A7" w:rsidP="00F827A7">
      <w:pPr>
        <w:jc w:val="both"/>
      </w:pPr>
    </w:p>
    <w:p w:rsidR="00F827A7" w:rsidRPr="00431E22" w:rsidRDefault="00F827A7" w:rsidP="00F82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№131-ФЗ «Об общих принципах организации местного самоуправления в Российской Федерации» и «Положением об организации местного самоуправления в Краснянском сельском поселении Новохоперского муниципального района Воронежской области, утвержденным решением Совета народных депутатов Краснянского сельского поселения Новохоперского муниципального района от 27.04.2016г. №49/5 Совет народных депутатов Краснянского сельского поселения </w:t>
      </w:r>
    </w:p>
    <w:p w:rsidR="00F827A7" w:rsidRDefault="00F827A7" w:rsidP="00F827A7">
      <w:pPr>
        <w:jc w:val="center"/>
        <w:rPr>
          <w:b/>
          <w:sz w:val="28"/>
          <w:szCs w:val="28"/>
        </w:rPr>
      </w:pPr>
    </w:p>
    <w:p w:rsidR="00F827A7" w:rsidRPr="00431E22" w:rsidRDefault="00F827A7" w:rsidP="00F827A7">
      <w:pPr>
        <w:jc w:val="center"/>
        <w:rPr>
          <w:b/>
          <w:sz w:val="28"/>
          <w:szCs w:val="28"/>
        </w:rPr>
      </w:pPr>
      <w:r w:rsidRPr="00431E22">
        <w:rPr>
          <w:b/>
          <w:sz w:val="28"/>
          <w:szCs w:val="28"/>
        </w:rPr>
        <w:t>РЕШИЛ:</w:t>
      </w:r>
    </w:p>
    <w:p w:rsidR="00F827A7" w:rsidRPr="00431E22" w:rsidRDefault="00F827A7" w:rsidP="00F827A7">
      <w:pPr>
        <w:jc w:val="both"/>
        <w:rPr>
          <w:sz w:val="28"/>
          <w:szCs w:val="28"/>
        </w:rPr>
      </w:pPr>
    </w:p>
    <w:p w:rsidR="00642A83" w:rsidRPr="008E0E62" w:rsidRDefault="00F827A7" w:rsidP="008E0E62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1E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следующие границы территории для осуществления территориального общественного самоуправления, расположенного в границах с. Красное </w:t>
      </w:r>
      <w:r w:rsidR="00642A83">
        <w:rPr>
          <w:sz w:val="28"/>
          <w:szCs w:val="28"/>
        </w:rPr>
        <w:t xml:space="preserve">и ограниченные улицами: </w:t>
      </w:r>
      <w:r w:rsidR="00642A83" w:rsidRPr="00642A83">
        <w:rPr>
          <w:sz w:val="28"/>
          <w:szCs w:val="28"/>
          <w:u w:val="single"/>
        </w:rPr>
        <w:t>ул.</w:t>
      </w:r>
      <w:r w:rsidR="00642A83" w:rsidRPr="00642A83">
        <w:rPr>
          <w:bCs/>
          <w:sz w:val="28"/>
          <w:szCs w:val="28"/>
          <w:u w:val="single"/>
        </w:rPr>
        <w:t xml:space="preserve"> </w:t>
      </w:r>
      <w:r w:rsidR="00642A83" w:rsidRPr="003018DE">
        <w:rPr>
          <w:bCs/>
          <w:sz w:val="28"/>
          <w:szCs w:val="28"/>
          <w:u w:val="single"/>
        </w:rPr>
        <w:t xml:space="preserve">Советская с </w:t>
      </w:r>
      <w:r w:rsidR="00642A83">
        <w:rPr>
          <w:bCs/>
          <w:sz w:val="28"/>
          <w:szCs w:val="28"/>
          <w:u w:val="single"/>
        </w:rPr>
        <w:t xml:space="preserve">д. </w:t>
      </w:r>
      <w:r w:rsidR="00642A83" w:rsidRPr="003018DE">
        <w:rPr>
          <w:bCs/>
          <w:sz w:val="28"/>
          <w:szCs w:val="28"/>
          <w:u w:val="single"/>
        </w:rPr>
        <w:t>№</w:t>
      </w:r>
      <w:r w:rsidR="00642A83">
        <w:rPr>
          <w:bCs/>
          <w:sz w:val="28"/>
          <w:szCs w:val="28"/>
          <w:u w:val="single"/>
        </w:rPr>
        <w:t xml:space="preserve"> 2 -</w:t>
      </w:r>
      <w:r w:rsidR="00642A83" w:rsidRPr="003018DE">
        <w:rPr>
          <w:bCs/>
          <w:sz w:val="28"/>
          <w:szCs w:val="28"/>
          <w:u w:val="single"/>
        </w:rPr>
        <w:t xml:space="preserve"> </w:t>
      </w:r>
      <w:r w:rsidR="00642A83">
        <w:rPr>
          <w:bCs/>
          <w:sz w:val="28"/>
          <w:szCs w:val="28"/>
          <w:u w:val="single"/>
        </w:rPr>
        <w:t xml:space="preserve">№ 165, ул.Октябрьская с д. № 2 - № </w:t>
      </w:r>
      <w:r w:rsidR="00642A83" w:rsidRPr="003018DE">
        <w:rPr>
          <w:bCs/>
          <w:sz w:val="28"/>
          <w:szCs w:val="28"/>
          <w:u w:val="single"/>
        </w:rPr>
        <w:t>20(четная сторона)</w:t>
      </w:r>
      <w:r w:rsidR="008E0E62" w:rsidRPr="008E0E62">
        <w:rPr>
          <w:bCs/>
          <w:sz w:val="28"/>
          <w:szCs w:val="28"/>
          <w:u w:val="single"/>
        </w:rPr>
        <w:t xml:space="preserve"> </w:t>
      </w:r>
      <w:r w:rsidR="008E0E62">
        <w:rPr>
          <w:bCs/>
          <w:sz w:val="28"/>
          <w:szCs w:val="28"/>
          <w:u w:val="single"/>
        </w:rPr>
        <w:t>ул.Заводская с д. №121-№161(нечетная сторона), ул. Заводская с д. №121а - №139а (нечетная сторона), ул. Заводская с д. №72 - №192 (четная сторона).</w:t>
      </w:r>
      <w:r w:rsidR="00642A83">
        <w:rPr>
          <w:bCs/>
          <w:sz w:val="28"/>
          <w:szCs w:val="28"/>
          <w:u w:val="single"/>
        </w:rPr>
        <w:t>.</w:t>
      </w:r>
      <w:r w:rsidR="00642A83">
        <w:rPr>
          <w:bCs/>
          <w:sz w:val="28"/>
          <w:szCs w:val="28"/>
        </w:rPr>
        <w:t>с численн</w:t>
      </w:r>
      <w:r w:rsidR="008E0E62">
        <w:rPr>
          <w:bCs/>
          <w:sz w:val="28"/>
          <w:szCs w:val="28"/>
        </w:rPr>
        <w:t>остью населения 338</w:t>
      </w:r>
      <w:r w:rsidR="00642A83">
        <w:rPr>
          <w:bCs/>
          <w:sz w:val="28"/>
          <w:szCs w:val="28"/>
        </w:rPr>
        <w:t xml:space="preserve"> человека.</w:t>
      </w:r>
    </w:p>
    <w:p w:rsidR="00F827A7" w:rsidRDefault="00F827A7" w:rsidP="00F827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2D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</w:t>
      </w:r>
      <w:r w:rsidR="00642A83">
        <w:rPr>
          <w:sz w:val="28"/>
          <w:szCs w:val="28"/>
        </w:rPr>
        <w:t>Настоящее решение вступает в силу после обнародования</w:t>
      </w:r>
      <w:r w:rsidRPr="004C5B1D">
        <w:rPr>
          <w:color w:val="000000"/>
          <w:sz w:val="28"/>
          <w:szCs w:val="28"/>
        </w:rPr>
        <w:t>.</w:t>
      </w:r>
    </w:p>
    <w:p w:rsidR="00642A83" w:rsidRDefault="00642A83" w:rsidP="00F827A7">
      <w:pPr>
        <w:jc w:val="both"/>
        <w:rPr>
          <w:color w:val="000000"/>
          <w:sz w:val="28"/>
          <w:szCs w:val="28"/>
        </w:rPr>
      </w:pPr>
    </w:p>
    <w:p w:rsidR="00642A83" w:rsidRDefault="00642A83" w:rsidP="00F827A7">
      <w:pPr>
        <w:jc w:val="both"/>
        <w:rPr>
          <w:color w:val="000000"/>
          <w:sz w:val="28"/>
          <w:szCs w:val="28"/>
        </w:rPr>
      </w:pPr>
    </w:p>
    <w:p w:rsidR="00642A83" w:rsidRPr="00350DB4" w:rsidRDefault="00642A83" w:rsidP="00F827A7">
      <w:pPr>
        <w:jc w:val="both"/>
        <w:rPr>
          <w:b/>
          <w:sz w:val="28"/>
          <w:szCs w:val="28"/>
          <w:u w:val="single"/>
        </w:rPr>
      </w:pPr>
    </w:p>
    <w:p w:rsidR="00F827A7" w:rsidRPr="00431E22" w:rsidRDefault="00F827A7" w:rsidP="00F827A7">
      <w:pPr>
        <w:jc w:val="both"/>
        <w:rPr>
          <w:sz w:val="28"/>
          <w:szCs w:val="28"/>
        </w:rPr>
      </w:pPr>
    </w:p>
    <w:p w:rsidR="00642A83" w:rsidRPr="00642A83" w:rsidRDefault="00642A83" w:rsidP="00642A83">
      <w:pPr>
        <w:jc w:val="both"/>
        <w:rPr>
          <w:sz w:val="28"/>
          <w:szCs w:val="28"/>
        </w:rPr>
      </w:pPr>
      <w:r w:rsidRPr="00642A83">
        <w:rPr>
          <w:sz w:val="28"/>
          <w:szCs w:val="28"/>
        </w:rPr>
        <w:t xml:space="preserve">Глава Краснянского </w:t>
      </w:r>
    </w:p>
    <w:p w:rsidR="00642A83" w:rsidRPr="00642A83" w:rsidRDefault="00642A83" w:rsidP="00642A8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2A8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Pr="00642A8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642A83">
        <w:rPr>
          <w:sz w:val="28"/>
          <w:szCs w:val="28"/>
        </w:rPr>
        <w:t>С.А.Тыняный</w:t>
      </w:r>
      <w:proofErr w:type="spellEnd"/>
    </w:p>
    <w:p w:rsidR="00642A83" w:rsidRPr="00642A83" w:rsidRDefault="00642A83" w:rsidP="00642A83">
      <w:pPr>
        <w:jc w:val="both"/>
        <w:rPr>
          <w:sz w:val="28"/>
          <w:szCs w:val="28"/>
        </w:rPr>
      </w:pPr>
    </w:p>
    <w:p w:rsidR="00642A83" w:rsidRPr="00642A83" w:rsidRDefault="00642A83" w:rsidP="00642A83">
      <w:pPr>
        <w:jc w:val="both"/>
        <w:rPr>
          <w:sz w:val="28"/>
          <w:szCs w:val="28"/>
        </w:rPr>
      </w:pPr>
    </w:p>
    <w:p w:rsidR="00642A83" w:rsidRPr="00642A83" w:rsidRDefault="00642A83" w:rsidP="00642A83">
      <w:pPr>
        <w:jc w:val="both"/>
        <w:rPr>
          <w:sz w:val="28"/>
          <w:szCs w:val="28"/>
        </w:rPr>
      </w:pPr>
    </w:p>
    <w:p w:rsidR="00F827A7" w:rsidRDefault="00F827A7" w:rsidP="00F827A7">
      <w:pPr>
        <w:jc w:val="both"/>
        <w:rPr>
          <w:sz w:val="28"/>
          <w:szCs w:val="28"/>
        </w:rPr>
      </w:pPr>
    </w:p>
    <w:p w:rsidR="00AF63FC" w:rsidRDefault="00AF63FC"/>
    <w:sectPr w:rsidR="00AF63FC" w:rsidSect="007167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827A7"/>
    <w:rsid w:val="000761D3"/>
    <w:rsid w:val="00092DFE"/>
    <w:rsid w:val="003115AE"/>
    <w:rsid w:val="00393EAB"/>
    <w:rsid w:val="00404489"/>
    <w:rsid w:val="00642A83"/>
    <w:rsid w:val="0071677F"/>
    <w:rsid w:val="008217CF"/>
    <w:rsid w:val="008943B8"/>
    <w:rsid w:val="008E0E62"/>
    <w:rsid w:val="00A44EB4"/>
    <w:rsid w:val="00AF63FC"/>
    <w:rsid w:val="00F8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2021-11-15T12:26:00Z</dcterms:created>
  <dcterms:modified xsi:type="dcterms:W3CDTF">2021-11-17T10:30:00Z</dcterms:modified>
</cp:coreProperties>
</file>