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453354" w:rsidP="00F758F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B7299">
        <w:rPr>
          <w:sz w:val="28"/>
          <w:szCs w:val="28"/>
        </w:rPr>
        <w:t xml:space="preserve">07.11.2018 </w:t>
      </w:r>
      <w:r w:rsidR="00423BD5">
        <w:rPr>
          <w:sz w:val="28"/>
          <w:szCs w:val="28"/>
        </w:rPr>
        <w:t xml:space="preserve"> года    № </w:t>
      </w:r>
      <w:r w:rsidR="009B7299">
        <w:rPr>
          <w:sz w:val="28"/>
          <w:szCs w:val="28"/>
        </w:rPr>
        <w:t xml:space="preserve"> 15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</w:p>
    <w:p w:rsidR="00F758F6" w:rsidRDefault="00196823" w:rsidP="00196823">
      <w:pPr>
        <w:tabs>
          <w:tab w:val="left" w:pos="5400"/>
        </w:tabs>
        <w:ind w:right="4110"/>
      </w:pPr>
      <w:r w:rsidRPr="00C25932">
        <w:rPr>
          <w:sz w:val="28"/>
          <w:szCs w:val="28"/>
        </w:rPr>
        <w:t xml:space="preserve">О принятии проекта </w:t>
      </w:r>
      <w:r w:rsidR="00316469">
        <w:rPr>
          <w:sz w:val="28"/>
          <w:szCs w:val="28"/>
        </w:rPr>
        <w:t>бюджета на 2019</w:t>
      </w:r>
      <w:r w:rsidR="000E353C">
        <w:rPr>
          <w:sz w:val="28"/>
          <w:szCs w:val="28"/>
        </w:rPr>
        <w:t xml:space="preserve"> год и на плановый период </w:t>
      </w:r>
      <w:r w:rsidR="00316469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годов  Буравцовского сельского поселения </w:t>
      </w:r>
      <w:r w:rsidRPr="00C25932">
        <w:rPr>
          <w:sz w:val="28"/>
          <w:szCs w:val="28"/>
        </w:rPr>
        <w:t>Эртильского муниципального района</w:t>
      </w:r>
      <w:r>
        <w:rPr>
          <w:sz w:val="28"/>
          <w:szCs w:val="28"/>
        </w:rPr>
        <w:t xml:space="preserve"> Воронежской области и </w:t>
      </w:r>
      <w:r w:rsidRPr="00C25932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 xml:space="preserve">по </w:t>
      </w:r>
      <w:r w:rsidRPr="00C2593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бюджета Буравцовск</w:t>
      </w:r>
      <w:r w:rsidR="00316469">
        <w:rPr>
          <w:sz w:val="28"/>
          <w:szCs w:val="28"/>
        </w:rPr>
        <w:t>ого сельского поселения  на 2019</w:t>
      </w:r>
      <w:r>
        <w:rPr>
          <w:sz w:val="28"/>
          <w:szCs w:val="28"/>
        </w:rPr>
        <w:t xml:space="preserve"> год и на план</w:t>
      </w:r>
      <w:r w:rsidR="00316469">
        <w:rPr>
          <w:sz w:val="28"/>
          <w:szCs w:val="28"/>
        </w:rPr>
        <w:t>овый период 2020-2021</w:t>
      </w:r>
      <w:r>
        <w:rPr>
          <w:sz w:val="28"/>
          <w:szCs w:val="28"/>
        </w:rPr>
        <w:t xml:space="preserve"> годов.  </w:t>
      </w:r>
    </w:p>
    <w:p w:rsidR="00F758F6" w:rsidRDefault="00F758F6" w:rsidP="00F758F6"/>
    <w:p w:rsidR="00F758F6" w:rsidRDefault="00F758F6" w:rsidP="00F758F6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Положения о публичных слушаниях в  Буравцовском сельском поселении» утвержденного  решением  Совета народных депутатов Буравцовского сельского поселения Эртильского муниципального района  Воронежской области  от 26.12.2005 года № 26: Совет народных депутатов</w:t>
      </w:r>
    </w:p>
    <w:p w:rsidR="00F758F6" w:rsidRDefault="00F758F6" w:rsidP="00F758F6"/>
    <w:p w:rsidR="00196823" w:rsidRDefault="00F758F6" w:rsidP="00F758F6">
      <w:pPr>
        <w:tabs>
          <w:tab w:val="left" w:pos="3105"/>
        </w:tabs>
      </w:pPr>
      <w:r>
        <w:tab/>
        <w:t>РЕШИЛ:</w:t>
      </w:r>
    </w:p>
    <w:p w:rsidR="00196823" w:rsidRDefault="00196823" w:rsidP="00F758F6">
      <w:pPr>
        <w:tabs>
          <w:tab w:val="left" w:pos="3105"/>
        </w:tabs>
      </w:pPr>
    </w:p>
    <w:p w:rsidR="00196823" w:rsidRPr="00C25932" w:rsidRDefault="00196823" w:rsidP="0019682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932">
        <w:rPr>
          <w:sz w:val="28"/>
          <w:szCs w:val="28"/>
        </w:rPr>
        <w:t xml:space="preserve">Принять «Проект </w:t>
      </w:r>
      <w:r>
        <w:rPr>
          <w:sz w:val="28"/>
          <w:szCs w:val="28"/>
        </w:rPr>
        <w:t xml:space="preserve"> бюджета Буравцовск</w:t>
      </w:r>
      <w:r w:rsidR="00316469">
        <w:rPr>
          <w:sz w:val="28"/>
          <w:szCs w:val="28"/>
        </w:rPr>
        <w:t>ого сельского поселения  на 2019 год и на плановый период 2020-2021</w:t>
      </w:r>
      <w:r>
        <w:rPr>
          <w:sz w:val="28"/>
          <w:szCs w:val="28"/>
        </w:rPr>
        <w:t xml:space="preserve"> годов  Буравцовского сельского поселения</w:t>
      </w:r>
      <w:r w:rsidRPr="00C25932">
        <w:rPr>
          <w:sz w:val="28"/>
          <w:szCs w:val="28"/>
        </w:rPr>
        <w:t xml:space="preserve"> Эртильского муниципального района Воронежской области» (Приложение</w:t>
      </w:r>
      <w:r>
        <w:rPr>
          <w:sz w:val="28"/>
          <w:szCs w:val="28"/>
        </w:rPr>
        <w:t xml:space="preserve"> 1</w:t>
      </w:r>
      <w:r w:rsidRPr="00C25932">
        <w:rPr>
          <w:sz w:val="28"/>
          <w:szCs w:val="28"/>
        </w:rPr>
        <w:t>).</w:t>
      </w:r>
    </w:p>
    <w:p w:rsidR="00196823" w:rsidRPr="00C25932" w:rsidRDefault="00196823" w:rsidP="0019682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932">
        <w:rPr>
          <w:sz w:val="28"/>
          <w:szCs w:val="28"/>
        </w:rPr>
        <w:t>Предложить для опубликования и обсуждения на публичных слушаниях «Проек</w:t>
      </w:r>
      <w:r>
        <w:rPr>
          <w:sz w:val="28"/>
          <w:szCs w:val="28"/>
        </w:rPr>
        <w:t>т бюджета Буравцовск</w:t>
      </w:r>
      <w:r w:rsidR="00316469">
        <w:rPr>
          <w:sz w:val="28"/>
          <w:szCs w:val="28"/>
        </w:rPr>
        <w:t>ого сельского поселения  на 2019 год и на плановый период 2020-2021</w:t>
      </w:r>
      <w:r>
        <w:rPr>
          <w:sz w:val="28"/>
          <w:szCs w:val="28"/>
        </w:rPr>
        <w:t xml:space="preserve"> годов  Буравцовского сельского поселения</w:t>
      </w:r>
      <w:r w:rsidRPr="00C25932">
        <w:rPr>
          <w:sz w:val="28"/>
          <w:szCs w:val="28"/>
        </w:rPr>
        <w:t xml:space="preserve"> Эртильского муниципального района Воронежской области».</w:t>
      </w:r>
    </w:p>
    <w:p w:rsidR="00196823" w:rsidRPr="00C25932" w:rsidRDefault="00196823" w:rsidP="0019682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5932">
        <w:rPr>
          <w:sz w:val="28"/>
          <w:szCs w:val="28"/>
        </w:rPr>
        <w:t xml:space="preserve">По обсуждению настоящего решения назначить </w:t>
      </w:r>
      <w:r w:rsidR="009B7299">
        <w:rPr>
          <w:sz w:val="28"/>
          <w:szCs w:val="28"/>
        </w:rPr>
        <w:t xml:space="preserve"> на   07 декабря 2018  в 11</w:t>
      </w:r>
      <w:r>
        <w:rPr>
          <w:sz w:val="28"/>
          <w:szCs w:val="28"/>
        </w:rPr>
        <w:t xml:space="preserve"> часов публичные слушания в </w:t>
      </w:r>
      <w:r w:rsidRPr="00C2593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Буравцовского сельского поселения </w:t>
      </w:r>
      <w:r w:rsidRPr="00C25932">
        <w:rPr>
          <w:sz w:val="28"/>
          <w:szCs w:val="28"/>
        </w:rPr>
        <w:t>Эртильского муниципа</w:t>
      </w:r>
      <w:r>
        <w:rPr>
          <w:sz w:val="28"/>
          <w:szCs w:val="28"/>
        </w:rPr>
        <w:t>льного района по адресу: д.Буравцовка, ул. Молодежная</w:t>
      </w:r>
      <w:r w:rsidRPr="00C25932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C25932">
        <w:rPr>
          <w:sz w:val="28"/>
          <w:szCs w:val="28"/>
        </w:rPr>
        <w:t xml:space="preserve"> в порядке, установленном «Положением о публичных слушаниях в </w:t>
      </w:r>
      <w:r>
        <w:rPr>
          <w:sz w:val="28"/>
          <w:szCs w:val="28"/>
        </w:rPr>
        <w:t xml:space="preserve"> Буравцовском сельском поселении Эртильского муниципального района</w:t>
      </w:r>
      <w:r w:rsidRPr="00C25932">
        <w:rPr>
          <w:sz w:val="28"/>
          <w:szCs w:val="28"/>
        </w:rPr>
        <w:t xml:space="preserve">». Сообщение о проведении публичных слушаний </w:t>
      </w:r>
      <w:r w:rsidRPr="00C25932">
        <w:rPr>
          <w:sz w:val="28"/>
          <w:szCs w:val="28"/>
        </w:rPr>
        <w:lastRenderedPageBreak/>
        <w:t xml:space="preserve">опубликовать в </w:t>
      </w:r>
      <w:r>
        <w:rPr>
          <w:sz w:val="28"/>
          <w:szCs w:val="28"/>
        </w:rPr>
        <w:t>сборнике нормативных правовых актов Буравцовского сельского поселения Эртильского муниципального района Воронежской области «Муниципальный вестник».</w:t>
      </w:r>
    </w:p>
    <w:p w:rsidR="00196823" w:rsidRDefault="00196823" w:rsidP="0019682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5932">
        <w:rPr>
          <w:sz w:val="28"/>
          <w:szCs w:val="28"/>
        </w:rPr>
        <w:t>Для доработки решения с учетом результатов публичных слушаний и предложений жителей по проекту изменений в</w:t>
      </w:r>
      <w:r>
        <w:rPr>
          <w:sz w:val="28"/>
          <w:szCs w:val="28"/>
        </w:rPr>
        <w:t xml:space="preserve"> Бюджет Буравцовского сельского поселения </w:t>
      </w:r>
      <w:r w:rsidRPr="00C25932">
        <w:rPr>
          <w:sz w:val="28"/>
          <w:szCs w:val="28"/>
        </w:rPr>
        <w:t>Эртильского муниципального района создать рабочую группу в следующем составе:</w:t>
      </w:r>
    </w:p>
    <w:p w:rsidR="00196823" w:rsidRDefault="00196823" w:rsidP="00196823">
      <w:pPr>
        <w:rPr>
          <w:sz w:val="28"/>
          <w:szCs w:val="28"/>
        </w:rPr>
      </w:pPr>
      <w:r>
        <w:rPr>
          <w:sz w:val="28"/>
          <w:szCs w:val="28"/>
        </w:rPr>
        <w:t>Попов Евгений Викторович- глава поселения.</w:t>
      </w:r>
    </w:p>
    <w:p w:rsidR="00196823" w:rsidRDefault="00196823" w:rsidP="00196823">
      <w:pPr>
        <w:rPr>
          <w:sz w:val="28"/>
          <w:szCs w:val="28"/>
        </w:rPr>
      </w:pPr>
      <w:r>
        <w:rPr>
          <w:sz w:val="28"/>
          <w:szCs w:val="28"/>
        </w:rPr>
        <w:t>Попова Надежда Александровна–  старший инспектор администрации Буравцовского сельского поселения Эртильского муниципального района;</w:t>
      </w:r>
    </w:p>
    <w:p w:rsidR="00196823" w:rsidRDefault="00316469" w:rsidP="00196823">
      <w:pPr>
        <w:rPr>
          <w:sz w:val="28"/>
          <w:szCs w:val="28"/>
        </w:rPr>
      </w:pPr>
      <w:r>
        <w:rPr>
          <w:sz w:val="28"/>
          <w:szCs w:val="28"/>
        </w:rPr>
        <w:t>Атапина Наталия Анатольевна</w:t>
      </w:r>
      <w:r w:rsidR="00196823">
        <w:rPr>
          <w:sz w:val="28"/>
          <w:szCs w:val="28"/>
        </w:rPr>
        <w:t xml:space="preserve"> – депутат Совета народных депутатов Буравцовского сельского поселения Эртильского муниципального района.</w:t>
      </w:r>
    </w:p>
    <w:p w:rsidR="00196823" w:rsidRPr="00C25932" w:rsidRDefault="00196823" w:rsidP="00196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5932">
        <w:rPr>
          <w:sz w:val="28"/>
          <w:szCs w:val="28"/>
        </w:rPr>
        <w:t>Настоящее решение вступает в силу с момента принятия и подлежит опуб</w:t>
      </w:r>
      <w:r>
        <w:rPr>
          <w:sz w:val="28"/>
          <w:szCs w:val="28"/>
        </w:rPr>
        <w:t xml:space="preserve">ликованию в сборнике нормативных </w:t>
      </w:r>
      <w:r w:rsidRPr="00C25932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Буравцовского сельского поселения </w:t>
      </w:r>
      <w:r w:rsidRPr="00C25932">
        <w:rPr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:rsidR="00196823" w:rsidRPr="00C25932" w:rsidRDefault="00196823" w:rsidP="00196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5932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196823" w:rsidRPr="00C25932" w:rsidRDefault="00196823" w:rsidP="00196823">
      <w:pPr>
        <w:ind w:firstLine="480"/>
        <w:jc w:val="center"/>
        <w:rPr>
          <w:sz w:val="28"/>
          <w:szCs w:val="28"/>
        </w:rPr>
      </w:pPr>
    </w:p>
    <w:p w:rsidR="00196823" w:rsidRPr="00C25932" w:rsidRDefault="00196823" w:rsidP="00196823">
      <w:pPr>
        <w:ind w:firstLine="480"/>
        <w:jc w:val="center"/>
        <w:rPr>
          <w:sz w:val="28"/>
          <w:szCs w:val="28"/>
        </w:rPr>
      </w:pPr>
    </w:p>
    <w:p w:rsidR="00196823" w:rsidRPr="00C25932" w:rsidRDefault="00A86F6A" w:rsidP="001968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6823">
        <w:rPr>
          <w:sz w:val="28"/>
          <w:szCs w:val="28"/>
        </w:rPr>
        <w:t>Глава поселения</w:t>
      </w:r>
      <w:r w:rsidR="00196823" w:rsidRPr="00C25932">
        <w:rPr>
          <w:sz w:val="28"/>
          <w:szCs w:val="28"/>
        </w:rPr>
        <w:t xml:space="preserve">         </w:t>
      </w:r>
      <w:r w:rsidR="00196823">
        <w:rPr>
          <w:sz w:val="28"/>
          <w:szCs w:val="28"/>
        </w:rPr>
        <w:t xml:space="preserve">                                                         Е.В.Попов</w:t>
      </w:r>
      <w:r w:rsidR="00196823" w:rsidRPr="00C25932">
        <w:rPr>
          <w:sz w:val="28"/>
          <w:szCs w:val="28"/>
        </w:rPr>
        <w:t xml:space="preserve">                                                                  </w:t>
      </w:r>
      <w:r w:rsidR="00196823">
        <w:rPr>
          <w:sz w:val="28"/>
          <w:szCs w:val="28"/>
        </w:rPr>
        <w:t xml:space="preserve">     </w:t>
      </w: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196823">
      <w:pPr>
        <w:ind w:left="5220"/>
        <w:rPr>
          <w:sz w:val="28"/>
          <w:szCs w:val="28"/>
        </w:rPr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196823" w:rsidRDefault="00196823" w:rsidP="00F758F6">
      <w:pPr>
        <w:tabs>
          <w:tab w:val="left" w:pos="3105"/>
        </w:tabs>
      </w:pPr>
    </w:p>
    <w:p w:rsidR="00F758F6" w:rsidRDefault="00F758F6"/>
    <w:p w:rsidR="00F758F6" w:rsidRDefault="00F758F6"/>
    <w:p w:rsidR="00F758F6" w:rsidRDefault="00F758F6"/>
    <w:p w:rsidR="00F758F6" w:rsidRDefault="00F758F6"/>
    <w:p w:rsidR="00F758F6" w:rsidRDefault="00F758F6"/>
    <w:p w:rsidR="009D3E52" w:rsidRDefault="009D3E52"/>
    <w:p w:rsidR="00922E54" w:rsidRDefault="009D3E52" w:rsidP="009D3E52">
      <w:pPr>
        <w:rPr>
          <w:b/>
        </w:rPr>
      </w:pPr>
      <w:r w:rsidRPr="002E5C8E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</w:t>
      </w:r>
    </w:p>
    <w:p w:rsidR="00922E54" w:rsidRDefault="00922E54" w:rsidP="00922E5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ПРИЛОЖЕНИЕ 1</w:t>
      </w:r>
    </w:p>
    <w:p w:rsidR="00922E54" w:rsidRDefault="00922E54" w:rsidP="00922E54">
      <w:pPr>
        <w:tabs>
          <w:tab w:val="left" w:pos="6960"/>
        </w:tabs>
        <w:jc w:val="right"/>
        <w:rPr>
          <w:b/>
        </w:rPr>
      </w:pPr>
      <w:r>
        <w:rPr>
          <w:b/>
        </w:rPr>
        <w:t>к решению  № 15 от 07.11.2018</w:t>
      </w:r>
    </w:p>
    <w:p w:rsidR="00922E54" w:rsidRDefault="00922E54" w:rsidP="009D3E52">
      <w:pPr>
        <w:rPr>
          <w:b/>
        </w:rPr>
      </w:pPr>
    </w:p>
    <w:p w:rsidR="00922E54" w:rsidRDefault="00922E54" w:rsidP="009D3E52">
      <w:pPr>
        <w:rPr>
          <w:b/>
        </w:rPr>
      </w:pPr>
    </w:p>
    <w:p w:rsidR="00922E54" w:rsidRDefault="009D3E52" w:rsidP="009D3E52">
      <w:pPr>
        <w:rPr>
          <w:b/>
        </w:rPr>
      </w:pPr>
      <w:r>
        <w:rPr>
          <w:b/>
        </w:rPr>
        <w:t xml:space="preserve">                     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922E54" w:rsidRDefault="00922E54" w:rsidP="00922E54">
      <w:pPr>
        <w:rPr>
          <w:b/>
        </w:rPr>
      </w:pPr>
      <w:r w:rsidRPr="008A569A">
        <w:rPr>
          <w:b/>
        </w:rPr>
        <w:t xml:space="preserve">                                                                                                         проект           </w:t>
      </w:r>
    </w:p>
    <w:p w:rsidR="00922E54" w:rsidRPr="008A569A" w:rsidRDefault="00922E54" w:rsidP="00922E54">
      <w:pPr>
        <w:rPr>
          <w:b/>
        </w:rPr>
      </w:pPr>
      <w:r w:rsidRPr="008A569A">
        <w:rPr>
          <w:b/>
        </w:rPr>
        <w:t xml:space="preserve">                                                                                                                           </w:t>
      </w:r>
    </w:p>
    <w:p w:rsidR="00922E54" w:rsidRPr="008A569A" w:rsidRDefault="00922E54" w:rsidP="00922E54">
      <w:pPr>
        <w:pStyle w:val="2"/>
        <w:jc w:val="center"/>
        <w:rPr>
          <w:caps/>
          <w:sz w:val="24"/>
          <w:szCs w:val="24"/>
        </w:rPr>
      </w:pPr>
      <w:r w:rsidRPr="008A569A">
        <w:rPr>
          <w:bCs/>
          <w:caps/>
          <w:sz w:val="24"/>
          <w:szCs w:val="24"/>
        </w:rPr>
        <w:t xml:space="preserve">СОВЕТ НАРОДНЫХ ДЕПУТАТОВ  </w:t>
      </w:r>
    </w:p>
    <w:p w:rsidR="00922E54" w:rsidRPr="008A569A" w:rsidRDefault="00922E54" w:rsidP="00922E54">
      <w:pPr>
        <w:pStyle w:val="2"/>
        <w:jc w:val="center"/>
        <w:rPr>
          <w:bCs/>
          <w:caps/>
          <w:sz w:val="24"/>
          <w:szCs w:val="24"/>
        </w:rPr>
      </w:pPr>
      <w:r w:rsidRPr="008A569A">
        <w:rPr>
          <w:bCs/>
          <w:caps/>
          <w:sz w:val="24"/>
          <w:szCs w:val="24"/>
        </w:rPr>
        <w:t xml:space="preserve">БУРАВЦОВСКОГО СЕЛЬСКОГО ПОСЕЛЕНИЯ </w:t>
      </w:r>
    </w:p>
    <w:p w:rsidR="00922E54" w:rsidRPr="008A569A" w:rsidRDefault="00922E54" w:rsidP="00922E54">
      <w:pPr>
        <w:pStyle w:val="2"/>
        <w:jc w:val="center"/>
        <w:rPr>
          <w:bCs/>
          <w:caps/>
          <w:sz w:val="24"/>
          <w:szCs w:val="24"/>
        </w:rPr>
      </w:pPr>
      <w:r w:rsidRPr="008A569A">
        <w:rPr>
          <w:bCs/>
          <w:caps/>
          <w:sz w:val="24"/>
          <w:szCs w:val="24"/>
        </w:rPr>
        <w:t xml:space="preserve">ЭРТИЛЬСКОГО   муниципального  района </w:t>
      </w:r>
    </w:p>
    <w:p w:rsidR="00922E54" w:rsidRPr="008A569A" w:rsidRDefault="00922E54" w:rsidP="00922E54">
      <w:pPr>
        <w:pStyle w:val="2"/>
        <w:jc w:val="center"/>
        <w:rPr>
          <w:bCs/>
          <w:caps/>
          <w:sz w:val="24"/>
          <w:szCs w:val="24"/>
        </w:rPr>
      </w:pPr>
      <w:r w:rsidRPr="008A569A">
        <w:rPr>
          <w:bCs/>
          <w:caps/>
          <w:sz w:val="24"/>
          <w:szCs w:val="24"/>
        </w:rPr>
        <w:t>Воронежской  области</w:t>
      </w:r>
    </w:p>
    <w:p w:rsidR="00922E54" w:rsidRPr="008A569A" w:rsidRDefault="00922E54" w:rsidP="00922E54">
      <w:pPr>
        <w:rPr>
          <w:b/>
          <w:bCs/>
        </w:rPr>
      </w:pP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>Р Е Ш Е Н И Е</w:t>
      </w:r>
    </w:p>
    <w:p w:rsidR="00922E54" w:rsidRPr="008A569A" w:rsidRDefault="00922E54" w:rsidP="00922E54"/>
    <w:tbl>
      <w:tblPr>
        <w:tblW w:w="0" w:type="auto"/>
        <w:tblLook w:val="0000"/>
      </w:tblPr>
      <w:tblGrid>
        <w:gridCol w:w="4077"/>
      </w:tblGrid>
      <w:tr w:rsidR="00922E54" w:rsidRPr="008A569A" w:rsidTr="00083A3B">
        <w:trPr>
          <w:trHeight w:val="533"/>
        </w:trPr>
        <w:tc>
          <w:tcPr>
            <w:tcW w:w="4077" w:type="dxa"/>
          </w:tcPr>
          <w:p w:rsidR="00922E54" w:rsidRPr="008A569A" w:rsidRDefault="00922E54" w:rsidP="00083A3B">
            <w:r w:rsidRPr="008A569A">
              <w:t xml:space="preserve">От                        </w:t>
            </w:r>
            <w:r w:rsidRPr="008A569A">
              <w:rPr>
                <w:lang w:val="en-US"/>
              </w:rPr>
              <w:t xml:space="preserve"> </w:t>
            </w:r>
            <w:r w:rsidRPr="008A569A">
              <w:t xml:space="preserve">№ </w:t>
            </w:r>
          </w:p>
          <w:p w:rsidR="00922E54" w:rsidRPr="008A569A" w:rsidRDefault="00922E54" w:rsidP="00083A3B">
            <w:pPr>
              <w:jc w:val="center"/>
            </w:pPr>
            <w:r w:rsidRPr="008A569A">
              <w:t>д.Буравцовка</w:t>
            </w:r>
          </w:p>
        </w:tc>
      </w:tr>
    </w:tbl>
    <w:p w:rsidR="00922E54" w:rsidRPr="008A569A" w:rsidRDefault="00922E54" w:rsidP="00922E54">
      <w:pPr>
        <w:rPr>
          <w:b/>
          <w:bCs/>
        </w:rPr>
      </w:pPr>
    </w:p>
    <w:tbl>
      <w:tblPr>
        <w:tblW w:w="0" w:type="auto"/>
        <w:tblLook w:val="01E0"/>
      </w:tblPr>
      <w:tblGrid>
        <w:gridCol w:w="4548"/>
        <w:gridCol w:w="4548"/>
      </w:tblGrid>
      <w:tr w:rsidR="00922E54" w:rsidRPr="008A569A" w:rsidTr="00083A3B">
        <w:tc>
          <w:tcPr>
            <w:tcW w:w="4548" w:type="dxa"/>
            <w:vAlign w:val="center"/>
          </w:tcPr>
          <w:p w:rsidR="00922E54" w:rsidRPr="008A569A" w:rsidRDefault="00922E54" w:rsidP="00083A3B">
            <w:pPr>
              <w:jc w:val="both"/>
              <w:rPr>
                <w:bCs/>
              </w:rPr>
            </w:pPr>
            <w:r w:rsidRPr="008A569A">
              <w:rPr>
                <w:bCs/>
              </w:rPr>
              <w:t>О бюджете сельского поселения на 2019 год и на пл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новый период 2020 и 2021 годов</w:t>
            </w:r>
          </w:p>
          <w:p w:rsidR="00922E54" w:rsidRPr="008A569A" w:rsidRDefault="00922E54" w:rsidP="00083A3B">
            <w:pPr>
              <w:jc w:val="both"/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</w:t>
            </w:r>
          </w:p>
        </w:tc>
        <w:tc>
          <w:tcPr>
            <w:tcW w:w="4548" w:type="dxa"/>
            <w:vAlign w:val="center"/>
          </w:tcPr>
          <w:p w:rsidR="00922E54" w:rsidRPr="008A569A" w:rsidRDefault="00922E54" w:rsidP="00083A3B">
            <w:pPr>
              <w:jc w:val="both"/>
              <w:rPr>
                <w:bCs/>
              </w:rPr>
            </w:pPr>
          </w:p>
          <w:p w:rsidR="00922E54" w:rsidRPr="008A569A" w:rsidRDefault="00922E54" w:rsidP="00083A3B">
            <w:pPr>
              <w:jc w:val="both"/>
              <w:rPr>
                <w:bCs/>
              </w:rPr>
            </w:pPr>
          </w:p>
        </w:tc>
      </w:tr>
    </w:tbl>
    <w:p w:rsidR="00922E54" w:rsidRPr="008A569A" w:rsidRDefault="00922E54" w:rsidP="00922E54">
      <w:pPr>
        <w:ind w:firstLine="600"/>
        <w:jc w:val="both"/>
        <w:rPr>
          <w:b/>
        </w:rPr>
      </w:pPr>
      <w:r w:rsidRPr="008A569A">
        <w:rPr>
          <w:b/>
        </w:rPr>
        <w:t xml:space="preserve">     </w:t>
      </w:r>
      <w:r w:rsidRPr="008A569A">
        <w:t>Статья 1.</w:t>
      </w:r>
      <w:r w:rsidRPr="008A569A">
        <w:rPr>
          <w:b/>
        </w:rPr>
        <w:t xml:space="preserve"> Основные характеристики местного  бюджета на 2019 год  и на плановый период 2020 и 2021 годов</w:t>
      </w:r>
    </w:p>
    <w:p w:rsidR="00922E54" w:rsidRPr="008A569A" w:rsidRDefault="00922E54" w:rsidP="00922E54">
      <w:pPr>
        <w:jc w:val="both"/>
      </w:pPr>
      <w:r w:rsidRPr="008A569A">
        <w:t xml:space="preserve">    1. Утвердить основные характеристики  бюджета  Буравцовского сельского пос</w:t>
      </w:r>
      <w:r w:rsidRPr="008A569A">
        <w:t>е</w:t>
      </w:r>
      <w:r w:rsidRPr="008A569A">
        <w:t>ления  на 2019 год:</w:t>
      </w:r>
    </w:p>
    <w:p w:rsidR="00922E54" w:rsidRPr="008A569A" w:rsidRDefault="00922E54" w:rsidP="00922E54">
      <w:pPr>
        <w:jc w:val="both"/>
      </w:pPr>
      <w:r w:rsidRPr="008A569A">
        <w:t xml:space="preserve">    1)  общий объем доходов  бюджета Буравцовского сельского поселения  в сумме 2905,8 тыс. рублей, в том числе безвозмездные поступления в сумме   1276,8 тыс. рублей, из них:</w:t>
      </w:r>
    </w:p>
    <w:p w:rsidR="00922E54" w:rsidRPr="008A569A" w:rsidRDefault="00922E54" w:rsidP="00922E54">
      <w:pPr>
        <w:jc w:val="both"/>
      </w:pPr>
      <w:r w:rsidRPr="008A569A">
        <w:t xml:space="preserve">   - безвозмездные поступления из федерального бюджета в сумме 78,8 тыс. рублей, в том числе субвенция – 78,8 тыс. рублей </w:t>
      </w:r>
    </w:p>
    <w:p w:rsidR="00922E54" w:rsidRPr="008A569A" w:rsidRDefault="00922E54" w:rsidP="00922E54">
      <w:pPr>
        <w:jc w:val="both"/>
      </w:pPr>
      <w:r w:rsidRPr="008A569A">
        <w:t xml:space="preserve">  - безвозмездные поступления из областного бюджета в сумме 117,0 тыс. рублей, в том числе д</w:t>
      </w:r>
      <w:r w:rsidRPr="008A569A">
        <w:t>о</w:t>
      </w:r>
      <w:r w:rsidRPr="008A569A">
        <w:t>тация-117,0 тыс.рублей</w:t>
      </w:r>
    </w:p>
    <w:p w:rsidR="00922E54" w:rsidRPr="008A569A" w:rsidRDefault="00922E54" w:rsidP="00922E54">
      <w:pPr>
        <w:jc w:val="both"/>
      </w:pPr>
      <w:r w:rsidRPr="008A569A">
        <w:t xml:space="preserve">  -  безвозмездные поступления из районного бюджета в сумме 1081,0 тыс.рублей, в том числе дотация- 701,0 тыс.рублей, </w:t>
      </w:r>
      <w:r w:rsidRPr="008A569A">
        <w:rPr>
          <w:color w:val="FF0000"/>
        </w:rPr>
        <w:t>межбю</w:t>
      </w:r>
      <w:r w:rsidRPr="008A569A">
        <w:rPr>
          <w:color w:val="FF0000"/>
        </w:rPr>
        <w:t>д</w:t>
      </w:r>
      <w:r w:rsidRPr="008A569A">
        <w:rPr>
          <w:color w:val="FF0000"/>
        </w:rPr>
        <w:t>жетные трансферты</w:t>
      </w:r>
      <w:r w:rsidRPr="008A569A">
        <w:t xml:space="preserve"> 380,0 тыс.руб.</w:t>
      </w:r>
    </w:p>
    <w:p w:rsidR="00922E54" w:rsidRPr="008A569A" w:rsidRDefault="00922E54" w:rsidP="00922E54">
      <w:pPr>
        <w:jc w:val="both"/>
      </w:pPr>
      <w:r w:rsidRPr="008A569A">
        <w:t xml:space="preserve">    2) общий объем расходов  бюджета Буравцовского сельского поселения на 2018 год в сумме  2905,8 тыс. рублей;</w:t>
      </w:r>
    </w:p>
    <w:p w:rsidR="00922E54" w:rsidRPr="008A569A" w:rsidRDefault="00922E54" w:rsidP="00922E54">
      <w:pPr>
        <w:jc w:val="both"/>
      </w:pPr>
      <w:r w:rsidRPr="008A569A">
        <w:t xml:space="preserve">    3) Дефицит бюджета составит в сумме 163,0 тыс.рублей </w:t>
      </w:r>
    </w:p>
    <w:p w:rsidR="00922E54" w:rsidRPr="008A569A" w:rsidRDefault="00922E54" w:rsidP="00922E54">
      <w:pPr>
        <w:jc w:val="both"/>
      </w:pPr>
      <w:r w:rsidRPr="008A569A">
        <w:t xml:space="preserve">    3) источники внутреннего финансирования дефицита  бюджета Буравцовского сельского пос</w:t>
      </w:r>
      <w:r w:rsidRPr="008A569A">
        <w:t>е</w:t>
      </w:r>
      <w:r w:rsidRPr="008A569A">
        <w:t>ления на 2019 год и плановый период 2020 и 2021 годов согласно приложению 1 к настоящему решению.</w:t>
      </w:r>
    </w:p>
    <w:p w:rsidR="00922E54" w:rsidRPr="008A569A" w:rsidRDefault="00922E54" w:rsidP="00922E54">
      <w:pPr>
        <w:ind w:firstLine="600"/>
        <w:jc w:val="both"/>
      </w:pPr>
      <w:r w:rsidRPr="008A569A">
        <w:t xml:space="preserve">  2. Утвердить основные характеристики  бюджета Буравцовского сельского поселения  на 2020 год   и на 2021 год:</w:t>
      </w:r>
    </w:p>
    <w:p w:rsidR="00922E54" w:rsidRPr="008A569A" w:rsidRDefault="00922E54" w:rsidP="00922E54">
      <w:pPr>
        <w:jc w:val="both"/>
      </w:pPr>
      <w:r w:rsidRPr="008A569A">
        <w:t xml:space="preserve">       1) общий объем доходов  бюджета Буравцовского сельского поселения:</w:t>
      </w:r>
    </w:p>
    <w:p w:rsidR="00922E54" w:rsidRPr="008A569A" w:rsidRDefault="00922E54" w:rsidP="00922E54">
      <w:pPr>
        <w:jc w:val="both"/>
      </w:pPr>
      <w:r w:rsidRPr="008A569A">
        <w:t xml:space="preserve">     - на 2020 год в сумме 2022,8 тыс. рублей, в том числе безвозмездные поступления в сумме 385,8 тыс.рублей, из них:</w:t>
      </w:r>
    </w:p>
    <w:p w:rsidR="00922E54" w:rsidRPr="008A569A" w:rsidRDefault="00922E54" w:rsidP="00922E54">
      <w:pPr>
        <w:jc w:val="both"/>
      </w:pPr>
      <w:r w:rsidRPr="008A569A">
        <w:t xml:space="preserve">        -безвозмездные поступления из федерального бюджета в сумме 78,8 тыс. ру</w:t>
      </w:r>
      <w:r w:rsidRPr="008A569A">
        <w:t>б</w:t>
      </w:r>
      <w:r w:rsidRPr="008A569A">
        <w:t>лей, в том числе субвенция – 78,8 тыс. рублей</w:t>
      </w:r>
    </w:p>
    <w:p w:rsidR="00922E54" w:rsidRPr="008A569A" w:rsidRDefault="00922E54" w:rsidP="00922E54">
      <w:pPr>
        <w:jc w:val="both"/>
      </w:pPr>
      <w:r w:rsidRPr="008A569A">
        <w:t xml:space="preserve">       - безвозмездные поступления из областного бюджета в сумме 96,0 тыс. рублей,    в том числе д</w:t>
      </w:r>
      <w:r w:rsidRPr="008A569A">
        <w:t>о</w:t>
      </w:r>
      <w:r w:rsidRPr="008A569A">
        <w:t>тация - 96,0 тыс.рублей</w:t>
      </w:r>
    </w:p>
    <w:p w:rsidR="00922E54" w:rsidRPr="008A569A" w:rsidRDefault="00922E54" w:rsidP="00922E54">
      <w:pPr>
        <w:jc w:val="both"/>
      </w:pPr>
    </w:p>
    <w:p w:rsidR="00922E54" w:rsidRPr="008A569A" w:rsidRDefault="00922E54" w:rsidP="00922E54">
      <w:pPr>
        <w:jc w:val="both"/>
      </w:pPr>
      <w:r w:rsidRPr="008A569A">
        <w:lastRenderedPageBreak/>
        <w:t xml:space="preserve">  -  безвозмездные поступления из районного бюджета в сумме 211,0 тыс.рублей, в том числе д</w:t>
      </w:r>
      <w:r w:rsidRPr="008A569A">
        <w:t>о</w:t>
      </w:r>
      <w:r w:rsidRPr="008A569A">
        <w:t xml:space="preserve">тация- 211,0 тыс.рублей </w:t>
      </w:r>
    </w:p>
    <w:p w:rsidR="00922E54" w:rsidRPr="008A569A" w:rsidRDefault="00922E54" w:rsidP="00922E54">
      <w:pPr>
        <w:jc w:val="both"/>
      </w:pPr>
      <w:r w:rsidRPr="008A569A">
        <w:t xml:space="preserve">        - на 2021 год в сумме 2057,3 тыс. рублей, в том числе безвозмездные поступления в сумме 411,3 тыс.рублей, из них:</w:t>
      </w:r>
    </w:p>
    <w:p w:rsidR="00922E54" w:rsidRPr="008A569A" w:rsidRDefault="00922E54" w:rsidP="00922E54">
      <w:pPr>
        <w:jc w:val="both"/>
      </w:pPr>
      <w:r w:rsidRPr="008A569A">
        <w:t xml:space="preserve">        -безвозмездные поступления из федерального бюджета в сумме 81,3 тыс. ру</w:t>
      </w:r>
      <w:r w:rsidRPr="008A569A">
        <w:t>б</w:t>
      </w:r>
      <w:r w:rsidRPr="008A569A">
        <w:t>лей, в том числе субвенция – 81,3 тыс. рублей</w:t>
      </w:r>
    </w:p>
    <w:p w:rsidR="00922E54" w:rsidRPr="008A569A" w:rsidRDefault="00922E54" w:rsidP="00922E54">
      <w:pPr>
        <w:jc w:val="both"/>
      </w:pPr>
      <w:r w:rsidRPr="008A569A">
        <w:t xml:space="preserve">       - безвозмездные поступления из областного бюджета в сумме 101,0 тыс. рублей,    в том числе д</w:t>
      </w:r>
      <w:r w:rsidRPr="008A569A">
        <w:t>о</w:t>
      </w:r>
      <w:r w:rsidRPr="008A569A">
        <w:t>тация- 101,0 тыс.рублей</w:t>
      </w:r>
    </w:p>
    <w:p w:rsidR="00922E54" w:rsidRPr="008A569A" w:rsidRDefault="00922E54" w:rsidP="00922E54">
      <w:pPr>
        <w:jc w:val="both"/>
      </w:pPr>
      <w:r w:rsidRPr="008A569A">
        <w:t xml:space="preserve">  -  безвозмездные поступления из районного бюджета в сумме 229,0 тыс.рублей, в том числе д</w:t>
      </w:r>
      <w:r w:rsidRPr="008A569A">
        <w:t>о</w:t>
      </w:r>
      <w:r w:rsidRPr="008A569A">
        <w:t xml:space="preserve">тация- 229,0 тыс.рублей </w:t>
      </w:r>
    </w:p>
    <w:p w:rsidR="00922E54" w:rsidRPr="008A569A" w:rsidRDefault="00922E54" w:rsidP="00922E54">
      <w:pPr>
        <w:ind w:firstLine="600"/>
        <w:jc w:val="both"/>
      </w:pPr>
      <w:r w:rsidRPr="008A569A">
        <w:t>3) общий объем расходов  бюджета Буравцовского  сельского поселения на 2020 год в сумме 2022,8 тыс. рублей, в том числе условно утвержденные расходы в сумме 49,0 тыс. рублей, и на 2021 год в сумме 2057,3 тыс. рублей, в том числе условно утвержде</w:t>
      </w:r>
      <w:r w:rsidRPr="008A569A">
        <w:t>н</w:t>
      </w:r>
      <w:r w:rsidRPr="008A569A">
        <w:t>ные расходы в сумме  99,0 тыс. рублей;</w:t>
      </w:r>
    </w:p>
    <w:p w:rsidR="00922E54" w:rsidRPr="008A569A" w:rsidRDefault="00922E54" w:rsidP="00922E54">
      <w:pPr>
        <w:ind w:firstLine="600"/>
        <w:jc w:val="both"/>
        <w:rPr>
          <w:b/>
        </w:rPr>
      </w:pPr>
      <w:r w:rsidRPr="008A569A">
        <w:t>Статья 2.</w:t>
      </w:r>
      <w:r w:rsidRPr="008A569A">
        <w:rPr>
          <w:b/>
        </w:rPr>
        <w:t>Поступление  доходов бюджета Буравцовского сельского поселения   по кодам видов доходов, подвидов доходов на 2019 год и на плановый п</w:t>
      </w:r>
      <w:r w:rsidRPr="008A569A">
        <w:rPr>
          <w:b/>
        </w:rPr>
        <w:t>е</w:t>
      </w:r>
      <w:r w:rsidRPr="008A569A">
        <w:rPr>
          <w:b/>
        </w:rPr>
        <w:t>риод 2020 и 2021 годов»</w:t>
      </w:r>
    </w:p>
    <w:p w:rsidR="00922E54" w:rsidRPr="008A569A" w:rsidRDefault="00922E54" w:rsidP="00922E54">
      <w:pPr>
        <w:jc w:val="both"/>
        <w:rPr>
          <w:b/>
        </w:rPr>
      </w:pPr>
    </w:p>
    <w:p w:rsidR="00922E54" w:rsidRPr="008A569A" w:rsidRDefault="00922E54" w:rsidP="00922E54">
      <w:pPr>
        <w:ind w:firstLine="600"/>
        <w:jc w:val="both"/>
      </w:pPr>
      <w:r w:rsidRPr="008A569A">
        <w:t xml:space="preserve">1.Утвердить поступление  доходов бюджета Буравцовского сельского поселения по кодам видов доходов, подвидов. 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1) на 2019 год согласно приложению 2 к настоящему решению;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2) на  плановый период 2020 и 2021 годов согласно приложению 3 к настоящ</w:t>
      </w:r>
      <w:r w:rsidRPr="008A569A">
        <w:t>е</w:t>
      </w:r>
      <w:r w:rsidRPr="008A569A">
        <w:t>му решению;</w:t>
      </w:r>
    </w:p>
    <w:p w:rsidR="00922E54" w:rsidRPr="008A569A" w:rsidRDefault="00922E54" w:rsidP="00922E54">
      <w:pPr>
        <w:jc w:val="both"/>
        <w:rPr>
          <w:b/>
        </w:rPr>
      </w:pPr>
      <w:r w:rsidRPr="008A569A">
        <w:t xml:space="preserve">    Статья 3. </w:t>
      </w:r>
      <w:r w:rsidRPr="008A569A">
        <w:rPr>
          <w:b/>
        </w:rPr>
        <w:t>Главные администраторы доходов местного бюджета и главные администраторы источников внутреннего ф</w:t>
      </w:r>
      <w:r w:rsidRPr="008A569A">
        <w:rPr>
          <w:b/>
        </w:rPr>
        <w:t>и</w:t>
      </w:r>
      <w:r w:rsidRPr="008A569A">
        <w:rPr>
          <w:b/>
        </w:rPr>
        <w:t>нансирования дефицита местного бюджета</w:t>
      </w:r>
    </w:p>
    <w:p w:rsidR="00922E54" w:rsidRPr="008A569A" w:rsidRDefault="00922E54" w:rsidP="00922E54">
      <w:pPr>
        <w:numPr>
          <w:ilvl w:val="0"/>
          <w:numId w:val="2"/>
        </w:numPr>
        <w:tabs>
          <w:tab w:val="num" w:pos="0"/>
        </w:tabs>
        <w:jc w:val="both"/>
      </w:pPr>
      <w:r w:rsidRPr="008A569A">
        <w:t>Утвердить перечень главных администраторов доходов местного бюджета - органов гос</w:t>
      </w:r>
      <w:r w:rsidRPr="008A569A">
        <w:t>у</w:t>
      </w:r>
      <w:r w:rsidRPr="008A569A">
        <w:t>дарственной власти Российской Федерации согласно приложению 4 к настоящему реш</w:t>
      </w:r>
      <w:r w:rsidRPr="008A569A">
        <w:t>е</w:t>
      </w:r>
      <w:r w:rsidRPr="008A569A">
        <w:t>нию.</w:t>
      </w:r>
    </w:p>
    <w:p w:rsidR="00922E54" w:rsidRPr="008A569A" w:rsidRDefault="00922E54" w:rsidP="00922E54">
      <w:pPr>
        <w:numPr>
          <w:ilvl w:val="0"/>
          <w:numId w:val="2"/>
        </w:numPr>
        <w:jc w:val="both"/>
      </w:pPr>
      <w:r w:rsidRPr="008A569A">
        <w:t>. Утвердить перечень главных администраторов доходов местного бюджета - органов м</w:t>
      </w:r>
      <w:r w:rsidRPr="008A569A">
        <w:t>е</w:t>
      </w:r>
      <w:r w:rsidRPr="008A569A">
        <w:t>стного самоуправления Администрации Буравцовского сельского поселения согласно  приложению 5 к настоящему решению.</w:t>
      </w:r>
    </w:p>
    <w:p w:rsidR="00922E54" w:rsidRPr="008A569A" w:rsidRDefault="00922E54" w:rsidP="00922E54">
      <w:pPr>
        <w:jc w:val="both"/>
      </w:pPr>
      <w:r w:rsidRPr="008A569A">
        <w:t xml:space="preserve">           Установить, что в соответствии со статьей 20 Бюджетного кодекса Российской Федерации, в случае изменения функций (получения субс</w:t>
      </w:r>
      <w:r w:rsidRPr="008A569A">
        <w:t>и</w:t>
      </w:r>
      <w:r w:rsidRPr="008A569A">
        <w:t>дий, субвенций, иных межбюджетных трансфертов, имеющих целевое назначение, сверх объемов, утвержденных настоящим решением  администр</w:t>
      </w:r>
      <w:r w:rsidRPr="008A569A">
        <w:t>а</w:t>
      </w:r>
      <w:r w:rsidRPr="008A569A">
        <w:t>ции   Буравцовского сельского поселения Эртильского муниципального района вносятся измен</w:t>
      </w:r>
      <w:r w:rsidRPr="008A569A">
        <w:t>е</w:t>
      </w:r>
      <w:r w:rsidRPr="008A569A">
        <w:t>ния в перечень главных администраторов доходов местного  бюджета - органов местного сам</w:t>
      </w:r>
      <w:r w:rsidRPr="008A569A">
        <w:t>о</w:t>
      </w:r>
      <w:r w:rsidRPr="008A569A">
        <w:t>управления без внесения изменений в настоящее решение.</w:t>
      </w:r>
    </w:p>
    <w:p w:rsidR="00922E54" w:rsidRPr="008A569A" w:rsidRDefault="00922E54" w:rsidP="00922E54">
      <w:pPr>
        <w:numPr>
          <w:ilvl w:val="0"/>
          <w:numId w:val="2"/>
        </w:numPr>
        <w:jc w:val="both"/>
      </w:pPr>
      <w:r w:rsidRPr="008A569A">
        <w:t>Утвердить перечень главных администраторов источников внутреннего финансирования дефицита  бюджета Буравцовского сельского поселения  согласно приложения 6 к н</w:t>
      </w:r>
      <w:r w:rsidRPr="008A569A">
        <w:t>а</w:t>
      </w:r>
      <w:r w:rsidRPr="008A569A">
        <w:t>стоящему решению.</w:t>
      </w:r>
    </w:p>
    <w:p w:rsidR="00922E54" w:rsidRPr="008A569A" w:rsidRDefault="00922E54" w:rsidP="00922E54">
      <w:pPr>
        <w:ind w:left="360"/>
        <w:jc w:val="both"/>
      </w:pPr>
      <w:r w:rsidRPr="008A569A">
        <w:t>4.Установить,что в случае изменения в 2019 году  состава и (или)функций главных администраторов доходов  бюджета Бура</w:t>
      </w:r>
      <w:r w:rsidRPr="008A569A">
        <w:t>в</w:t>
      </w:r>
      <w:r w:rsidRPr="008A569A">
        <w:t>цовского сельского поселения  или главных администраторов источников внутреннего финансирования дефицита бюджета Буравцовского сельского посел</w:t>
      </w:r>
      <w:r w:rsidRPr="008A569A">
        <w:t>е</w:t>
      </w:r>
      <w:r w:rsidRPr="008A569A">
        <w:t>ния ,внесение изменений в утвержденный перечень главных администраторов доходов бюдж</w:t>
      </w:r>
      <w:r w:rsidRPr="008A569A">
        <w:t>е</w:t>
      </w:r>
      <w:r w:rsidRPr="008A569A">
        <w:t>та Буравцовского сельского поселения  и в перечень главных администраторов источников внутреннего финансирования дефицита бюджета Буравцовского сельского поселении я ,а та</w:t>
      </w:r>
      <w:r w:rsidRPr="008A569A">
        <w:t>к</w:t>
      </w:r>
      <w:r w:rsidRPr="008A569A">
        <w:t>же в состав закрепленных за ними кодов классификации доходов бюджетов Российской Фед</w:t>
      </w:r>
      <w:r w:rsidRPr="008A569A">
        <w:t>е</w:t>
      </w:r>
      <w:r w:rsidRPr="008A569A">
        <w:t xml:space="preserve">рации или кодов классификации источников финансирования дефицита бюджета </w:t>
      </w:r>
      <w:r w:rsidRPr="008A569A">
        <w:lastRenderedPageBreak/>
        <w:t>осуществляется нормативным актом администрации Бура</w:t>
      </w:r>
      <w:r w:rsidRPr="008A569A">
        <w:t>в</w:t>
      </w:r>
      <w:r w:rsidRPr="008A569A">
        <w:t>цовского сельского поселения.</w:t>
      </w:r>
    </w:p>
    <w:p w:rsidR="00922E54" w:rsidRPr="008A569A" w:rsidRDefault="00922E54" w:rsidP="00922E54">
      <w:pPr>
        <w:ind w:left="360"/>
        <w:jc w:val="both"/>
        <w:rPr>
          <w:b/>
        </w:rPr>
      </w:pPr>
      <w:r w:rsidRPr="008A569A">
        <w:t>Статья 4.</w:t>
      </w:r>
      <w:r w:rsidRPr="008A569A">
        <w:rPr>
          <w:b/>
        </w:rPr>
        <w:t>Особенности администрирования доходов  местного бюджета</w:t>
      </w:r>
    </w:p>
    <w:p w:rsidR="00922E54" w:rsidRPr="008A569A" w:rsidRDefault="00922E54" w:rsidP="00922E54">
      <w:pPr>
        <w:ind w:left="360"/>
        <w:jc w:val="both"/>
        <w:rPr>
          <w:b/>
        </w:rPr>
      </w:pPr>
      <w:r w:rsidRPr="008A569A">
        <w:rPr>
          <w:b/>
        </w:rPr>
        <w:t xml:space="preserve"> в 2019 г</w:t>
      </w:r>
      <w:r w:rsidRPr="008A569A">
        <w:rPr>
          <w:b/>
        </w:rPr>
        <w:t>о</w:t>
      </w:r>
      <w:r w:rsidRPr="008A569A">
        <w:rPr>
          <w:b/>
        </w:rPr>
        <w:t>ду.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        1.Установить, что в случаях,установленных законодательством  Российской Федер</w:t>
      </w:r>
      <w:r w:rsidRPr="008A569A">
        <w:t>а</w:t>
      </w:r>
      <w:r w:rsidRPr="008A569A">
        <w:t>ции,исполнительный орган местного самоуправления Буравцовского сельского поселения  осуществляет и начисление,учет и контроль  за правильностью исчисления ,полнотой уплаты платежей  по отдельным видам неналоговых доходов,подлежащих зачислению в бюджет Буравцовского сельского посел</w:t>
      </w:r>
      <w:r w:rsidRPr="008A569A">
        <w:t>е</w:t>
      </w:r>
      <w:r w:rsidRPr="008A569A">
        <w:t>ния,а также осуществляет взыскание задолженности.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Принимает решения о возврате(зачете) указанных платежей в порядке,установленном для осуществления соответствующих полномочий админис</w:t>
      </w:r>
      <w:r w:rsidRPr="008A569A">
        <w:t>т</w:t>
      </w:r>
      <w:r w:rsidRPr="008A569A">
        <w:t>раторами доходов бюджета сельского поселения.</w:t>
      </w:r>
    </w:p>
    <w:p w:rsidR="00922E54" w:rsidRPr="008A569A" w:rsidRDefault="00922E54" w:rsidP="00922E54">
      <w:pPr>
        <w:ind w:left="360"/>
        <w:jc w:val="both"/>
        <w:rPr>
          <w:b/>
        </w:rPr>
      </w:pPr>
      <w:r w:rsidRPr="008A569A">
        <w:t xml:space="preserve">Статья 5. </w:t>
      </w:r>
      <w:r w:rsidRPr="008A569A">
        <w:rPr>
          <w:b/>
        </w:rPr>
        <w:t>Бюджетные ассигнования местного  бюджета на 2019 год и на пл</w:t>
      </w:r>
      <w:r w:rsidRPr="008A569A">
        <w:rPr>
          <w:b/>
        </w:rPr>
        <w:t>а</w:t>
      </w:r>
      <w:r w:rsidRPr="008A569A">
        <w:rPr>
          <w:b/>
        </w:rPr>
        <w:t>новый период 2020 и 2021 годов.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1.Утвердить ведомственную структуру расходов местного бюджета Буравцовского сельск</w:t>
      </w:r>
      <w:r w:rsidRPr="008A569A">
        <w:t>о</w:t>
      </w:r>
      <w:r w:rsidRPr="008A569A">
        <w:t>го поселения :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1) на 2019 год согласно приложению 7 к настоящему решению;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2) на плановый  период 2020 и 2021 годов согласно приложению 8 к насто</w:t>
      </w:r>
      <w:r w:rsidRPr="008A569A">
        <w:t>я</w:t>
      </w:r>
      <w:r w:rsidRPr="008A569A">
        <w:t>щему решению</w:t>
      </w:r>
    </w:p>
    <w:p w:rsidR="00922E54" w:rsidRPr="008A569A" w:rsidRDefault="00922E54" w:rsidP="00922E54">
      <w:r w:rsidRPr="008A569A">
        <w:t xml:space="preserve">     2) Утвердить  распределение бюджетных ассигнований по разделам,подразделам,  целевым статьям (муниципальным программам  Буравцовского сельского поселения  Эртильского муниц</w:t>
      </w:r>
      <w:r w:rsidRPr="008A569A">
        <w:t>и</w:t>
      </w:r>
      <w:r w:rsidRPr="008A569A">
        <w:t>пального района), группам видов расходов  классификации расходов  бюджета  Буравцовского сельского посел</w:t>
      </w:r>
      <w:r w:rsidRPr="008A569A">
        <w:t>е</w:t>
      </w:r>
      <w:r w:rsidRPr="008A569A">
        <w:t>ния: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1) на 2019 год согласно приложению 9 к настоящему решению;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2) на плановый период 2020 и 2021 годов согласно приложению 10 к насто</w:t>
      </w:r>
      <w:r w:rsidRPr="008A569A">
        <w:t>я</w:t>
      </w:r>
      <w:r w:rsidRPr="008A569A">
        <w:t>щему решению;</w:t>
      </w:r>
    </w:p>
    <w:p w:rsidR="00922E54" w:rsidRPr="008A569A" w:rsidRDefault="00922E54" w:rsidP="00922E54">
      <w:r w:rsidRPr="008A569A">
        <w:t xml:space="preserve">    3. ) Утвердить  распределение бюджетных ассигнований по  целевым статьям (муниципальным программам  Буравцовского сельского поселения Эртильского муниципального района), группам видов расходов, разделам, подразделам классификации расходов  бюджета  Буравцовского сел</w:t>
      </w:r>
      <w:r w:rsidRPr="008A569A">
        <w:t>ь</w:t>
      </w:r>
      <w:r w:rsidRPr="008A569A">
        <w:t>ского поселения:</w:t>
      </w:r>
    </w:p>
    <w:p w:rsidR="00922E54" w:rsidRPr="008A569A" w:rsidRDefault="00922E54" w:rsidP="00922E54">
      <w:pPr>
        <w:jc w:val="both"/>
      </w:pPr>
    </w:p>
    <w:p w:rsidR="00922E54" w:rsidRPr="008A569A" w:rsidRDefault="00922E54" w:rsidP="00922E54">
      <w:pPr>
        <w:ind w:left="360"/>
        <w:jc w:val="both"/>
      </w:pPr>
      <w:r w:rsidRPr="008A569A">
        <w:t xml:space="preserve">    1) на 2018 год согласно приложению 12 к настоящему решению;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2) на плановый период 2020 и 2021 годов согласно приложению 12 к насто</w:t>
      </w:r>
      <w:r w:rsidRPr="008A569A">
        <w:t>я</w:t>
      </w:r>
      <w:r w:rsidRPr="008A569A">
        <w:t>щему решению;</w:t>
      </w:r>
    </w:p>
    <w:p w:rsidR="00922E54" w:rsidRPr="008A569A" w:rsidRDefault="00922E54" w:rsidP="00922E54">
      <w:r w:rsidRPr="008A569A">
        <w:t xml:space="preserve">    4)  Утвердить общий объем бюджетных ассигнований на исполнение публичных нормативных обязательств Буравцовского сел</w:t>
      </w:r>
      <w:r w:rsidRPr="008A569A">
        <w:t>ь</w:t>
      </w:r>
      <w:r w:rsidRPr="008A569A">
        <w:t>ского поселения:</w:t>
      </w:r>
    </w:p>
    <w:p w:rsidR="00922E54" w:rsidRPr="008A569A" w:rsidRDefault="00922E54" w:rsidP="00922E54">
      <w:r w:rsidRPr="008A569A">
        <w:t>1) на 2019 год в сумме 0,0 тыс. рублей;</w:t>
      </w:r>
    </w:p>
    <w:p w:rsidR="00922E54" w:rsidRPr="008A569A" w:rsidRDefault="00922E54" w:rsidP="00922E54">
      <w:r w:rsidRPr="008A569A">
        <w:t>2) на плановый период 2020 года в сумме 0,0 тыс. рублей, на 2021 года в сумме 0,0 тыс. рублей.»</w:t>
      </w:r>
    </w:p>
    <w:p w:rsidR="00922E54" w:rsidRPr="008A569A" w:rsidRDefault="00922E54" w:rsidP="00922E54">
      <w:r w:rsidRPr="008A569A">
        <w:t>8)   В статью 8.</w:t>
      </w:r>
    </w:p>
    <w:p w:rsidR="00922E54" w:rsidRPr="008A569A" w:rsidRDefault="00922E54" w:rsidP="00922E54">
      <w:r w:rsidRPr="008A569A">
        <w:t xml:space="preserve"> а) в пункте 4:</w:t>
      </w:r>
    </w:p>
    <w:p w:rsidR="00922E54" w:rsidRPr="008A569A" w:rsidRDefault="00922E54" w:rsidP="00922E54">
      <w:r w:rsidRPr="008A569A">
        <w:t>дополнить подпунктами 4 и 5 следующим содержанием:</w:t>
      </w:r>
    </w:p>
    <w:p w:rsidR="00922E54" w:rsidRPr="008A569A" w:rsidRDefault="00922E54" w:rsidP="00922E54">
      <w:pPr>
        <w:spacing w:line="360" w:lineRule="auto"/>
        <w:jc w:val="both"/>
      </w:pPr>
      <w:r w:rsidRPr="008A569A">
        <w:t xml:space="preserve"> «4)   перераспределение бюджетных ассигнований в целях софинансирования расходов бюджета на реализацию отдельных мероприятий (направлений расходов), капитальных вложений в объе</w:t>
      </w:r>
      <w:r w:rsidRPr="008A569A">
        <w:t>к</w:t>
      </w:r>
      <w:r w:rsidRPr="008A569A">
        <w:t>ты муниципальной собственности, для исполнения которых предоставляется субсидия из выш</w:t>
      </w:r>
      <w:r w:rsidRPr="008A569A">
        <w:t>е</w:t>
      </w:r>
      <w:r w:rsidRPr="008A569A">
        <w:t>стоящих бюджетов в пределах предусмотренного настоящим решением общего объема бюдже</w:t>
      </w:r>
      <w:r w:rsidRPr="008A569A">
        <w:t>т</w:t>
      </w:r>
      <w:r w:rsidRPr="008A569A">
        <w:t>ных ассигнований;</w:t>
      </w:r>
    </w:p>
    <w:p w:rsidR="00922E54" w:rsidRPr="008A569A" w:rsidRDefault="00922E54" w:rsidP="00922E54">
      <w:pPr>
        <w:spacing w:line="360" w:lineRule="auto"/>
        <w:jc w:val="both"/>
      </w:pPr>
      <w:r w:rsidRPr="008A569A">
        <w:lastRenderedPageBreak/>
        <w:t>5)  в случае увеличения бюджетных ассигнований по отдельным разделам, подразделам, целевым статьям и видам расходов бю</w:t>
      </w:r>
      <w:r w:rsidRPr="008A569A">
        <w:t>д</w:t>
      </w:r>
      <w:r w:rsidRPr="008A569A">
        <w:t>жета за счет экономии по использованию в текущем финансовом году бюджетных ассигнований, предусмотренных ведомственной структурой расходов, при условии, что увеличение бюджетных асси</w:t>
      </w:r>
      <w:r w:rsidRPr="008A569A">
        <w:t>г</w:t>
      </w:r>
      <w:r w:rsidRPr="008A569A">
        <w:t>нований по соответствующему виду расходов не превышает 10 процентов.</w:t>
      </w:r>
    </w:p>
    <w:p w:rsidR="00922E54" w:rsidRPr="008A569A" w:rsidRDefault="00922E54" w:rsidP="00922E54">
      <w:pPr>
        <w:ind w:left="360"/>
        <w:jc w:val="both"/>
      </w:pPr>
    </w:p>
    <w:p w:rsidR="00922E54" w:rsidRPr="008A569A" w:rsidRDefault="00922E54" w:rsidP="00922E54">
      <w:pPr>
        <w:ind w:left="360"/>
        <w:jc w:val="both"/>
      </w:pPr>
    </w:p>
    <w:p w:rsidR="00922E54" w:rsidRPr="008A569A" w:rsidRDefault="00922E54" w:rsidP="00922E54">
      <w:pPr>
        <w:ind w:left="300"/>
        <w:jc w:val="both"/>
        <w:rPr>
          <w:b/>
        </w:rPr>
      </w:pPr>
      <w:r w:rsidRPr="008A569A">
        <w:rPr>
          <w:b/>
        </w:rPr>
        <w:t xml:space="preserve">    </w:t>
      </w:r>
      <w:r w:rsidRPr="008A569A">
        <w:t xml:space="preserve">Статья 6. </w:t>
      </w:r>
      <w:r w:rsidRPr="008A569A">
        <w:rPr>
          <w:b/>
        </w:rPr>
        <w:t>Особенности использования бюджетных ассигнований по обеспечению деятельности органов местного самоуправления  Буравцовского сел</w:t>
      </w:r>
      <w:r w:rsidRPr="008A569A">
        <w:rPr>
          <w:b/>
        </w:rPr>
        <w:t>ь</w:t>
      </w:r>
      <w:r w:rsidRPr="008A569A">
        <w:rPr>
          <w:b/>
        </w:rPr>
        <w:t>ского поселения .</w:t>
      </w:r>
    </w:p>
    <w:p w:rsidR="00922E54" w:rsidRPr="008A569A" w:rsidRDefault="00922E54" w:rsidP="00922E54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jc w:val="both"/>
      </w:pPr>
      <w:r w:rsidRPr="008A569A">
        <w:t>Органы местного самоуправления Буравцовского сельского поселения Эртильского муниципального района не вправе принимать решения, приводящие к увеличению в 2019 году численности муниципальных служащих  администрации Буравцовского сельск</w:t>
      </w:r>
      <w:r w:rsidRPr="008A569A">
        <w:t>о</w:t>
      </w:r>
      <w:r w:rsidRPr="008A569A">
        <w:t>го поселения .</w:t>
      </w:r>
    </w:p>
    <w:p w:rsidR="00922E54" w:rsidRPr="008A569A" w:rsidRDefault="00922E54" w:rsidP="00922E54">
      <w:pPr>
        <w:pStyle w:val="a8"/>
      </w:pPr>
      <w:r w:rsidRPr="008A569A">
        <w:rPr>
          <w:b/>
          <w:bCs/>
        </w:rPr>
        <w:t xml:space="preserve">          </w:t>
      </w:r>
      <w:r w:rsidRPr="008A569A">
        <w:rPr>
          <w:bCs/>
        </w:rPr>
        <w:t>Статья  7.</w:t>
      </w:r>
      <w:r w:rsidRPr="008A569A">
        <w:rPr>
          <w:b/>
          <w:bCs/>
        </w:rPr>
        <w:t xml:space="preserve"> Муниципальный внутренний долг  Буравцовского сельского поселения, о</w:t>
      </w:r>
      <w:r w:rsidRPr="008A569A">
        <w:rPr>
          <w:b/>
          <w:bCs/>
        </w:rPr>
        <w:t>б</w:t>
      </w:r>
      <w:r w:rsidRPr="008A569A">
        <w:rPr>
          <w:b/>
          <w:bCs/>
        </w:rPr>
        <w:t>служивание внутреннего долга Буравцовского сельского поселения, муниципальные внутренние заимствования  Буравцовского сельского посел</w:t>
      </w:r>
      <w:r w:rsidRPr="008A569A">
        <w:rPr>
          <w:b/>
          <w:bCs/>
        </w:rPr>
        <w:t>е</w:t>
      </w:r>
      <w:r w:rsidRPr="008A569A">
        <w:rPr>
          <w:b/>
          <w:bCs/>
        </w:rPr>
        <w:t>ния.</w:t>
      </w:r>
    </w:p>
    <w:p w:rsidR="00922E54" w:rsidRPr="008A569A" w:rsidRDefault="00922E54" w:rsidP="00922E54">
      <w:pPr>
        <w:pStyle w:val="a8"/>
      </w:pPr>
      <w:r w:rsidRPr="008A569A">
        <w:t xml:space="preserve">             1.Установить предельный объем муниципального долга Буравцовского сель  ского посел</w:t>
      </w:r>
      <w:r w:rsidRPr="008A569A">
        <w:t>е</w:t>
      </w:r>
      <w:r w:rsidRPr="008A569A">
        <w:t xml:space="preserve">ния на 2019год- в сумме </w:t>
      </w:r>
      <w:r w:rsidRPr="008A569A">
        <w:rPr>
          <w:color w:val="000000"/>
        </w:rPr>
        <w:t>1629,0</w:t>
      </w:r>
      <w:r w:rsidRPr="008A569A">
        <w:t xml:space="preserve"> тыс.рублей, на 2020 год в сумме 1637,0 тыс.рублей, на 2021 год  в сумме 1646,0 тыс.рублей.</w:t>
      </w:r>
    </w:p>
    <w:p w:rsidR="00922E54" w:rsidRPr="008A569A" w:rsidRDefault="00922E54" w:rsidP="00922E54">
      <w:pPr>
        <w:tabs>
          <w:tab w:val="left" w:pos="960"/>
        </w:tabs>
        <w:jc w:val="both"/>
        <w:rPr>
          <w:b/>
        </w:rPr>
      </w:pPr>
      <w:r w:rsidRPr="008A569A">
        <w:t xml:space="preserve">            2. Установить верхний предел муниципального внутреннего долга</w:t>
      </w:r>
      <w:r w:rsidRPr="008A569A">
        <w:rPr>
          <w:b/>
          <w:bCs/>
        </w:rPr>
        <w:t xml:space="preserve"> </w:t>
      </w:r>
      <w:r w:rsidRPr="008A569A">
        <w:t>Буравцо</w:t>
      </w:r>
      <w:r w:rsidRPr="008A569A">
        <w:t>в</w:t>
      </w:r>
      <w:r w:rsidRPr="008A569A">
        <w:t>ского</w:t>
      </w:r>
      <w:r w:rsidRPr="008A569A">
        <w:rPr>
          <w:b/>
          <w:bCs/>
        </w:rPr>
        <w:t xml:space="preserve"> </w:t>
      </w:r>
      <w:r w:rsidRPr="008A569A">
        <w:t>сельского поселения на 1 января 2020 года  в сумме 0,0 тыс. рублей в том чи</w:t>
      </w:r>
      <w:r w:rsidRPr="008A569A">
        <w:t>с</w:t>
      </w:r>
      <w:r w:rsidRPr="008A569A">
        <w:t>ле предоставление гарантий 0,0 тыс.рублей, на 1 января 2021 года в сумме 0,0 тыс.рублей,  на 1 января 2022 года в сумме 0,0 тыс.рублей,  верхний предел по м</w:t>
      </w:r>
      <w:r w:rsidRPr="008A569A">
        <w:t>у</w:t>
      </w:r>
      <w:r w:rsidRPr="008A569A">
        <w:t>ниципальным гарантиям  Буравцовского сельского поселения на 1 января 2020 года в сумме 0,0 тыс.рублей, на 1 января 2021 года в сумме 0,0 тыс.рублей, на 1 января 2022 года в сумме 0,0 тыс.рублей</w:t>
      </w:r>
      <w:r w:rsidRPr="008A569A">
        <w:rPr>
          <w:b/>
        </w:rPr>
        <w:t>.</w:t>
      </w:r>
    </w:p>
    <w:p w:rsidR="00922E54" w:rsidRPr="008A569A" w:rsidRDefault="00922E54" w:rsidP="00922E54">
      <w:pPr>
        <w:pStyle w:val="a8"/>
      </w:pPr>
    </w:p>
    <w:p w:rsidR="00922E54" w:rsidRPr="008A569A" w:rsidRDefault="00922E54" w:rsidP="00922E54">
      <w:pPr>
        <w:pStyle w:val="a8"/>
      </w:pPr>
      <w:r w:rsidRPr="008A569A">
        <w:t xml:space="preserve">            3. Утвердить объем расходов на обслуживание муниципального долга</w:t>
      </w:r>
      <w:r w:rsidRPr="008A569A">
        <w:rPr>
          <w:b/>
          <w:bCs/>
        </w:rPr>
        <w:t xml:space="preserve"> </w:t>
      </w:r>
      <w:r w:rsidRPr="008A569A">
        <w:t>Буравцовского</w:t>
      </w:r>
      <w:r w:rsidRPr="008A569A">
        <w:rPr>
          <w:b/>
          <w:bCs/>
        </w:rPr>
        <w:t xml:space="preserve"> </w:t>
      </w:r>
      <w:r w:rsidRPr="008A569A">
        <w:t>сел</w:t>
      </w:r>
      <w:r w:rsidRPr="008A569A">
        <w:t>ь</w:t>
      </w:r>
      <w:r w:rsidRPr="008A569A">
        <w:t>ского поселения на 2019 год в сумме 0,0 тыс. рублей, на 2020 год в сумме 0,0 тыс.рублей, на 2021 год  в сумме 0,0 тыс.рублей.</w:t>
      </w:r>
    </w:p>
    <w:p w:rsidR="00922E54" w:rsidRPr="008A569A" w:rsidRDefault="00922E54" w:rsidP="00922E54">
      <w:pPr>
        <w:tabs>
          <w:tab w:val="left" w:pos="960"/>
        </w:tabs>
        <w:jc w:val="both"/>
      </w:pPr>
      <w:r w:rsidRPr="008A569A">
        <w:t xml:space="preserve">         4. Муниципальный внутренний долг и долг по муниципальным гарант</w:t>
      </w:r>
      <w:r w:rsidRPr="008A569A">
        <w:t>и</w:t>
      </w:r>
      <w:r w:rsidRPr="008A569A">
        <w:t>ям по состоянию на 1 января 2019 года отсутствует и в течение 2019 года движения не планируется.</w:t>
      </w:r>
    </w:p>
    <w:p w:rsidR="00922E54" w:rsidRPr="008A569A" w:rsidRDefault="00922E54" w:rsidP="00922E54">
      <w:pPr>
        <w:jc w:val="both"/>
        <w:rPr>
          <w:b/>
        </w:rPr>
      </w:pPr>
      <w:r w:rsidRPr="008A569A">
        <w:rPr>
          <w:b/>
        </w:rPr>
        <w:t xml:space="preserve">        </w:t>
      </w:r>
      <w:r w:rsidRPr="008A569A">
        <w:t xml:space="preserve">Статья 8. </w:t>
      </w:r>
      <w:r w:rsidRPr="008A569A">
        <w:rPr>
          <w:b/>
        </w:rPr>
        <w:t>Особенности исполнения местного  бюджета в 2019 году.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1. Установить, что остатки средств  бюджета  Буравцовского сельского поселения по состо</w:t>
      </w:r>
      <w:r w:rsidRPr="008A569A">
        <w:t>я</w:t>
      </w:r>
      <w:r w:rsidRPr="008A569A">
        <w:t>нию на 1 января 2019 года в сумме 163,0 тыс.рублей  образовавшиеся в связи с неполным использованием бюджетных ассигнований по средствам, пост</w:t>
      </w:r>
      <w:r w:rsidRPr="008A569A">
        <w:t>у</w:t>
      </w:r>
      <w:r w:rsidRPr="008A569A">
        <w:t>пившим в 2018 году из областного и районного бюджетов, направляются в 2019 году в соответствии со статьей 242 Бюджетного кодекса Российской Фед</w:t>
      </w:r>
      <w:r w:rsidRPr="008A569A">
        <w:t>е</w:t>
      </w:r>
      <w:r w:rsidRPr="008A569A">
        <w:t>рации.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2. Установить, что остатки средств  бюджета Буравцовского сельского поселения  на начало текущего финансового года в объеме </w:t>
      </w:r>
      <w:r w:rsidRPr="008A569A">
        <w:rPr>
          <w:lang w:val="en-US"/>
        </w:rPr>
        <w:t> </w:t>
      </w:r>
      <w:r w:rsidRPr="008A569A">
        <w:t xml:space="preserve"> могут направляться в текущем финансовом году на п</w:t>
      </w:r>
      <w:r w:rsidRPr="008A569A">
        <w:t>о</w:t>
      </w:r>
      <w:r w:rsidRPr="008A569A">
        <w:t>крытие временных кассовых разрывов.</w:t>
      </w:r>
    </w:p>
    <w:p w:rsidR="00922E54" w:rsidRPr="008A569A" w:rsidRDefault="00922E54" w:rsidP="00922E54">
      <w:pPr>
        <w:ind w:left="360"/>
        <w:jc w:val="both"/>
      </w:pP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lastRenderedPageBreak/>
        <w:t xml:space="preserve">    3. Установить, что в соответствии с п.1.2  ст. 27 Постановления Совета народных депут</w:t>
      </w:r>
      <w:r w:rsidRPr="008A569A">
        <w:t>а</w:t>
      </w:r>
      <w:r w:rsidRPr="008A569A">
        <w:t>тов Буравцовского сельского поселения «Об утверждении положения «О бюджетном процессе в Буравцовском сельском поселении» администрация Буравцо</w:t>
      </w:r>
      <w:r w:rsidRPr="008A569A">
        <w:t>в</w:t>
      </w:r>
      <w:r w:rsidRPr="008A569A">
        <w:t>ского  сельского поселения вправе увеличить бюджетные ассигнования на сумму средств, поступивших в бюджет Буравцовского сельского поселения сверх утвержденных решением Совета народных депутатов о бюджете сел</w:t>
      </w:r>
      <w:r w:rsidRPr="008A569A">
        <w:t>ь</w:t>
      </w:r>
      <w:r w:rsidRPr="008A569A">
        <w:t>ского поселения с соответствующим внесением изменений в показатели сводной бюджетной ро</w:t>
      </w:r>
      <w:r w:rsidRPr="008A569A">
        <w:t>с</w:t>
      </w:r>
      <w:r w:rsidRPr="008A569A">
        <w:t>писи без внесения изменения в настоящее решение.</w:t>
      </w: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t>4.Установить, что администрация  Буравцовского сельского поселения  в 2019 году вправе заключать соглашение с адм</w:t>
      </w:r>
      <w:r w:rsidRPr="008A569A">
        <w:t>и</w:t>
      </w:r>
      <w:r w:rsidRPr="008A569A">
        <w:t>нистрацией  Эртильского муниципального района о передачи части своих полномочий по решению вопросов местного знач</w:t>
      </w:r>
      <w:r w:rsidRPr="008A569A">
        <w:t>е</w:t>
      </w:r>
      <w:r w:rsidRPr="008A569A">
        <w:t>ния в сумме 204,0 тыс.рублей.</w:t>
      </w:r>
    </w:p>
    <w:p w:rsidR="00922E54" w:rsidRPr="008A569A" w:rsidRDefault="00922E54" w:rsidP="00922E54">
      <w:pPr>
        <w:jc w:val="both"/>
      </w:pPr>
      <w:r w:rsidRPr="008A569A">
        <w:t xml:space="preserve">  Перераспределение бюджетных ассигнований в целях софинансирования расходов бюджета на реализацию отдельных меропри</w:t>
      </w:r>
      <w:r w:rsidRPr="008A569A">
        <w:t>я</w:t>
      </w:r>
      <w:r w:rsidRPr="008A569A">
        <w:t>тий (направлений расходов), капитальных вложений в объекты муниципальной собственности, для исполнения которых предоставляется субсидия из вышесто</w:t>
      </w:r>
      <w:r w:rsidRPr="008A569A">
        <w:t>я</w:t>
      </w:r>
      <w:r w:rsidRPr="008A569A">
        <w:t>щих бюджетов в пределах предусмотренного настоящим решением общего объема бюджетных асси</w:t>
      </w:r>
      <w:r w:rsidRPr="008A569A">
        <w:t>г</w:t>
      </w:r>
      <w:r w:rsidRPr="008A569A">
        <w:t>нований.</w:t>
      </w:r>
    </w:p>
    <w:p w:rsidR="00922E54" w:rsidRPr="008A569A" w:rsidRDefault="00922E54" w:rsidP="00922E54">
      <w:pPr>
        <w:jc w:val="both"/>
      </w:pPr>
      <w:r w:rsidRPr="008A569A">
        <w:t xml:space="preserve">           5. в случае увеличения бюджетных ассигнований по отдельным разделам, подразделам, ц</w:t>
      </w:r>
      <w:r w:rsidRPr="008A569A">
        <w:t>е</w:t>
      </w:r>
      <w:r w:rsidRPr="008A569A">
        <w:t>левым статьям и видам расходов бюджета за счет экономии по использованию в текущем фина</w:t>
      </w:r>
      <w:r w:rsidRPr="008A569A">
        <w:t>н</w:t>
      </w:r>
      <w:r w:rsidRPr="008A569A">
        <w:t>совом году бюджетных ассигнований, предусмотренных ведомс</w:t>
      </w:r>
      <w:r w:rsidRPr="008A569A">
        <w:t>т</w:t>
      </w:r>
      <w:r w:rsidRPr="008A569A">
        <w:t>венной структурой расходов, при условии, что увеличение бюджетных ассигнований по соответствующему виду расходов не пр</w:t>
      </w:r>
      <w:r w:rsidRPr="008A569A">
        <w:t>е</w:t>
      </w:r>
      <w:r w:rsidRPr="008A569A">
        <w:t>вышает 10 процентов.</w:t>
      </w:r>
    </w:p>
    <w:p w:rsidR="00922E54" w:rsidRPr="008A569A" w:rsidRDefault="00922E54" w:rsidP="00922E54">
      <w:pPr>
        <w:autoSpaceDE w:val="0"/>
        <w:autoSpaceDN w:val="0"/>
        <w:adjustRightInd w:val="0"/>
        <w:jc w:val="both"/>
      </w:pPr>
    </w:p>
    <w:p w:rsidR="00922E54" w:rsidRPr="008A569A" w:rsidRDefault="00922E54" w:rsidP="00922E54">
      <w:pPr>
        <w:ind w:left="360"/>
        <w:jc w:val="both"/>
        <w:rPr>
          <w:b/>
        </w:rPr>
      </w:pPr>
      <w:r w:rsidRPr="008A569A">
        <w:t xml:space="preserve">  Статья 9.</w:t>
      </w:r>
      <w:r w:rsidRPr="008A569A">
        <w:rPr>
          <w:b/>
        </w:rPr>
        <w:t xml:space="preserve"> Особенности использования бюджетных ассигнований для финансирования договоров (муниципальных контрактов), заключаемых бюдже</w:t>
      </w:r>
      <w:r w:rsidRPr="008A569A">
        <w:rPr>
          <w:b/>
        </w:rPr>
        <w:t>т</w:t>
      </w:r>
      <w:r w:rsidRPr="008A569A">
        <w:rPr>
          <w:b/>
        </w:rPr>
        <w:t xml:space="preserve">ными учреждениями  </w:t>
      </w: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t>1. Установить, что заключение и оплата органом местного самоуправления Буравцовского сельского поселения договоров, исполнение которых осуществляется за счёт средств бюджета Б</w:t>
      </w:r>
      <w:r w:rsidRPr="008A569A">
        <w:t>у</w:t>
      </w:r>
      <w:r w:rsidRPr="008A569A">
        <w:t>равцовского сельского поселения, производятся в пределах утверждённых ему лимитов бюдже</w:t>
      </w:r>
      <w:r w:rsidRPr="008A569A">
        <w:t>т</w:t>
      </w:r>
      <w:r w:rsidRPr="008A569A">
        <w:t>ных обязательств в соответствии  с классификацией расходов бюджета Буравцовского сельск</w:t>
      </w:r>
      <w:r w:rsidRPr="008A569A">
        <w:t>о</w:t>
      </w:r>
      <w:r w:rsidRPr="008A569A">
        <w:t>го поселения.</w:t>
      </w: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t>2. Установить, что  орган местного самоуправления  Буравцовского сельского поселения при заключении договоров (муниципальных контрактов) на поставку товаров (работ, услуг) впр</w:t>
      </w:r>
      <w:r w:rsidRPr="008A569A">
        <w:t>а</w:t>
      </w:r>
      <w:r w:rsidRPr="008A569A">
        <w:t>ве предусматривать авансовые платежи:</w:t>
      </w: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t>1) в размере 100 процентов суммы договора (контракта) – по договорам (контрактам), по</w:t>
      </w:r>
      <w:r w:rsidRPr="008A569A">
        <w:t>д</w:t>
      </w:r>
      <w:r w:rsidRPr="008A569A">
        <w:t>лежащим оплате за счёт средств, полученных от предпринимательской и иной приносящей доход деятельности;</w:t>
      </w:r>
    </w:p>
    <w:p w:rsidR="00922E54" w:rsidRPr="008A569A" w:rsidRDefault="00922E54" w:rsidP="00922E54">
      <w:pPr>
        <w:autoSpaceDE w:val="0"/>
        <w:autoSpaceDN w:val="0"/>
        <w:adjustRightInd w:val="0"/>
        <w:ind w:firstLine="720"/>
        <w:jc w:val="both"/>
      </w:pPr>
      <w:r w:rsidRPr="008A569A">
        <w:t>2) в размере до 30 процентов суммы договора (контракта) если иное не предусмотрено з</w:t>
      </w:r>
      <w:r w:rsidRPr="008A569A">
        <w:t>а</w:t>
      </w:r>
      <w:r w:rsidRPr="008A569A">
        <w:t>конодательством Российской Федерации.</w:t>
      </w:r>
    </w:p>
    <w:p w:rsidR="00922E54" w:rsidRPr="008A569A" w:rsidRDefault="00922E54" w:rsidP="00922E54">
      <w:pPr>
        <w:pStyle w:val="11"/>
        <w:rPr>
          <w:sz w:val="24"/>
          <w:szCs w:val="24"/>
        </w:rPr>
      </w:pPr>
      <w:r w:rsidRPr="008A569A">
        <w:rPr>
          <w:b w:val="0"/>
          <w:sz w:val="24"/>
          <w:szCs w:val="24"/>
        </w:rPr>
        <w:t>Статья 10.</w:t>
      </w:r>
      <w:r w:rsidRPr="008A569A">
        <w:rPr>
          <w:sz w:val="24"/>
          <w:szCs w:val="24"/>
        </w:rPr>
        <w:t xml:space="preserve"> Вступление в силу настоящего решения Совета народных депутатов Буравцовского сельского поселения.</w:t>
      </w:r>
    </w:p>
    <w:p w:rsidR="00922E54" w:rsidRPr="008A569A" w:rsidRDefault="00922E54" w:rsidP="00922E54">
      <w:pPr>
        <w:ind w:left="360"/>
        <w:jc w:val="both"/>
      </w:pPr>
      <w:r w:rsidRPr="008A569A">
        <w:t xml:space="preserve">               Настоящее решение Совета народных депутатов Буравцовского сельского поселения Эртильского муниципального района вступает в силу</w:t>
      </w:r>
      <w:r w:rsidRPr="008A569A">
        <w:br/>
        <w:t>с 1 января 2019 года.</w:t>
      </w:r>
    </w:p>
    <w:p w:rsidR="00922E54" w:rsidRPr="008A569A" w:rsidRDefault="00922E54" w:rsidP="00922E54">
      <w:pPr>
        <w:jc w:val="both"/>
      </w:pPr>
    </w:p>
    <w:p w:rsidR="00922E54" w:rsidRPr="008A569A" w:rsidRDefault="00922E54" w:rsidP="00922E54">
      <w:pPr>
        <w:ind w:left="360"/>
        <w:jc w:val="both"/>
      </w:pPr>
    </w:p>
    <w:p w:rsidR="00922E54" w:rsidRPr="008A569A" w:rsidRDefault="00922E54" w:rsidP="00922E54">
      <w:pPr>
        <w:ind w:left="360"/>
        <w:jc w:val="both"/>
      </w:pPr>
      <w:r w:rsidRPr="008A569A">
        <w:t xml:space="preserve">             Глава поселения                                                              Е.В.Попов 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lastRenderedPageBreak/>
        <w:t>Пояснительная записка</w:t>
      </w: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>к   решению  Совета  народных  депутатов  Буравцовского  сельского</w:t>
      </w: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 xml:space="preserve">поселения  Эртильского  муниципального  района  Воронежской области   «О  бюджете сельского поселения   на  </w:t>
      </w:r>
      <w:smartTag w:uri="urn:schemas-microsoft-com:office:smarttags" w:element="metricconverter">
        <w:smartTagPr>
          <w:attr w:name="ProductID" w:val="2019 г"/>
        </w:smartTagPr>
        <w:r w:rsidRPr="008A569A">
          <w:rPr>
            <w:b/>
          </w:rPr>
          <w:t>2019 г</w:t>
        </w:r>
      </w:smartTag>
      <w:r w:rsidRPr="008A569A">
        <w:rPr>
          <w:b/>
        </w:rPr>
        <w:t xml:space="preserve"> и плановый период 2020 и 2021 г</w:t>
      </w:r>
      <w:r w:rsidRPr="008A569A">
        <w:rPr>
          <w:b/>
        </w:rPr>
        <w:t>о</w:t>
      </w:r>
      <w:r w:rsidRPr="008A569A">
        <w:rPr>
          <w:b/>
        </w:rPr>
        <w:t>дов»</w:t>
      </w:r>
    </w:p>
    <w:p w:rsidR="00922E54" w:rsidRPr="008A569A" w:rsidRDefault="00922E54" w:rsidP="00922E54">
      <w:pPr>
        <w:jc w:val="center"/>
        <w:rPr>
          <w:b/>
        </w:rPr>
      </w:pPr>
    </w:p>
    <w:p w:rsidR="00922E54" w:rsidRPr="008A569A" w:rsidRDefault="00922E54" w:rsidP="00922E54">
      <w:pPr>
        <w:pStyle w:val="BodyText2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A569A">
        <w:rPr>
          <w:b/>
          <w:sz w:val="24"/>
          <w:szCs w:val="24"/>
          <w:lang w:val="en-US"/>
        </w:rPr>
        <w:t>I</w:t>
      </w:r>
      <w:r w:rsidRPr="008A569A">
        <w:rPr>
          <w:b/>
          <w:sz w:val="24"/>
          <w:szCs w:val="24"/>
        </w:rPr>
        <w:t>. Основные характеристики местного бюджета</w:t>
      </w: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>на 2019 год и плановый период 2020 и 2021 г</w:t>
      </w:r>
      <w:r w:rsidRPr="008A569A">
        <w:rPr>
          <w:b/>
        </w:rPr>
        <w:t>о</w:t>
      </w:r>
      <w:r w:rsidRPr="008A569A">
        <w:rPr>
          <w:b/>
        </w:rPr>
        <w:t>дов»</w:t>
      </w:r>
    </w:p>
    <w:p w:rsidR="00922E54" w:rsidRPr="008A569A" w:rsidRDefault="00922E54" w:rsidP="00922E54">
      <w:pPr>
        <w:jc w:val="center"/>
        <w:rPr>
          <w:b/>
        </w:rPr>
      </w:pPr>
    </w:p>
    <w:p w:rsidR="00922E54" w:rsidRPr="008A569A" w:rsidRDefault="00922E54" w:rsidP="00922E54">
      <w:pPr>
        <w:pStyle w:val="BodyText2"/>
        <w:spacing w:line="240" w:lineRule="auto"/>
        <w:ind w:left="0"/>
        <w:jc w:val="center"/>
        <w:rPr>
          <w:b/>
          <w:sz w:val="24"/>
          <w:szCs w:val="24"/>
        </w:rPr>
      </w:pPr>
    </w:p>
    <w:p w:rsidR="00922E54" w:rsidRPr="008A569A" w:rsidRDefault="00922E54" w:rsidP="00922E54">
      <w:pPr>
        <w:jc w:val="both"/>
      </w:pPr>
      <w:r w:rsidRPr="008A569A">
        <w:t xml:space="preserve">      Решение Совета народных депутатов Буравцовского  сельского поселения Эртильского мун</w:t>
      </w:r>
      <w:r w:rsidRPr="008A569A">
        <w:t>и</w:t>
      </w:r>
      <w:r w:rsidRPr="008A569A">
        <w:t>ципального района Воронежской области «О бюджете сельского поселения на 2019 год и план</w:t>
      </w:r>
      <w:r w:rsidRPr="008A569A">
        <w:t>о</w:t>
      </w:r>
      <w:r w:rsidRPr="008A569A">
        <w:t>вый период 2020 и 2021 г» подготовлено в соответствии с требованиями Бюджетного кодекса Ро</w:t>
      </w:r>
      <w:r w:rsidRPr="008A569A">
        <w:t>с</w:t>
      </w:r>
      <w:r w:rsidRPr="008A569A">
        <w:t xml:space="preserve">сийской Федерации. </w:t>
      </w:r>
    </w:p>
    <w:p w:rsidR="00922E54" w:rsidRPr="008A569A" w:rsidRDefault="00922E54" w:rsidP="00922E54">
      <w:pPr>
        <w:ind w:firstLine="540"/>
        <w:jc w:val="both"/>
      </w:pPr>
      <w:r w:rsidRPr="008A569A">
        <w:t>Проектировки местного бюджета на 2019</w:t>
      </w:r>
      <w:r w:rsidRPr="008A569A">
        <w:rPr>
          <w:lang w:val="en-US"/>
        </w:rPr>
        <w:t> </w:t>
      </w:r>
      <w:r w:rsidRPr="008A569A">
        <w:t>год рассчитаны на основе прогноза показателей социально-экономического разв</w:t>
      </w:r>
      <w:r w:rsidRPr="008A569A">
        <w:t>и</w:t>
      </w:r>
      <w:r w:rsidRPr="008A569A">
        <w:t>тия Российской Федерации, Воронежской области и Эртильского муниципального района , с учетом соответствующих характеристик районного бюджета на 2019</w:t>
      </w:r>
      <w:r w:rsidRPr="008A569A">
        <w:rPr>
          <w:lang w:val="en-US"/>
        </w:rPr>
        <w:t> </w:t>
      </w:r>
      <w:r w:rsidRPr="008A569A">
        <w:t>год и плановый период 2020 и 2021 г</w:t>
      </w:r>
      <w:r w:rsidRPr="008A569A">
        <w:t>о</w:t>
      </w:r>
      <w:r w:rsidRPr="008A569A">
        <w:t>дов.</w:t>
      </w:r>
    </w:p>
    <w:p w:rsidR="00922E54" w:rsidRPr="008A569A" w:rsidRDefault="00922E54" w:rsidP="00922E54">
      <w:pPr>
        <w:ind w:firstLine="540"/>
        <w:jc w:val="both"/>
      </w:pPr>
      <w:r w:rsidRPr="008A569A">
        <w:t xml:space="preserve">         Основные характеристики местного бюджета на 2019 год и плановый период 2020 и 2021 годов»</w:t>
      </w:r>
    </w:p>
    <w:p w:rsidR="00922E54" w:rsidRPr="008A569A" w:rsidRDefault="00922E54" w:rsidP="00922E54">
      <w:pPr>
        <w:ind w:firstLine="708"/>
        <w:jc w:val="both"/>
      </w:pPr>
      <w:r w:rsidRPr="008A569A">
        <w:t>представл</w:t>
      </w:r>
      <w:r w:rsidRPr="008A569A">
        <w:t>е</w:t>
      </w:r>
      <w:r w:rsidRPr="008A569A">
        <w:t>ны в таблице.</w:t>
      </w:r>
    </w:p>
    <w:p w:rsidR="00922E54" w:rsidRPr="008A569A" w:rsidRDefault="00922E54" w:rsidP="00922E54">
      <w:r w:rsidRPr="008A569A">
        <w:t xml:space="preserve">                                                                                                                                                     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jc w:val="both"/>
      </w:pPr>
      <w:r w:rsidRPr="008A569A">
        <w:t xml:space="preserve">Структура безвозмездных поступлений на 2019 и </w:t>
      </w:r>
      <w:smartTag w:uri="urn:schemas-microsoft-com:office:smarttags" w:element="metricconverter">
        <w:smartTagPr>
          <w:attr w:name="ProductID" w:val="2021 г"/>
        </w:smartTagPr>
        <w:r w:rsidRPr="008A569A">
          <w:t>2021 г</w:t>
        </w:r>
      </w:smartTag>
      <w:r w:rsidRPr="008A569A">
        <w:t>.г. представлена в та</w:t>
      </w:r>
      <w:r w:rsidRPr="008A569A">
        <w:t>б</w:t>
      </w:r>
      <w:r w:rsidRPr="008A569A">
        <w:t xml:space="preserve">лице:            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</w:pPr>
      <w:r w:rsidRPr="008A569A">
        <w:t xml:space="preserve">                                                                                                            тыс. рублей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7"/>
        <w:gridCol w:w="1080"/>
        <w:gridCol w:w="1080"/>
        <w:gridCol w:w="1184"/>
        <w:gridCol w:w="976"/>
      </w:tblGrid>
      <w:tr w:rsidR="00922E54" w:rsidRPr="008A569A" w:rsidTr="00083A3B">
        <w:trPr>
          <w:trHeight w:val="833"/>
        </w:trPr>
        <w:tc>
          <w:tcPr>
            <w:tcW w:w="5607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569A">
                <w:rPr>
                  <w:b/>
                </w:rPr>
                <w:t>2018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569A">
                <w:rPr>
                  <w:b/>
                </w:rPr>
                <w:t>2019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922E54" w:rsidRPr="008A569A" w:rsidRDefault="00922E54" w:rsidP="00083A3B"/>
          <w:p w:rsidR="00922E54" w:rsidRPr="008A569A" w:rsidRDefault="00922E54" w:rsidP="00083A3B">
            <w:smartTag w:uri="urn:schemas-microsoft-com:office:smarttags" w:element="metricconverter">
              <w:smartTagPr>
                <w:attr w:name="ProductID" w:val="2020 г"/>
              </w:smartTagPr>
              <w:r w:rsidRPr="008A569A">
                <w:rPr>
                  <w:b/>
                </w:rPr>
                <w:t>2020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:rsidR="00922E54" w:rsidRPr="008A569A" w:rsidRDefault="00922E54" w:rsidP="00083A3B">
            <w:pPr>
              <w:rPr>
                <w:b/>
              </w:rPr>
            </w:pPr>
          </w:p>
          <w:p w:rsidR="00922E54" w:rsidRPr="008A569A" w:rsidRDefault="00922E54" w:rsidP="00083A3B">
            <w:r w:rsidRPr="008A569A">
              <w:rPr>
                <w:b/>
              </w:rPr>
              <w:t>2021г</w:t>
            </w:r>
          </w:p>
        </w:tc>
      </w:tr>
      <w:tr w:rsidR="00922E54" w:rsidRPr="008A569A" w:rsidTr="00083A3B">
        <w:trPr>
          <w:trHeight w:val="277"/>
        </w:trPr>
        <w:tc>
          <w:tcPr>
            <w:tcW w:w="5607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Безвозмездные поступления -всего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2273,5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1276,8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385,8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411,3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pPr>
              <w:jc w:val="center"/>
            </w:pPr>
            <w:r w:rsidRPr="008A569A">
              <w:t>в том числе: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184" w:type="dxa"/>
            <w:shd w:val="clear" w:color="auto" w:fill="auto"/>
          </w:tcPr>
          <w:p w:rsidR="00922E54" w:rsidRPr="008A569A" w:rsidRDefault="00922E54" w:rsidP="00083A3B"/>
        </w:tc>
        <w:tc>
          <w:tcPr>
            <w:tcW w:w="976" w:type="dxa"/>
            <w:shd w:val="clear" w:color="auto" w:fill="auto"/>
          </w:tcPr>
          <w:p w:rsidR="00922E54" w:rsidRPr="008A569A" w:rsidRDefault="00922E54" w:rsidP="00083A3B"/>
        </w:tc>
      </w:tr>
      <w:tr w:rsidR="00922E54" w:rsidRPr="008A569A" w:rsidTr="00083A3B">
        <w:trPr>
          <w:trHeight w:val="69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Дотации на выравнивание бюджетной обеспеченн</w:t>
            </w:r>
            <w:r w:rsidRPr="008A569A">
              <w:t>о</w:t>
            </w:r>
            <w:r w:rsidRPr="008A569A">
              <w:t>сти поселений, средства областного бюджета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117,0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101,0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Дотации на выравнивание бюджетной обеспеченности поселений, средства районного бю</w:t>
            </w:r>
            <w:r w:rsidRPr="008A569A">
              <w:t>д</w:t>
            </w:r>
            <w:r w:rsidRPr="008A569A">
              <w:t>жета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640,0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249,0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211,0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229,0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Дотации на сбалансированность бюджетов посел</w:t>
            </w:r>
            <w:r w:rsidRPr="008A569A">
              <w:t>е</w:t>
            </w:r>
            <w:r w:rsidRPr="008A569A">
              <w:t>ний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452,0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Прочие субсидии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1043,0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Субвенции ВУС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75,3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rPr>
          <w:trHeight w:val="315"/>
        </w:trPr>
        <w:tc>
          <w:tcPr>
            <w:tcW w:w="5607" w:type="dxa"/>
          </w:tcPr>
          <w:p w:rsidR="00922E54" w:rsidRPr="008A569A" w:rsidRDefault="00922E54" w:rsidP="00083A3B">
            <w:r w:rsidRPr="008A569A">
              <w:t>Иные межб.трансферты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378,0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</w:tr>
    </w:tbl>
    <w:p w:rsidR="00922E54" w:rsidRPr="008A569A" w:rsidRDefault="00922E54" w:rsidP="00922E54"/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  <w:lang w:val="en-US"/>
        </w:rPr>
        <w:t>II</w:t>
      </w:r>
      <w:r w:rsidRPr="008A569A">
        <w:rPr>
          <w:b/>
        </w:rPr>
        <w:t>. Основные подходы</w:t>
      </w: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 xml:space="preserve">к формированию доходной части местного  бюджета </w:t>
      </w:r>
    </w:p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 xml:space="preserve">на 2019 и плановый период 2020 и 2021 годов  </w:t>
      </w:r>
    </w:p>
    <w:p w:rsidR="00922E54" w:rsidRPr="008A569A" w:rsidRDefault="00922E54" w:rsidP="00922E54">
      <w:pPr>
        <w:ind w:firstLine="720"/>
        <w:jc w:val="both"/>
      </w:pPr>
      <w:r w:rsidRPr="008A569A">
        <w:t>Формирование доходной базы  бюджета Буравцовского  сельского поселения в 2018 году  осуществлялось в условиях реализации основных  направлений  бю</w:t>
      </w:r>
      <w:r w:rsidRPr="008A569A">
        <w:t>д</w:t>
      </w:r>
      <w:r w:rsidRPr="008A569A">
        <w:t>жетной  политики в области доходов, это:</w:t>
      </w:r>
    </w:p>
    <w:p w:rsidR="00922E54" w:rsidRPr="008A569A" w:rsidRDefault="00922E54" w:rsidP="00922E54">
      <w:pPr>
        <w:ind w:firstLine="720"/>
        <w:jc w:val="both"/>
      </w:pPr>
      <w:r w:rsidRPr="008A569A">
        <w:t xml:space="preserve">-  повышение эффективности налогового администрирования, </w:t>
      </w:r>
    </w:p>
    <w:p w:rsidR="00922E54" w:rsidRPr="008A569A" w:rsidRDefault="00922E54" w:rsidP="00922E54">
      <w:pPr>
        <w:ind w:firstLine="720"/>
        <w:jc w:val="both"/>
      </w:pPr>
      <w:r w:rsidRPr="008A569A">
        <w:t>-  стимулирование инновационной деятельности,</w:t>
      </w:r>
    </w:p>
    <w:p w:rsidR="00922E54" w:rsidRPr="008A569A" w:rsidRDefault="00922E54" w:rsidP="00922E54">
      <w:pPr>
        <w:jc w:val="both"/>
      </w:pPr>
      <w:r w:rsidRPr="008A569A">
        <w:lastRenderedPageBreak/>
        <w:t xml:space="preserve">          - обеспечение увеличения поступлений по налогам в бюджет Буравцовского сельского пос</w:t>
      </w:r>
      <w:r w:rsidRPr="008A569A">
        <w:t>е</w:t>
      </w:r>
      <w:r w:rsidRPr="008A569A">
        <w:t xml:space="preserve">ления, </w:t>
      </w:r>
    </w:p>
    <w:p w:rsidR="00922E54" w:rsidRPr="008A569A" w:rsidRDefault="00922E54" w:rsidP="00922E54">
      <w:pPr>
        <w:ind w:firstLine="720"/>
        <w:jc w:val="both"/>
      </w:pPr>
      <w:r w:rsidRPr="008A569A">
        <w:t xml:space="preserve">-  повышение эффективности использования муниципального имущества, </w:t>
      </w:r>
    </w:p>
    <w:p w:rsidR="00922E54" w:rsidRPr="008A569A" w:rsidRDefault="00922E54" w:rsidP="00922E54">
      <w:pPr>
        <w:ind w:firstLine="720"/>
        <w:jc w:val="both"/>
      </w:pPr>
      <w:r w:rsidRPr="008A569A">
        <w:t>- максимального использования возможностей налогового и бюджетного законодательства в рамках предоставленных полномочий в целях дальнейшего роста налогового потенциала Бура</w:t>
      </w:r>
      <w:r w:rsidRPr="008A569A">
        <w:t>в</w:t>
      </w:r>
      <w:r w:rsidRPr="008A569A">
        <w:t>цовского сельского поселения.</w:t>
      </w:r>
    </w:p>
    <w:p w:rsidR="00922E54" w:rsidRPr="008A569A" w:rsidRDefault="00922E54" w:rsidP="00922E54">
      <w:pPr>
        <w:pStyle w:val="a3"/>
        <w:ind w:firstLine="720"/>
      </w:pPr>
      <w:r w:rsidRPr="008A569A">
        <w:t>Расчет доходов местного бюджета осуществлялся с учетом основных показателей прогноза социально - экономического развития Буравцовского сельского поселения и мер по повышению собираемости налогов во все уровни бюджета.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</w:t>
      </w:r>
      <w:r w:rsidRPr="008A569A">
        <w:t>а</w:t>
      </w:r>
      <w:r w:rsidRPr="008A569A">
        <w:t xml:space="preserve">ботной платы, недоимка по налогам. </w:t>
      </w:r>
    </w:p>
    <w:p w:rsidR="00922E54" w:rsidRPr="008A569A" w:rsidRDefault="00922E54" w:rsidP="00922E54">
      <w:pPr>
        <w:ind w:firstLine="708"/>
        <w:jc w:val="both"/>
      </w:pPr>
      <w:r w:rsidRPr="008A569A">
        <w:t xml:space="preserve">При формировании доходной базы </w:t>
      </w:r>
      <w:r w:rsidRPr="008A569A">
        <w:rPr>
          <w:bCs/>
        </w:rPr>
        <w:t>бюджета  Буравцовского сельского поселения на 2019 год  учитывалось изменение и дополнения налогового и бюджетного законодательства, вступа</w:t>
      </w:r>
      <w:r w:rsidRPr="008A569A">
        <w:rPr>
          <w:bCs/>
        </w:rPr>
        <w:t>ю</w:t>
      </w:r>
      <w:r w:rsidRPr="008A569A">
        <w:rPr>
          <w:bCs/>
        </w:rPr>
        <w:t>щие в действие с 2015 года:</w:t>
      </w:r>
    </w:p>
    <w:p w:rsidR="00922E54" w:rsidRPr="008A569A" w:rsidRDefault="00922E54" w:rsidP="00922E54">
      <w:pPr>
        <w:ind w:firstLine="708"/>
        <w:jc w:val="both"/>
      </w:pPr>
      <w:r w:rsidRPr="008A569A">
        <w:t>- введение специального налогового режима «Патентная система налогообложения»,  дох</w:t>
      </w:r>
      <w:r w:rsidRPr="008A569A">
        <w:t>о</w:t>
      </w:r>
      <w:r w:rsidRPr="008A569A">
        <w:t>ды от которого в размере 100% подлежат зачислению в местные бю</w:t>
      </w:r>
      <w:r w:rsidRPr="008A569A">
        <w:t>д</w:t>
      </w:r>
      <w:r w:rsidRPr="008A569A">
        <w:t>жеты;</w:t>
      </w:r>
    </w:p>
    <w:p w:rsidR="00922E54" w:rsidRPr="008A569A" w:rsidRDefault="00922E54" w:rsidP="00922E54">
      <w:pPr>
        <w:ind w:firstLine="708"/>
        <w:jc w:val="both"/>
      </w:pPr>
      <w:r w:rsidRPr="008A569A">
        <w:t>- закрепление в соответствии с федеральным законодательством за местными бюджетами в размере 100% единого сел</w:t>
      </w:r>
      <w:r w:rsidRPr="008A569A">
        <w:t>ь</w:t>
      </w:r>
      <w:r w:rsidRPr="008A569A">
        <w:t>скохозяйственного налога (в том числе: в бюджеты муниципальных районов -70% и бюджеты поселений – по 30 %);</w:t>
      </w:r>
    </w:p>
    <w:p w:rsidR="00922E54" w:rsidRPr="008A569A" w:rsidRDefault="00922E54" w:rsidP="00922E54">
      <w:pPr>
        <w:ind w:firstLine="720"/>
        <w:jc w:val="both"/>
      </w:pPr>
      <w:r w:rsidRPr="008A569A">
        <w:t>- создание благоприятных условий для деятельности субъектов малого и среднего предпринимательства, расширения базы экономического роста за счет появл</w:t>
      </w:r>
      <w:r w:rsidRPr="008A569A">
        <w:t>е</w:t>
      </w:r>
      <w:r w:rsidRPr="008A569A">
        <w:t>ния новых предприятий малого бизнеса;</w:t>
      </w:r>
    </w:p>
    <w:p w:rsidR="00922E54" w:rsidRPr="008A569A" w:rsidRDefault="00922E54" w:rsidP="00922E54">
      <w:pPr>
        <w:ind w:firstLine="720"/>
        <w:jc w:val="both"/>
      </w:pPr>
      <w:r w:rsidRPr="008A569A">
        <w:t>- взаимодействие федеральных органов государственной власти и органов местного сам</w:t>
      </w:r>
      <w:r w:rsidRPr="008A569A">
        <w:t>о</w:t>
      </w:r>
      <w:r w:rsidRPr="008A569A">
        <w:t>управления совместно с налоговыми органами, в части мониторинга за соблюдением действующего налогового законодательства, укрепления платежной дисци</w:t>
      </w:r>
      <w:r w:rsidRPr="008A569A">
        <w:t>п</w:t>
      </w:r>
      <w:r w:rsidRPr="008A569A">
        <w:t>лины и сокращения задолженности по платежам в бюджет.</w:t>
      </w:r>
    </w:p>
    <w:p w:rsidR="00922E54" w:rsidRPr="008A569A" w:rsidRDefault="00922E54" w:rsidP="00922E54">
      <w:pPr>
        <w:ind w:firstLine="360"/>
        <w:jc w:val="both"/>
      </w:pPr>
      <w:r w:rsidRPr="008A569A">
        <w:t xml:space="preserve">Доходы местного бюджета на 2019 год прогнозируются в размере 2905,8 тыс. рублей, в том числе: </w:t>
      </w:r>
    </w:p>
    <w:p w:rsidR="00922E54" w:rsidRPr="008A569A" w:rsidRDefault="00922E54" w:rsidP="00922E54">
      <w:pPr>
        <w:ind w:firstLine="360"/>
        <w:jc w:val="both"/>
      </w:pPr>
      <w:r w:rsidRPr="008A569A">
        <w:t>- налоговые и неналоговые доходы  1629,0 тыс. рублей или  56,1 % от общего объема доходов;</w:t>
      </w:r>
    </w:p>
    <w:p w:rsidR="00922E54" w:rsidRPr="008A569A" w:rsidRDefault="00922E54" w:rsidP="00922E54">
      <w:pPr>
        <w:ind w:firstLine="360"/>
        <w:jc w:val="both"/>
      </w:pPr>
      <w:r w:rsidRPr="008A569A">
        <w:t>- безвозмездные поступления из районного и областного бюджетов 1276,8 тыс. рублей.</w:t>
      </w:r>
    </w:p>
    <w:p w:rsidR="00922E54" w:rsidRPr="008A569A" w:rsidRDefault="00922E54" w:rsidP="00922E54">
      <w:pPr>
        <w:ind w:firstLine="360"/>
        <w:jc w:val="both"/>
      </w:pPr>
      <w:r w:rsidRPr="008A569A">
        <w:t>Поступление налоговых доходов запланировано в сумме 1629,0 тыс. рублей.</w:t>
      </w:r>
    </w:p>
    <w:p w:rsidR="00922E54" w:rsidRPr="008A569A" w:rsidRDefault="00922E54" w:rsidP="00922E54">
      <w:pPr>
        <w:ind w:firstLine="360"/>
        <w:jc w:val="both"/>
      </w:pPr>
      <w:r w:rsidRPr="008A569A">
        <w:t xml:space="preserve"> Прогнозируемый объем налоговых и неналоговых доходов и структура доходов бюджета  Б</w:t>
      </w:r>
      <w:r w:rsidRPr="008A569A">
        <w:t>у</w:t>
      </w:r>
      <w:r w:rsidRPr="008A569A">
        <w:t>равцовского поселения в 2019 год представлена в таблице</w:t>
      </w:r>
    </w:p>
    <w:p w:rsidR="00922E54" w:rsidRPr="008A569A" w:rsidRDefault="00922E54" w:rsidP="00922E54">
      <w:pPr>
        <w:spacing w:line="336" w:lineRule="auto"/>
      </w:pPr>
    </w:p>
    <w:p w:rsidR="00922E54" w:rsidRPr="008A569A" w:rsidRDefault="00922E54" w:rsidP="00922E54">
      <w:pPr>
        <w:spacing w:line="336" w:lineRule="auto"/>
      </w:pPr>
    </w:p>
    <w:p w:rsidR="00922E54" w:rsidRPr="008A569A" w:rsidRDefault="00922E54" w:rsidP="00922E54">
      <w:pPr>
        <w:pStyle w:val="a3"/>
        <w:ind w:firstLine="708"/>
        <w:jc w:val="center"/>
        <w:outlineLvl w:val="0"/>
        <w:rPr>
          <w:b/>
        </w:rPr>
      </w:pPr>
      <w:r w:rsidRPr="008A569A">
        <w:rPr>
          <w:b/>
        </w:rPr>
        <w:t>Структура налоговых и неналоговых доходов бюджета Буравцовского сельского п</w:t>
      </w:r>
      <w:r w:rsidRPr="008A569A">
        <w:rPr>
          <w:b/>
        </w:rPr>
        <w:t>о</w:t>
      </w:r>
      <w:r w:rsidRPr="008A569A">
        <w:rPr>
          <w:b/>
        </w:rPr>
        <w:t>селения в 2019 и 2021 годах</w:t>
      </w:r>
    </w:p>
    <w:p w:rsidR="00922E54" w:rsidRPr="008A569A" w:rsidRDefault="00922E54" w:rsidP="00922E54">
      <w:pPr>
        <w:pStyle w:val="a3"/>
        <w:ind w:firstLine="708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1620"/>
        <w:gridCol w:w="1206"/>
        <w:gridCol w:w="1494"/>
        <w:gridCol w:w="1206"/>
        <w:gridCol w:w="1314"/>
        <w:gridCol w:w="900"/>
      </w:tblGrid>
      <w:tr w:rsidR="00922E54" w:rsidRPr="008A569A" w:rsidTr="00083A3B">
        <w:trPr>
          <w:trHeight w:val="495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2018год  (оценка)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2019 год  (прогноз)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2019 года к 2018 г</w:t>
            </w:r>
            <w:r w:rsidRPr="008A569A">
              <w:t>о</w:t>
            </w:r>
            <w:r w:rsidRPr="008A569A">
              <w:t>ду  (+,-)</w:t>
            </w:r>
          </w:p>
        </w:tc>
      </w:tr>
      <w:tr w:rsidR="00922E54" w:rsidRPr="008A569A" w:rsidTr="00083A3B">
        <w:trPr>
          <w:trHeight w:val="493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E54" w:rsidRPr="008A569A" w:rsidRDefault="00922E54" w:rsidP="00083A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структ</w:t>
            </w:r>
            <w:r w:rsidRPr="008A569A">
              <w:t>у</w:t>
            </w:r>
            <w:r w:rsidRPr="008A569A">
              <w:t>ра,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структ</w:t>
            </w:r>
            <w:r w:rsidRPr="008A569A">
              <w:t>у</w:t>
            </w:r>
            <w:r w:rsidRPr="008A569A">
              <w:t>ра, 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в %</w:t>
            </w:r>
          </w:p>
        </w:tc>
      </w:tr>
      <w:tr w:rsidR="00922E54" w:rsidRPr="008A569A" w:rsidTr="00083A3B">
        <w:trPr>
          <w:trHeight w:val="6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Всего налоговые и ненал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 xml:space="preserve">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1729,0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94,2</w:t>
            </w:r>
          </w:p>
        </w:tc>
      </w:tr>
      <w:tr w:rsidR="00922E54" w:rsidRPr="008A569A" w:rsidTr="00083A3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Налоговые дох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1729,0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94,2</w:t>
            </w:r>
          </w:p>
        </w:tc>
      </w:tr>
      <w:tr w:rsidR="00922E54" w:rsidRPr="008A569A" w:rsidTr="00083A3B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</w:tr>
      <w:tr w:rsidR="00922E54" w:rsidRPr="008A569A" w:rsidTr="00083A3B">
        <w:trPr>
          <w:trHeight w:val="50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lastRenderedPageBreak/>
              <w:t>Налог на доходы физ</w:t>
            </w:r>
            <w:r w:rsidRPr="008A569A">
              <w:t>и</w:t>
            </w:r>
            <w:r w:rsidRPr="008A569A">
              <w:t>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+8,0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107,8</w:t>
            </w:r>
          </w:p>
        </w:tc>
      </w:tr>
      <w:tr w:rsidR="00922E54" w:rsidRPr="008A569A" w:rsidTr="00083A3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Единый сельскохозяйстве</w:t>
            </w:r>
            <w:r w:rsidRPr="008A569A">
              <w:t>н</w:t>
            </w:r>
            <w:r w:rsidRPr="008A569A">
              <w:t>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 xml:space="preserve">      352,0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-212,0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39,8</w:t>
            </w:r>
          </w:p>
        </w:tc>
      </w:tr>
      <w:tr w:rsidR="00922E54" w:rsidRPr="008A569A" w:rsidTr="00083A3B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Налог на имущество физич</w:t>
            </w:r>
            <w:r w:rsidRPr="008A569A">
              <w:t>е</w:t>
            </w:r>
            <w:r w:rsidRPr="008A569A">
              <w:t>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</w:tr>
      <w:tr w:rsidR="00922E54" w:rsidRPr="008A569A" w:rsidTr="00083A3B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Земельный н</w:t>
            </w:r>
            <w:r w:rsidRPr="008A569A">
              <w:t>а</w:t>
            </w:r>
            <w:r w:rsidRPr="008A569A">
              <w:t>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1243,0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83,0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+109,0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108,8</w:t>
            </w:r>
          </w:p>
        </w:tc>
      </w:tr>
      <w:tr w:rsidR="00922E54" w:rsidRPr="008A569A" w:rsidTr="00083A3B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Государственная п</w:t>
            </w:r>
            <w:r w:rsidRPr="008A569A">
              <w:t>о</w:t>
            </w:r>
            <w:r w:rsidRPr="008A569A">
              <w:t>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-5,0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</w:tr>
    </w:tbl>
    <w:p w:rsidR="00922E54" w:rsidRPr="008A569A" w:rsidRDefault="00922E54" w:rsidP="00922E54"/>
    <w:p w:rsidR="00922E54" w:rsidRPr="008A569A" w:rsidRDefault="00922E54" w:rsidP="00922E54">
      <w:pPr>
        <w:jc w:val="center"/>
      </w:pPr>
      <w:r w:rsidRPr="008A569A">
        <w:t>Доходная часть местного бюджета в части налоговых и неналоговых доходов в 2019 году против уровня 2018 года уменьшилась   на  100,0  тыс. ру</w:t>
      </w:r>
      <w:r w:rsidRPr="008A569A">
        <w:t>б</w:t>
      </w:r>
      <w:r w:rsidRPr="008A569A">
        <w:t>лей или на 5,8   %.</w:t>
      </w:r>
    </w:p>
    <w:p w:rsidR="00922E54" w:rsidRPr="008A569A" w:rsidRDefault="00922E54" w:rsidP="00922E54">
      <w:pPr>
        <w:jc w:val="center"/>
      </w:pPr>
      <w:r w:rsidRPr="008A569A">
        <w:t xml:space="preserve">Планируемая доля налоговых доходов в собственной доходной базе  увеличилась на 100,0 тыс. рублей или  5,8 % </w:t>
      </w:r>
    </w:p>
    <w:p w:rsidR="00922E54" w:rsidRPr="008A569A" w:rsidRDefault="00922E54" w:rsidP="00922E54">
      <w:pPr>
        <w:jc w:val="center"/>
      </w:pPr>
      <w:r w:rsidRPr="008A569A">
        <w:t xml:space="preserve">  НДФЛ увеличился  на  8,0 тыс.рублей  ,  т.е на 7,8 тыс.руб, земельный налог увел</w:t>
      </w:r>
      <w:r w:rsidRPr="008A569A">
        <w:t>и</w:t>
      </w:r>
      <w:r w:rsidRPr="008A569A">
        <w:t>чился  на 109,0 тыс.рублей,т.е на 8,8%.</w:t>
      </w:r>
    </w:p>
    <w:p w:rsidR="00922E54" w:rsidRPr="008A569A" w:rsidRDefault="00922E54" w:rsidP="00922E54">
      <w:pPr>
        <w:jc w:val="center"/>
      </w:pPr>
      <w:r w:rsidRPr="008A569A">
        <w:t>-   налог на имущество и государственная пошлина остаются на уровне 2018 года.</w:t>
      </w:r>
    </w:p>
    <w:p w:rsidR="00922E54" w:rsidRPr="008A569A" w:rsidRDefault="00922E54" w:rsidP="00922E54">
      <w:pPr>
        <w:jc w:val="center"/>
      </w:pPr>
      <w:r w:rsidRPr="008A569A">
        <w:t>- единый сельскохозяйственный налог  уменьшится на 212,0 тыс.рублей ,т.е на 60,2%.</w:t>
      </w:r>
    </w:p>
    <w:p w:rsidR="00922E54" w:rsidRPr="008A569A" w:rsidRDefault="00922E54" w:rsidP="00922E54"/>
    <w:p w:rsidR="00922E54" w:rsidRPr="008A569A" w:rsidRDefault="00922E54" w:rsidP="00922E54">
      <w:pPr>
        <w:pStyle w:val="a3"/>
        <w:jc w:val="center"/>
        <w:rPr>
          <w:b/>
        </w:rPr>
      </w:pPr>
      <w:r w:rsidRPr="008A569A">
        <w:t>Структура налоговых  доходов бюджета Буравцовского сельского поселения  на 2019 год пре</w:t>
      </w:r>
      <w:r w:rsidRPr="008A569A">
        <w:t>д</w:t>
      </w:r>
      <w:r w:rsidRPr="008A569A">
        <w:t>ставлены в таблице.</w:t>
      </w:r>
    </w:p>
    <w:p w:rsidR="00922E54" w:rsidRPr="008A569A" w:rsidRDefault="00922E54" w:rsidP="00922E54"/>
    <w:p w:rsidR="00922E54" w:rsidRPr="008A569A" w:rsidRDefault="00922E54" w:rsidP="00922E54">
      <w:pPr>
        <w:pStyle w:val="a3"/>
        <w:ind w:firstLine="708"/>
        <w:jc w:val="center"/>
        <w:outlineLvl w:val="0"/>
        <w:rPr>
          <w:b/>
        </w:rPr>
      </w:pPr>
      <w:r w:rsidRPr="008A569A">
        <w:rPr>
          <w:b/>
        </w:rPr>
        <w:t>Структура налоговых  доходов</w:t>
      </w:r>
    </w:p>
    <w:p w:rsidR="00922E54" w:rsidRPr="008A569A" w:rsidRDefault="00922E54" w:rsidP="00922E54">
      <w:pPr>
        <w:pStyle w:val="a3"/>
        <w:ind w:firstLine="708"/>
        <w:jc w:val="center"/>
        <w:outlineLvl w:val="0"/>
        <w:rPr>
          <w:b/>
        </w:rPr>
      </w:pPr>
      <w:r w:rsidRPr="008A569A">
        <w:rPr>
          <w:b/>
        </w:rPr>
        <w:t>бюджета Буравцовского сельского поселения в 2019 и 2021 годах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8A569A">
        <w:t xml:space="preserve">                                                                                                   тыс.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7"/>
        <w:gridCol w:w="1620"/>
        <w:gridCol w:w="1971"/>
        <w:gridCol w:w="1985"/>
      </w:tblGrid>
      <w:tr w:rsidR="00922E54" w:rsidRPr="008A569A" w:rsidTr="00083A3B">
        <w:trPr>
          <w:trHeight w:val="315"/>
        </w:trPr>
        <w:tc>
          <w:tcPr>
            <w:tcW w:w="4347" w:type="dxa"/>
            <w:vMerge w:val="restart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569A">
                <w:rPr>
                  <w:b/>
                </w:rPr>
                <w:t>2019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569A">
                <w:rPr>
                  <w:b/>
                </w:rPr>
                <w:t>2020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A569A">
                <w:rPr>
                  <w:b/>
                </w:rPr>
                <w:t>2021 г</w:t>
              </w:r>
            </w:smartTag>
            <w:r w:rsidRPr="008A569A">
              <w:rPr>
                <w:b/>
              </w:rPr>
              <w:t>.</w:t>
            </w:r>
          </w:p>
        </w:tc>
      </w:tr>
      <w:tr w:rsidR="00922E54" w:rsidRPr="008A569A" w:rsidTr="00083A3B">
        <w:trPr>
          <w:trHeight w:val="828"/>
        </w:trPr>
        <w:tc>
          <w:tcPr>
            <w:tcW w:w="4347" w:type="dxa"/>
            <w:vMerge/>
            <w:vAlign w:val="center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</w:tr>
      <w:tr w:rsidR="00922E54" w:rsidRPr="008A569A" w:rsidTr="00083A3B">
        <w:trPr>
          <w:trHeight w:val="277"/>
        </w:trPr>
        <w:tc>
          <w:tcPr>
            <w:tcW w:w="4347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Налоговые  доходы -всего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1629,0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1637,0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1646,0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pPr>
              <w:jc w:val="center"/>
            </w:pPr>
            <w:r w:rsidRPr="008A569A">
              <w:t>в том числе: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118,0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127,0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Единый сельскохозяйственный налог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Налог на имущество физических лиц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Земельный налог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Государственная пошлина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</w:tbl>
    <w:p w:rsidR="00922E54" w:rsidRPr="008A569A" w:rsidRDefault="00922E54" w:rsidP="00922E54"/>
    <w:p w:rsidR="00922E54" w:rsidRPr="008A569A" w:rsidRDefault="00922E54" w:rsidP="00922E54">
      <w:r w:rsidRPr="008A569A">
        <w:t xml:space="preserve">                                         </w:t>
      </w:r>
    </w:p>
    <w:p w:rsidR="00922E54" w:rsidRPr="008A569A" w:rsidRDefault="00922E54" w:rsidP="00922E54">
      <w:r w:rsidRPr="008A569A">
        <w:t xml:space="preserve">         В 2019 году доходы местного бюджета прогнозируются в объеме 2905,8 тыс. рублей. Налоговые и неналоговые доходы с</w:t>
      </w:r>
      <w:r w:rsidRPr="008A569A">
        <w:t>о</w:t>
      </w:r>
      <w:r w:rsidRPr="008A569A">
        <w:t>ставляют 1629,0 тыс. рублей, по сравнению с 2018 годом  доходы местного бюджета  увеличились   на  100,0  тыс. ру</w:t>
      </w:r>
      <w:r w:rsidRPr="008A569A">
        <w:t>б</w:t>
      </w:r>
      <w:r w:rsidRPr="008A569A">
        <w:t xml:space="preserve">лей, из них налоговые </w:t>
      </w:r>
      <w:r w:rsidRPr="008A569A">
        <w:lastRenderedPageBreak/>
        <w:t>доходы  увеличились  на сумму 100,0 тыс. рублей Безвозмездные поступления из областного и районного бюджетов  составляют  1276,8 тыс. ру</w:t>
      </w:r>
      <w:r w:rsidRPr="008A569A">
        <w:t>б</w:t>
      </w:r>
      <w:r w:rsidRPr="008A569A">
        <w:t>лей .</w:t>
      </w:r>
    </w:p>
    <w:p w:rsidR="00922E54" w:rsidRPr="008A569A" w:rsidRDefault="00922E54" w:rsidP="00922E54">
      <w:r w:rsidRPr="008A569A">
        <w:t xml:space="preserve">               </w:t>
      </w:r>
      <w:r w:rsidRPr="008A569A">
        <w:rPr>
          <w:b/>
        </w:rPr>
        <w:t>Особенности расчетов поступления платежей в бюджет Буравцовского сельского поселения по доходным источн</w:t>
      </w:r>
      <w:r w:rsidRPr="008A569A">
        <w:rPr>
          <w:b/>
        </w:rPr>
        <w:t>и</w:t>
      </w:r>
      <w:r w:rsidRPr="008A569A">
        <w:rPr>
          <w:b/>
        </w:rPr>
        <w:t>кам на 2019 год</w:t>
      </w:r>
    </w:p>
    <w:p w:rsidR="00922E54" w:rsidRPr="008A569A" w:rsidRDefault="00922E54" w:rsidP="00922E54">
      <w:pPr>
        <w:pStyle w:val="a6"/>
        <w:ind w:left="0"/>
        <w:rPr>
          <w:color w:val="0000FF"/>
        </w:rPr>
      </w:pPr>
    </w:p>
    <w:p w:rsidR="00922E54" w:rsidRPr="008A569A" w:rsidRDefault="00922E54" w:rsidP="00922E54">
      <w:pPr>
        <w:pStyle w:val="a6"/>
        <w:ind w:firstLine="540"/>
      </w:pPr>
      <w:r w:rsidRPr="008A569A">
        <w:t>Доходная база бюджета Буравцовского сельского поселения, формируется  за счет налогов и иных платежей, которые подлежат  зачислению в местный бюджет в соответствии со статьями 56 и 57 Бюджетного кодекса и статьей 6 Закона  Вор</w:t>
      </w:r>
      <w:r w:rsidRPr="008A569A">
        <w:t>о</w:t>
      </w:r>
      <w:r w:rsidRPr="008A569A">
        <w:t>нежской области от 17.11.2005 № 68–ОЗ «О межбюджетных  отношениях органов государственной власти и органов местного сам</w:t>
      </w:r>
      <w:r w:rsidRPr="008A569A">
        <w:t>о</w:t>
      </w:r>
      <w:r w:rsidRPr="008A569A">
        <w:t>управления в Воронежской области».</w:t>
      </w:r>
    </w:p>
    <w:p w:rsidR="00922E54" w:rsidRPr="008A569A" w:rsidRDefault="00922E54" w:rsidP="00922E54">
      <w:pPr>
        <w:pStyle w:val="a3"/>
        <w:ind w:firstLine="708"/>
      </w:pPr>
      <w:r w:rsidRPr="008A569A">
        <w:t xml:space="preserve"> Расчет налоговых доходов производился с учетом:</w:t>
      </w:r>
    </w:p>
    <w:p w:rsidR="00922E54" w:rsidRPr="008A569A" w:rsidRDefault="00922E54" w:rsidP="00922E54">
      <w:pPr>
        <w:pStyle w:val="a3"/>
        <w:ind w:firstLine="708"/>
      </w:pPr>
      <w:r w:rsidRPr="008A569A">
        <w:t>- налогооблагаемой базы;</w:t>
      </w:r>
    </w:p>
    <w:p w:rsidR="00922E54" w:rsidRPr="008A569A" w:rsidRDefault="00922E54" w:rsidP="00922E54">
      <w:pPr>
        <w:pStyle w:val="a3"/>
        <w:ind w:firstLine="708"/>
      </w:pPr>
      <w:r w:rsidRPr="008A569A">
        <w:t>- максимального размера налоговых ставок, установленных федеральными, областными законами и нормативно правовыми актами органа местного самоупра</w:t>
      </w:r>
      <w:r w:rsidRPr="008A569A">
        <w:t>в</w:t>
      </w:r>
      <w:r w:rsidRPr="008A569A">
        <w:t>ления;</w:t>
      </w:r>
    </w:p>
    <w:p w:rsidR="00922E54" w:rsidRPr="008A569A" w:rsidRDefault="00922E54" w:rsidP="00922E54">
      <w:pPr>
        <w:pStyle w:val="a3"/>
        <w:ind w:firstLine="708"/>
      </w:pPr>
      <w:r w:rsidRPr="008A569A">
        <w:t>- налоговых платежей, осуществляемых организациями по месту нахождения своих обособленных структурных подразд</w:t>
      </w:r>
      <w:r w:rsidRPr="008A569A">
        <w:t>е</w:t>
      </w:r>
      <w:r w:rsidRPr="008A569A">
        <w:t>лений;</w:t>
      </w:r>
    </w:p>
    <w:p w:rsidR="00922E54" w:rsidRPr="008A569A" w:rsidRDefault="00922E54" w:rsidP="00922E54">
      <w:pPr>
        <w:pStyle w:val="a3"/>
        <w:ind w:firstLine="708"/>
      </w:pPr>
      <w:r w:rsidRPr="008A569A">
        <w:t>-  сроков уплаты налогов;</w:t>
      </w:r>
    </w:p>
    <w:p w:rsidR="00922E54" w:rsidRPr="008A569A" w:rsidRDefault="00922E54" w:rsidP="00922E54">
      <w:pPr>
        <w:pStyle w:val="a3"/>
        <w:ind w:firstLine="708"/>
      </w:pPr>
      <w:r w:rsidRPr="008A569A">
        <w:t>- сумм переходящих платежей.</w:t>
      </w:r>
    </w:p>
    <w:p w:rsidR="00922E54" w:rsidRPr="008A569A" w:rsidRDefault="00922E54" w:rsidP="00922E54">
      <w:pPr>
        <w:pStyle w:val="a3"/>
        <w:ind w:firstLine="708"/>
      </w:pPr>
      <w:r w:rsidRPr="008A569A">
        <w:t xml:space="preserve"> При  расчете налоговых доходов использовались:</w:t>
      </w:r>
    </w:p>
    <w:p w:rsidR="00922E54" w:rsidRPr="008A569A" w:rsidRDefault="00922E54" w:rsidP="00922E54">
      <w:pPr>
        <w:pStyle w:val="a3"/>
        <w:ind w:firstLine="708"/>
      </w:pPr>
      <w:r w:rsidRPr="008A569A">
        <w:t>- отчетные данные налоговой службы о налоговой базе и структуре начислений по основным налоговым доходам за год, предшеству</w:t>
      </w:r>
      <w:r w:rsidRPr="008A569A">
        <w:t>ю</w:t>
      </w:r>
      <w:r w:rsidRPr="008A569A">
        <w:t>щий текущему году;</w:t>
      </w:r>
    </w:p>
    <w:p w:rsidR="00922E54" w:rsidRPr="008A569A" w:rsidRDefault="00922E54" w:rsidP="00922E54">
      <w:pPr>
        <w:pStyle w:val="a3"/>
        <w:ind w:firstLine="708"/>
      </w:pPr>
      <w:r w:rsidRPr="008A569A">
        <w:t>- сведения о недоимке по основным налоговым доходам за год, предшествующий текущему году, и последний отчетный период текущего года;</w:t>
      </w:r>
    </w:p>
    <w:p w:rsidR="00922E54" w:rsidRPr="008A569A" w:rsidRDefault="00922E54" w:rsidP="00922E54">
      <w:pPr>
        <w:ind w:firstLine="708"/>
        <w:jc w:val="center"/>
        <w:rPr>
          <w:b/>
        </w:rPr>
      </w:pPr>
      <w:r w:rsidRPr="008A569A">
        <w:rPr>
          <w:b/>
        </w:rPr>
        <w:t>Земельный налог</w:t>
      </w:r>
    </w:p>
    <w:p w:rsidR="00922E54" w:rsidRPr="008A569A" w:rsidRDefault="00922E54" w:rsidP="00922E54">
      <w:pPr>
        <w:ind w:firstLine="709"/>
        <w:jc w:val="both"/>
      </w:pPr>
      <w:r w:rsidRPr="008A569A">
        <w:t>Основную часть дохода местного бюджета сельского поселения составляет местный налог, а именно земельный налог, который зачисляется по нормативу 100% в поселение. В 2018 году доля земельного налога от всех собственных доходов с</w:t>
      </w:r>
      <w:r w:rsidRPr="008A569A">
        <w:t>о</w:t>
      </w:r>
      <w:r w:rsidRPr="008A569A">
        <w:t xml:space="preserve">ставила 71,9 % или 1243,0 тыс. рублей.  В 2018 году планируется получить 1352 тыс. рублей. Земельный налог в </w:t>
      </w:r>
      <w:smartTag w:uri="urn:schemas-microsoft-com:office:smarttags" w:element="metricconverter">
        <w:smartTagPr>
          <w:attr w:name="ProductID" w:val="2019 г"/>
        </w:smartTagPr>
        <w:r w:rsidRPr="008A569A">
          <w:t>2019 г</w:t>
        </w:r>
      </w:smartTag>
      <w:r w:rsidRPr="008A569A">
        <w:t xml:space="preserve"> увеличится  на 109,0 тыс.рублей в связи с продажей земельных учасков. Земельный налог поступает бюджет поселения в полном объ</w:t>
      </w:r>
      <w:r w:rsidRPr="008A569A">
        <w:t>е</w:t>
      </w:r>
      <w:r w:rsidRPr="008A569A">
        <w:t xml:space="preserve">ме.   </w:t>
      </w:r>
    </w:p>
    <w:p w:rsidR="00922E54" w:rsidRPr="008A569A" w:rsidRDefault="00922E54" w:rsidP="00922E54">
      <w:pPr>
        <w:ind w:firstLine="709"/>
        <w:jc w:val="center"/>
        <w:rPr>
          <w:b/>
        </w:rPr>
      </w:pPr>
      <w:r w:rsidRPr="008A569A">
        <w:rPr>
          <w:b/>
        </w:rPr>
        <w:t>Единый сельскохозяйственный налог</w:t>
      </w:r>
    </w:p>
    <w:p w:rsidR="00922E54" w:rsidRPr="008A569A" w:rsidRDefault="00922E54" w:rsidP="00922E54">
      <w:pPr>
        <w:ind w:firstLine="709"/>
        <w:jc w:val="center"/>
        <w:rPr>
          <w:b/>
        </w:rPr>
      </w:pPr>
    </w:p>
    <w:p w:rsidR="00922E54" w:rsidRPr="008A569A" w:rsidRDefault="00922E54" w:rsidP="00922E54">
      <w:pPr>
        <w:ind w:firstLine="709"/>
      </w:pPr>
      <w:r w:rsidRPr="008A569A">
        <w:t>Единый сельскохозяйственный налог,  относится к специальному налогу для сельскохозя</w:t>
      </w:r>
      <w:r w:rsidRPr="008A569A">
        <w:t>й</w:t>
      </w:r>
      <w:r w:rsidRPr="008A569A">
        <w:t>ственных производителей.</w:t>
      </w:r>
    </w:p>
    <w:p w:rsidR="00922E54" w:rsidRPr="008A569A" w:rsidRDefault="00922E54" w:rsidP="00922E54">
      <w:pPr>
        <w:ind w:firstLine="709"/>
      </w:pPr>
      <w:r w:rsidRPr="008A569A">
        <w:t xml:space="preserve"> Поступление единого сельскохозяйственного налога в бюджет поселения за 2018 год составляет 352,0 тыс. рублей. Пл</w:t>
      </w:r>
      <w:r w:rsidRPr="008A569A">
        <w:t>а</w:t>
      </w:r>
      <w:r w:rsidRPr="008A569A">
        <w:t xml:space="preserve">нируется поступление налога в 2019 году  в сумме  140,0 тыс.руб.. </w:t>
      </w:r>
    </w:p>
    <w:p w:rsidR="00922E54" w:rsidRPr="008A569A" w:rsidRDefault="00922E54" w:rsidP="00922E54">
      <w:pPr>
        <w:ind w:firstLine="709"/>
        <w:jc w:val="both"/>
      </w:pPr>
    </w:p>
    <w:p w:rsidR="00922E54" w:rsidRPr="008A569A" w:rsidRDefault="00922E54" w:rsidP="00922E54">
      <w:pPr>
        <w:ind w:firstLine="709"/>
        <w:jc w:val="center"/>
        <w:rPr>
          <w:b/>
        </w:rPr>
      </w:pPr>
      <w:r w:rsidRPr="008A569A">
        <w:rPr>
          <w:b/>
        </w:rPr>
        <w:t>Налог на доходы физических лиц</w:t>
      </w:r>
    </w:p>
    <w:p w:rsidR="00922E54" w:rsidRPr="008A569A" w:rsidRDefault="00922E54" w:rsidP="00922E54">
      <w:pPr>
        <w:ind w:firstLine="709"/>
        <w:jc w:val="both"/>
      </w:pPr>
      <w:r w:rsidRPr="008A569A">
        <w:t>Налог на доходы  физических лиц  зачисляется по нормативу 2% в бюджет п</w:t>
      </w:r>
      <w:r w:rsidRPr="008A569A">
        <w:t>о</w:t>
      </w:r>
      <w:r w:rsidRPr="008A569A">
        <w:t>селения  с 01 января 2015года .</w:t>
      </w:r>
    </w:p>
    <w:p w:rsidR="00922E54" w:rsidRPr="008A569A" w:rsidRDefault="00922E54" w:rsidP="00922E54">
      <w:pPr>
        <w:ind w:firstLine="709"/>
        <w:jc w:val="both"/>
      </w:pPr>
      <w:r w:rsidRPr="008A569A">
        <w:t>Налог на доходы физических лиц уплачивается со следующих видов  доходов:</w:t>
      </w:r>
    </w:p>
    <w:p w:rsidR="00922E54" w:rsidRPr="008A569A" w:rsidRDefault="00922E54" w:rsidP="00922E54">
      <w:pPr>
        <w:ind w:firstLine="708"/>
        <w:jc w:val="both"/>
      </w:pPr>
      <w:r w:rsidRPr="008A569A">
        <w:t>- с доходов физических лиц, уплачиваемых налоговыми агентами –  по ставке 13 проце</w:t>
      </w:r>
      <w:r w:rsidRPr="008A569A">
        <w:t>н</w:t>
      </w:r>
      <w:r w:rsidRPr="008A569A">
        <w:t xml:space="preserve">тов; </w:t>
      </w:r>
    </w:p>
    <w:p w:rsidR="00922E54" w:rsidRPr="008A569A" w:rsidRDefault="00922E54" w:rsidP="00922E54">
      <w:pPr>
        <w:ind w:firstLine="708"/>
        <w:jc w:val="both"/>
      </w:pPr>
      <w:r w:rsidRPr="008A569A">
        <w:t xml:space="preserve">- с доходов физических лиц, уплачиваемых индивидуальными предпринимателями – по ставке 13 процентов; </w:t>
      </w:r>
    </w:p>
    <w:p w:rsidR="00922E54" w:rsidRPr="008A569A" w:rsidRDefault="00922E54" w:rsidP="00922E54">
      <w:pPr>
        <w:ind w:firstLine="708"/>
        <w:jc w:val="both"/>
      </w:pPr>
      <w:r w:rsidRPr="008A569A">
        <w:lastRenderedPageBreak/>
        <w:t>Основная доля налога на доходы физических лиц или 100 процентов поступает от налога, уплачиваемого налоговыми агентами, и зависит от  фонда заработной платы и численности рабо</w:t>
      </w:r>
      <w:r w:rsidRPr="008A569A">
        <w:t>т</w:t>
      </w:r>
      <w:r w:rsidRPr="008A569A">
        <w:t>ников.</w:t>
      </w:r>
    </w:p>
    <w:p w:rsidR="00922E54" w:rsidRPr="008A569A" w:rsidRDefault="00922E54" w:rsidP="00922E54">
      <w:pPr>
        <w:ind w:firstLine="708"/>
        <w:jc w:val="both"/>
      </w:pPr>
      <w:r w:rsidRPr="008A569A">
        <w:t>В соответствии со статьями 218–220 главы 23 Налогового кодекса РФ при исчислении н</w:t>
      </w:r>
      <w:r w:rsidRPr="008A569A">
        <w:t>а</w:t>
      </w:r>
      <w:r w:rsidRPr="008A569A">
        <w:t>лога на доходы физических лиц налоговая база уменьшается  на суммы предоставляемых ста</w:t>
      </w:r>
      <w:r w:rsidRPr="008A569A">
        <w:t>н</w:t>
      </w:r>
      <w:r w:rsidRPr="008A569A">
        <w:t>дартных, социальных и имущественных налоговых вычетов. Для расчета необлагаемой базы и</w:t>
      </w:r>
      <w:r w:rsidRPr="008A569A">
        <w:t>с</w:t>
      </w:r>
      <w:r w:rsidRPr="008A569A">
        <w:t>пользовались данные статистики, отдела  труда и экономического отдела района, по численности различных категорий населения, которым предоста</w:t>
      </w:r>
      <w:r w:rsidRPr="008A569A">
        <w:t>в</w:t>
      </w:r>
      <w:r w:rsidRPr="008A569A">
        <w:t>ляются налоговые вычеты.</w:t>
      </w:r>
    </w:p>
    <w:p w:rsidR="00922E54" w:rsidRPr="008A569A" w:rsidRDefault="00922E54" w:rsidP="00922E54">
      <w:pPr>
        <w:jc w:val="both"/>
      </w:pPr>
      <w:r w:rsidRPr="008A569A">
        <w:t xml:space="preserve">           В 2018 году доля налога на доходы физических лиц от налоговых доходов с</w:t>
      </w:r>
      <w:r w:rsidRPr="008A569A">
        <w:t>о</w:t>
      </w:r>
      <w:r w:rsidRPr="008A569A">
        <w:t>ставила  5,9 % или   102,0 тыс. рублей.  В 2018 году планируется получить налог на доходы физических лиц в сумме     110,0 тыс. ру</w:t>
      </w:r>
      <w:r w:rsidRPr="008A569A">
        <w:t>б</w:t>
      </w:r>
      <w:r w:rsidRPr="008A569A">
        <w:t>лей, в сравнении с  2018 годом увеличился  на 8,0 тыс.руб  или  на 7,8 %.</w:t>
      </w:r>
    </w:p>
    <w:p w:rsidR="00922E54" w:rsidRPr="008A569A" w:rsidRDefault="00922E54" w:rsidP="00922E54">
      <w:pPr>
        <w:jc w:val="both"/>
      </w:pPr>
    </w:p>
    <w:p w:rsidR="00922E54" w:rsidRPr="008A569A" w:rsidRDefault="00922E54" w:rsidP="00922E54">
      <w:pPr>
        <w:ind w:firstLine="709"/>
        <w:jc w:val="center"/>
        <w:rPr>
          <w:b/>
        </w:rPr>
      </w:pPr>
      <w:r w:rsidRPr="008A569A">
        <w:rPr>
          <w:b/>
        </w:rPr>
        <w:t>Налог на имущество физических лиц</w:t>
      </w:r>
    </w:p>
    <w:p w:rsidR="00922E54" w:rsidRPr="008A569A" w:rsidRDefault="00922E54" w:rsidP="00922E54">
      <w:pPr>
        <w:ind w:firstLine="709"/>
      </w:pPr>
      <w:r w:rsidRPr="008A569A">
        <w:t>Поступление налога на имущество физических лиц в бюджет сельского поселения на 2019 и 2021  годы планируется п</w:t>
      </w:r>
      <w:r w:rsidRPr="008A569A">
        <w:t>о</w:t>
      </w:r>
      <w:r w:rsidRPr="008A569A">
        <w:t xml:space="preserve">лучить  в сумме 22 тыс. рублей.  </w:t>
      </w:r>
    </w:p>
    <w:p w:rsidR="00922E54" w:rsidRPr="008A569A" w:rsidRDefault="00922E54" w:rsidP="00922E54"/>
    <w:p w:rsidR="00922E54" w:rsidRPr="008A569A" w:rsidRDefault="00922E54" w:rsidP="00922E54">
      <w:pPr>
        <w:ind w:firstLine="709"/>
        <w:jc w:val="center"/>
        <w:rPr>
          <w:b/>
        </w:rPr>
      </w:pPr>
      <w:r w:rsidRPr="008A569A">
        <w:rPr>
          <w:b/>
        </w:rPr>
        <w:t>Государственная пошлина</w:t>
      </w:r>
    </w:p>
    <w:p w:rsidR="00922E54" w:rsidRPr="008A569A" w:rsidRDefault="00922E54" w:rsidP="00922E54">
      <w:pPr>
        <w:ind w:firstLine="709"/>
      </w:pPr>
      <w:r w:rsidRPr="008A569A">
        <w:t>Государственная пошлина в РФ регламентируется главой 25.3 части второй Налогового Кодекса РФ.</w:t>
      </w:r>
    </w:p>
    <w:p w:rsidR="00922E54" w:rsidRPr="008A569A" w:rsidRDefault="00922E54" w:rsidP="00922E54">
      <w:pPr>
        <w:ind w:firstLine="709"/>
      </w:pPr>
      <w:r w:rsidRPr="008A569A">
        <w:t>В доходы поселения поступает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</w:r>
      <w:r w:rsidRPr="008A569A">
        <w:t>о</w:t>
      </w:r>
      <w:r w:rsidRPr="008A569A">
        <w:t xml:space="preserve">вершение нотариальных действий. </w:t>
      </w:r>
    </w:p>
    <w:p w:rsidR="00922E54" w:rsidRPr="008A569A" w:rsidRDefault="00922E54" w:rsidP="00922E54">
      <w:pPr>
        <w:ind w:firstLine="709"/>
      </w:pPr>
      <w:r w:rsidRPr="008A569A">
        <w:t>Прогнозируемое поступление  государственной пошлины  в 2019 и 2021 годах в сумме  10 тыс. рублей .</w:t>
      </w:r>
    </w:p>
    <w:p w:rsidR="00922E54" w:rsidRPr="008A569A" w:rsidRDefault="00922E54" w:rsidP="00922E54">
      <w:pPr>
        <w:pStyle w:val="BodyText2"/>
        <w:spacing w:line="216" w:lineRule="auto"/>
        <w:ind w:left="0" w:firstLine="0"/>
        <w:jc w:val="center"/>
        <w:rPr>
          <w:b/>
          <w:spacing w:val="-14"/>
          <w:sz w:val="24"/>
          <w:szCs w:val="24"/>
        </w:rPr>
      </w:pPr>
      <w:r w:rsidRPr="008A569A">
        <w:rPr>
          <w:sz w:val="24"/>
          <w:szCs w:val="24"/>
          <w:lang w:val="en-US"/>
        </w:rPr>
        <w:t>III</w:t>
      </w:r>
      <w:r w:rsidRPr="008A569A">
        <w:rPr>
          <w:sz w:val="24"/>
          <w:szCs w:val="24"/>
        </w:rPr>
        <w:t>. Основные характеристики и проектировки расходов  бюджета сельского посел</w:t>
      </w:r>
      <w:r w:rsidRPr="008A569A">
        <w:rPr>
          <w:sz w:val="24"/>
          <w:szCs w:val="24"/>
        </w:rPr>
        <w:t>е</w:t>
      </w:r>
      <w:r w:rsidRPr="008A569A">
        <w:rPr>
          <w:sz w:val="24"/>
          <w:szCs w:val="24"/>
        </w:rPr>
        <w:t>ния на   2019 год  и плановый  период  2020 и 2021 годов.</w:t>
      </w:r>
    </w:p>
    <w:p w:rsidR="00922E54" w:rsidRPr="008A569A" w:rsidRDefault="00922E54" w:rsidP="00922E54">
      <w:pPr>
        <w:ind w:firstLine="708"/>
        <w:jc w:val="both"/>
      </w:pPr>
      <w:r w:rsidRPr="008A569A">
        <w:t>Формирование расходов  бюджета сельского поселения на 2019</w:t>
      </w:r>
      <w:r w:rsidRPr="008A569A">
        <w:rPr>
          <w:lang w:val="en-US"/>
        </w:rPr>
        <w:t> </w:t>
      </w:r>
      <w:r w:rsidRPr="008A569A">
        <w:t>год  осуществлялось  в с</w:t>
      </w:r>
      <w:r w:rsidRPr="008A569A">
        <w:t>о</w:t>
      </w:r>
      <w:r w:rsidRPr="008A569A">
        <w:t>ответствии с расходными обязательствами, обусловленными законодательством Российской Ф</w:t>
      </w:r>
      <w:r w:rsidRPr="008A569A">
        <w:t>е</w:t>
      </w:r>
      <w:r w:rsidRPr="008A569A">
        <w:t>дерации,   Воронежской области, муниципальными нормативно-правовыми актами на основе ре</w:t>
      </w:r>
      <w:r w:rsidRPr="008A569A">
        <w:t>е</w:t>
      </w:r>
      <w:r w:rsidRPr="008A569A">
        <w:t xml:space="preserve">стра расходных обязательств Буравцовского сельского поселения Эртильского муниципального района Воронежской области. </w:t>
      </w:r>
    </w:p>
    <w:p w:rsidR="00922E54" w:rsidRPr="008A569A" w:rsidRDefault="00922E54" w:rsidP="00922E54">
      <w:pPr>
        <w:ind w:firstLine="708"/>
        <w:jc w:val="both"/>
      </w:pPr>
      <w:r w:rsidRPr="008A569A">
        <w:t xml:space="preserve">   Предельный объем расходов бюджета сельского поселения на 2019 год определен исходя из прогноза поступлений д</w:t>
      </w:r>
      <w:r w:rsidRPr="008A569A">
        <w:t>о</w:t>
      </w:r>
      <w:r w:rsidRPr="008A569A">
        <w:t xml:space="preserve">ходов в бюджет сельского поселения. </w:t>
      </w:r>
    </w:p>
    <w:p w:rsidR="00922E54" w:rsidRPr="008A569A" w:rsidRDefault="00922E54" w:rsidP="00922E54">
      <w:pPr>
        <w:ind w:firstLine="709"/>
        <w:jc w:val="both"/>
      </w:pPr>
      <w:r w:rsidRPr="008A569A">
        <w:t>Формирование объема и структуры расходов  бюджета сельского поселения на   2019 год осуществлялось исходя из следующих осно</w:t>
      </w:r>
      <w:r w:rsidRPr="008A569A">
        <w:t>в</w:t>
      </w:r>
      <w:r w:rsidRPr="008A569A">
        <w:t>ных подходов:</w:t>
      </w:r>
    </w:p>
    <w:p w:rsidR="00922E54" w:rsidRPr="008A569A" w:rsidRDefault="00922E54" w:rsidP="00922E54">
      <w:pPr>
        <w:pStyle w:val="ConsPlusNonformat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 xml:space="preserve"> оплата труда работников муниципальных учреждений и  денежного содержания лиц, з</w:t>
      </w:r>
      <w:r w:rsidRPr="008A569A">
        <w:rPr>
          <w:rFonts w:ascii="Times New Roman" w:hAnsi="Times New Roman"/>
          <w:sz w:val="24"/>
          <w:szCs w:val="24"/>
        </w:rPr>
        <w:t>а</w:t>
      </w:r>
      <w:r w:rsidRPr="008A569A">
        <w:rPr>
          <w:rFonts w:ascii="Times New Roman" w:hAnsi="Times New Roman"/>
          <w:sz w:val="24"/>
          <w:szCs w:val="24"/>
        </w:rPr>
        <w:t>мещающих муниципальные должности и должности муниципальной службы, работников, замещающих должности, не являющиеся должностями муниципал</w:t>
      </w:r>
      <w:r w:rsidRPr="008A569A">
        <w:rPr>
          <w:rFonts w:ascii="Times New Roman" w:hAnsi="Times New Roman"/>
          <w:sz w:val="24"/>
          <w:szCs w:val="24"/>
        </w:rPr>
        <w:t>ь</w:t>
      </w:r>
      <w:r w:rsidRPr="008A569A">
        <w:rPr>
          <w:rFonts w:ascii="Times New Roman" w:hAnsi="Times New Roman"/>
          <w:sz w:val="24"/>
          <w:szCs w:val="24"/>
        </w:rPr>
        <w:t>ной службы будет осуществляться на уровне 2018 года;</w:t>
      </w:r>
    </w:p>
    <w:p w:rsidR="00922E54" w:rsidRPr="008A569A" w:rsidRDefault="00922E54" w:rsidP="00922E54">
      <w:pPr>
        <w:pStyle w:val="ConsPlusNonformat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 xml:space="preserve"> индексации  коммунальных услуг (электрическая энергия  с 01 июля 2019 г</w:t>
      </w:r>
      <w:r w:rsidRPr="008A569A">
        <w:rPr>
          <w:rFonts w:ascii="Times New Roman" w:hAnsi="Times New Roman"/>
          <w:sz w:val="24"/>
          <w:szCs w:val="24"/>
        </w:rPr>
        <w:t>о</w:t>
      </w:r>
      <w:r w:rsidRPr="008A569A">
        <w:rPr>
          <w:rFonts w:ascii="Times New Roman" w:hAnsi="Times New Roman"/>
          <w:sz w:val="24"/>
          <w:szCs w:val="24"/>
        </w:rPr>
        <w:t>да на  5,6 %;  с 01 июля  2020 года  на 4,2 %; с 01 июля  2021 года  на  4,2 %).</w:t>
      </w:r>
    </w:p>
    <w:p w:rsidR="00922E54" w:rsidRPr="008A569A" w:rsidRDefault="00922E54" w:rsidP="00922E54">
      <w:pPr>
        <w:pStyle w:val="ConsPlusNonformat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A569A">
        <w:rPr>
          <w:rFonts w:ascii="Times New Roman" w:hAnsi="Times New Roman"/>
          <w:bCs/>
          <w:sz w:val="24"/>
          <w:szCs w:val="24"/>
        </w:rPr>
        <w:t>мероприятий по оптимизации расходов на закупку товаров, работ и услуг для муниц</w:t>
      </w:r>
      <w:r w:rsidRPr="008A569A">
        <w:rPr>
          <w:rFonts w:ascii="Times New Roman" w:hAnsi="Times New Roman"/>
          <w:bCs/>
          <w:sz w:val="24"/>
          <w:szCs w:val="24"/>
        </w:rPr>
        <w:t>и</w:t>
      </w:r>
      <w:r w:rsidRPr="008A569A">
        <w:rPr>
          <w:rFonts w:ascii="Times New Roman" w:hAnsi="Times New Roman"/>
          <w:bCs/>
          <w:sz w:val="24"/>
          <w:szCs w:val="24"/>
        </w:rPr>
        <w:t>пальных нужд;</w:t>
      </w:r>
    </w:p>
    <w:p w:rsidR="00922E54" w:rsidRPr="008A569A" w:rsidRDefault="00922E54" w:rsidP="00922E54">
      <w:pPr>
        <w:pStyle w:val="ConsPlusNonformat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A569A">
        <w:rPr>
          <w:rFonts w:ascii="Times New Roman" w:hAnsi="Times New Roman"/>
          <w:bCs/>
          <w:sz w:val="24"/>
          <w:szCs w:val="24"/>
        </w:rPr>
        <w:t>обеспечения реализации задач, поставленных в Указе Президента Российской Федерации</w:t>
      </w:r>
      <w:r w:rsidRPr="008A569A">
        <w:rPr>
          <w:rFonts w:ascii="Times New Roman" w:hAnsi="Times New Roman"/>
          <w:sz w:val="24"/>
          <w:szCs w:val="24"/>
        </w:rPr>
        <w:t xml:space="preserve"> от 7 мая 2012 года № 597 «О мероприятиях по реализации государственной социальной полит</w:t>
      </w:r>
      <w:r w:rsidRPr="008A569A">
        <w:rPr>
          <w:rFonts w:ascii="Times New Roman" w:hAnsi="Times New Roman"/>
          <w:sz w:val="24"/>
          <w:szCs w:val="24"/>
        </w:rPr>
        <w:t>и</w:t>
      </w:r>
      <w:r w:rsidRPr="008A569A">
        <w:rPr>
          <w:rFonts w:ascii="Times New Roman" w:hAnsi="Times New Roman"/>
          <w:sz w:val="24"/>
          <w:szCs w:val="24"/>
        </w:rPr>
        <w:t>ки»;</w:t>
      </w:r>
    </w:p>
    <w:p w:rsidR="00922E54" w:rsidRPr="008A569A" w:rsidRDefault="00922E54" w:rsidP="00922E54">
      <w:pPr>
        <w:jc w:val="both"/>
      </w:pPr>
    </w:p>
    <w:p w:rsidR="00922E54" w:rsidRPr="008A569A" w:rsidRDefault="00922E54" w:rsidP="00922E54">
      <w:pPr>
        <w:ind w:firstLine="709"/>
        <w:jc w:val="both"/>
      </w:pPr>
      <w:r w:rsidRPr="008A569A">
        <w:lastRenderedPageBreak/>
        <w:t>С учетом вышеперечисленных подходов структура расходов бюджета сельского поселения в 2017 году по разделам классификации расходов бюджетов характеризуется следующими данн</w:t>
      </w:r>
      <w:r w:rsidRPr="008A569A">
        <w:t>ы</w:t>
      </w:r>
      <w:r w:rsidRPr="008A569A">
        <w:t>ми:</w:t>
      </w:r>
    </w:p>
    <w:p w:rsidR="00922E54" w:rsidRPr="008A569A" w:rsidRDefault="00922E54" w:rsidP="00922E54">
      <w:pPr>
        <w:ind w:firstLine="709"/>
        <w:jc w:val="both"/>
      </w:pPr>
    </w:p>
    <w:p w:rsidR="00922E54" w:rsidRPr="008A569A" w:rsidRDefault="00922E54" w:rsidP="00922E54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тыс.руб</w:t>
      </w:r>
    </w:p>
    <w:tbl>
      <w:tblPr>
        <w:tblW w:w="0" w:type="auto"/>
        <w:tblLayout w:type="fixed"/>
        <w:tblLook w:val="0000"/>
      </w:tblPr>
      <w:tblGrid>
        <w:gridCol w:w="4428"/>
        <w:gridCol w:w="1980"/>
        <w:gridCol w:w="1440"/>
        <w:gridCol w:w="1080"/>
        <w:gridCol w:w="1080"/>
      </w:tblGrid>
      <w:tr w:rsidR="00922E54" w:rsidRPr="008A569A" w:rsidTr="00083A3B">
        <w:trPr>
          <w:trHeight w:val="39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Р а с х о д 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Бюджет на 2018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Бюджет  2019год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Отклонение бюджета на 2019 год от бюджета 2018 г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да</w:t>
            </w:r>
          </w:p>
        </w:tc>
      </w:tr>
      <w:tr w:rsidR="00922E54" w:rsidRPr="008A569A" w:rsidTr="00083A3B">
        <w:trPr>
          <w:trHeight w:val="395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(+,-)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%</w:t>
            </w:r>
          </w:p>
        </w:tc>
      </w:tr>
      <w:tr w:rsidR="00922E54" w:rsidRPr="008A569A" w:rsidTr="00083A3B">
        <w:trPr>
          <w:trHeight w:val="5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Расходы бюджета сельского посел</w:t>
            </w:r>
            <w:r w:rsidRPr="008A569A">
              <w:rPr>
                <w:b/>
                <w:bCs/>
              </w:rPr>
              <w:t>е</w:t>
            </w:r>
            <w:r w:rsidRPr="008A569A">
              <w:rPr>
                <w:b/>
                <w:bCs/>
              </w:rPr>
              <w:t>ния,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3091,2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3068,8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99,3</w:t>
            </w:r>
          </w:p>
        </w:tc>
      </w:tr>
      <w:tr w:rsidR="00922E54" w:rsidRPr="008A569A" w:rsidTr="00083A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rPr>
                <w:color w:val="000000"/>
              </w:rPr>
              <w:t>в том числе по отраслям: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</w:pPr>
          </w:p>
        </w:tc>
      </w:tr>
      <w:tr w:rsidR="00922E54" w:rsidRPr="008A569A" w:rsidTr="00083A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1941,2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1988,0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+46,8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102,4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+3,5</w:t>
            </w:r>
          </w:p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104,6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>Национальная безопасность и првоохранительная деятел</w:t>
            </w:r>
            <w:r w:rsidRPr="008A569A">
              <w:rPr>
                <w:b/>
                <w:i/>
                <w:iCs/>
              </w:rPr>
              <w:t>ь</w:t>
            </w:r>
            <w:r w:rsidRPr="008A569A">
              <w:rPr>
                <w:b/>
                <w:i/>
                <w:iCs/>
              </w:rPr>
              <w:t>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 xml:space="preserve">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>+35,0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110,1</w:t>
            </w:r>
          </w:p>
        </w:tc>
      </w:tr>
      <w:tr w:rsidR="00922E54" w:rsidRPr="008A569A" w:rsidTr="00083A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30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Жилищно-коммунальное хозя</w:t>
            </w:r>
            <w:r w:rsidRPr="008A569A">
              <w:rPr>
                <w:b/>
                <w:bCs/>
              </w:rPr>
              <w:t>й</w:t>
            </w:r>
            <w:r w:rsidRPr="008A569A">
              <w:rPr>
                <w:b/>
                <w:bCs/>
              </w:rPr>
              <w:t>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     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41,4</w:t>
            </w:r>
          </w:p>
        </w:tc>
      </w:tr>
      <w:tr w:rsidR="00922E54" w:rsidRPr="008A569A" w:rsidTr="00083A3B">
        <w:trPr>
          <w:trHeight w:val="16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330,6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122,8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>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57,7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 xml:space="preserve">   104,0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 xml:space="preserve">Физическая культура и спорт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в 3,3 р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</w:tbl>
    <w:p w:rsidR="00922E54" w:rsidRPr="008A569A" w:rsidRDefault="00922E54" w:rsidP="00922E54">
      <w:pPr>
        <w:ind w:firstLine="708"/>
        <w:jc w:val="both"/>
      </w:pPr>
    </w:p>
    <w:p w:rsidR="00922E54" w:rsidRPr="008A569A" w:rsidRDefault="00922E54" w:rsidP="00922E54">
      <w:pPr>
        <w:jc w:val="both"/>
      </w:pPr>
      <w:r w:rsidRPr="008A569A">
        <w:t>Структура расходов бюджета сельского поселения в разрезе разделов функциональной классификации расходов бюджетов бю</w:t>
      </w:r>
      <w:r w:rsidRPr="008A569A">
        <w:t>д</w:t>
      </w:r>
      <w:r w:rsidRPr="008A569A">
        <w:t>жетной системы Российской Федерации не остается стабильной. Расходы бюджета поселения в 2019 году составляют 3068,8 тыс. рублей. Фонд оплаты труда с н</w:t>
      </w:r>
      <w:r w:rsidRPr="008A569A">
        <w:t>а</w:t>
      </w:r>
      <w:r w:rsidRPr="008A569A">
        <w:t>числением по сельскому поселению составляет 1766,0 тыс. рублей. Это составляет   57,5 % от вс</w:t>
      </w:r>
      <w:r w:rsidRPr="008A569A">
        <w:t>е</w:t>
      </w:r>
      <w:r w:rsidRPr="008A569A">
        <w:t>го годового бюджета.</w:t>
      </w:r>
    </w:p>
    <w:p w:rsidR="00922E54" w:rsidRPr="008A569A" w:rsidRDefault="00922E54" w:rsidP="00922E54">
      <w:r w:rsidRPr="008A569A">
        <w:t xml:space="preserve">                                                            </w:t>
      </w:r>
    </w:p>
    <w:p w:rsidR="00922E54" w:rsidRPr="008A569A" w:rsidRDefault="00922E54" w:rsidP="00922E54">
      <w:pPr>
        <w:jc w:val="center"/>
        <w:rPr>
          <w:b/>
          <w:caps/>
          <w:shadow/>
          <w:color w:val="0000FF"/>
        </w:rPr>
      </w:pPr>
      <w:r w:rsidRPr="008A569A">
        <w:rPr>
          <w:b/>
          <w:caps/>
          <w:shadow/>
          <w:color w:val="0000FF"/>
        </w:rPr>
        <w:t>основные направления</w:t>
      </w:r>
    </w:p>
    <w:p w:rsidR="00922E54" w:rsidRPr="008A569A" w:rsidRDefault="00922E54" w:rsidP="00922E54">
      <w:pPr>
        <w:jc w:val="center"/>
        <w:rPr>
          <w:b/>
          <w:caps/>
          <w:shadow/>
          <w:color w:val="0000FF"/>
        </w:rPr>
      </w:pPr>
      <w:r w:rsidRPr="008A569A">
        <w:rPr>
          <w:b/>
          <w:caps/>
          <w:shadow/>
          <w:color w:val="0000FF"/>
        </w:rPr>
        <w:t>бюджетной и налоговой политики</w:t>
      </w:r>
    </w:p>
    <w:p w:rsidR="00922E54" w:rsidRPr="008A569A" w:rsidRDefault="00922E54" w:rsidP="00922E54">
      <w:pPr>
        <w:jc w:val="center"/>
        <w:rPr>
          <w:b/>
          <w:caps/>
          <w:shadow/>
          <w:color w:val="0000FF"/>
        </w:rPr>
      </w:pPr>
      <w:r w:rsidRPr="008A569A">
        <w:rPr>
          <w:b/>
          <w:caps/>
          <w:shadow/>
          <w:color w:val="0000FF"/>
        </w:rPr>
        <w:t>БУРАВЦОВСКОГО СЕЛЬСКОГО ПОСЕЛЕНИЯ Эртильского муниципального района вороне</w:t>
      </w:r>
      <w:r w:rsidRPr="008A569A">
        <w:rPr>
          <w:b/>
          <w:caps/>
          <w:shadow/>
          <w:color w:val="0000FF"/>
        </w:rPr>
        <w:t>ж</w:t>
      </w:r>
      <w:r w:rsidRPr="008A569A">
        <w:rPr>
          <w:b/>
          <w:caps/>
          <w:shadow/>
          <w:color w:val="0000FF"/>
        </w:rPr>
        <w:t>ской области НА 2019 год</w:t>
      </w:r>
    </w:p>
    <w:p w:rsidR="00922E54" w:rsidRPr="008A569A" w:rsidRDefault="00922E54" w:rsidP="00922E54">
      <w:pPr>
        <w:jc w:val="center"/>
        <w:rPr>
          <w:b/>
          <w:caps/>
          <w:shadow/>
          <w:color w:val="0000FF"/>
        </w:rPr>
      </w:pPr>
      <w:r w:rsidRPr="008A569A">
        <w:rPr>
          <w:b/>
          <w:caps/>
          <w:shadow/>
          <w:color w:val="0000FF"/>
        </w:rPr>
        <w:t>и на плановый период 2020 и 2021 годов</w:t>
      </w:r>
    </w:p>
    <w:p w:rsidR="00922E54" w:rsidRPr="008A569A" w:rsidRDefault="00922E54" w:rsidP="00922E54">
      <w:pPr>
        <w:ind w:firstLine="540"/>
        <w:jc w:val="center"/>
        <w:rPr>
          <w:b/>
          <w:caps/>
          <w:shadow/>
          <w:color w:val="0000FF"/>
        </w:rPr>
      </w:pP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A569A">
        <w:t>Основные направления бюджетной и налоговой политики  Буравцовского сельского поселения Эртильского муниципал</w:t>
      </w:r>
      <w:r w:rsidRPr="008A569A">
        <w:t>ь</w:t>
      </w:r>
      <w:r w:rsidRPr="008A569A">
        <w:t>ного района Воронежской области на 2019 и плановый 2020 и 2021 годов (далее - Основные направления) подготовлены в соответствии с бюджетным законодател</w:t>
      </w:r>
      <w:r w:rsidRPr="008A569A">
        <w:t>ь</w:t>
      </w:r>
      <w:r w:rsidRPr="008A569A">
        <w:t>ством Российской Федерации и Положением о бюджетном процессе в Буравцовском  сельском п</w:t>
      </w:r>
      <w:r w:rsidRPr="008A569A">
        <w:t>о</w:t>
      </w:r>
      <w:r w:rsidRPr="008A569A">
        <w:t xml:space="preserve">селении Эртильского муниципального </w:t>
      </w:r>
      <w:r w:rsidRPr="008A569A">
        <w:lastRenderedPageBreak/>
        <w:t>района Воронежской области, утвержденном решением Совета народных депутатов Буравцовского сельского поселения Эртильского муниципального района Воронежской области  от 18.12.2013 года (с дополнениями и изменениями) в целях опр</w:t>
      </w:r>
      <w:r w:rsidRPr="008A569A">
        <w:t>е</w:t>
      </w:r>
      <w:r w:rsidRPr="008A569A">
        <w:t>деления подходов   к формированию основных характеристики прогнозируемых параметров бюджета сельского поселения на 2019 год и плановый п</w:t>
      </w:r>
      <w:r w:rsidRPr="008A569A">
        <w:t>е</w:t>
      </w:r>
      <w:r w:rsidRPr="008A569A">
        <w:t>риод 2020 и 2021 годов.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A569A">
        <w:t>При определении Основных направлений бюджетной политики сельского поселения учт</w:t>
      </w:r>
      <w:r w:rsidRPr="008A569A">
        <w:t>е</w:t>
      </w:r>
      <w:r w:rsidRPr="008A569A">
        <w:t>ны задачи, определенные:</w:t>
      </w:r>
    </w:p>
    <w:p w:rsidR="00922E54" w:rsidRPr="008A569A" w:rsidRDefault="00922E54" w:rsidP="00922E54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8A569A">
        <w:t xml:space="preserve">Указа Президента Российской Федерации от 07.05.2012 </w:t>
      </w:r>
      <w:r w:rsidRPr="008A569A">
        <w:br/>
        <w:t>№597.</w:t>
      </w:r>
    </w:p>
    <w:p w:rsidR="00922E54" w:rsidRPr="008A569A" w:rsidRDefault="00922E54" w:rsidP="00922E54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r w:rsidRPr="008A569A">
        <w:t xml:space="preserve">Муниципальной программой </w:t>
      </w:r>
      <w:r w:rsidRPr="008A569A">
        <w:rPr>
          <w:bCs/>
        </w:rPr>
        <w:t>Буравцовского сельского поселения Эртильского муниц</w:t>
      </w:r>
      <w:r w:rsidRPr="008A569A">
        <w:rPr>
          <w:bCs/>
        </w:rPr>
        <w:t>и</w:t>
      </w:r>
      <w:r w:rsidRPr="008A569A">
        <w:rPr>
          <w:bCs/>
        </w:rPr>
        <w:t>пального района «Муниципальное управление и гражданское общество» на период до 2022 года.</w:t>
      </w:r>
    </w:p>
    <w:p w:rsidR="00922E54" w:rsidRPr="008A569A" w:rsidRDefault="00922E54" w:rsidP="00922E5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iCs/>
        </w:rPr>
      </w:pPr>
      <w:r w:rsidRPr="008A569A">
        <w:t>При постоянно меняющихся социально-экономических условиях в 2019 и 2021 годах п</w:t>
      </w:r>
      <w:r w:rsidRPr="008A569A">
        <w:t>о</w:t>
      </w:r>
      <w:r w:rsidRPr="008A569A">
        <w:t>требуется принятие решений по рациональному использованию имеющихся ресурсов, а также по</w:t>
      </w:r>
      <w:r w:rsidRPr="008A569A">
        <w:rPr>
          <w:iCs/>
        </w:rPr>
        <w:t xml:space="preserve"> повышению эффективности и результативности имеющихся и</w:t>
      </w:r>
      <w:r w:rsidRPr="008A569A">
        <w:rPr>
          <w:iCs/>
        </w:rPr>
        <w:t>н</w:t>
      </w:r>
      <w:r w:rsidRPr="008A569A">
        <w:rPr>
          <w:iCs/>
        </w:rPr>
        <w:t>струментов программно-целевого управления и бюджетирования, включая:</w:t>
      </w:r>
    </w:p>
    <w:p w:rsidR="00922E54" w:rsidRPr="008A569A" w:rsidRDefault="00922E54" w:rsidP="00922E54">
      <w:pPr>
        <w:spacing w:line="360" w:lineRule="auto"/>
        <w:ind w:firstLine="708"/>
        <w:jc w:val="both"/>
        <w:rPr>
          <w:iCs/>
        </w:rPr>
      </w:pPr>
      <w:r w:rsidRPr="008A569A">
        <w:rPr>
          <w:iCs/>
        </w:rPr>
        <w:t>- повышение качества предоставления муниципальных услуг, совершенствование механи</w:t>
      </w:r>
      <w:r w:rsidRPr="008A569A">
        <w:rPr>
          <w:iCs/>
        </w:rPr>
        <w:t>з</w:t>
      </w:r>
      <w:r w:rsidRPr="008A569A">
        <w:rPr>
          <w:iCs/>
        </w:rPr>
        <w:t>мов планирования бюджетных ассигнований бюджета сельского поселения для финансового обе</w:t>
      </w:r>
      <w:r w:rsidRPr="008A569A">
        <w:rPr>
          <w:iCs/>
        </w:rPr>
        <w:t>с</w:t>
      </w:r>
      <w:r w:rsidRPr="008A569A">
        <w:rPr>
          <w:iCs/>
        </w:rPr>
        <w:t>печения выполнения муниципального задания на оказание муниципальных услуг (выполнение р</w:t>
      </w:r>
      <w:r w:rsidRPr="008A569A">
        <w:rPr>
          <w:iCs/>
        </w:rPr>
        <w:t>а</w:t>
      </w:r>
      <w:r w:rsidRPr="008A569A">
        <w:rPr>
          <w:iCs/>
        </w:rPr>
        <w:t>бот);</w:t>
      </w:r>
    </w:p>
    <w:p w:rsidR="00922E54" w:rsidRPr="008A569A" w:rsidRDefault="00922E54" w:rsidP="00922E54">
      <w:pPr>
        <w:spacing w:line="360" w:lineRule="auto"/>
        <w:ind w:firstLine="709"/>
        <w:jc w:val="both"/>
        <w:rPr>
          <w:iCs/>
        </w:rPr>
      </w:pPr>
      <w:r w:rsidRPr="008A569A">
        <w:rPr>
          <w:iCs/>
        </w:rPr>
        <w:t xml:space="preserve">- </w:t>
      </w:r>
      <w:r w:rsidRPr="008A569A">
        <w:t>усиление внутреннего муниципального финансового контроля в сфере бюджетных прав</w:t>
      </w:r>
      <w:r w:rsidRPr="008A569A">
        <w:t>о</w:t>
      </w:r>
      <w:r w:rsidRPr="008A569A">
        <w:t>отношений</w:t>
      </w:r>
      <w:r w:rsidRPr="008A569A">
        <w:rPr>
          <w:iCs/>
        </w:rPr>
        <w:t>;</w:t>
      </w:r>
    </w:p>
    <w:p w:rsidR="00922E54" w:rsidRPr="008A569A" w:rsidRDefault="00922E54" w:rsidP="00922E54">
      <w:pPr>
        <w:spacing w:line="360" w:lineRule="auto"/>
        <w:ind w:firstLine="709"/>
        <w:jc w:val="both"/>
        <w:rPr>
          <w:iCs/>
        </w:rPr>
      </w:pPr>
      <w:r w:rsidRPr="008A569A">
        <w:rPr>
          <w:iCs/>
        </w:rPr>
        <w:t>- повышение открытости и прозрачности информации об управлении общественными ф</w:t>
      </w:r>
      <w:r w:rsidRPr="008A569A">
        <w:rPr>
          <w:iCs/>
        </w:rPr>
        <w:t>и</w:t>
      </w:r>
      <w:r w:rsidRPr="008A569A">
        <w:rPr>
          <w:iCs/>
        </w:rPr>
        <w:t>нансами.</w:t>
      </w:r>
    </w:p>
    <w:p w:rsidR="00922E54" w:rsidRPr="008A569A" w:rsidRDefault="00922E54" w:rsidP="00922E54">
      <w:pPr>
        <w:spacing w:line="336" w:lineRule="auto"/>
        <w:ind w:firstLine="709"/>
        <w:jc w:val="both"/>
        <w:rPr>
          <w:iCs/>
        </w:rPr>
      </w:pPr>
      <w:r w:rsidRPr="008A569A">
        <w:t>- обеспечения прозрачности финансово-хозяйственной деятельности каждого отдельного участника бюджетного процесса, достоверности и открытости его де</w:t>
      </w:r>
      <w:r w:rsidRPr="008A569A">
        <w:t>я</w:t>
      </w:r>
      <w:r w:rsidRPr="008A569A">
        <w:t>тельности в рамках развития системы «Электронный бюджет»</w:t>
      </w:r>
      <w:r w:rsidRPr="008A569A">
        <w:rPr>
          <w:iCs/>
        </w:rPr>
        <w:t>;</w:t>
      </w:r>
    </w:p>
    <w:p w:rsidR="00922E54" w:rsidRPr="008A569A" w:rsidRDefault="00922E54" w:rsidP="00922E54">
      <w:pPr>
        <w:spacing w:line="360" w:lineRule="auto"/>
        <w:jc w:val="center"/>
        <w:rPr>
          <w:b/>
          <w:bCs/>
        </w:rPr>
      </w:pPr>
      <w:r w:rsidRPr="008A569A">
        <w:rPr>
          <w:b/>
          <w:bCs/>
        </w:rPr>
        <w:t>Основные характеристики бюджета</w:t>
      </w:r>
    </w:p>
    <w:p w:rsidR="00922E54" w:rsidRPr="008A569A" w:rsidRDefault="00922E54" w:rsidP="00922E54">
      <w:pPr>
        <w:spacing w:line="360" w:lineRule="auto"/>
        <w:jc w:val="center"/>
        <w:rPr>
          <w:b/>
          <w:bCs/>
        </w:rPr>
      </w:pPr>
      <w:r w:rsidRPr="008A569A">
        <w:rPr>
          <w:b/>
          <w:bCs/>
        </w:rPr>
        <w:t xml:space="preserve">Буравцовского сельского поселения на 2019 год </w:t>
      </w:r>
    </w:p>
    <w:p w:rsidR="00922E54" w:rsidRPr="008A569A" w:rsidRDefault="00922E54" w:rsidP="00922E54">
      <w:pPr>
        <w:spacing w:line="360" w:lineRule="auto"/>
        <w:jc w:val="center"/>
        <w:rPr>
          <w:b/>
          <w:bCs/>
        </w:rPr>
      </w:pPr>
      <w:r w:rsidRPr="008A569A">
        <w:rPr>
          <w:b/>
          <w:bCs/>
        </w:rPr>
        <w:t>и на период до 2021 годы</w:t>
      </w:r>
    </w:p>
    <w:p w:rsidR="00922E54" w:rsidRPr="008A569A" w:rsidRDefault="00922E54" w:rsidP="00922E54">
      <w:pPr>
        <w:spacing w:line="360" w:lineRule="auto"/>
        <w:ind w:firstLine="708"/>
        <w:jc w:val="both"/>
      </w:pPr>
      <w:r w:rsidRPr="008A569A">
        <w:t>Основные характеристики  бюджета Буравцовского сельского поселения на 2019 год и на период до 2021 года,  рассч</w:t>
      </w:r>
      <w:r w:rsidRPr="008A569A">
        <w:t>и</w:t>
      </w:r>
      <w:r w:rsidRPr="008A569A">
        <w:t>танные  на основе сценарных условий функционирования экономики Эртильского муниципального района Воронежской области, основных параметров  прогноза пок</w:t>
      </w:r>
      <w:r w:rsidRPr="008A569A">
        <w:t>а</w:t>
      </w:r>
      <w:r w:rsidRPr="008A569A">
        <w:t xml:space="preserve">зателей социально-экономического развития  </w:t>
      </w:r>
      <w:r w:rsidRPr="008A569A">
        <w:lastRenderedPageBreak/>
        <w:t>Буравцовского сельского поселения и Эртил</w:t>
      </w:r>
      <w:r w:rsidRPr="008A569A">
        <w:t>ь</w:t>
      </w:r>
      <w:r w:rsidRPr="008A569A">
        <w:t>ского муниципального района  на 2019 год и на п</w:t>
      </w:r>
      <w:r w:rsidRPr="008A569A">
        <w:t>е</w:t>
      </w:r>
      <w:r w:rsidRPr="008A569A">
        <w:t>риод до 2021 года, представлены в таблице.</w:t>
      </w:r>
    </w:p>
    <w:p w:rsidR="00922E54" w:rsidRPr="008A569A" w:rsidRDefault="00922E54" w:rsidP="00922E54">
      <w:pPr>
        <w:jc w:val="right"/>
      </w:pPr>
      <w:r w:rsidRPr="008A569A">
        <w:t xml:space="preserve">           тыс. рублей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8"/>
        <w:gridCol w:w="1440"/>
        <w:gridCol w:w="1260"/>
        <w:gridCol w:w="1316"/>
        <w:gridCol w:w="1649"/>
      </w:tblGrid>
      <w:tr w:rsidR="00922E54" w:rsidRPr="008A569A" w:rsidTr="00083A3B">
        <w:trPr>
          <w:trHeight w:val="1060"/>
          <w:jc w:val="center"/>
        </w:trPr>
        <w:tc>
          <w:tcPr>
            <w:tcW w:w="366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2018год Бю</w:t>
            </w:r>
            <w:r w:rsidRPr="008A569A">
              <w:rPr>
                <w:b/>
              </w:rPr>
              <w:t>д</w:t>
            </w:r>
            <w:r w:rsidRPr="008A569A">
              <w:rPr>
                <w:b/>
              </w:rPr>
              <w:t>жет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 xml:space="preserve"> 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2019год Бюджет</w:t>
            </w:r>
          </w:p>
        </w:tc>
        <w:tc>
          <w:tcPr>
            <w:tcW w:w="131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 xml:space="preserve"> 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2020год пр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ект</w:t>
            </w:r>
          </w:p>
        </w:tc>
        <w:tc>
          <w:tcPr>
            <w:tcW w:w="1649" w:type="dxa"/>
            <w:shd w:val="clear" w:color="auto" w:fill="auto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 xml:space="preserve"> 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2021год пр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ект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Доходы, всего</w:t>
            </w:r>
          </w:p>
        </w:tc>
        <w:tc>
          <w:tcPr>
            <w:tcW w:w="1440" w:type="dxa"/>
            <w:vAlign w:val="bottom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  <w:lang w:val="en-US"/>
              </w:rPr>
              <w:t xml:space="preserve">     </w:t>
            </w:r>
            <w:r w:rsidRPr="008A569A">
              <w:rPr>
                <w:b/>
                <w:bCs/>
              </w:rPr>
              <w:t>3130,2</w:t>
            </w:r>
          </w:p>
        </w:tc>
        <w:tc>
          <w:tcPr>
            <w:tcW w:w="1260" w:type="dxa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2905,8</w:t>
            </w:r>
          </w:p>
        </w:tc>
        <w:tc>
          <w:tcPr>
            <w:tcW w:w="1316" w:type="dxa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2022,8</w:t>
            </w:r>
          </w:p>
        </w:tc>
        <w:tc>
          <w:tcPr>
            <w:tcW w:w="1649" w:type="dxa"/>
            <w:shd w:val="clear" w:color="auto" w:fill="auto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2057,3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  <w:i/>
              </w:rPr>
            </w:pPr>
            <w:r w:rsidRPr="008A569A">
              <w:rPr>
                <w:b/>
                <w:i/>
              </w:rPr>
              <w:t>из них:</w:t>
            </w:r>
          </w:p>
        </w:tc>
        <w:tc>
          <w:tcPr>
            <w:tcW w:w="1440" w:type="dxa"/>
            <w:vAlign w:val="bottom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260" w:type="dxa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316" w:type="dxa"/>
            <w:vAlign w:val="bottom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922E54" w:rsidRPr="008A569A" w:rsidRDefault="00922E54" w:rsidP="00083A3B">
            <w:pPr>
              <w:jc w:val="center"/>
            </w:pPr>
          </w:p>
        </w:tc>
      </w:tr>
      <w:tr w:rsidR="00922E54" w:rsidRPr="008A569A" w:rsidTr="00083A3B">
        <w:trPr>
          <w:trHeight w:val="315"/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Налоговые + неналоговые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1729,0</w:t>
            </w:r>
          </w:p>
        </w:tc>
        <w:tc>
          <w:tcPr>
            <w:tcW w:w="12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1629,0</w:t>
            </w:r>
          </w:p>
        </w:tc>
        <w:tc>
          <w:tcPr>
            <w:tcW w:w="1316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1637,0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1646,0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Безвозмездные перечисл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ния от других бюджетов бюдже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ной системы Российской Фед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рации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1401,2</w:t>
            </w:r>
          </w:p>
        </w:tc>
        <w:tc>
          <w:tcPr>
            <w:tcW w:w="12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1276,8</w:t>
            </w:r>
          </w:p>
        </w:tc>
        <w:tc>
          <w:tcPr>
            <w:tcW w:w="1316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385,8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411,3</w:t>
            </w:r>
          </w:p>
        </w:tc>
      </w:tr>
      <w:tr w:rsidR="00922E54" w:rsidRPr="008A569A" w:rsidTr="00083A3B">
        <w:trPr>
          <w:trHeight w:val="510"/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Прочие безвозмездные посту</w:t>
            </w:r>
            <w:r w:rsidRPr="008A569A">
              <w:rPr>
                <w:b/>
              </w:rPr>
              <w:t>п</w:t>
            </w:r>
            <w:r w:rsidRPr="008A569A">
              <w:rPr>
                <w:b/>
              </w:rPr>
              <w:t>ления</w:t>
            </w:r>
          </w:p>
        </w:tc>
        <w:tc>
          <w:tcPr>
            <w:tcW w:w="1440" w:type="dxa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0,0</w:t>
            </w:r>
          </w:p>
        </w:tc>
        <w:tc>
          <w:tcPr>
            <w:tcW w:w="126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</w:t>
            </w:r>
          </w:p>
        </w:tc>
        <w:tc>
          <w:tcPr>
            <w:tcW w:w="131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Расходы, всего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3130,2</w:t>
            </w:r>
          </w:p>
        </w:tc>
        <w:tc>
          <w:tcPr>
            <w:tcW w:w="126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3068,8</w:t>
            </w:r>
          </w:p>
        </w:tc>
        <w:tc>
          <w:tcPr>
            <w:tcW w:w="131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2022,8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2057,3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Дефицит (-) Профицит (+)</w:t>
            </w:r>
          </w:p>
        </w:tc>
        <w:tc>
          <w:tcPr>
            <w:tcW w:w="1440" w:type="dxa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  <w:tc>
          <w:tcPr>
            <w:tcW w:w="1260" w:type="dxa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163,0</w:t>
            </w:r>
          </w:p>
        </w:tc>
        <w:tc>
          <w:tcPr>
            <w:tcW w:w="1316" w:type="dxa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</w:tr>
      <w:tr w:rsidR="00922E54" w:rsidRPr="008A569A" w:rsidTr="00083A3B">
        <w:trPr>
          <w:jc w:val="center"/>
        </w:trPr>
        <w:tc>
          <w:tcPr>
            <w:tcW w:w="36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Размер дефицита (%)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  <w:tc>
          <w:tcPr>
            <w:tcW w:w="1260" w:type="dxa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</w:t>
            </w:r>
          </w:p>
        </w:tc>
        <w:tc>
          <w:tcPr>
            <w:tcW w:w="1316" w:type="dxa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</w:t>
            </w:r>
          </w:p>
        </w:tc>
      </w:tr>
    </w:tbl>
    <w:p w:rsidR="00922E54" w:rsidRPr="008A569A" w:rsidRDefault="00922E54" w:rsidP="00922E54">
      <w:pPr>
        <w:jc w:val="center"/>
      </w:pPr>
    </w:p>
    <w:p w:rsidR="00922E54" w:rsidRPr="008A569A" w:rsidRDefault="00922E54" w:rsidP="00922E54">
      <w:pPr>
        <w:rPr>
          <w:b/>
          <w:bCs/>
        </w:rPr>
      </w:pPr>
    </w:p>
    <w:p w:rsidR="00922E54" w:rsidRPr="008A569A" w:rsidRDefault="00922E54" w:rsidP="00922E54">
      <w:pPr>
        <w:jc w:val="center"/>
        <w:rPr>
          <w:b/>
          <w:bCs/>
        </w:rPr>
      </w:pPr>
      <w:r w:rsidRPr="008A569A">
        <w:rPr>
          <w:b/>
          <w:bCs/>
        </w:rPr>
        <w:t>Основные подходы к планированию объемов и структуры доходов бюджета Буравцовского сельского поселения</w:t>
      </w:r>
    </w:p>
    <w:p w:rsidR="00922E54" w:rsidRPr="008A569A" w:rsidRDefault="00922E54" w:rsidP="00922E54">
      <w:pPr>
        <w:jc w:val="center"/>
        <w:rPr>
          <w:b/>
          <w:bCs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spacing w:line="360" w:lineRule="auto"/>
        <w:ind w:firstLine="709"/>
        <w:jc w:val="both"/>
        <w:rPr>
          <w:b/>
        </w:rPr>
      </w:pPr>
      <w:r w:rsidRPr="008A569A">
        <w:t>Главным инструментом, который призван обеспечить повышение эффективности и результативности бюджетных расх</w:t>
      </w:r>
      <w:r w:rsidRPr="008A569A">
        <w:t>о</w:t>
      </w:r>
      <w:r w:rsidRPr="008A569A">
        <w:t xml:space="preserve">дов, ориентированности на достижение целей бюджетной политики, как и в предыдущем бюджетном цикле, являются </w:t>
      </w:r>
      <w:r w:rsidRPr="008A569A">
        <w:rPr>
          <w:b/>
        </w:rPr>
        <w:t>муниц</w:t>
      </w:r>
      <w:r w:rsidRPr="008A569A">
        <w:rPr>
          <w:b/>
        </w:rPr>
        <w:t>и</w:t>
      </w:r>
      <w:r w:rsidRPr="008A569A">
        <w:rPr>
          <w:b/>
        </w:rPr>
        <w:t xml:space="preserve">пальные программы Буравцовского сельского поселения </w:t>
      </w:r>
      <w:r w:rsidRPr="008A569A">
        <w:t xml:space="preserve"> </w:t>
      </w:r>
      <w:r w:rsidRPr="008A569A">
        <w:rPr>
          <w:b/>
        </w:rPr>
        <w:t>Эртильского муниципального района.</w:t>
      </w: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Динамика объемов бюджетных ассигнований в 2019-2021 годах на реализацию муниц</w:t>
      </w:r>
      <w:r w:rsidRPr="008A569A">
        <w:t>и</w:t>
      </w:r>
      <w:r w:rsidRPr="008A569A">
        <w:t>пальных программ обусловлена общими подходами к формированию  бюджета Буравцовского сельского поселения.</w:t>
      </w: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Перечень муниципальных  программ Буравцовского сельского поселения Эртильского м</w:t>
      </w:r>
      <w:r w:rsidRPr="008A569A">
        <w:t>у</w:t>
      </w:r>
      <w:r w:rsidRPr="008A569A">
        <w:t>ниципального района утвержден распоряжением администрации Буравцовского  сельского поселения Эртильского муниципального района Вороне</w:t>
      </w:r>
      <w:r w:rsidRPr="008A569A">
        <w:t>ж</w:t>
      </w:r>
      <w:r w:rsidRPr="008A569A">
        <w:t>ской области от 13.11.2013 № 58 .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A569A">
        <w:t>Доля расходов  бюджета, финансируемых в 2019-2021 годах в рамках муниципальных программ, в общем объеме расх</w:t>
      </w:r>
      <w:r w:rsidRPr="008A569A">
        <w:t>о</w:t>
      </w:r>
      <w:r w:rsidRPr="008A569A">
        <w:t xml:space="preserve">дов составит 100%. </w:t>
      </w:r>
    </w:p>
    <w:p w:rsidR="00922E54" w:rsidRPr="008A569A" w:rsidRDefault="00922E54" w:rsidP="00922E54">
      <w:pPr>
        <w:pStyle w:val="12"/>
        <w:shd w:val="clear" w:color="auto" w:fill="auto"/>
        <w:spacing w:line="336" w:lineRule="auto"/>
        <w:ind w:left="40" w:right="-6" w:firstLine="709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>При формировании бюджетных проектировок на 2019-2021  годы  по расходам учитыв</w:t>
      </w:r>
      <w:r w:rsidRPr="008A569A">
        <w:rPr>
          <w:rFonts w:ascii="Times New Roman" w:hAnsi="Times New Roman"/>
          <w:sz w:val="24"/>
          <w:szCs w:val="24"/>
        </w:rPr>
        <w:t>а</w:t>
      </w:r>
      <w:r w:rsidRPr="008A569A">
        <w:rPr>
          <w:rFonts w:ascii="Times New Roman" w:hAnsi="Times New Roman"/>
          <w:sz w:val="24"/>
          <w:szCs w:val="24"/>
        </w:rPr>
        <w:t>лись:</w:t>
      </w:r>
    </w:p>
    <w:p w:rsidR="00922E54" w:rsidRPr="008A569A" w:rsidRDefault="00922E54" w:rsidP="00922E54">
      <w:pPr>
        <w:pStyle w:val="12"/>
        <w:numPr>
          <w:ilvl w:val="0"/>
          <w:numId w:val="11"/>
        </w:numPr>
        <w:shd w:val="clear" w:color="auto" w:fill="auto"/>
        <w:spacing w:line="336" w:lineRule="auto"/>
        <w:ind w:right="-6" w:firstLine="360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 xml:space="preserve">планирование расходов на оплату труда с начислениями работникам </w:t>
      </w:r>
      <w:r w:rsidRPr="008A569A">
        <w:rPr>
          <w:rFonts w:ascii="Times New Roman" w:hAnsi="Times New Roman"/>
          <w:sz w:val="24"/>
          <w:szCs w:val="24"/>
        </w:rPr>
        <w:lastRenderedPageBreak/>
        <w:t>муниципальных учреждений с учетом проекта  Ф</w:t>
      </w:r>
      <w:r w:rsidRPr="008A569A">
        <w:rPr>
          <w:rFonts w:ascii="Times New Roman" w:hAnsi="Times New Roman"/>
          <w:sz w:val="24"/>
          <w:szCs w:val="24"/>
        </w:rPr>
        <w:t>е</w:t>
      </w:r>
      <w:r w:rsidRPr="008A569A">
        <w:rPr>
          <w:rFonts w:ascii="Times New Roman" w:hAnsi="Times New Roman"/>
          <w:sz w:val="24"/>
          <w:szCs w:val="24"/>
        </w:rPr>
        <w:t>дерального закона «О внесении  изменения  частью 1 федерального закона «О минимальном размере оплаты труда» об установл</w:t>
      </w:r>
      <w:r w:rsidRPr="008A569A">
        <w:rPr>
          <w:rFonts w:ascii="Times New Roman" w:hAnsi="Times New Roman"/>
          <w:sz w:val="24"/>
          <w:szCs w:val="24"/>
        </w:rPr>
        <w:t>е</w:t>
      </w:r>
      <w:r w:rsidRPr="008A569A">
        <w:rPr>
          <w:rFonts w:ascii="Times New Roman" w:hAnsi="Times New Roman"/>
          <w:sz w:val="24"/>
          <w:szCs w:val="24"/>
        </w:rPr>
        <w:t>нии минимального размера  оплаты труда с 1 января 2019 года в сумме 11280 рублей в м</w:t>
      </w:r>
      <w:r w:rsidRPr="008A569A">
        <w:rPr>
          <w:rFonts w:ascii="Times New Roman" w:hAnsi="Times New Roman"/>
          <w:sz w:val="24"/>
          <w:szCs w:val="24"/>
        </w:rPr>
        <w:t>е</w:t>
      </w:r>
      <w:r w:rsidRPr="008A569A">
        <w:rPr>
          <w:rFonts w:ascii="Times New Roman" w:hAnsi="Times New Roman"/>
          <w:sz w:val="24"/>
          <w:szCs w:val="24"/>
        </w:rPr>
        <w:t xml:space="preserve">сяц; </w:t>
      </w:r>
    </w:p>
    <w:p w:rsidR="00922E54" w:rsidRPr="008A569A" w:rsidRDefault="00922E54" w:rsidP="00922E54">
      <w:pPr>
        <w:pStyle w:val="Default"/>
        <w:numPr>
          <w:ilvl w:val="0"/>
          <w:numId w:val="11"/>
        </w:numPr>
        <w:spacing w:line="336" w:lineRule="auto"/>
        <w:ind w:firstLine="708"/>
        <w:jc w:val="both"/>
      </w:pPr>
      <w:r w:rsidRPr="008A569A">
        <w:t>планирование расходов на оплату труда отдельным категориям работников бюдже</w:t>
      </w:r>
      <w:r w:rsidRPr="008A569A">
        <w:t>т</w:t>
      </w:r>
      <w:r w:rsidRPr="008A569A">
        <w:t>ной сферы в соответствии с указом Президента Российской Федерации от 7 мая 2012 года № 597 согласно планам мероприятий («дорожным картам») по разв</w:t>
      </w:r>
      <w:r w:rsidRPr="008A569A">
        <w:t>и</w:t>
      </w:r>
      <w:r w:rsidRPr="008A569A">
        <w:t xml:space="preserve">тию отраслей социальной сферы. </w:t>
      </w:r>
    </w:p>
    <w:p w:rsidR="00922E54" w:rsidRPr="008A569A" w:rsidRDefault="00922E54" w:rsidP="00922E54">
      <w:pPr>
        <w:pStyle w:val="Default"/>
        <w:spacing w:line="336" w:lineRule="auto"/>
        <w:ind w:firstLine="708"/>
        <w:jc w:val="both"/>
      </w:pPr>
      <w:r w:rsidRPr="008A569A">
        <w:t>При этом  учитывалось, что уже с 1 января 2019 года планируется достижение целевых п</w:t>
      </w:r>
      <w:r w:rsidRPr="008A569A">
        <w:t>о</w:t>
      </w:r>
      <w:r w:rsidRPr="008A569A">
        <w:t>казателей по заработной плате по категориям работников, перечисленных в указе Президента Ро</w:t>
      </w:r>
      <w:r w:rsidRPr="008A569A">
        <w:t>с</w:t>
      </w:r>
      <w:r w:rsidRPr="008A569A">
        <w:t>сии.</w:t>
      </w:r>
    </w:p>
    <w:p w:rsidR="00922E54" w:rsidRPr="008A569A" w:rsidRDefault="00922E54" w:rsidP="00922E54">
      <w:pPr>
        <w:spacing w:line="360" w:lineRule="auto"/>
        <w:jc w:val="both"/>
      </w:pPr>
      <w:r w:rsidRPr="008A569A">
        <w:t xml:space="preserve">          3) планирование расходов на услуги организаций ЖКХ с учетом ежегодного роста цен с 1 июля в соответствии со сценарн</w:t>
      </w:r>
      <w:r w:rsidRPr="008A569A">
        <w:t>ы</w:t>
      </w:r>
      <w:r w:rsidRPr="008A569A">
        <w:t>ми условиями социально-экономического развития Российской Федерации на 2019-2021 годы;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jc w:val="both"/>
      </w:pPr>
      <w:r w:rsidRPr="008A569A">
        <w:t xml:space="preserve">           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jc w:val="both"/>
      </w:pPr>
    </w:p>
    <w:p w:rsidR="00922E54" w:rsidRPr="008A569A" w:rsidRDefault="00922E54" w:rsidP="00922E54">
      <w:pPr>
        <w:spacing w:line="360" w:lineRule="auto"/>
        <w:ind w:left="708"/>
        <w:jc w:val="center"/>
        <w:rPr>
          <w:b/>
          <w:color w:val="0000FF"/>
        </w:rPr>
      </w:pPr>
      <w:r w:rsidRPr="008A569A">
        <w:rPr>
          <w:b/>
          <w:color w:val="0000FF"/>
        </w:rPr>
        <w:t>Доходы  бюджета Буравцовского сельского поселения</w:t>
      </w: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В  2019 году оценка налоговых и неналоговых доходы бюджета сельского поселения с</w:t>
      </w:r>
      <w:r w:rsidRPr="008A569A">
        <w:t>о</w:t>
      </w:r>
      <w:r w:rsidRPr="008A569A">
        <w:t>ставляла 1629,0 тыс. рублей.</w:t>
      </w:r>
    </w:p>
    <w:p w:rsidR="00922E54" w:rsidRPr="008A569A" w:rsidRDefault="00922E54" w:rsidP="00922E54">
      <w:pPr>
        <w:pStyle w:val="a3"/>
        <w:spacing w:line="360" w:lineRule="auto"/>
        <w:ind w:firstLine="708"/>
      </w:pPr>
      <w:r w:rsidRPr="008A569A">
        <w:t>Прогнозируемый объем</w:t>
      </w:r>
      <w:r w:rsidRPr="008A569A">
        <w:rPr>
          <w:lang w:val="ru-MO"/>
        </w:rPr>
        <w:t xml:space="preserve"> и структура налоговых и неналоговых </w:t>
      </w:r>
      <w:r w:rsidRPr="008A569A">
        <w:t xml:space="preserve"> доходов бюджета Буравцовского сельского поселения в 2019 и 2021 годах  представлены в та</w:t>
      </w:r>
      <w:r w:rsidRPr="008A569A">
        <w:t>б</w:t>
      </w:r>
      <w:r w:rsidRPr="008A569A">
        <w:t xml:space="preserve">лице. </w:t>
      </w:r>
    </w:p>
    <w:p w:rsidR="00922E54" w:rsidRPr="008A569A" w:rsidRDefault="00922E54" w:rsidP="00922E54">
      <w:pPr>
        <w:pStyle w:val="a3"/>
        <w:ind w:firstLine="708"/>
        <w:jc w:val="center"/>
        <w:outlineLvl w:val="0"/>
        <w:rPr>
          <w:b/>
        </w:rPr>
      </w:pPr>
      <w:r w:rsidRPr="008A569A">
        <w:rPr>
          <w:b/>
        </w:rPr>
        <w:t>Структура налоговых и неналоговых доходов бюджета Буравцовского сельского п</w:t>
      </w:r>
      <w:r w:rsidRPr="008A569A">
        <w:rPr>
          <w:b/>
        </w:rPr>
        <w:t>о</w:t>
      </w:r>
      <w:r w:rsidRPr="008A569A">
        <w:rPr>
          <w:b/>
        </w:rPr>
        <w:t>селения в 2019 и 2021 годах</w:t>
      </w:r>
    </w:p>
    <w:p w:rsidR="00922E54" w:rsidRPr="008A569A" w:rsidRDefault="00922E54" w:rsidP="00922E54">
      <w:pPr>
        <w:pStyle w:val="a3"/>
        <w:ind w:firstLine="708"/>
        <w:jc w:val="center"/>
        <w:rPr>
          <w:b/>
        </w:rPr>
      </w:pPr>
    </w:p>
    <w:p w:rsidR="00922E54" w:rsidRPr="008A569A" w:rsidRDefault="00922E54" w:rsidP="00922E54">
      <w:pPr>
        <w:spacing w:line="336" w:lineRule="auto"/>
        <w:ind w:firstLine="708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1620"/>
        <w:gridCol w:w="1206"/>
        <w:gridCol w:w="1494"/>
        <w:gridCol w:w="1206"/>
        <w:gridCol w:w="1314"/>
        <w:gridCol w:w="900"/>
      </w:tblGrid>
      <w:tr w:rsidR="00922E54" w:rsidRPr="008A569A" w:rsidTr="00083A3B">
        <w:trPr>
          <w:trHeight w:val="495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2018год  (оценка)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2019 год  (прогноз)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2019 года к 2018 г</w:t>
            </w:r>
            <w:r w:rsidRPr="008A569A">
              <w:t>о</w:t>
            </w:r>
            <w:r w:rsidRPr="008A569A">
              <w:t>ду  (+,-)</w:t>
            </w:r>
          </w:p>
        </w:tc>
      </w:tr>
      <w:tr w:rsidR="00922E54" w:rsidRPr="008A569A" w:rsidTr="00083A3B">
        <w:trPr>
          <w:trHeight w:val="493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E54" w:rsidRPr="008A569A" w:rsidRDefault="00922E54" w:rsidP="00083A3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структ</w:t>
            </w:r>
            <w:r w:rsidRPr="008A569A">
              <w:t>у</w:t>
            </w:r>
            <w:r w:rsidRPr="008A569A">
              <w:t>ра,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структ</w:t>
            </w:r>
            <w:r w:rsidRPr="008A569A">
              <w:t>у</w:t>
            </w:r>
            <w:r w:rsidRPr="008A569A">
              <w:t>ра, 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в %</w:t>
            </w:r>
          </w:p>
        </w:tc>
      </w:tr>
      <w:tr w:rsidR="00922E54" w:rsidRPr="008A569A" w:rsidTr="00083A3B">
        <w:trPr>
          <w:trHeight w:val="6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Всего налоговые и ненал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 xml:space="preserve">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1729,0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94,2</w:t>
            </w:r>
          </w:p>
        </w:tc>
      </w:tr>
      <w:tr w:rsidR="00922E54" w:rsidRPr="008A569A" w:rsidTr="00083A3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Налоговые дох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1729,0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94,2</w:t>
            </w:r>
          </w:p>
        </w:tc>
      </w:tr>
      <w:tr w:rsidR="00922E54" w:rsidRPr="008A569A" w:rsidTr="00083A3B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 </w:t>
            </w:r>
          </w:p>
        </w:tc>
      </w:tr>
      <w:tr w:rsidR="00922E54" w:rsidRPr="008A569A" w:rsidTr="00083A3B">
        <w:trPr>
          <w:trHeight w:val="50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Налог на доходы физ</w:t>
            </w:r>
            <w:r w:rsidRPr="008A569A">
              <w:t>и</w:t>
            </w:r>
            <w:r w:rsidRPr="008A569A">
              <w:t>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+8,0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107,8</w:t>
            </w:r>
          </w:p>
        </w:tc>
      </w:tr>
      <w:tr w:rsidR="00922E54" w:rsidRPr="008A569A" w:rsidTr="00083A3B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Единый сельскохозяйстве</w:t>
            </w:r>
            <w:r w:rsidRPr="008A569A">
              <w:t>н</w:t>
            </w:r>
            <w:r w:rsidRPr="008A569A">
              <w:t>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 xml:space="preserve">      352,0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20,3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-212,0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39,8</w:t>
            </w:r>
          </w:p>
        </w:tc>
      </w:tr>
      <w:tr w:rsidR="00922E54" w:rsidRPr="008A569A" w:rsidTr="00083A3B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lastRenderedPageBreak/>
              <w:t>Налог на имущество физич</w:t>
            </w:r>
            <w:r w:rsidRPr="008A569A">
              <w:t>е</w:t>
            </w:r>
            <w:r w:rsidRPr="008A569A">
              <w:t>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</w:tr>
      <w:tr w:rsidR="00922E54" w:rsidRPr="008A569A" w:rsidTr="00083A3B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Земельный н</w:t>
            </w:r>
            <w:r w:rsidRPr="008A569A">
              <w:t>а</w:t>
            </w:r>
            <w:r w:rsidRPr="008A569A">
              <w:t>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1243,0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83,0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+109,0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108,8</w:t>
            </w:r>
          </w:p>
        </w:tc>
      </w:tr>
      <w:tr w:rsidR="00922E54" w:rsidRPr="008A569A" w:rsidTr="00083A3B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r w:rsidRPr="008A569A">
              <w:t>Государственная п</w:t>
            </w:r>
            <w:r w:rsidRPr="008A569A">
              <w:t>о</w:t>
            </w:r>
            <w:r w:rsidRPr="008A569A">
              <w:t>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-5,0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0,0</w:t>
            </w:r>
          </w:p>
        </w:tc>
      </w:tr>
    </w:tbl>
    <w:p w:rsidR="00922E54" w:rsidRPr="008A569A" w:rsidRDefault="00922E54" w:rsidP="00922E54">
      <w:pPr>
        <w:spacing w:line="336" w:lineRule="auto"/>
        <w:jc w:val="both"/>
      </w:pPr>
    </w:p>
    <w:p w:rsidR="00922E54" w:rsidRPr="008A569A" w:rsidRDefault="00922E54" w:rsidP="00922E54">
      <w:pPr>
        <w:spacing w:line="336" w:lineRule="auto"/>
        <w:ind w:firstLine="708"/>
        <w:jc w:val="both"/>
      </w:pPr>
    </w:p>
    <w:p w:rsidR="00922E54" w:rsidRPr="008A569A" w:rsidRDefault="00922E54" w:rsidP="00922E54">
      <w:pPr>
        <w:spacing w:line="336" w:lineRule="auto"/>
        <w:ind w:firstLine="708"/>
        <w:jc w:val="both"/>
      </w:pPr>
      <w:r w:rsidRPr="008A569A">
        <w:t>Структура налоговых и неналоговых доходов бюджета сельского поселения в 2019 году изменяется. Основными источниками налоговых доходов остаётся земельный  налог, доля котор</w:t>
      </w:r>
      <w:r w:rsidRPr="008A569A">
        <w:t>о</w:t>
      </w:r>
      <w:r w:rsidRPr="008A569A">
        <w:t>го в 2019 году составит -  83,0 %</w:t>
      </w:r>
    </w:p>
    <w:p w:rsidR="00922E54" w:rsidRPr="008A569A" w:rsidRDefault="00922E54" w:rsidP="00922E54">
      <w:pPr>
        <w:pStyle w:val="a3"/>
        <w:spacing w:line="360" w:lineRule="auto"/>
        <w:ind w:firstLine="708"/>
      </w:pPr>
      <w:r w:rsidRPr="008A569A">
        <w:t>Прогнозируемый объем</w:t>
      </w:r>
      <w:r w:rsidRPr="008A569A">
        <w:rPr>
          <w:lang w:val="ru-MO"/>
        </w:rPr>
        <w:t xml:space="preserve"> и структура налоговых </w:t>
      </w:r>
      <w:r w:rsidRPr="008A569A">
        <w:t>доходов бюджета Буравцовского сельского поселения на 2019 год и пл</w:t>
      </w:r>
      <w:r w:rsidRPr="008A569A">
        <w:t>а</w:t>
      </w:r>
      <w:r w:rsidRPr="008A569A">
        <w:t xml:space="preserve">новый 2020 и 20201годы представлены в таблице. </w:t>
      </w:r>
    </w:p>
    <w:p w:rsidR="00922E54" w:rsidRPr="008A569A" w:rsidRDefault="00922E54" w:rsidP="00922E54">
      <w:pPr>
        <w:pStyle w:val="a3"/>
        <w:ind w:firstLine="708"/>
        <w:outlineLvl w:val="0"/>
        <w:rPr>
          <w:b/>
        </w:rPr>
      </w:pPr>
      <w:r w:rsidRPr="008A569A">
        <w:rPr>
          <w:b/>
        </w:rPr>
        <w:t xml:space="preserve">                                       Структура налоговых  доходов</w:t>
      </w:r>
    </w:p>
    <w:p w:rsidR="00922E54" w:rsidRPr="008A569A" w:rsidRDefault="00922E54" w:rsidP="00922E54">
      <w:pPr>
        <w:pStyle w:val="a3"/>
        <w:ind w:firstLine="708"/>
        <w:jc w:val="center"/>
        <w:outlineLvl w:val="0"/>
        <w:rPr>
          <w:b/>
        </w:rPr>
      </w:pPr>
      <w:r w:rsidRPr="008A569A">
        <w:rPr>
          <w:b/>
        </w:rPr>
        <w:t>бюджета Буравцовского сельского поселения в 2019 и 2021 годах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8A569A">
        <w:t xml:space="preserve">                               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7"/>
        <w:gridCol w:w="1620"/>
        <w:gridCol w:w="1971"/>
        <w:gridCol w:w="1985"/>
      </w:tblGrid>
      <w:tr w:rsidR="00922E54" w:rsidRPr="008A569A" w:rsidTr="00083A3B">
        <w:trPr>
          <w:trHeight w:val="315"/>
        </w:trPr>
        <w:tc>
          <w:tcPr>
            <w:tcW w:w="4347" w:type="dxa"/>
            <w:vMerge w:val="restart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569A">
                <w:rPr>
                  <w:b/>
                </w:rPr>
                <w:t>2019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569A">
                <w:rPr>
                  <w:b/>
                </w:rPr>
                <w:t>2020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A569A">
                <w:rPr>
                  <w:b/>
                </w:rPr>
                <w:t>2021 г</w:t>
              </w:r>
            </w:smartTag>
            <w:r w:rsidRPr="008A569A">
              <w:rPr>
                <w:b/>
              </w:rPr>
              <w:t>.</w:t>
            </w:r>
          </w:p>
        </w:tc>
      </w:tr>
      <w:tr w:rsidR="00922E54" w:rsidRPr="008A569A" w:rsidTr="00083A3B">
        <w:trPr>
          <w:trHeight w:val="828"/>
        </w:trPr>
        <w:tc>
          <w:tcPr>
            <w:tcW w:w="4347" w:type="dxa"/>
            <w:vMerge/>
            <w:vAlign w:val="center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проект</w:t>
            </w:r>
          </w:p>
        </w:tc>
      </w:tr>
      <w:tr w:rsidR="00922E54" w:rsidRPr="008A569A" w:rsidTr="00083A3B">
        <w:trPr>
          <w:trHeight w:val="277"/>
        </w:trPr>
        <w:tc>
          <w:tcPr>
            <w:tcW w:w="4347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Налоговые  доходы -всего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1629,0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1637,0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1646,0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pPr>
              <w:jc w:val="center"/>
            </w:pPr>
            <w:r w:rsidRPr="008A569A">
              <w:t>в том числе: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118,0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127,0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Единый сельскохозяйственный налог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140,0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Налог на имущество физических лиц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22,0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Земельный налог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1352,0</w:t>
            </w:r>
          </w:p>
        </w:tc>
      </w:tr>
      <w:tr w:rsidR="00922E54" w:rsidRPr="008A569A" w:rsidTr="00083A3B">
        <w:trPr>
          <w:trHeight w:val="315"/>
        </w:trPr>
        <w:tc>
          <w:tcPr>
            <w:tcW w:w="4347" w:type="dxa"/>
          </w:tcPr>
          <w:p w:rsidR="00922E54" w:rsidRPr="008A569A" w:rsidRDefault="00922E54" w:rsidP="00083A3B">
            <w:r w:rsidRPr="008A569A">
              <w:t>Государственная пошлина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971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985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</w:tbl>
    <w:p w:rsidR="00922E54" w:rsidRPr="008A569A" w:rsidRDefault="00922E54" w:rsidP="00922E54">
      <w:pPr>
        <w:spacing w:line="360" w:lineRule="auto"/>
        <w:jc w:val="both"/>
      </w:pP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В  2019 году безвозмездных поступлений всех уровней бюджетной системы в  доходы бюджета сельского поселения с</w:t>
      </w:r>
      <w:r w:rsidRPr="008A569A">
        <w:t>о</w:t>
      </w:r>
      <w:r w:rsidRPr="008A569A">
        <w:t>ставляют  1276,8 тыс. рублей.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A569A">
        <w:t>Структура безвозмездных поступлений на 2019 и 2021 годы представлена в таблице: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center"/>
      </w:pPr>
      <w:r w:rsidRPr="008A569A">
        <w:t xml:space="preserve">                                                                                                      тыс. рублей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7"/>
        <w:gridCol w:w="1980"/>
        <w:gridCol w:w="2160"/>
      </w:tblGrid>
      <w:tr w:rsidR="00922E54" w:rsidRPr="008A569A" w:rsidTr="00083A3B">
        <w:trPr>
          <w:trHeight w:val="833"/>
        </w:trPr>
        <w:tc>
          <w:tcPr>
            <w:tcW w:w="5967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569A">
                <w:rPr>
                  <w:b/>
                </w:rPr>
                <w:t>2018 г</w:t>
              </w:r>
            </w:smartTag>
            <w:r w:rsidRPr="008A569A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569A">
                <w:rPr>
                  <w:b/>
                </w:rPr>
                <w:t>2019 г</w:t>
              </w:r>
            </w:smartTag>
            <w:r w:rsidRPr="008A569A">
              <w:rPr>
                <w:b/>
              </w:rPr>
              <w:t>.</w:t>
            </w:r>
          </w:p>
        </w:tc>
      </w:tr>
      <w:tr w:rsidR="00922E54" w:rsidRPr="008A569A" w:rsidTr="00083A3B">
        <w:trPr>
          <w:trHeight w:val="277"/>
        </w:trPr>
        <w:tc>
          <w:tcPr>
            <w:tcW w:w="5967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Безвозмездные поступления -всего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1401,2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 xml:space="preserve">         1276,8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pPr>
              <w:jc w:val="center"/>
            </w:pPr>
            <w:r w:rsidRPr="008A569A">
              <w:t>в том числе: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  <w:rPr>
                <w:highlight w:val="yellow"/>
              </w:rPr>
            </w:pP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lastRenderedPageBreak/>
              <w:t>Дотации на выравнивание бюджетной обеспеченности поселений, обл</w:t>
            </w:r>
            <w:r w:rsidRPr="008A569A">
              <w:t>а</w:t>
            </w:r>
            <w:r w:rsidRPr="008A569A">
              <w:t>стные средства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110,0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117,0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t>Дотации на выравнивание бюджетной обеспеченности поселений, средства районного бю</w:t>
            </w:r>
            <w:r w:rsidRPr="008A569A">
              <w:t>д</w:t>
            </w:r>
            <w:r w:rsidRPr="008A569A">
              <w:t>жета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640,0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249,0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t>Дотации на сбалансированность бюджетов п</w:t>
            </w:r>
            <w:r w:rsidRPr="008A569A">
              <w:t>о</w:t>
            </w:r>
            <w:r w:rsidRPr="008A569A">
              <w:t>селений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27,0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452,0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t>Прочие субсидии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170,7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t>Субвенции ВУС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75,3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rPr>
          <w:trHeight w:val="315"/>
        </w:trPr>
        <w:tc>
          <w:tcPr>
            <w:tcW w:w="5967" w:type="dxa"/>
          </w:tcPr>
          <w:p w:rsidR="00922E54" w:rsidRPr="008A569A" w:rsidRDefault="00922E54" w:rsidP="00083A3B">
            <w:r w:rsidRPr="008A569A">
              <w:t>Иные межб.трансф-ты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378,2</w:t>
            </w:r>
          </w:p>
        </w:tc>
        <w:tc>
          <w:tcPr>
            <w:tcW w:w="216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</w:tbl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jc w:val="both"/>
      </w:pP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69A">
        <w:t xml:space="preserve">    </w:t>
      </w:r>
      <w:r w:rsidRPr="008A569A">
        <w:rPr>
          <w:rFonts w:eastAsia="Calibri"/>
          <w:lang w:eastAsia="en-US"/>
        </w:rPr>
        <w:t xml:space="preserve">Объем дотаций на выравнивание бюджетной обеспеченности направляется на сглаживание диспропорций </w:t>
      </w:r>
      <w:r w:rsidRPr="008A569A">
        <w:rPr>
          <w:color w:val="000000"/>
        </w:rPr>
        <w:t>финансовых возмо</w:t>
      </w:r>
      <w:r w:rsidRPr="008A569A">
        <w:rPr>
          <w:color w:val="000000"/>
        </w:rPr>
        <w:t>ж</w:t>
      </w:r>
      <w:r w:rsidRPr="008A569A">
        <w:rPr>
          <w:color w:val="000000"/>
        </w:rPr>
        <w:t>ностей сельского поселения.</w:t>
      </w:r>
    </w:p>
    <w:p w:rsidR="00922E54" w:rsidRPr="008A569A" w:rsidRDefault="00922E54" w:rsidP="00922E54">
      <w:pPr>
        <w:spacing w:line="360" w:lineRule="auto"/>
        <w:ind w:left="708"/>
        <w:jc w:val="center"/>
        <w:rPr>
          <w:b/>
          <w:color w:val="0000FF"/>
        </w:rPr>
      </w:pPr>
      <w:r w:rsidRPr="008A569A">
        <w:rPr>
          <w:b/>
          <w:color w:val="0000FF"/>
        </w:rPr>
        <w:t>Основные подхода к  планированию объемов и структуры  расходов бюджета Бура</w:t>
      </w:r>
      <w:r w:rsidRPr="008A569A">
        <w:rPr>
          <w:b/>
          <w:color w:val="0000FF"/>
        </w:rPr>
        <w:t>в</w:t>
      </w:r>
      <w:r w:rsidRPr="008A569A">
        <w:rPr>
          <w:b/>
          <w:color w:val="0000FF"/>
        </w:rPr>
        <w:t>цовского сельского поселения</w:t>
      </w:r>
    </w:p>
    <w:p w:rsidR="00922E54" w:rsidRPr="008A569A" w:rsidRDefault="00922E54" w:rsidP="00922E54">
      <w:pPr>
        <w:spacing w:line="360" w:lineRule="auto"/>
        <w:ind w:firstLine="709"/>
        <w:jc w:val="both"/>
        <w:rPr>
          <w:b/>
        </w:rPr>
      </w:pPr>
      <w:r w:rsidRPr="008A569A">
        <w:t>Главным инструментом, который призван обеспечить повышение эффективности и результативности бюджетных расх</w:t>
      </w:r>
      <w:r w:rsidRPr="008A569A">
        <w:t>о</w:t>
      </w:r>
      <w:r w:rsidRPr="008A569A">
        <w:t>дов, ориентированности на достижение целей бюджетной политики, как и в предыдущем бюджетном цикле, являются муниципальные программы  Буравцовского сельского поселения.</w:t>
      </w: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Динамика объемов бюджетных ассигнований в 2019 и 2021 годах на реализацию муниципальных программ обусловлена общими подходами к формированию расх</w:t>
      </w:r>
      <w:r w:rsidRPr="008A569A">
        <w:t>о</w:t>
      </w:r>
      <w:r w:rsidRPr="008A569A">
        <w:t>дов бюджета сельского поселения.</w:t>
      </w: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  <w:r w:rsidRPr="008A569A">
        <w:rPr>
          <w:b/>
          <w:color w:val="auto"/>
        </w:rPr>
        <w:t xml:space="preserve">     </w:t>
      </w:r>
      <w:r w:rsidRPr="008A569A">
        <w:t>Перечень муниципальных программ Буравцовского  сельского поселения утвержден распоряжением администрации Буравцо</w:t>
      </w:r>
      <w:r w:rsidRPr="008A569A">
        <w:t>в</w:t>
      </w:r>
      <w:r w:rsidRPr="008A569A">
        <w:t xml:space="preserve">ского сельского поселения Эртильского муниципального района </w:t>
      </w:r>
      <w:r w:rsidRPr="008A569A">
        <w:rPr>
          <w:bCs/>
        </w:rPr>
        <w:t xml:space="preserve"> Воронежской области от </w:t>
      </w:r>
      <w:r w:rsidRPr="008A569A">
        <w:rPr>
          <w:bCs/>
          <w:color w:val="800080"/>
        </w:rPr>
        <w:t>31.10.2013 № 30</w:t>
      </w:r>
      <w:r w:rsidRPr="008A569A">
        <w:rPr>
          <w:bCs/>
        </w:rPr>
        <w:t xml:space="preserve"> «Об утверждении перечня муниципальных программ».  В сельском поселении утверждена 1 муниц</w:t>
      </w:r>
      <w:r w:rsidRPr="008A569A">
        <w:rPr>
          <w:bCs/>
        </w:rPr>
        <w:t>и</w:t>
      </w:r>
      <w:r w:rsidRPr="008A569A">
        <w:rPr>
          <w:bCs/>
        </w:rPr>
        <w:t>пальная программа.</w:t>
      </w:r>
    </w:p>
    <w:p w:rsidR="00922E54" w:rsidRPr="008A569A" w:rsidRDefault="00922E54" w:rsidP="00922E5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A569A">
        <w:t xml:space="preserve">Доля расходов бюджета сельского поселения, финансируемых в 2019-2021 году в рамках муниципальных программ, в общем объеме расходов составит 100%. </w:t>
      </w:r>
    </w:p>
    <w:p w:rsidR="00922E54" w:rsidRPr="008A569A" w:rsidRDefault="00922E54" w:rsidP="00922E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Предельные объемы бюджетных ассигнований бюджета сельского поселения на программные  мероприятия сформиров</w:t>
      </w:r>
      <w:r w:rsidRPr="008A569A">
        <w:rPr>
          <w:rFonts w:ascii="Times New Roman" w:hAnsi="Times New Roman" w:cs="Times New Roman"/>
          <w:sz w:val="24"/>
          <w:szCs w:val="24"/>
        </w:rPr>
        <w:t>а</w:t>
      </w:r>
      <w:r w:rsidRPr="008A569A">
        <w:rPr>
          <w:rFonts w:ascii="Times New Roman" w:hAnsi="Times New Roman" w:cs="Times New Roman"/>
          <w:sz w:val="24"/>
          <w:szCs w:val="24"/>
        </w:rPr>
        <w:t>ны на основе следующих подходов:</w:t>
      </w:r>
    </w:p>
    <w:p w:rsidR="00922E54" w:rsidRPr="008A569A" w:rsidRDefault="00922E54" w:rsidP="00922E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1) планирование расходов на оплату труда с начислениями работникам сельского поселения  учетом установления  Федеральным законом № 164-ФЗ минимал</w:t>
      </w:r>
      <w:r w:rsidRPr="008A569A">
        <w:rPr>
          <w:rFonts w:ascii="Times New Roman" w:hAnsi="Times New Roman" w:cs="Times New Roman"/>
          <w:sz w:val="24"/>
          <w:szCs w:val="24"/>
        </w:rPr>
        <w:t>ь</w:t>
      </w:r>
      <w:r w:rsidRPr="008A569A">
        <w:rPr>
          <w:rFonts w:ascii="Times New Roman" w:hAnsi="Times New Roman" w:cs="Times New Roman"/>
          <w:sz w:val="24"/>
          <w:szCs w:val="24"/>
        </w:rPr>
        <w:t>ного размера оплаты труда с 1 января  2019 года в сумме  11280 рублей в месяц;</w:t>
      </w:r>
    </w:p>
    <w:p w:rsidR="00922E54" w:rsidRPr="008A569A" w:rsidRDefault="00922E54" w:rsidP="00922E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2) планирование расходов на оплату труда отдельным категориям работников бюджетной сферы в соответствии с Указом Президента Российской Федерации от 07.05.2012 № 597 «О мер</w:t>
      </w:r>
      <w:r w:rsidRPr="008A569A">
        <w:rPr>
          <w:rFonts w:ascii="Times New Roman" w:hAnsi="Times New Roman" w:cs="Times New Roman"/>
          <w:sz w:val="24"/>
          <w:szCs w:val="24"/>
        </w:rPr>
        <w:t>о</w:t>
      </w:r>
      <w:r w:rsidRPr="008A569A">
        <w:rPr>
          <w:rFonts w:ascii="Times New Roman" w:hAnsi="Times New Roman" w:cs="Times New Roman"/>
          <w:sz w:val="24"/>
          <w:szCs w:val="24"/>
        </w:rPr>
        <w:t>приятиях по реализации государственной социальной политики» в соответствии с планами мер</w:t>
      </w:r>
      <w:r w:rsidRPr="008A569A">
        <w:rPr>
          <w:rFonts w:ascii="Times New Roman" w:hAnsi="Times New Roman" w:cs="Times New Roman"/>
          <w:sz w:val="24"/>
          <w:szCs w:val="24"/>
        </w:rPr>
        <w:t>о</w:t>
      </w:r>
      <w:r w:rsidRPr="008A569A">
        <w:rPr>
          <w:rFonts w:ascii="Times New Roman" w:hAnsi="Times New Roman" w:cs="Times New Roman"/>
          <w:sz w:val="24"/>
          <w:szCs w:val="24"/>
        </w:rPr>
        <w:t xml:space="preserve">приятий («дорожными картами») по развитию </w:t>
      </w:r>
      <w:r w:rsidRPr="008A569A">
        <w:rPr>
          <w:rFonts w:ascii="Times New Roman" w:hAnsi="Times New Roman" w:cs="Times New Roman"/>
          <w:sz w:val="24"/>
          <w:szCs w:val="24"/>
        </w:rPr>
        <w:lastRenderedPageBreak/>
        <w:t>отраслей социальной сферы с учетом норм постановления правительства Ро</w:t>
      </w:r>
      <w:r w:rsidRPr="008A569A">
        <w:rPr>
          <w:rFonts w:ascii="Times New Roman" w:hAnsi="Times New Roman" w:cs="Times New Roman"/>
          <w:sz w:val="24"/>
          <w:szCs w:val="24"/>
        </w:rPr>
        <w:t>с</w:t>
      </w:r>
      <w:r w:rsidRPr="008A569A">
        <w:rPr>
          <w:rFonts w:ascii="Times New Roman" w:hAnsi="Times New Roman" w:cs="Times New Roman"/>
          <w:sz w:val="24"/>
          <w:szCs w:val="24"/>
        </w:rPr>
        <w:t>сийской Федерации от 14.09.2015 года № 973;</w:t>
      </w:r>
    </w:p>
    <w:p w:rsidR="00922E54" w:rsidRPr="008A569A" w:rsidRDefault="00922E54" w:rsidP="00922E54">
      <w:pPr>
        <w:spacing w:line="360" w:lineRule="auto"/>
        <w:jc w:val="both"/>
      </w:pPr>
      <w:r w:rsidRPr="008A569A">
        <w:t xml:space="preserve">          3) планирование расходов на услуги организаций ЖКХ с учетом ежегодного роста цен с 1 июля в соответствии со сценарн</w:t>
      </w:r>
      <w:r w:rsidRPr="008A569A">
        <w:t>ы</w:t>
      </w:r>
      <w:r w:rsidRPr="008A569A">
        <w:t>ми условиями социально-экономического развития Российской Федерации на 2019 и 2021 годы;</w:t>
      </w:r>
    </w:p>
    <w:p w:rsidR="00922E54" w:rsidRPr="008A569A" w:rsidRDefault="00922E54" w:rsidP="00922E54">
      <w:pPr>
        <w:spacing w:line="360" w:lineRule="auto"/>
        <w:ind w:firstLine="709"/>
        <w:jc w:val="both"/>
      </w:pPr>
      <w:r w:rsidRPr="008A569A">
        <w:t>В целом реализация представленных в Основных направлениях бюджетной и налоговой политики Буравцовского  сельского поселения Эртильского муниципального района мер по п</w:t>
      </w:r>
      <w:r w:rsidRPr="008A569A">
        <w:t>о</w:t>
      </w:r>
      <w:r w:rsidRPr="008A569A">
        <w:t>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ассигнований, так и на активное реформирование применяемых в 2018 и 2020 годах инструментов реализации бюджетной полит</w:t>
      </w:r>
      <w:r w:rsidRPr="008A569A">
        <w:t>и</w:t>
      </w:r>
      <w:r w:rsidRPr="008A569A">
        <w:t xml:space="preserve">ки. </w:t>
      </w: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8A56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  <w:r w:rsidRPr="008A569A">
        <w:t xml:space="preserve">                                                                                                                                                                                                 тыс.руб</w:t>
      </w:r>
    </w:p>
    <w:tbl>
      <w:tblPr>
        <w:tblW w:w="0" w:type="auto"/>
        <w:tblLayout w:type="fixed"/>
        <w:tblLook w:val="0000"/>
      </w:tblPr>
      <w:tblGrid>
        <w:gridCol w:w="4428"/>
        <w:gridCol w:w="1980"/>
        <w:gridCol w:w="1440"/>
        <w:gridCol w:w="1080"/>
        <w:gridCol w:w="1080"/>
      </w:tblGrid>
      <w:tr w:rsidR="00922E54" w:rsidRPr="008A569A" w:rsidTr="00083A3B">
        <w:trPr>
          <w:trHeight w:val="39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Р а с х о д 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Бюджет на 2018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Бюджет  2019год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Отклонение бюджета на 2019 год от бюджета 2018 г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да</w:t>
            </w:r>
          </w:p>
        </w:tc>
      </w:tr>
      <w:tr w:rsidR="00922E54" w:rsidRPr="008A569A" w:rsidTr="00083A3B">
        <w:trPr>
          <w:trHeight w:val="395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(+,-)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%</w:t>
            </w:r>
          </w:p>
        </w:tc>
      </w:tr>
      <w:tr w:rsidR="00922E54" w:rsidRPr="008A569A" w:rsidTr="00083A3B">
        <w:trPr>
          <w:trHeight w:val="5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Расходы бюджета сельского посел</w:t>
            </w:r>
            <w:r w:rsidRPr="008A569A">
              <w:rPr>
                <w:b/>
                <w:bCs/>
              </w:rPr>
              <w:t>е</w:t>
            </w:r>
            <w:r w:rsidRPr="008A569A">
              <w:rPr>
                <w:b/>
                <w:bCs/>
              </w:rPr>
              <w:t>ния,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3091,2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3068,8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99,3</w:t>
            </w:r>
          </w:p>
        </w:tc>
      </w:tr>
      <w:tr w:rsidR="00922E54" w:rsidRPr="008A569A" w:rsidTr="00083A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rPr>
                <w:color w:val="000000"/>
              </w:rPr>
              <w:t>в том числе по отраслям: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</w:pPr>
          </w:p>
        </w:tc>
      </w:tr>
      <w:tr w:rsidR="00922E54" w:rsidRPr="008A569A" w:rsidTr="00083A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1941,2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1988,0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+46,8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102,4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+3,5</w:t>
            </w:r>
          </w:p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104,6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>Национальная безопасность и првоохранительная деятел</w:t>
            </w:r>
            <w:r w:rsidRPr="008A569A">
              <w:rPr>
                <w:b/>
                <w:i/>
                <w:iCs/>
              </w:rPr>
              <w:t>ь</w:t>
            </w:r>
            <w:r w:rsidRPr="008A569A">
              <w:rPr>
                <w:b/>
                <w:i/>
                <w:iCs/>
              </w:rPr>
              <w:t>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 xml:space="preserve">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</w:t>
            </w:r>
          </w:p>
        </w:tc>
      </w:tr>
      <w:tr w:rsidR="00922E54" w:rsidRPr="008A569A" w:rsidTr="00083A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>+35,0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110,1</w:t>
            </w:r>
          </w:p>
        </w:tc>
      </w:tr>
      <w:tr w:rsidR="00922E54" w:rsidRPr="008A569A" w:rsidTr="00083A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30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Жилищно-коммунальное хозя</w:t>
            </w:r>
            <w:r w:rsidRPr="008A569A">
              <w:rPr>
                <w:b/>
                <w:bCs/>
              </w:rPr>
              <w:t>й</w:t>
            </w:r>
            <w:r w:rsidRPr="008A569A">
              <w:rPr>
                <w:b/>
                <w:bCs/>
              </w:rPr>
              <w:t>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     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-192,4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41,4</w:t>
            </w:r>
          </w:p>
        </w:tc>
      </w:tr>
      <w:tr w:rsidR="00922E54" w:rsidRPr="008A569A" w:rsidTr="00083A3B">
        <w:trPr>
          <w:trHeight w:val="16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330,6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406,0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122,8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>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57,7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rPr>
                <w:b/>
                <w:iCs/>
              </w:rPr>
            </w:pPr>
            <w:r w:rsidRPr="008A569A">
              <w:rPr>
                <w:b/>
                <w:iCs/>
              </w:rPr>
              <w:t xml:space="preserve">   104,0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lastRenderedPageBreak/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b/>
                <w:i/>
                <w:iCs/>
              </w:rPr>
            </w:pPr>
            <w:r w:rsidRPr="008A569A">
              <w:rPr>
                <w:b/>
                <w:i/>
                <w:iCs/>
              </w:rPr>
              <w:t xml:space="preserve">Физическая культура и спорт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iCs/>
              </w:rPr>
            </w:pPr>
            <w:r w:rsidRPr="008A569A">
              <w:rPr>
                <w:b/>
                <w:iCs/>
              </w:rPr>
              <w:t>+7,0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в 3,3 р</w:t>
            </w:r>
          </w:p>
        </w:tc>
      </w:tr>
      <w:tr w:rsidR="00922E54" w:rsidRPr="008A569A" w:rsidTr="00083A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rPr>
                <w:i/>
                <w:iCs/>
              </w:rPr>
            </w:pPr>
            <w:r w:rsidRPr="008A569A">
              <w:rPr>
                <w:i/>
                <w:iCs/>
              </w:rPr>
              <w:t>доля в общих расходах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  <w:r w:rsidRPr="008A569A">
              <w:rPr>
                <w:iCs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iCs/>
              </w:rPr>
            </w:pPr>
          </w:p>
        </w:tc>
      </w:tr>
    </w:tbl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pStyle w:val="Default"/>
        <w:spacing w:line="360" w:lineRule="auto"/>
        <w:jc w:val="both"/>
        <w:rPr>
          <w:bCs/>
        </w:rPr>
      </w:pPr>
    </w:p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rPr>
          <w:b/>
        </w:rPr>
        <w:t xml:space="preserve"> </w:t>
      </w:r>
      <w:r w:rsidRPr="008A569A">
        <w:t xml:space="preserve">                                                                                                                   Приложение 1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к Решению Совета народных  депут</w:t>
      </w:r>
      <w:r w:rsidRPr="008A569A">
        <w:t>а</w:t>
      </w:r>
      <w:r w:rsidRPr="008A569A">
        <w:t>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             Буравцовского  сельского  п</w:t>
      </w:r>
      <w:r w:rsidRPr="008A569A">
        <w:t>о</w:t>
      </w:r>
      <w:r w:rsidRPr="008A569A">
        <w:t>селения</w:t>
      </w:r>
    </w:p>
    <w:p w:rsidR="00922E54" w:rsidRPr="008A569A" w:rsidRDefault="00922E54" w:rsidP="00922E54">
      <w:pPr>
        <w:jc w:val="right"/>
      </w:pPr>
      <w:r w:rsidRPr="008A569A">
        <w:t>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             Воронежской области  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             «О бюджете сельского посел</w:t>
      </w:r>
      <w:r w:rsidRPr="008A569A">
        <w:t>е</w:t>
      </w:r>
      <w:r w:rsidRPr="008A569A">
        <w:t>ния на 2019 год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             и на плановый период 2020 и 2021 годов»</w:t>
      </w:r>
    </w:p>
    <w:p w:rsidR="00922E54" w:rsidRPr="008A569A" w:rsidRDefault="00922E54" w:rsidP="00922E5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22E54" w:rsidRPr="008A569A" w:rsidTr="00083A3B">
        <w:tc>
          <w:tcPr>
            <w:tcW w:w="10421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Источники внутреннего финансирования дефицита бюджета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Буравцовского сельского поселения на 2019 г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 xml:space="preserve">д и плановый период 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2020 и 2021 годов</w:t>
            </w:r>
          </w:p>
        </w:tc>
      </w:tr>
    </w:tbl>
    <w:p w:rsidR="00922E54" w:rsidRPr="008A569A" w:rsidRDefault="00922E54" w:rsidP="00922E54">
      <w:pPr>
        <w:jc w:val="center"/>
      </w:pPr>
      <w:r w:rsidRPr="008A569A">
        <w:t xml:space="preserve">                                                                                  </w:t>
      </w:r>
    </w:p>
    <w:p w:rsidR="00922E54" w:rsidRPr="008A569A" w:rsidRDefault="00922E54" w:rsidP="00922E54">
      <w:pPr>
        <w:jc w:val="center"/>
        <w:rPr>
          <w:bCs/>
        </w:rPr>
      </w:pPr>
      <w:r w:rsidRPr="008A569A">
        <w:rPr>
          <w:bCs/>
        </w:rPr>
        <w:t xml:space="preserve">                                                                                                                                      Сумма (тыс. ру</w:t>
      </w:r>
      <w:r w:rsidRPr="008A569A">
        <w:rPr>
          <w:bCs/>
        </w:rPr>
        <w:t>б</w:t>
      </w:r>
      <w:r w:rsidRPr="008A569A">
        <w:rPr>
          <w:bCs/>
        </w:rPr>
        <w:t>лей)</w:t>
      </w:r>
    </w:p>
    <w:tbl>
      <w:tblPr>
        <w:tblStyle w:val="a5"/>
        <w:tblW w:w="5024" w:type="pct"/>
        <w:tblInd w:w="-72" w:type="dxa"/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922E54" w:rsidRPr="008A569A" w:rsidTr="00083A3B">
        <w:trPr>
          <w:trHeight w:val="654"/>
          <w:tblHeader/>
        </w:trPr>
        <w:tc>
          <w:tcPr>
            <w:tcW w:w="261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№ пп</w:t>
            </w:r>
          </w:p>
        </w:tc>
        <w:tc>
          <w:tcPr>
            <w:tcW w:w="1633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Код классиф</w:t>
            </w:r>
            <w:r w:rsidRPr="008A569A">
              <w:rPr>
                <w:b/>
                <w:bCs/>
              </w:rPr>
              <w:t>и</w:t>
            </w:r>
            <w:r w:rsidRPr="008A569A">
              <w:rPr>
                <w:b/>
                <w:bCs/>
              </w:rPr>
              <w:t>кации</w:t>
            </w:r>
          </w:p>
        </w:tc>
        <w:tc>
          <w:tcPr>
            <w:tcW w:w="516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2019год</w:t>
            </w:r>
          </w:p>
        </w:tc>
        <w:tc>
          <w:tcPr>
            <w:tcW w:w="602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2020 год</w:t>
            </w:r>
          </w:p>
        </w:tc>
        <w:tc>
          <w:tcPr>
            <w:tcW w:w="530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2021 год</w:t>
            </w:r>
          </w:p>
        </w:tc>
      </w:tr>
      <w:tr w:rsidR="00922E54" w:rsidRPr="008A569A" w:rsidTr="00083A3B">
        <w:trPr>
          <w:tblHeader/>
        </w:trPr>
        <w:tc>
          <w:tcPr>
            <w:tcW w:w="261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</w:t>
            </w:r>
          </w:p>
        </w:tc>
        <w:tc>
          <w:tcPr>
            <w:tcW w:w="1633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</w:t>
            </w:r>
          </w:p>
        </w:tc>
        <w:tc>
          <w:tcPr>
            <w:tcW w:w="1458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</w:t>
            </w:r>
          </w:p>
        </w:tc>
        <w:tc>
          <w:tcPr>
            <w:tcW w:w="516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4</w:t>
            </w:r>
          </w:p>
        </w:tc>
        <w:tc>
          <w:tcPr>
            <w:tcW w:w="602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</w:t>
            </w:r>
          </w:p>
        </w:tc>
        <w:tc>
          <w:tcPr>
            <w:tcW w:w="530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</w:t>
            </w:r>
          </w:p>
        </w:tc>
      </w:tr>
      <w:tr w:rsidR="00922E54" w:rsidRPr="008A569A" w:rsidTr="00083A3B">
        <w:trPr>
          <w:trHeight w:val="946"/>
        </w:trPr>
        <w:tc>
          <w:tcPr>
            <w:tcW w:w="261" w:type="pc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ИСТОЧНИКИ ВНУТРЕ</w:t>
            </w:r>
            <w:r w:rsidRPr="008A569A">
              <w:rPr>
                <w:b/>
                <w:bCs/>
              </w:rPr>
              <w:t>Н</w:t>
            </w:r>
            <w:r w:rsidRPr="008A569A">
              <w:rPr>
                <w:b/>
                <w:bCs/>
              </w:rPr>
              <w:t>НЕГО ФИНАНСИРОВ</w:t>
            </w:r>
            <w:r w:rsidRPr="008A569A">
              <w:rPr>
                <w:b/>
                <w:bCs/>
              </w:rPr>
              <w:t>А</w:t>
            </w:r>
            <w:r w:rsidRPr="008A569A">
              <w:rPr>
                <w:b/>
                <w:bCs/>
              </w:rPr>
              <w:t>НИЯ ДЕФИЦИТА БЮ</w:t>
            </w:r>
            <w:r w:rsidRPr="008A569A">
              <w:rPr>
                <w:b/>
                <w:bCs/>
              </w:rPr>
              <w:t>Д</w:t>
            </w:r>
            <w:r w:rsidRPr="008A569A">
              <w:rPr>
                <w:b/>
                <w:bCs/>
              </w:rPr>
              <w:t>ЖЕТА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ind w:left="-647" w:firstLine="647"/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01 00 00 00 00 0000 000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ind w:right="110"/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163,0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ind w:right="110"/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ind w:right="110"/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0,0</w:t>
            </w:r>
          </w:p>
        </w:tc>
      </w:tr>
      <w:tr w:rsidR="00922E54" w:rsidRPr="008A569A" w:rsidTr="00083A3B">
        <w:tc>
          <w:tcPr>
            <w:tcW w:w="261" w:type="pct"/>
            <w:vMerge w:val="restart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Изменение остатков средств на счетах по уч</w:t>
            </w:r>
            <w:r w:rsidRPr="008A569A">
              <w:rPr>
                <w:b/>
                <w:bCs/>
              </w:rPr>
              <w:t>е</w:t>
            </w:r>
            <w:r w:rsidRPr="008A569A">
              <w:rPr>
                <w:b/>
                <w:bCs/>
              </w:rPr>
              <w:t>ту средств бюджетов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01 05 00 00 00 0000 000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163,0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0,0</w:t>
            </w:r>
          </w:p>
        </w:tc>
      </w:tr>
      <w:tr w:rsidR="00922E54" w:rsidRPr="008A569A" w:rsidTr="00083A3B">
        <w:tc>
          <w:tcPr>
            <w:tcW w:w="261" w:type="pct"/>
            <w:vMerge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pPr>
              <w:rPr>
                <w:lang w:val="en-US"/>
              </w:rPr>
            </w:pPr>
            <w:r w:rsidRPr="008A569A">
              <w:t>Увеличение остатков средств бюдж</w:t>
            </w:r>
            <w:r w:rsidRPr="008A569A">
              <w:t>е</w:t>
            </w:r>
            <w:r w:rsidRPr="008A569A">
              <w:t>тов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01 05 00 00 00 0000 500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2905,8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  <w:tr w:rsidR="00922E54" w:rsidRPr="008A569A" w:rsidTr="00083A3B">
        <w:tc>
          <w:tcPr>
            <w:tcW w:w="261" w:type="pct"/>
            <w:vMerge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r w:rsidRPr="008A569A">
              <w:t>Увеличение прочих оста</w:t>
            </w:r>
            <w:r w:rsidRPr="008A569A">
              <w:t>т</w:t>
            </w:r>
            <w:r w:rsidRPr="008A569A">
              <w:t xml:space="preserve">ков средств бюджетов 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01 05 02 00 00 0000 500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2905,8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  <w:tr w:rsidR="00922E54" w:rsidRPr="008A569A" w:rsidTr="00083A3B">
        <w:tc>
          <w:tcPr>
            <w:tcW w:w="261" w:type="pct"/>
            <w:vMerge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r w:rsidRPr="008A569A">
              <w:t>Увеличение прочих оста</w:t>
            </w:r>
            <w:r w:rsidRPr="008A569A">
              <w:t>т</w:t>
            </w:r>
            <w:r w:rsidRPr="008A569A">
              <w:t>ков денежных средств бюджетов сельских пос</w:t>
            </w:r>
            <w:r w:rsidRPr="008A569A">
              <w:t>е</w:t>
            </w:r>
            <w:r w:rsidRPr="008A569A">
              <w:t>лений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01 05 02 01 10 0000 510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2905,8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  <w:tr w:rsidR="00922E54" w:rsidRPr="008A569A" w:rsidTr="00083A3B">
        <w:tc>
          <w:tcPr>
            <w:tcW w:w="261" w:type="pct"/>
            <w:vMerge w:val="restart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r w:rsidRPr="008A569A">
              <w:t>Уменьшение остатков средств бю</w:t>
            </w:r>
            <w:r w:rsidRPr="008A569A">
              <w:t>д</w:t>
            </w:r>
            <w:r w:rsidRPr="008A569A">
              <w:t>жетов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01 05 00 00 00 0000 600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3068,8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  <w:tr w:rsidR="00922E54" w:rsidRPr="008A569A" w:rsidTr="00083A3B">
        <w:tc>
          <w:tcPr>
            <w:tcW w:w="261" w:type="pct"/>
            <w:vMerge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r w:rsidRPr="008A569A">
              <w:t xml:space="preserve">Уменьшение прочих </w:t>
            </w:r>
            <w:r w:rsidRPr="008A569A">
              <w:lastRenderedPageBreak/>
              <w:t>о</w:t>
            </w:r>
            <w:r w:rsidRPr="008A569A">
              <w:t>с</w:t>
            </w:r>
            <w:r w:rsidRPr="008A569A">
              <w:t>татков средств бюджетов</w:t>
            </w:r>
          </w:p>
        </w:tc>
        <w:tc>
          <w:tcPr>
            <w:tcW w:w="1458" w:type="pct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01 05 02 00 00 0000 600</w:t>
            </w:r>
          </w:p>
        </w:tc>
        <w:tc>
          <w:tcPr>
            <w:tcW w:w="516" w:type="pct"/>
          </w:tcPr>
          <w:p w:rsidR="00922E54" w:rsidRPr="008A569A" w:rsidRDefault="00922E54" w:rsidP="00083A3B">
            <w:pPr>
              <w:jc w:val="center"/>
            </w:pPr>
            <w:r w:rsidRPr="008A569A">
              <w:t>3068,8</w:t>
            </w:r>
          </w:p>
        </w:tc>
        <w:tc>
          <w:tcPr>
            <w:tcW w:w="602" w:type="pct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  <w:tr w:rsidR="00922E54" w:rsidRPr="008A569A" w:rsidTr="00083A3B">
        <w:tc>
          <w:tcPr>
            <w:tcW w:w="261" w:type="pct"/>
            <w:vMerge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33" w:type="pct"/>
          </w:tcPr>
          <w:p w:rsidR="00922E54" w:rsidRPr="008A569A" w:rsidRDefault="00922E54" w:rsidP="00083A3B">
            <w:r w:rsidRPr="008A569A">
              <w:t>Уменьшение прочих остатков дене</w:t>
            </w:r>
            <w:r w:rsidRPr="008A569A">
              <w:t>ж</w:t>
            </w:r>
            <w:r w:rsidRPr="008A569A">
              <w:t>ных средств бюджетов сельских пос</w:t>
            </w:r>
            <w:r w:rsidRPr="008A569A">
              <w:t>е</w:t>
            </w:r>
            <w:r w:rsidRPr="008A569A">
              <w:t>лений</w:t>
            </w:r>
          </w:p>
        </w:tc>
        <w:tc>
          <w:tcPr>
            <w:tcW w:w="1458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01 05 02 01 10 0000 610</w:t>
            </w:r>
          </w:p>
        </w:tc>
        <w:tc>
          <w:tcPr>
            <w:tcW w:w="516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3068,8</w:t>
            </w:r>
          </w:p>
        </w:tc>
        <w:tc>
          <w:tcPr>
            <w:tcW w:w="602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2022,8</w:t>
            </w:r>
          </w:p>
        </w:tc>
        <w:tc>
          <w:tcPr>
            <w:tcW w:w="530" w:type="pct"/>
            <w:vAlign w:val="bottom"/>
          </w:tcPr>
          <w:p w:rsidR="00922E54" w:rsidRPr="008A569A" w:rsidRDefault="00922E54" w:rsidP="00083A3B">
            <w:pPr>
              <w:jc w:val="center"/>
            </w:pPr>
            <w:r w:rsidRPr="008A569A">
              <w:t>2057,3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rPr>
          <w:b/>
        </w:rPr>
        <w:t xml:space="preserve"> </w:t>
      </w:r>
      <w:r w:rsidRPr="008A569A">
        <w:t xml:space="preserve">                                                                                                        Приложение 2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к 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Воронежской области  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«О бюджете сельского поселения на 2019год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и на плановый период 2020 и 2021 г</w:t>
      </w:r>
      <w:r w:rsidRPr="008A569A">
        <w:t>о</w:t>
      </w:r>
      <w:r w:rsidRPr="008A569A">
        <w:t>дов»</w:t>
      </w:r>
    </w:p>
    <w:p w:rsidR="00922E54" w:rsidRPr="008A569A" w:rsidRDefault="00922E54" w:rsidP="00922E5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БУРАВЦОВСКОГО СЕЛЬСКОГО ПОСЕЛЕНИЯ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НА 2019 ГОД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569A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4695"/>
        <w:gridCol w:w="1441"/>
      </w:tblGrid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Код показателя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Наименование показателя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Сумма</w:t>
            </w:r>
          </w:p>
        </w:tc>
      </w:tr>
    </w:tbl>
    <w:p w:rsidR="00922E54" w:rsidRPr="008A569A" w:rsidRDefault="00922E54" w:rsidP="00922E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4695"/>
        <w:gridCol w:w="1441"/>
      </w:tblGrid>
      <w:tr w:rsidR="00922E54" w:rsidRPr="008A569A" w:rsidTr="00083A3B">
        <w:trPr>
          <w:trHeight w:val="170"/>
          <w:tblHeader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8A569A">
              <w:rPr>
                <w:b/>
                <w:bCs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000 8 50 00000 00 0000 000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ВСЕГО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2905,8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000 1 00 00000 00 0000 000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НАЛОГОВЫЕ И НЕНАЛОГОВЫЕ Д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ХОДЫ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1629,0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000 1 01 02000 01 0000 110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доходы физических лиц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000 1 01 02010 01 0000 110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доходы физических лиц с доходов, источником кот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рых является налоговый агент, за исключением доходов, в о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декса Российской Федерации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000 1 05 00000 00 0000 000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НАЛОГИ НА СОВОКУПНЫЙ ДОХОД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000 1 05 03000 01 0000 000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000 1 05 03010 01 0000 000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НАЛОГИ НА ИМУШЕСТВО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1374,0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000 1 06 01000 00 0000 110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имущество физических лиц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000 1 06 01030 10 0000 110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Налог на имущество физических лиц, взима</w:t>
            </w:r>
            <w:r w:rsidRPr="008A569A">
              <w:t>е</w:t>
            </w:r>
            <w:r w:rsidRPr="008A569A">
              <w:t>мый по ставкам, применяемым к объектам нал</w:t>
            </w:r>
            <w:r w:rsidRPr="008A569A">
              <w:t>о</w:t>
            </w:r>
            <w:r w:rsidRPr="008A569A">
              <w:t xml:space="preserve">гообложения, </w:t>
            </w:r>
            <w:r w:rsidRPr="008A569A">
              <w:lastRenderedPageBreak/>
              <w:t>расположенным в границах сел</w:t>
            </w:r>
            <w:r w:rsidRPr="008A569A">
              <w:t>ь</w:t>
            </w:r>
            <w:r w:rsidRPr="008A569A">
              <w:t>ских поселений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22,0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000 1 06 06000 00 0000 110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1352,0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000 1 06 06030 00 0000 110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Земельный налог с организаций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000 1 06 06033 10 0000 110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организаций, обладающих земельным участком, расположенным в гран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цах сельских поселений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000 1 06 06040 00 0000 110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физических лиц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000 1 06 06043 10 0000 110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физических лиц, облада</w:t>
            </w:r>
            <w:r w:rsidRPr="008A569A">
              <w:rPr>
                <w:bCs/>
              </w:rPr>
              <w:t>ю</w:t>
            </w:r>
            <w:r w:rsidRPr="008A569A">
              <w:rPr>
                <w:bCs/>
              </w:rPr>
              <w:t>щих земельным участком, расположенным в границах сельских посел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ГОСУДАРСТВЕННАЯ ПОШЛИНА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000 1 08 04000 01 0000 100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Государственная пошлина за совершение нотариальных дейс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вий (за исключением действий, совершаемых консульскими учреждениями Ро</w:t>
            </w:r>
            <w:r w:rsidRPr="008A569A">
              <w:rPr>
                <w:bCs/>
              </w:rPr>
              <w:t>с</w:t>
            </w:r>
            <w:r w:rsidRPr="008A569A">
              <w:rPr>
                <w:bCs/>
              </w:rPr>
              <w:t xml:space="preserve">сийской Федерации)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000 1 08 04020 01 0000 100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color w:val="000000"/>
              </w:rPr>
              <w:t>Государственная пошлина за совершение нот</w:t>
            </w:r>
            <w:r w:rsidRPr="008A569A">
              <w:rPr>
                <w:color w:val="000000"/>
              </w:rPr>
              <w:t>а</w:t>
            </w:r>
            <w:r w:rsidRPr="008A569A">
              <w:rPr>
                <w:color w:val="000000"/>
              </w:rPr>
              <w:t>риальных действий должностными лицами о</w:t>
            </w:r>
            <w:r w:rsidRPr="008A569A">
              <w:rPr>
                <w:color w:val="000000"/>
              </w:rPr>
              <w:t>р</w:t>
            </w:r>
            <w:r w:rsidRPr="008A569A">
              <w:rPr>
                <w:color w:val="000000"/>
              </w:rPr>
              <w:t>ганов местного самоуправления, уполномоче</w:t>
            </w:r>
            <w:r w:rsidRPr="008A569A">
              <w:rPr>
                <w:color w:val="000000"/>
              </w:rPr>
              <w:t>н</w:t>
            </w:r>
            <w:r w:rsidRPr="008A569A">
              <w:rPr>
                <w:color w:val="000000"/>
              </w:rPr>
              <w:t>ными в соответствии с законодательными акт</w:t>
            </w:r>
            <w:r w:rsidRPr="008A569A">
              <w:rPr>
                <w:color w:val="000000"/>
              </w:rPr>
              <w:t>а</w:t>
            </w:r>
            <w:r w:rsidRPr="008A569A">
              <w:rPr>
                <w:color w:val="000000"/>
              </w:rPr>
              <w:t>ми Российской Федерации на совершение нотариал</w:t>
            </w:r>
            <w:r w:rsidRPr="008A569A">
              <w:rPr>
                <w:color w:val="000000"/>
              </w:rPr>
              <w:t>ь</w:t>
            </w:r>
            <w:r w:rsidRPr="008A569A">
              <w:rPr>
                <w:color w:val="000000"/>
              </w:rPr>
              <w:t>ных действий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000 2 00 00000 00 0000 000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БЕЗВОЗМЕЗДНЫЕ ПОСТУПЛЕНИЯ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1184,6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000 2 02 00000 00 0000 000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БЕЗВОЗМЕЗДНЫЕ ПОСТУПЛЕНИЯ ОТ ДРУГИХ БЮДЖ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ТОВ БЮДЖЕТНОЙ СИСТЕМЫ РОССИЙСКОЙ ФЕДЕР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ЦИИ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1276,8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000 2 02 10000 00 0000 151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Дотации бюджетам бюджетной системы Ро</w:t>
            </w:r>
            <w:r w:rsidRPr="008A569A">
              <w:t>с</w:t>
            </w:r>
            <w:r w:rsidRPr="008A569A">
              <w:t>сийской Федерации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117,0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000 2 02 15001 00 0000 151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Дотации на выравнивание бюджетной обесп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ченности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249,0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000 2 02 15001 10 0000 151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Дотации бюджетам сельских поселений на выравнивание бюджетной обеспече</w:t>
            </w:r>
            <w:r w:rsidRPr="008A569A">
              <w:t>н</w:t>
            </w:r>
            <w:r w:rsidRPr="008A569A">
              <w:t>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249,0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000 2 02 15002 00 0000 151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Дотации бюджетам  на поддержку мер по обеспечению сбалансированности бю</w:t>
            </w:r>
            <w:r w:rsidRPr="008A569A">
              <w:rPr>
                <w:bCs/>
              </w:rPr>
              <w:t>д</w:t>
            </w:r>
            <w:r w:rsidRPr="008A569A">
              <w:rPr>
                <w:bCs/>
              </w:rPr>
              <w:t>жетов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452,0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000 2 02 15002 10 0000 151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Дотации бюджетам сельских поселений на по</w:t>
            </w:r>
            <w:r w:rsidRPr="008A569A">
              <w:rPr>
                <w:bCs/>
              </w:rPr>
              <w:t>д</w:t>
            </w:r>
            <w:r w:rsidRPr="008A569A">
              <w:rPr>
                <w:bCs/>
              </w:rPr>
              <w:t>держку мер по обеспечению сбалансированн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сти бюджетов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 xml:space="preserve">        452,0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000 2 02 30000 00 0000 151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Субвенции бюджетам бюджетной системы Российской Федер</w:t>
            </w:r>
            <w:r w:rsidRPr="008A569A">
              <w:t>а</w:t>
            </w:r>
            <w:r w:rsidRPr="008A569A">
              <w:t>ции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000 2 02 35118 00 0000 151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Субвенции бюджетам на осуществление пе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вичного воинского учета на территориях, где отсутствуют военные комисс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риаты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000 2 02 35118 10 0000 151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Субвенции бюджетам сельских посел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ний на осуществление первичного вои</w:t>
            </w:r>
            <w:r w:rsidRPr="008A569A">
              <w:rPr>
                <w:bCs/>
              </w:rPr>
              <w:t>н</w:t>
            </w:r>
            <w:r w:rsidRPr="008A569A">
              <w:rPr>
                <w:bCs/>
              </w:rPr>
              <w:t>ского учета на территориях, где отсутствуют военные комисс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риаты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000 2 02 40000 00 0000 151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Иные межбюджетные трансферты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380,0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000 2 02 49999 00 0000 151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color w:val="000000"/>
              </w:rPr>
              <w:t>Прочие межбюджетные трансферты, передава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мые бюджетам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380,0</w:t>
            </w:r>
          </w:p>
        </w:tc>
      </w:tr>
      <w:tr w:rsidR="00922E54" w:rsidRPr="008A569A" w:rsidTr="00083A3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000 2 02 49999 10 0000 151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color w:val="000000"/>
              </w:rPr>
              <w:t>Прочие межбюджетные трансферты, передава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мые бюджетам сельских поселений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380,0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rPr>
          <w:b/>
        </w:rPr>
        <w:t xml:space="preserve"> </w:t>
      </w:r>
      <w:r w:rsidRPr="008A569A">
        <w:t xml:space="preserve">                                                                                                        Приложение 3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к 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Буравцовского  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Воронежской области  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и на плановый период 2020 и 2021 годов»</w:t>
      </w:r>
    </w:p>
    <w:p w:rsidR="00922E54" w:rsidRPr="008A569A" w:rsidRDefault="00922E54" w:rsidP="00922E5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БУРАВЦОВСКОГО  СЕЛЬСКОГО ПОСЕЛЕНИЯ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>НА 2018 ГОД И ПЛАНОВЫЙ ПЕРИОД  2020 И 2021 ГОДОВ</w:t>
      </w:r>
    </w:p>
    <w:p w:rsidR="00922E54" w:rsidRPr="008A569A" w:rsidRDefault="00922E54" w:rsidP="00922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569A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7"/>
        <w:gridCol w:w="3964"/>
        <w:gridCol w:w="1322"/>
        <w:gridCol w:w="1276"/>
      </w:tblGrid>
      <w:tr w:rsidR="00922E54" w:rsidRPr="008A569A" w:rsidTr="00083A3B">
        <w:trPr>
          <w:trHeight w:val="825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Код показателя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  <w:bCs/>
              </w:rPr>
              <w:t>Сумма</w:t>
            </w:r>
            <w:r w:rsidRPr="008A569A">
              <w:rPr>
                <w:b/>
              </w:rPr>
              <w:t xml:space="preserve"> на 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плановый период</w:t>
            </w:r>
          </w:p>
        </w:tc>
      </w:tr>
      <w:tr w:rsidR="00922E54" w:rsidRPr="008A569A" w:rsidTr="00083A3B">
        <w:trPr>
          <w:trHeight w:val="285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</w:rPr>
              <w:t>2020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</w:rPr>
              <w:t>2021 год</w:t>
            </w:r>
          </w:p>
        </w:tc>
      </w:tr>
    </w:tbl>
    <w:p w:rsidR="00922E54" w:rsidRPr="008A569A" w:rsidRDefault="00922E54" w:rsidP="00922E5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3966"/>
        <w:gridCol w:w="1323"/>
        <w:gridCol w:w="1323"/>
      </w:tblGrid>
      <w:tr w:rsidR="00922E54" w:rsidRPr="008A569A" w:rsidTr="00083A3B">
        <w:trPr>
          <w:trHeight w:val="170"/>
          <w:tblHeader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4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000 8 50 00000 00 0000 000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2022,8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2057,3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НАЛОГОВЫЕ И НЕНАЛОГОВЫЕ Д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1637,0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1646,0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000 1 01 00000 00 0000 000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НАЛОГИ НА ПРИБЫЛЬ, ДОХ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118,0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000 1 01 02000 01 0000 110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доходы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118,0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127,0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000 1 01 02010 01 0000 110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доходы физических лиц с д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ходов, источником которых является н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логовый агент, за исключен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ем доходов, в отношении которых исчисление и у</w:t>
            </w:r>
            <w:r w:rsidRPr="008A569A">
              <w:rPr>
                <w:bCs/>
              </w:rPr>
              <w:t>п</w:t>
            </w:r>
            <w:r w:rsidRPr="008A569A">
              <w:rPr>
                <w:bCs/>
              </w:rPr>
              <w:t>лата налога осуществляются в соотве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 xml:space="preserve">ствии со </w:t>
            </w:r>
            <w:r w:rsidRPr="008A569A">
              <w:rPr>
                <w:bCs/>
              </w:rPr>
              <w:lastRenderedPageBreak/>
              <w:t>статьями 227, 227.1 и 228 Нал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гового кодекса Российской Федер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118,0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127,0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000 1 05 00000 00 0000 000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НАЛОГИ НА СОВОКУПНЫЙ ДОХОД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000 1 05 03000 01 0000 000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Единый сельскохозяйственный н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000 1 05 03010 01 0000 000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Единый сельскохозяйственный н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140,0</w:t>
            </w:r>
          </w:p>
        </w:tc>
      </w:tr>
      <w:tr w:rsidR="00922E54" w:rsidRPr="008A569A" w:rsidTr="00083A3B">
        <w:trPr>
          <w:trHeight w:val="45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НАЛОГИ НА ИМУШЕСТВО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1374,0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1374,0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000 1 06 01000 00 0000 110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Налог на имущество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22,0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22,0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000 1 06 01030 10 0000 110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Налог на имущество физических лиц, взимаемый по ставкам, пр</w:t>
            </w:r>
            <w:r w:rsidRPr="008A569A">
              <w:t>и</w:t>
            </w:r>
            <w:r w:rsidRPr="008A569A">
              <w:t>меняемым к объектам налогообложения, распол</w:t>
            </w:r>
            <w:r w:rsidRPr="008A569A">
              <w:t>о</w:t>
            </w:r>
            <w:r w:rsidRPr="008A569A">
              <w:t>женным в границах сел</w:t>
            </w:r>
            <w:r w:rsidRPr="008A569A">
              <w:t>ь</w:t>
            </w:r>
            <w:r w:rsidRPr="008A569A">
              <w:t>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22,0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22,0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000 1 06 06000 00 0000 110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1352,0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1352,0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000 1 06 06030 00 0000 110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Земельный налог с организаций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000 1 06 06033 10 0000 110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организаций, обл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дающих земельным участком, распол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женным в границах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652,0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000 1 06 06040 00 0000 110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000 1 06 06043 10 0000 110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Земельный налог с физических лиц,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ладающих земельным участком, расп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ложенным в границах сельских посел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700,0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ГОСУДАРСТВЕННАЯ ПОШЛ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000 1 08 04000 01 0000 100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Государственная пошлина за соверш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ние нотариальных действий (за искл</w:t>
            </w:r>
            <w:r w:rsidRPr="008A569A">
              <w:rPr>
                <w:bCs/>
              </w:rPr>
              <w:t>ю</w:t>
            </w:r>
            <w:r w:rsidRPr="008A569A">
              <w:rPr>
                <w:bCs/>
              </w:rPr>
              <w:t>чением действий, совершаемых ко</w:t>
            </w:r>
            <w:r w:rsidRPr="008A569A">
              <w:rPr>
                <w:bCs/>
              </w:rPr>
              <w:t>н</w:t>
            </w:r>
            <w:r w:rsidRPr="008A569A">
              <w:rPr>
                <w:bCs/>
              </w:rPr>
              <w:t>сульскими учреждениями Российской Фед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 xml:space="preserve">рации)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000 1 08 04020 01 0000 100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color w:val="000000"/>
              </w:rPr>
              <w:t>Государственная пошлина за соверш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ние нотариальных действий должнос</w:t>
            </w:r>
            <w:r w:rsidRPr="008A569A">
              <w:rPr>
                <w:color w:val="000000"/>
              </w:rPr>
              <w:t>т</w:t>
            </w:r>
            <w:r w:rsidRPr="008A569A">
              <w:rPr>
                <w:color w:val="000000"/>
              </w:rPr>
              <w:t>ными лицами органов местного сам</w:t>
            </w:r>
            <w:r w:rsidRPr="008A569A">
              <w:rPr>
                <w:color w:val="000000"/>
              </w:rPr>
              <w:t>о</w:t>
            </w:r>
            <w:r w:rsidRPr="008A569A">
              <w:rPr>
                <w:color w:val="000000"/>
              </w:rPr>
              <w:t>управления, уполномоченными в соо</w:t>
            </w:r>
            <w:r w:rsidRPr="008A569A">
              <w:rPr>
                <w:color w:val="000000"/>
              </w:rPr>
              <w:t>т</w:t>
            </w:r>
            <w:r w:rsidRPr="008A569A">
              <w:rPr>
                <w:color w:val="000000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5,0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БЕЗВОЗМЕЗДНЫЕ ПОСТУПЛ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385,8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411,3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БЕЗВОЗМЕЗДНЫЕ ПОСТУПЛ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НИЯ ОТ ДРУГИХ БЮДЖЕТОВ БЮДЖЕ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НОЙ СИСТЕМЫ РОССИЙСКОЙ ФЕДЕР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385,8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411,3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lastRenderedPageBreak/>
              <w:t>000 2 02 10000 00 0000 151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Дотации бюджетам бюджетной системы Ро</w:t>
            </w:r>
            <w:r w:rsidRPr="008A569A">
              <w:t>с</w:t>
            </w:r>
            <w:r w:rsidRPr="008A569A">
              <w:t>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307,0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330,0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000 2 02 15001 00 0000 151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Дотации на выравнивание бюджетной обесп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ченности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307,0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330,0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000 2 02 15001 10 0000 151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Дотации бюджетам сельских поселений на выравнивание бюджетной обеспече</w:t>
            </w:r>
            <w:r w:rsidRPr="008A569A">
              <w:t>н</w:t>
            </w:r>
            <w:r w:rsidRPr="008A569A">
              <w:t>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0,0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000 2 02 30000 00 0000 151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autoSpaceDE w:val="0"/>
              <w:autoSpaceDN w:val="0"/>
              <w:adjustRightInd w:val="0"/>
              <w:jc w:val="both"/>
            </w:pPr>
            <w:r w:rsidRPr="008A569A">
              <w:t>Субвенции бюджетам бюджетной системы Росси</w:t>
            </w:r>
            <w:r w:rsidRPr="008A569A">
              <w:t>й</w:t>
            </w:r>
            <w:r w:rsidRPr="008A569A">
              <w:t>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81,3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000 2 02 35118 00 0000 151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Субвенции бюджетам на осущес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вление первичного воинского учета на террит</w:t>
            </w:r>
            <w:r w:rsidRPr="008A569A">
              <w:rPr>
                <w:bCs/>
              </w:rPr>
              <w:t>о</w:t>
            </w:r>
            <w:r w:rsidRPr="008A569A">
              <w:rPr>
                <w:bCs/>
              </w:rPr>
              <w:t>риях, где отсутствуют военные комисс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риаты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81,3</w:t>
            </w:r>
          </w:p>
        </w:tc>
      </w:tr>
      <w:tr w:rsidR="00922E54" w:rsidRPr="008A569A" w:rsidTr="00083A3B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000 2 02 35118 10 0000 151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Субвенции бюджетам сельских посел</w:t>
            </w:r>
            <w:r w:rsidRPr="008A569A">
              <w:rPr>
                <w:bCs/>
              </w:rPr>
              <w:t>е</w:t>
            </w:r>
            <w:r w:rsidRPr="008A569A">
              <w:rPr>
                <w:bCs/>
              </w:rPr>
              <w:t>ний на осуществление первичного вои</w:t>
            </w:r>
            <w:r w:rsidRPr="008A569A">
              <w:rPr>
                <w:bCs/>
              </w:rPr>
              <w:t>н</w:t>
            </w:r>
            <w:r w:rsidRPr="008A569A">
              <w:rPr>
                <w:bCs/>
              </w:rPr>
              <w:t>ского учета на территориях, где отсутс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вуют военные комисс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риаты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78,8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81,3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                  Приложение 4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к Решению Совета народных  депут</w:t>
      </w:r>
      <w:r w:rsidRPr="008A569A">
        <w:t>а</w:t>
      </w:r>
      <w:r w:rsidRPr="008A569A">
        <w:t>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Воронежской области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и на плановый период 2020 и 2021 г</w:t>
      </w:r>
      <w:r w:rsidRPr="008A569A">
        <w:t>о</w:t>
      </w:r>
      <w:r w:rsidRPr="008A569A">
        <w:t>дов»</w:t>
      </w:r>
    </w:p>
    <w:p w:rsidR="00922E54" w:rsidRPr="008A569A" w:rsidRDefault="00922E54" w:rsidP="00922E54">
      <w:pPr>
        <w:jc w:val="right"/>
      </w:pPr>
    </w:p>
    <w:tbl>
      <w:tblPr>
        <w:tblW w:w="0" w:type="auto"/>
        <w:tblLook w:val="01E0"/>
      </w:tblPr>
      <w:tblGrid>
        <w:gridCol w:w="9571"/>
      </w:tblGrid>
      <w:tr w:rsidR="00922E54" w:rsidRPr="008A569A" w:rsidTr="00083A3B">
        <w:tc>
          <w:tcPr>
            <w:tcW w:w="10008" w:type="dxa"/>
            <w:shd w:val="clear" w:color="auto" w:fill="auto"/>
          </w:tcPr>
          <w:p w:rsidR="00922E54" w:rsidRPr="008A569A" w:rsidRDefault="00922E54" w:rsidP="00083A3B">
            <w:pPr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 Перечень главных администраторов доходов бюджета </w:t>
            </w: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Буравцовского сельского посел</w:t>
            </w:r>
            <w:r w:rsidRPr="008A569A">
              <w:rPr>
                <w:b/>
                <w:bCs/>
              </w:rPr>
              <w:t>е</w:t>
            </w:r>
            <w:r w:rsidRPr="008A569A">
              <w:rPr>
                <w:b/>
                <w:bCs/>
              </w:rPr>
              <w:t>ния</w:t>
            </w: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-  о</w:t>
            </w:r>
            <w:r w:rsidRPr="008A569A">
              <w:rPr>
                <w:b/>
                <w:bCs/>
              </w:rPr>
              <w:t>р</w:t>
            </w:r>
            <w:r w:rsidRPr="008A569A">
              <w:rPr>
                <w:b/>
                <w:bCs/>
              </w:rPr>
              <w:t>ганов государственной власти  Российской Федерации</w:t>
            </w:r>
          </w:p>
          <w:p w:rsidR="00922E54" w:rsidRPr="008A569A" w:rsidRDefault="00922E54" w:rsidP="00083A3B">
            <w:pPr>
              <w:jc w:val="center"/>
            </w:pPr>
          </w:p>
        </w:tc>
      </w:tr>
    </w:tbl>
    <w:p w:rsidR="00922E54" w:rsidRPr="008A569A" w:rsidRDefault="00922E54" w:rsidP="00922E54"/>
    <w:tbl>
      <w:tblPr>
        <w:tblW w:w="10008" w:type="dxa"/>
        <w:tblLayout w:type="fixed"/>
        <w:tblLook w:val="0000"/>
      </w:tblPr>
      <w:tblGrid>
        <w:gridCol w:w="3600"/>
        <w:gridCol w:w="6408"/>
      </w:tblGrid>
      <w:tr w:rsidR="00922E54" w:rsidRPr="008A569A" w:rsidTr="00083A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A569A">
              <w:rPr>
                <w:b/>
              </w:rPr>
              <w:t xml:space="preserve">Код бюджетной </w:t>
            </w:r>
          </w:p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A569A">
              <w:rPr>
                <w:b/>
              </w:rPr>
              <w:t xml:space="preserve"> классифик</w:t>
            </w:r>
            <w:r w:rsidRPr="008A569A">
              <w:rPr>
                <w:b/>
              </w:rPr>
              <w:t>а</w:t>
            </w:r>
            <w:r w:rsidRPr="008A569A">
              <w:rPr>
                <w:b/>
              </w:rPr>
              <w:t>ции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A569A">
              <w:rPr>
                <w:b/>
              </w:rPr>
              <w:t>Наименование доходов</w:t>
            </w:r>
          </w:p>
        </w:tc>
      </w:tr>
      <w:tr w:rsidR="00922E54" w:rsidRPr="008A569A" w:rsidTr="00083A3B">
        <w:trPr>
          <w:trHeight w:val="349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  </w:t>
            </w:r>
          </w:p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         Федеральная налоговая служба</w:t>
            </w:r>
          </w:p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</w:p>
        </w:tc>
      </w:tr>
      <w:tr w:rsidR="00922E54" w:rsidRPr="008A569A" w:rsidTr="00083A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540"/>
                <w:tab w:val="left" w:pos="1035"/>
                <w:tab w:val="left" w:pos="4395"/>
                <w:tab w:val="left" w:pos="5245"/>
                <w:tab w:val="left" w:pos="5812"/>
                <w:tab w:val="right" w:pos="8647"/>
              </w:tabs>
              <w:ind w:right="-468"/>
            </w:pPr>
            <w:r w:rsidRPr="008A569A">
              <w:t>182 1 01 02000 01 0000 110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A569A">
              <w:t xml:space="preserve">Налог на доходы физических лиц </w:t>
            </w:r>
          </w:p>
        </w:tc>
      </w:tr>
      <w:tr w:rsidR="00922E54" w:rsidRPr="008A569A" w:rsidTr="00083A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</w:pPr>
            <w:r w:rsidRPr="008A569A">
              <w:t>182 1 05 03000 01 0000 110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A569A">
              <w:t xml:space="preserve">Единый сельскохозяйственный налог </w:t>
            </w:r>
          </w:p>
        </w:tc>
      </w:tr>
      <w:tr w:rsidR="00922E54" w:rsidRPr="008A569A" w:rsidTr="00083A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</w:pPr>
            <w:r w:rsidRPr="008A569A">
              <w:t>182 1 06 01000 00 0000 110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A569A">
              <w:t>Налог на имущество физических лиц</w:t>
            </w:r>
          </w:p>
        </w:tc>
      </w:tr>
      <w:tr w:rsidR="00922E54" w:rsidRPr="008A569A" w:rsidTr="00083A3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</w:pPr>
            <w:r w:rsidRPr="008A569A">
              <w:t>182 1 06 06000 00 0000 110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A569A">
              <w:t>Земельный налог</w:t>
            </w:r>
          </w:p>
        </w:tc>
      </w:tr>
      <w:tr w:rsidR="00922E54" w:rsidRPr="008A569A" w:rsidTr="00083A3B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</w:pPr>
            <w:r w:rsidRPr="008A569A">
              <w:t>182 1 09 00000 00 0000 000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54" w:rsidRPr="008A569A" w:rsidRDefault="00922E54" w:rsidP="00083A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A569A">
              <w:t>Задолженность и перерасчеты по отмененным налогам, сборам и иным обяз</w:t>
            </w:r>
            <w:r w:rsidRPr="008A569A">
              <w:t>а</w:t>
            </w:r>
            <w:r w:rsidRPr="008A569A">
              <w:t>тельным платежам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jc w:val="right"/>
      </w:pPr>
      <w:r w:rsidRPr="008A569A">
        <w:rPr>
          <w:b/>
        </w:rPr>
        <w:t xml:space="preserve">                                                                                                              </w:t>
      </w:r>
      <w:r w:rsidRPr="008A569A">
        <w:t>Приложение 5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к Решению Совета народных  депут</w:t>
      </w:r>
      <w:r w:rsidRPr="008A569A">
        <w:t>а</w:t>
      </w:r>
      <w:r w:rsidRPr="008A569A">
        <w:t>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Воронежской области</w:t>
      </w:r>
    </w:p>
    <w:p w:rsidR="00922E54" w:rsidRPr="008A569A" w:rsidRDefault="00922E54" w:rsidP="00922E54">
      <w:pPr>
        <w:tabs>
          <w:tab w:val="left" w:pos="3780"/>
        </w:tabs>
        <w:jc w:val="right"/>
      </w:pPr>
      <w:r w:rsidRPr="008A569A">
        <w:t xml:space="preserve">                                                                            «О бюджете сельского поселения на 2019 год</w:t>
      </w:r>
    </w:p>
    <w:p w:rsidR="00922E54" w:rsidRPr="008A569A" w:rsidRDefault="00922E54" w:rsidP="00922E54">
      <w:pPr>
        <w:tabs>
          <w:tab w:val="left" w:pos="3780"/>
        </w:tabs>
        <w:jc w:val="right"/>
      </w:pPr>
      <w:r w:rsidRPr="008A569A">
        <w:t xml:space="preserve">                           </w:t>
      </w:r>
    </w:p>
    <w:p w:rsidR="00922E54" w:rsidRPr="008A569A" w:rsidRDefault="00922E54" w:rsidP="00922E54">
      <w:pPr>
        <w:tabs>
          <w:tab w:val="left" w:pos="3780"/>
        </w:tabs>
        <w:jc w:val="right"/>
      </w:pPr>
      <w:r w:rsidRPr="008A569A">
        <w:t xml:space="preserve">                                                и плановый период 2020 и 2021 год»</w:t>
      </w:r>
    </w:p>
    <w:p w:rsidR="00922E54" w:rsidRPr="008A569A" w:rsidRDefault="00922E54" w:rsidP="00922E54"/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>Перечень главных администраторов доходов бюджета Буравцовского сельского поселения – органов местного самоупра</w:t>
      </w:r>
      <w:r w:rsidRPr="008A569A">
        <w:rPr>
          <w:b/>
        </w:rPr>
        <w:t>в</w:t>
      </w:r>
      <w:r w:rsidRPr="008A569A">
        <w:rPr>
          <w:b/>
        </w:rPr>
        <w:t xml:space="preserve">ления </w:t>
      </w:r>
    </w:p>
    <w:p w:rsidR="00922E54" w:rsidRPr="008A569A" w:rsidRDefault="00922E54" w:rsidP="00922E54">
      <w:pPr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5429"/>
      </w:tblGrid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Код адм</w:t>
            </w:r>
            <w:r w:rsidRPr="008A569A">
              <w:rPr>
                <w:b/>
                <w:color w:val="000000"/>
              </w:rPr>
              <w:t>и</w:t>
            </w:r>
            <w:r w:rsidRPr="008A569A">
              <w:rPr>
                <w:b/>
                <w:color w:val="000000"/>
              </w:rPr>
              <w:t>нистрат</w:t>
            </w:r>
            <w:r w:rsidRPr="008A569A">
              <w:rPr>
                <w:b/>
                <w:color w:val="000000"/>
              </w:rPr>
              <w:t>о</w:t>
            </w:r>
            <w:r w:rsidRPr="008A569A">
              <w:rPr>
                <w:b/>
                <w:color w:val="000000"/>
              </w:rPr>
              <w:t>ра нен</w:t>
            </w:r>
            <w:r w:rsidRPr="008A569A">
              <w:rPr>
                <w:b/>
                <w:color w:val="000000"/>
              </w:rPr>
              <w:t>а</w:t>
            </w:r>
            <w:r w:rsidRPr="008A569A">
              <w:rPr>
                <w:b/>
                <w:color w:val="000000"/>
              </w:rPr>
              <w:t>логовых д</w:t>
            </w:r>
            <w:r w:rsidRPr="008A569A">
              <w:rPr>
                <w:b/>
                <w:color w:val="000000"/>
              </w:rPr>
              <w:t>о</w:t>
            </w:r>
            <w:r w:rsidRPr="008A569A">
              <w:rPr>
                <w:b/>
                <w:color w:val="000000"/>
              </w:rPr>
              <w:t>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Код бюджетной классиф</w:t>
            </w:r>
            <w:r w:rsidRPr="008A569A">
              <w:rPr>
                <w:b/>
                <w:color w:val="000000"/>
              </w:rPr>
              <w:t>и</w:t>
            </w:r>
            <w:r w:rsidRPr="008A569A">
              <w:rPr>
                <w:b/>
                <w:color w:val="000000"/>
              </w:rPr>
              <w:t>кации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Наименование дохода</w:t>
            </w:r>
          </w:p>
        </w:tc>
      </w:tr>
      <w:tr w:rsidR="00922E54" w:rsidRPr="008A569A" w:rsidTr="00083A3B">
        <w:trPr>
          <w:trHeight w:val="59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pStyle w:val="a3"/>
              <w:jc w:val="center"/>
              <w:rPr>
                <w:b/>
              </w:rPr>
            </w:pPr>
            <w:r w:rsidRPr="008A569A">
              <w:rPr>
                <w:b/>
              </w:rPr>
              <w:t xml:space="preserve">Администрация Буравцовского сельского поселения </w:t>
            </w:r>
          </w:p>
          <w:p w:rsidR="00922E54" w:rsidRPr="008A569A" w:rsidRDefault="00922E54" w:rsidP="00083A3B">
            <w:pPr>
              <w:pStyle w:val="a3"/>
              <w:jc w:val="center"/>
              <w:rPr>
                <w:b/>
              </w:rPr>
            </w:pPr>
            <w:r w:rsidRPr="008A569A">
              <w:rPr>
                <w:b/>
              </w:rPr>
              <w:t xml:space="preserve"> Эртильского муниципал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 xml:space="preserve">ного района Воронежской области </w:t>
            </w:r>
          </w:p>
          <w:p w:rsidR="00922E54" w:rsidRPr="008A569A" w:rsidRDefault="00922E54" w:rsidP="00083A3B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8A569A">
              <w:t xml:space="preserve"> </w:t>
            </w:r>
            <w:r w:rsidRPr="008A569A">
              <w:rPr>
                <w:b/>
              </w:rPr>
              <w:t>ИНН 3632002463  КПП 363201001  ОКТМО 20658420</w:t>
            </w:r>
          </w:p>
        </w:tc>
      </w:tr>
      <w:tr w:rsidR="00922E54" w:rsidRPr="008A569A" w:rsidTr="00083A3B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1 08 04020 01 1000 110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A569A">
              <w:rPr>
                <w:color w:val="000000"/>
              </w:rPr>
              <w:t>Государственная пошлина за совершение нотар</w:t>
            </w:r>
            <w:r w:rsidRPr="008A569A">
              <w:rPr>
                <w:color w:val="000000"/>
              </w:rPr>
              <w:t>и</w:t>
            </w:r>
            <w:r w:rsidRPr="008A569A">
              <w:rPr>
                <w:color w:val="000000"/>
              </w:rPr>
              <w:t>альных действий должностными лицами органов местного самоуправления, упо</w:t>
            </w:r>
            <w:r w:rsidRPr="008A569A">
              <w:rPr>
                <w:color w:val="000000"/>
              </w:rPr>
              <w:t>л</w:t>
            </w:r>
            <w:r w:rsidRPr="008A569A">
              <w:rPr>
                <w:color w:val="000000"/>
              </w:rPr>
              <w:t>номоченными в соответствии с законодательными актами Росси</w:t>
            </w:r>
            <w:r w:rsidRPr="008A569A">
              <w:rPr>
                <w:color w:val="000000"/>
              </w:rPr>
              <w:t>й</w:t>
            </w:r>
            <w:r w:rsidRPr="008A569A">
              <w:rPr>
                <w:color w:val="000000"/>
              </w:rPr>
              <w:t>ской Федерации на совершение нотариальных дейс</w:t>
            </w:r>
            <w:r w:rsidRPr="008A569A">
              <w:rPr>
                <w:color w:val="000000"/>
              </w:rPr>
              <w:t>т</w:t>
            </w:r>
            <w:r w:rsidRPr="008A569A">
              <w:rPr>
                <w:color w:val="000000"/>
              </w:rPr>
              <w:t>вий</w:t>
            </w:r>
          </w:p>
        </w:tc>
      </w:tr>
      <w:tr w:rsidR="00922E54" w:rsidRPr="008A569A" w:rsidTr="00083A3B">
        <w:trPr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1 08 04020 01 4000 110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A569A">
              <w:rPr>
                <w:color w:val="000000"/>
              </w:rPr>
              <w:t>Государственная пошлина за совершение нотар</w:t>
            </w:r>
            <w:r w:rsidRPr="008A569A">
              <w:rPr>
                <w:color w:val="000000"/>
              </w:rPr>
              <w:t>и</w:t>
            </w:r>
            <w:r w:rsidRPr="008A569A">
              <w:rPr>
                <w:color w:val="000000"/>
              </w:rPr>
              <w:t>альных действий должностными лицами органов местного самоуправления, упо</w:t>
            </w:r>
            <w:r w:rsidRPr="008A569A">
              <w:rPr>
                <w:color w:val="000000"/>
              </w:rPr>
              <w:t>л</w:t>
            </w:r>
            <w:r w:rsidRPr="008A569A">
              <w:rPr>
                <w:color w:val="000000"/>
              </w:rPr>
              <w:t>номоченными в соответствии с законодательными актами Росси</w:t>
            </w:r>
            <w:r w:rsidRPr="008A569A">
              <w:rPr>
                <w:color w:val="000000"/>
              </w:rPr>
              <w:t>й</w:t>
            </w:r>
            <w:r w:rsidRPr="008A569A">
              <w:rPr>
                <w:color w:val="000000"/>
              </w:rPr>
              <w:t>ской Федерации на совершение нотариальных дейс</w:t>
            </w:r>
            <w:r w:rsidRPr="008A569A">
              <w:rPr>
                <w:color w:val="000000"/>
              </w:rPr>
              <w:t>т</w:t>
            </w:r>
            <w:r w:rsidRPr="008A569A">
              <w:rPr>
                <w:color w:val="000000"/>
              </w:rPr>
              <w:t>вий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</w:t>
            </w:r>
            <w:r w:rsidRPr="008A569A">
              <w:rPr>
                <w:color w:val="000000"/>
                <w:lang w:val="en-US"/>
              </w:rPr>
              <w:t xml:space="preserve"> </w:t>
            </w:r>
            <w:r w:rsidRPr="008A569A">
              <w:rPr>
                <w:color w:val="000000"/>
              </w:rPr>
              <w:t>14 02053 10 0000 440</w:t>
            </w:r>
          </w:p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ний (за исключением имущества муниципальных бюджетных и автономных учре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муниципальных унитарных предпр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казенных), в части реализации матер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116 90050 10 0000 140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ний (штрафов) и иных сумм в возмещение ущерба, зачисляемые в бюджет сельских п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1 17 01050 10 0000 180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1 17 05050 10 0000 180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2 02 15001 10 0000 151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A569A">
              <w:rPr>
                <w:color w:val="000000"/>
              </w:rPr>
              <w:t>Дотации бюджетам сельских поселений на выравнивание   бюджетной обеспеченн</w:t>
            </w:r>
            <w:r w:rsidRPr="008A569A">
              <w:rPr>
                <w:color w:val="000000"/>
              </w:rPr>
              <w:t>о</w:t>
            </w:r>
            <w:r w:rsidRPr="008A569A">
              <w:rPr>
                <w:color w:val="000000"/>
              </w:rPr>
              <w:t>сти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2 02 15002  10 0000 151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Дотация бюджетам сельских поселения на поддержку мер по обеспечению  сбалансирова</w:t>
            </w:r>
            <w:r w:rsidRPr="008A569A">
              <w:rPr>
                <w:color w:val="000000"/>
              </w:rPr>
              <w:t>н</w:t>
            </w:r>
            <w:r w:rsidRPr="008A569A">
              <w:rPr>
                <w:color w:val="000000"/>
              </w:rPr>
              <w:t>ности бюджетов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2 02 29999 10 0000 151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Прочие субсидии бюджетам сельских п</w:t>
            </w:r>
            <w:r w:rsidRPr="008A569A">
              <w:rPr>
                <w:color w:val="000000"/>
              </w:rPr>
              <w:t>о</w:t>
            </w:r>
            <w:r w:rsidRPr="008A569A">
              <w:rPr>
                <w:color w:val="000000"/>
              </w:rPr>
              <w:t>селений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2 02 35118 10 0000  151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отсутствуют военные комисс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2 02 45160 10 0000 151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Межбюджетные трансферты, передаваемые бюджетам сельских поселений для компенсации д</w:t>
            </w:r>
            <w:r w:rsidRPr="008A569A">
              <w:rPr>
                <w:color w:val="000000"/>
              </w:rPr>
              <w:t>о</w:t>
            </w:r>
            <w:r w:rsidRPr="008A569A">
              <w:rPr>
                <w:color w:val="000000"/>
              </w:rPr>
              <w:t>полнительных расходов, возникших в результате решений, принятых органами власти другого уровня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202 49999 10 0000 151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Прочие межбюджетные трансферты, передава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мые бюджетам сельских поселений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2 07 05010 10 0000 180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дических лиц на финансовое обеспечение дорожной деятельности, в том числе добровольных пожертвований, в о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ношении автомобильных дорог общего пользования местного значения сельских поселений</w:t>
            </w:r>
          </w:p>
        </w:tc>
      </w:tr>
      <w:tr w:rsidR="00922E54" w:rsidRPr="008A569A" w:rsidTr="00083A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2 07 05020 10 0000 180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Поступления от денежных пожертвований, предоставляемых ф</w:t>
            </w:r>
            <w:r w:rsidRPr="008A569A">
              <w:rPr>
                <w:color w:val="000000"/>
              </w:rPr>
              <w:t>и</w:t>
            </w:r>
            <w:r w:rsidRPr="008A569A">
              <w:rPr>
                <w:color w:val="000000"/>
              </w:rPr>
              <w:t>зическими лицами получателям средств бюджетов сельских пос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лений</w:t>
            </w:r>
          </w:p>
        </w:tc>
      </w:tr>
      <w:tr w:rsidR="00922E54" w:rsidRPr="008A569A" w:rsidTr="00083A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2 07 05030 10 0000 180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Прочие безвозмездные поступления в бюджеты сельских посел</w:t>
            </w:r>
            <w:r w:rsidRPr="008A569A">
              <w:rPr>
                <w:color w:val="000000"/>
              </w:rPr>
              <w:t>е</w:t>
            </w:r>
            <w:r w:rsidRPr="008A569A">
              <w:rPr>
                <w:color w:val="000000"/>
              </w:rPr>
              <w:t>ний</w:t>
            </w:r>
          </w:p>
        </w:tc>
      </w:tr>
      <w:tr w:rsidR="00922E54" w:rsidRPr="008A569A" w:rsidTr="00083A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2 08 05000 10 0000 180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лений (в бюджеты поселений) для осуществления возврата (зачета) излишне уплаченных или излишне взысканных сумм нал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гов, сборов и иных платежей, а также сумм процентов за несвоевр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менное осуществление такого возврата и процентов, начисленных на и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лишне взысканные суммы</w:t>
            </w:r>
          </w:p>
        </w:tc>
      </w:tr>
      <w:tr w:rsidR="00922E54" w:rsidRPr="008A569A" w:rsidTr="00083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8A569A">
              <w:rPr>
                <w:color w:val="000000"/>
              </w:rPr>
              <w:t>2 19 60010  10 0000 151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8A569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целевой назначение прошлых лет из бюджета сельских п</w:t>
            </w:r>
            <w:r w:rsidRPr="008A569A">
              <w:rPr>
                <w:color w:val="000000"/>
              </w:rPr>
              <w:t>о</w:t>
            </w:r>
            <w:r w:rsidRPr="008A569A">
              <w:rPr>
                <w:color w:val="000000"/>
              </w:rPr>
              <w:t>селений.</w:t>
            </w:r>
          </w:p>
        </w:tc>
      </w:tr>
    </w:tbl>
    <w:tbl>
      <w:tblPr>
        <w:tblStyle w:val="a5"/>
        <w:tblW w:w="5993" w:type="dxa"/>
        <w:jc w:val="right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93"/>
      </w:tblGrid>
      <w:tr w:rsidR="00922E54" w:rsidRPr="008A569A" w:rsidTr="00083A3B">
        <w:trPr>
          <w:trHeight w:val="325"/>
          <w:jc w:val="right"/>
        </w:trPr>
        <w:tc>
          <w:tcPr>
            <w:tcW w:w="5993" w:type="dxa"/>
          </w:tcPr>
          <w:p w:rsidR="00922E54" w:rsidRPr="008A569A" w:rsidRDefault="00922E54" w:rsidP="00083A3B"/>
          <w:p w:rsidR="00922E54" w:rsidRPr="008A569A" w:rsidRDefault="00922E54" w:rsidP="00083A3B"/>
          <w:p w:rsidR="00922E54" w:rsidRPr="008A569A" w:rsidRDefault="00922E54" w:rsidP="00083A3B">
            <w:r w:rsidRPr="008A569A">
              <w:t xml:space="preserve">     К решению Совета народных депутатов</w:t>
            </w:r>
          </w:p>
          <w:p w:rsidR="00922E54" w:rsidRPr="008A569A" w:rsidRDefault="00922E54" w:rsidP="00083A3B">
            <w:r w:rsidRPr="008A569A">
              <w:t xml:space="preserve">     Буравцовского сельского поселения</w:t>
            </w:r>
          </w:p>
          <w:p w:rsidR="00922E54" w:rsidRPr="008A569A" w:rsidRDefault="00922E54" w:rsidP="00083A3B">
            <w:pPr>
              <w:ind w:firstLine="384"/>
            </w:pPr>
            <w:r w:rsidRPr="008A569A">
              <w:t>Эртильского муниципального района</w:t>
            </w:r>
          </w:p>
          <w:p w:rsidR="00922E54" w:rsidRPr="008A569A" w:rsidRDefault="00922E54" w:rsidP="00083A3B">
            <w:pPr>
              <w:ind w:firstLine="384"/>
            </w:pPr>
            <w:r w:rsidRPr="008A569A">
              <w:t>Воронежской области</w:t>
            </w:r>
          </w:p>
          <w:p w:rsidR="00922E54" w:rsidRPr="008A569A" w:rsidRDefault="00922E54" w:rsidP="00083A3B">
            <w:r w:rsidRPr="008A569A">
              <w:t xml:space="preserve">    «О бюджете сельского поселения на 2018 год</w:t>
            </w:r>
          </w:p>
        </w:tc>
      </w:tr>
      <w:tr w:rsidR="00922E54" w:rsidRPr="008A569A" w:rsidTr="00083A3B">
        <w:trPr>
          <w:trHeight w:val="250"/>
          <w:jc w:val="right"/>
        </w:trPr>
        <w:tc>
          <w:tcPr>
            <w:tcW w:w="5993" w:type="dxa"/>
          </w:tcPr>
          <w:p w:rsidR="00922E54" w:rsidRPr="008A569A" w:rsidRDefault="00922E54" w:rsidP="00083A3B">
            <w:r w:rsidRPr="008A569A">
              <w:t xml:space="preserve">      и на плановый период 2019 и 2020 годов» </w:t>
            </w:r>
          </w:p>
        </w:tc>
      </w:tr>
    </w:tbl>
    <w:p w:rsidR="00922E54" w:rsidRPr="008A569A" w:rsidRDefault="00922E54" w:rsidP="00922E54">
      <w:pPr>
        <w:jc w:val="center"/>
        <w:rPr>
          <w:b/>
        </w:rPr>
      </w:pPr>
      <w:r w:rsidRPr="008A569A">
        <w:rPr>
          <w:b/>
        </w:rPr>
        <w:t xml:space="preserve">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22E54" w:rsidRPr="008A569A" w:rsidTr="00083A3B">
        <w:tc>
          <w:tcPr>
            <w:tcW w:w="10421" w:type="dxa"/>
          </w:tcPr>
          <w:p w:rsidR="00922E54" w:rsidRPr="008A569A" w:rsidRDefault="00922E54" w:rsidP="00083A3B">
            <w:pPr>
              <w:pStyle w:val="ConsPlusTitle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главных администраторов источников </w:t>
            </w:r>
          </w:p>
          <w:p w:rsidR="00922E54" w:rsidRPr="008A569A" w:rsidRDefault="00922E54" w:rsidP="00083A3B">
            <w:pPr>
              <w:pStyle w:val="ConsPlusTitle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внутреннего финансирования дефицита бюджета</w:t>
            </w:r>
          </w:p>
          <w:p w:rsidR="00922E54" w:rsidRPr="008A569A" w:rsidRDefault="00922E54" w:rsidP="00083A3B">
            <w:pPr>
              <w:pStyle w:val="ConsPlusTitle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Буравцовского  сельского поселения</w:t>
            </w:r>
          </w:p>
          <w:p w:rsidR="00922E54" w:rsidRPr="008A569A" w:rsidRDefault="00922E54" w:rsidP="00083A3B">
            <w:pPr>
              <w:pStyle w:val="ConsPlusTitle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на 2018 год и на</w:t>
            </w:r>
            <w:r w:rsidRPr="008A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плановый период 2019 и 2020 годов</w:t>
            </w:r>
          </w:p>
        </w:tc>
      </w:tr>
    </w:tbl>
    <w:p w:rsidR="00922E54" w:rsidRPr="008A569A" w:rsidRDefault="00922E54" w:rsidP="00922E54"/>
    <w:tbl>
      <w:tblPr>
        <w:tblW w:w="9915" w:type="dxa"/>
        <w:tblInd w:w="93" w:type="dxa"/>
        <w:tblLayout w:type="fixed"/>
        <w:tblLook w:val="0000"/>
      </w:tblPr>
      <w:tblGrid>
        <w:gridCol w:w="735"/>
        <w:gridCol w:w="3240"/>
        <w:gridCol w:w="5940"/>
      </w:tblGrid>
      <w:tr w:rsidR="00922E54" w:rsidRPr="008A569A" w:rsidTr="00083A3B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Код гл</w:t>
            </w:r>
            <w:r w:rsidRPr="008A569A">
              <w:rPr>
                <w:b/>
                <w:bCs/>
              </w:rPr>
              <w:t>а</w:t>
            </w:r>
            <w:r w:rsidRPr="008A569A">
              <w:rPr>
                <w:b/>
                <w:bCs/>
              </w:rPr>
              <w:t>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Код группы, подгру</w:t>
            </w:r>
            <w:r w:rsidRPr="008A569A">
              <w:rPr>
                <w:b/>
                <w:bCs/>
              </w:rPr>
              <w:t>п</w:t>
            </w:r>
            <w:r w:rsidRPr="008A569A">
              <w:rPr>
                <w:b/>
                <w:bCs/>
              </w:rPr>
              <w:t>пы, статьи и вида источн</w:t>
            </w:r>
            <w:r w:rsidRPr="008A569A">
              <w:rPr>
                <w:b/>
                <w:bCs/>
              </w:rPr>
              <w:t>и</w:t>
            </w:r>
            <w:r w:rsidRPr="008A569A">
              <w:rPr>
                <w:b/>
                <w:bCs/>
              </w:rPr>
              <w:t>ков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Наимен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вание</w:t>
            </w:r>
          </w:p>
        </w:tc>
      </w:tr>
    </w:tbl>
    <w:p w:rsidR="00922E54" w:rsidRPr="008A569A" w:rsidRDefault="00922E54" w:rsidP="00922E54"/>
    <w:p w:rsidR="00922E54" w:rsidRPr="008A569A" w:rsidRDefault="00922E54" w:rsidP="00922E54">
      <w:pPr>
        <w:shd w:val="clear" w:color="auto" w:fill="FFFFFF"/>
        <w:tabs>
          <w:tab w:val="left" w:pos="552"/>
        </w:tabs>
        <w:ind w:left="350"/>
      </w:pPr>
    </w:p>
    <w:tbl>
      <w:tblPr>
        <w:tblStyle w:val="a5"/>
        <w:tblpPr w:leftFromText="180" w:rightFromText="180" w:vertAnchor="text" w:tblpX="108" w:tblpY="1"/>
        <w:tblOverlap w:val="never"/>
        <w:tblW w:w="4715" w:type="pct"/>
        <w:tblLayout w:type="fixed"/>
        <w:tblLook w:val="01E0"/>
      </w:tblPr>
      <w:tblGrid>
        <w:gridCol w:w="663"/>
        <w:gridCol w:w="2978"/>
        <w:gridCol w:w="5384"/>
      </w:tblGrid>
      <w:tr w:rsidR="00922E54" w:rsidRPr="008A569A" w:rsidTr="00083A3B">
        <w:tc>
          <w:tcPr>
            <w:tcW w:w="367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1</w:t>
            </w:r>
          </w:p>
        </w:tc>
        <w:tc>
          <w:tcPr>
            <w:tcW w:w="1650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2</w:t>
            </w:r>
          </w:p>
        </w:tc>
        <w:tc>
          <w:tcPr>
            <w:tcW w:w="2983" w:type="pct"/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3</w:t>
            </w:r>
          </w:p>
        </w:tc>
      </w:tr>
      <w:tr w:rsidR="00922E54" w:rsidRPr="008A569A" w:rsidTr="00083A3B">
        <w:tc>
          <w:tcPr>
            <w:tcW w:w="5000" w:type="pct"/>
            <w:gridSpan w:val="3"/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 xml:space="preserve"> Администрация Буравцовского сельского поселения  </w:t>
            </w:r>
          </w:p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Эртильского м</w:t>
            </w:r>
            <w:r w:rsidRPr="008A569A">
              <w:rPr>
                <w:b/>
                <w:bCs/>
              </w:rPr>
              <w:t>у</w:t>
            </w:r>
            <w:r w:rsidRPr="008A569A">
              <w:rPr>
                <w:b/>
                <w:bCs/>
              </w:rPr>
              <w:t>ниципального района Воронежской области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01 00 00 00 00 0000 000</w:t>
            </w:r>
          </w:p>
        </w:tc>
        <w:tc>
          <w:tcPr>
            <w:tcW w:w="2983" w:type="pct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ИСТОЧНИКИ ВНУТРЕННЕГО ФИНАНСИРОВАНИЯ ДЕФИЦИТА БЮ</w:t>
            </w:r>
            <w:r w:rsidRPr="008A569A">
              <w:rPr>
                <w:b/>
                <w:bCs/>
              </w:rPr>
              <w:t>Д</w:t>
            </w:r>
            <w:r w:rsidRPr="008A569A">
              <w:rPr>
                <w:b/>
                <w:bCs/>
              </w:rPr>
              <w:t>ЖЕТА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914</w:t>
            </w:r>
          </w:p>
          <w:p w:rsidR="00922E54" w:rsidRPr="008A569A" w:rsidRDefault="00922E54" w:rsidP="00083A3B">
            <w:pPr>
              <w:rPr>
                <w:lang w:val="en-US"/>
              </w:rPr>
            </w:pP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01 03 01 00 00 0000 000</w:t>
            </w:r>
          </w:p>
        </w:tc>
        <w:tc>
          <w:tcPr>
            <w:tcW w:w="2983" w:type="pct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Бюджетные кредиты от других бюджетов бюдже</w:t>
            </w:r>
            <w:r w:rsidRPr="008A569A">
              <w:rPr>
                <w:b/>
                <w:bCs/>
              </w:rPr>
              <w:t>т</w:t>
            </w:r>
            <w:r w:rsidRPr="008A569A">
              <w:rPr>
                <w:b/>
                <w:bCs/>
              </w:rPr>
              <w:t>ной системы Российской Федерации в валюте Российской Федер</w:t>
            </w:r>
            <w:r w:rsidRPr="008A569A">
              <w:rPr>
                <w:b/>
                <w:bCs/>
              </w:rPr>
              <w:t>а</w:t>
            </w:r>
            <w:r w:rsidRPr="008A569A">
              <w:rPr>
                <w:b/>
                <w:bCs/>
              </w:rPr>
              <w:t>ции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  <w:p w:rsidR="00922E54" w:rsidRPr="008A569A" w:rsidRDefault="00922E54" w:rsidP="00083A3B">
            <w:pPr>
              <w:jc w:val="center"/>
            </w:pPr>
          </w:p>
          <w:p w:rsidR="00922E54" w:rsidRPr="008A569A" w:rsidRDefault="00922E54" w:rsidP="00083A3B">
            <w:pPr>
              <w:jc w:val="center"/>
            </w:pP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01 03 01 00 00 0000 700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Получение бюджетных кредитов от других бюджетов бюджетной си</w:t>
            </w:r>
            <w:r w:rsidRPr="008A569A">
              <w:t>с</w:t>
            </w:r>
            <w:r w:rsidRPr="008A569A">
              <w:t>темы Российской Федерации в валюте Росси</w:t>
            </w:r>
            <w:r w:rsidRPr="008A569A">
              <w:t>й</w:t>
            </w:r>
            <w:r w:rsidRPr="008A569A">
              <w:t>ской Федерации</w:t>
            </w:r>
          </w:p>
        </w:tc>
      </w:tr>
      <w:tr w:rsidR="00922E54" w:rsidRPr="008A569A" w:rsidTr="00083A3B">
        <w:trPr>
          <w:trHeight w:val="82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  <w:p w:rsidR="00922E54" w:rsidRPr="008A569A" w:rsidRDefault="00922E54" w:rsidP="00083A3B">
            <w:pPr>
              <w:jc w:val="center"/>
            </w:pPr>
          </w:p>
          <w:p w:rsidR="00922E54" w:rsidRPr="008A569A" w:rsidRDefault="00922E54" w:rsidP="00083A3B">
            <w:pPr>
              <w:rPr>
                <w:lang w:val="en-US"/>
              </w:rPr>
            </w:pP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01 03 01 00 10 0000 710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Получение кредитов от других бюджетов бюджетной системы Росси</w:t>
            </w:r>
            <w:r w:rsidRPr="008A569A">
              <w:t>й</w:t>
            </w:r>
            <w:r w:rsidRPr="008A569A">
              <w:t>ской Федерации бюджетами сельских поселений в валюте Ро</w:t>
            </w:r>
            <w:r w:rsidRPr="008A569A">
              <w:t>с</w:t>
            </w:r>
            <w:r w:rsidRPr="008A569A">
              <w:t>сийской Федерации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  <w:p w:rsidR="00922E54" w:rsidRPr="008A569A" w:rsidRDefault="00922E54" w:rsidP="00083A3B">
            <w:pPr>
              <w:jc w:val="center"/>
            </w:pPr>
          </w:p>
          <w:p w:rsidR="00922E54" w:rsidRPr="008A569A" w:rsidRDefault="00922E54" w:rsidP="00083A3B">
            <w:pPr>
              <w:rPr>
                <w:lang w:val="en-US"/>
              </w:rPr>
            </w:pP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01 03 01 00 00 0000 800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Погашение бюджетных кредитов, полученных от др</w:t>
            </w:r>
            <w:r w:rsidRPr="008A569A">
              <w:t>у</w:t>
            </w:r>
            <w:r w:rsidRPr="008A569A">
              <w:t>гих бюджетов бюджетной системы Российской Федерации в валюте Российской Фед</w:t>
            </w:r>
            <w:r w:rsidRPr="008A569A">
              <w:t>е</w:t>
            </w:r>
            <w:r w:rsidRPr="008A569A">
              <w:t>рации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  <w:lang w:val="en-US"/>
              </w:rPr>
              <w:t>9</w:t>
            </w:r>
            <w:r w:rsidRPr="008A569A">
              <w:rPr>
                <w:bCs/>
              </w:rPr>
              <w:t>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01 03 01 00 10 0000 810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Погашение бюджетами сельских поселений кредитов от других бюдж</w:t>
            </w:r>
            <w:r w:rsidRPr="008A569A">
              <w:t>е</w:t>
            </w:r>
            <w:r w:rsidRPr="008A569A">
              <w:t>тов бюджетной системы Российской Федерации в валюте Российской Федерации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Cs/>
              </w:rPr>
            </w:pPr>
            <w:r w:rsidRPr="008A569A">
              <w:rPr>
                <w:bCs/>
              </w:rPr>
              <w:t>914</w:t>
            </w:r>
          </w:p>
          <w:p w:rsidR="00922E54" w:rsidRPr="008A569A" w:rsidRDefault="00922E54" w:rsidP="00083A3B">
            <w:pPr>
              <w:jc w:val="center"/>
            </w:pP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  <w:rPr>
                <w:b/>
                <w:bCs/>
              </w:rPr>
            </w:pPr>
            <w:r w:rsidRPr="008A569A">
              <w:rPr>
                <w:b/>
                <w:bCs/>
              </w:rPr>
              <w:t>01 05 00 00 00 0000 000</w:t>
            </w:r>
          </w:p>
        </w:tc>
        <w:tc>
          <w:tcPr>
            <w:tcW w:w="2983" w:type="pct"/>
          </w:tcPr>
          <w:p w:rsidR="00922E54" w:rsidRPr="008A569A" w:rsidRDefault="00922E54" w:rsidP="00083A3B">
            <w:pPr>
              <w:rPr>
                <w:b/>
                <w:bCs/>
              </w:rPr>
            </w:pPr>
            <w:r w:rsidRPr="008A569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01 05 00 00 00 0000 500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Увеличение остатков средств бю</w:t>
            </w:r>
            <w:r w:rsidRPr="008A569A">
              <w:t>д</w:t>
            </w:r>
            <w:r w:rsidRPr="008A569A">
              <w:t>жетов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01 05 02 01 10 0000 510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Увеличение прочих остатков денежных средств бю</w:t>
            </w:r>
            <w:r w:rsidRPr="008A569A">
              <w:t>д</w:t>
            </w:r>
            <w:r w:rsidRPr="008A569A">
              <w:t>жетов  сельских поселений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01 05 00 00 00 0000 600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Уменьшение остатков средств бю</w:t>
            </w:r>
            <w:r w:rsidRPr="008A569A">
              <w:t>д</w:t>
            </w:r>
            <w:r w:rsidRPr="008A569A">
              <w:t>жетов</w:t>
            </w:r>
          </w:p>
        </w:tc>
      </w:tr>
      <w:tr w:rsidR="00922E54" w:rsidRPr="008A569A" w:rsidTr="00083A3B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1650" w:type="pct"/>
            <w:tcBorders>
              <w:left w:val="single" w:sz="4" w:space="0" w:color="auto"/>
            </w:tcBorders>
          </w:tcPr>
          <w:p w:rsidR="00922E54" w:rsidRPr="008A569A" w:rsidRDefault="00922E54" w:rsidP="00083A3B">
            <w:pPr>
              <w:jc w:val="center"/>
            </w:pPr>
            <w:r w:rsidRPr="008A569A">
              <w:t>01 05 02 01 10 0000 610</w:t>
            </w:r>
          </w:p>
        </w:tc>
        <w:tc>
          <w:tcPr>
            <w:tcW w:w="2983" w:type="pct"/>
          </w:tcPr>
          <w:p w:rsidR="00922E54" w:rsidRPr="008A569A" w:rsidRDefault="00922E54" w:rsidP="00083A3B">
            <w:r w:rsidRPr="008A569A">
              <w:t>Уменьшение прочих остатков денежных средств бюджетов сельских поселений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22E54" w:rsidRPr="008A569A" w:rsidRDefault="00922E54" w:rsidP="00922E5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E54" w:rsidRPr="008A569A" w:rsidRDefault="00922E54" w:rsidP="00922E5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b/>
          <w:sz w:val="24"/>
          <w:szCs w:val="24"/>
        </w:rPr>
        <w:t>о верхнем пределе муниципального долга Буравцовского сельского поселения Эртильского муниципального района Вор</w:t>
      </w:r>
      <w:r w:rsidRPr="008A569A">
        <w:rPr>
          <w:rFonts w:ascii="Times New Roman" w:hAnsi="Times New Roman" w:cs="Times New Roman"/>
          <w:b/>
          <w:sz w:val="24"/>
          <w:szCs w:val="24"/>
        </w:rPr>
        <w:t>о</w:t>
      </w:r>
      <w:r w:rsidRPr="008A569A">
        <w:rPr>
          <w:rFonts w:ascii="Times New Roman" w:hAnsi="Times New Roman" w:cs="Times New Roman"/>
          <w:b/>
          <w:sz w:val="24"/>
          <w:szCs w:val="24"/>
        </w:rPr>
        <w:t>нежской области по состоянию на 31.12.2019 года, 31.12.2020 года и на 31.12.2021 года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6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A569A">
        <w:rPr>
          <w:rFonts w:ascii="Times New Roman" w:hAnsi="Times New Roman" w:cs="Times New Roman"/>
          <w:i/>
          <w:sz w:val="24"/>
          <w:szCs w:val="24"/>
        </w:rPr>
        <w:t>.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 xml:space="preserve"> Верхний предел муниципального долга</w:t>
      </w:r>
      <w:r w:rsidRPr="008A569A">
        <w:rPr>
          <w:rFonts w:ascii="Times New Roman" w:hAnsi="Times New Roman" w:cs="Times New Roman"/>
          <w:b/>
          <w:sz w:val="24"/>
          <w:szCs w:val="24"/>
        </w:rPr>
        <w:t xml:space="preserve"> Буравцовского сельского поселения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 xml:space="preserve"> Эртильского муниципального района Вороне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ской области по состоянию на 31.12.2019 года</w:t>
      </w:r>
      <w:r w:rsidRPr="008A569A">
        <w:rPr>
          <w:rFonts w:ascii="Times New Roman" w:hAnsi="Times New Roman" w:cs="Times New Roman"/>
          <w:i/>
          <w:sz w:val="24"/>
          <w:szCs w:val="24"/>
        </w:rPr>
        <w:tab/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- Ожидаемый объем муниципального долга на 01.01.2019года – </w:t>
      </w:r>
      <w:r w:rsidRPr="008A569A">
        <w:rPr>
          <w:rFonts w:ascii="Times New Roman" w:hAnsi="Times New Roman" w:cs="Times New Roman"/>
          <w:b/>
          <w:sz w:val="24"/>
          <w:szCs w:val="24"/>
        </w:rPr>
        <w:t>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-  Привлечение заимствований – 0,0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Погашение заимствований  – 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Предоставление гарантий – 0,0 тыс. рублей;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ab/>
        <w:t xml:space="preserve">       -  Погашение гарантий – 0,0 тыс. рублей;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 - Объем муниципального долга на </w:t>
      </w:r>
      <w:r w:rsidRPr="008A569A">
        <w:rPr>
          <w:rFonts w:ascii="Times New Roman" w:hAnsi="Times New Roman" w:cs="Times New Roman"/>
          <w:sz w:val="24"/>
          <w:szCs w:val="24"/>
          <w:u w:val="single"/>
        </w:rPr>
        <w:t>31.12.2019 года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– 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в том числе, верхний предел долга по муниципал</w:t>
      </w:r>
      <w:r w:rsidRPr="008A569A">
        <w:rPr>
          <w:rFonts w:ascii="Times New Roman" w:hAnsi="Times New Roman" w:cs="Times New Roman"/>
          <w:sz w:val="24"/>
          <w:szCs w:val="24"/>
        </w:rPr>
        <w:t>ь</w:t>
      </w:r>
      <w:r w:rsidRPr="008A569A">
        <w:rPr>
          <w:rFonts w:ascii="Times New Roman" w:hAnsi="Times New Roman" w:cs="Times New Roman"/>
          <w:sz w:val="24"/>
          <w:szCs w:val="24"/>
        </w:rPr>
        <w:t>ным гарантиям 0 тыс. рублей.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69A">
        <w:rPr>
          <w:rFonts w:ascii="Times New Roman" w:hAnsi="Times New Roman" w:cs="Times New Roman"/>
          <w:b/>
          <w:i/>
          <w:sz w:val="24"/>
          <w:szCs w:val="24"/>
        </w:rPr>
        <w:t xml:space="preserve">2. Верхний предел муниципального долга </w:t>
      </w:r>
      <w:r w:rsidRPr="008A569A">
        <w:rPr>
          <w:rFonts w:ascii="Times New Roman" w:hAnsi="Times New Roman" w:cs="Times New Roman"/>
          <w:b/>
          <w:sz w:val="24"/>
          <w:szCs w:val="24"/>
        </w:rPr>
        <w:t xml:space="preserve">Буравцовского сельского поселения 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Эртильского муниципального района Вороне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ской области по состоянию на 31.12.2020 года</w:t>
      </w:r>
      <w:r w:rsidRPr="008A569A">
        <w:rPr>
          <w:rFonts w:ascii="Times New Roman" w:hAnsi="Times New Roman" w:cs="Times New Roman"/>
          <w:i/>
          <w:sz w:val="24"/>
          <w:szCs w:val="24"/>
        </w:rPr>
        <w:tab/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- Объем государственного долга на 01.01.2020 года –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-  Привлечение заимствований –  0,0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Погашение заимствований –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Предоставление гарантий – 0 тыс. рублей;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ab/>
        <w:t xml:space="preserve">       -  Погашение гарантий – 0 тыс. рублей;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Объем муниципального долга на </w:t>
      </w:r>
      <w:r w:rsidRPr="008A569A">
        <w:rPr>
          <w:rFonts w:ascii="Times New Roman" w:hAnsi="Times New Roman" w:cs="Times New Roman"/>
          <w:sz w:val="24"/>
          <w:szCs w:val="24"/>
          <w:u w:val="single"/>
        </w:rPr>
        <w:t>31.12.2020 года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– 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в том числе, верхний предел долга по муниципал</w:t>
      </w:r>
      <w:r w:rsidRPr="008A569A">
        <w:rPr>
          <w:rFonts w:ascii="Times New Roman" w:hAnsi="Times New Roman" w:cs="Times New Roman"/>
          <w:sz w:val="24"/>
          <w:szCs w:val="24"/>
        </w:rPr>
        <w:t>ь</w:t>
      </w:r>
      <w:r w:rsidRPr="008A569A">
        <w:rPr>
          <w:rFonts w:ascii="Times New Roman" w:hAnsi="Times New Roman" w:cs="Times New Roman"/>
          <w:sz w:val="24"/>
          <w:szCs w:val="24"/>
        </w:rPr>
        <w:t>ным гарантиям – 0 тыс. рублей.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69A">
        <w:rPr>
          <w:rFonts w:ascii="Times New Roman" w:hAnsi="Times New Roman" w:cs="Times New Roman"/>
          <w:b/>
          <w:i/>
          <w:sz w:val="24"/>
          <w:szCs w:val="24"/>
        </w:rPr>
        <w:t>3. Верхний предел муниципального долга</w:t>
      </w:r>
      <w:r w:rsidRPr="008A569A">
        <w:rPr>
          <w:rFonts w:ascii="Times New Roman" w:hAnsi="Times New Roman" w:cs="Times New Roman"/>
          <w:b/>
          <w:sz w:val="24"/>
          <w:szCs w:val="24"/>
        </w:rPr>
        <w:t xml:space="preserve"> Буравцовского сельского поселения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 xml:space="preserve"> Эртильского муниципального района Вороне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8A569A">
        <w:rPr>
          <w:rFonts w:ascii="Times New Roman" w:hAnsi="Times New Roman" w:cs="Times New Roman"/>
          <w:b/>
          <w:i/>
          <w:sz w:val="24"/>
          <w:szCs w:val="24"/>
        </w:rPr>
        <w:t>ской области по состоянию на 31.12.2021 года</w:t>
      </w:r>
      <w:r w:rsidRPr="008A569A">
        <w:rPr>
          <w:rFonts w:ascii="Times New Roman" w:hAnsi="Times New Roman" w:cs="Times New Roman"/>
          <w:i/>
          <w:sz w:val="24"/>
          <w:szCs w:val="24"/>
        </w:rPr>
        <w:tab/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- Объем муниципального долга на 01.01.2021 года –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2E54" w:rsidRPr="008A569A" w:rsidRDefault="00922E54" w:rsidP="00922E54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-  Привлечение заимствований – 0,0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Погашение заимствований – 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 Предоставление гарантий – 0 тыс. рублей;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ab/>
        <w:t xml:space="preserve">       -  Погашение гарантий – 0 тыс. рублей.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                - Объем муниципального долга на </w:t>
      </w:r>
      <w:r w:rsidRPr="008A569A">
        <w:rPr>
          <w:rFonts w:ascii="Times New Roman" w:hAnsi="Times New Roman" w:cs="Times New Roman"/>
          <w:sz w:val="24"/>
          <w:szCs w:val="24"/>
          <w:u w:val="single"/>
        </w:rPr>
        <w:t>31.12.2021 года</w:t>
      </w:r>
      <w:r w:rsidRPr="008A569A">
        <w:rPr>
          <w:rFonts w:ascii="Times New Roman" w:hAnsi="Times New Roman" w:cs="Times New Roman"/>
          <w:sz w:val="24"/>
          <w:szCs w:val="24"/>
        </w:rPr>
        <w:t xml:space="preserve"> –  </w:t>
      </w:r>
      <w:r w:rsidRPr="008A569A">
        <w:rPr>
          <w:rFonts w:ascii="Times New Roman" w:hAnsi="Times New Roman" w:cs="Times New Roman"/>
          <w:b/>
          <w:sz w:val="24"/>
          <w:szCs w:val="24"/>
        </w:rPr>
        <w:t>0,0</w:t>
      </w:r>
    </w:p>
    <w:p w:rsidR="00922E54" w:rsidRPr="008A569A" w:rsidRDefault="00922E54" w:rsidP="00922E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– 0 тыс. рублей.</w:t>
      </w:r>
    </w:p>
    <w:p w:rsidR="00922E54" w:rsidRPr="008A569A" w:rsidRDefault="00922E54" w:rsidP="00922E54"/>
    <w:p w:rsidR="00922E54" w:rsidRPr="008A569A" w:rsidRDefault="00922E54" w:rsidP="00922E54">
      <w:r w:rsidRPr="008A569A">
        <w:t xml:space="preserve">                                          </w:t>
      </w:r>
    </w:p>
    <w:p w:rsidR="00922E54" w:rsidRPr="008A569A" w:rsidRDefault="00922E54" w:rsidP="00922E54"/>
    <w:p w:rsidR="00922E54" w:rsidRPr="008A569A" w:rsidRDefault="00922E54" w:rsidP="00922E54">
      <w:r w:rsidRPr="008A569A">
        <w:t xml:space="preserve">                                         Глава поселения                                                                   Е.В. Попов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  <w:r w:rsidRPr="008A569A">
        <w:t xml:space="preserve">                                                                                                                   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ind w:left="-180" w:firstLine="180"/>
        <w:rPr>
          <w:b/>
        </w:rPr>
      </w:pPr>
      <w:r w:rsidRPr="008A569A">
        <w:rPr>
          <w:b/>
        </w:rPr>
        <w:t xml:space="preserve">                                                </w:t>
      </w:r>
    </w:p>
    <w:p w:rsidR="00922E54" w:rsidRPr="008A569A" w:rsidRDefault="00922E54" w:rsidP="00922E54">
      <w:pPr>
        <w:tabs>
          <w:tab w:val="left" w:pos="4140"/>
          <w:tab w:val="left" w:pos="4320"/>
        </w:tabs>
      </w:pPr>
    </w:p>
    <w:p w:rsidR="00922E54" w:rsidRPr="008A569A" w:rsidRDefault="00922E54" w:rsidP="00922E54">
      <w:pPr>
        <w:tabs>
          <w:tab w:val="left" w:pos="4140"/>
          <w:tab w:val="left" w:pos="4320"/>
        </w:tabs>
      </w:pPr>
    </w:p>
    <w:p w:rsidR="00922E54" w:rsidRPr="008A569A" w:rsidRDefault="00922E54" w:rsidP="00922E54">
      <w:pPr>
        <w:tabs>
          <w:tab w:val="left" w:pos="4140"/>
          <w:tab w:val="left" w:pos="4320"/>
        </w:tabs>
      </w:pPr>
    </w:p>
    <w:p w:rsidR="00922E54" w:rsidRPr="008A569A" w:rsidRDefault="00922E54" w:rsidP="00922E54">
      <w:pPr>
        <w:tabs>
          <w:tab w:val="left" w:pos="4140"/>
          <w:tab w:val="left" w:pos="4320"/>
        </w:tabs>
      </w:pPr>
      <w:r w:rsidRPr="008A569A">
        <w:t xml:space="preserve">                       </w:t>
      </w:r>
    </w:p>
    <w:p w:rsidR="00922E54" w:rsidRPr="008A569A" w:rsidRDefault="00922E54" w:rsidP="00922E54">
      <w:pPr>
        <w:shd w:val="clear" w:color="auto" w:fill="FFFFFF"/>
        <w:tabs>
          <w:tab w:val="left" w:pos="552"/>
        </w:tabs>
        <w:ind w:left="350"/>
      </w:pPr>
      <w:r w:rsidRPr="008A569A">
        <w:t xml:space="preserve">                                                                                                                           </w:t>
      </w:r>
    </w:p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t>Приложение 7</w:t>
      </w:r>
    </w:p>
    <w:p w:rsidR="00922E54" w:rsidRPr="008A569A" w:rsidRDefault="00922E54" w:rsidP="00922E54">
      <w:pPr>
        <w:tabs>
          <w:tab w:val="center" w:pos="5102"/>
          <w:tab w:val="right" w:pos="10205"/>
        </w:tabs>
      </w:pPr>
      <w:r w:rsidRPr="008A569A">
        <w:lastRenderedPageBreak/>
        <w:tab/>
      </w:r>
      <w:r w:rsidRPr="008A569A">
        <w:tab/>
        <w:t>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>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>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>Воронежской области</w:t>
      </w:r>
    </w:p>
    <w:p w:rsidR="00922E54" w:rsidRPr="008A569A" w:rsidRDefault="00922E54" w:rsidP="00922E54">
      <w:pPr>
        <w:jc w:val="right"/>
      </w:pPr>
      <w:r w:rsidRPr="008A569A">
        <w:t>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и на плановый период 2020 и 2021годов»</w:t>
      </w:r>
    </w:p>
    <w:p w:rsidR="00922E54" w:rsidRPr="008A569A" w:rsidRDefault="00922E54" w:rsidP="00922E54">
      <w:pPr>
        <w:jc w:val="center"/>
      </w:pPr>
      <w:r w:rsidRPr="008A569A">
        <w:t>ВЕДОМСТВЕННАЯ  СТРУКТУРА  РАСХОДОВ</w:t>
      </w:r>
    </w:p>
    <w:p w:rsidR="00922E54" w:rsidRPr="008A569A" w:rsidRDefault="00922E54" w:rsidP="00922E54">
      <w:pPr>
        <w:jc w:val="center"/>
      </w:pPr>
      <w:r w:rsidRPr="008A569A">
        <w:t>БЮДЖЕТА  БУРАВЦОВСКОГО СЕЛЬСКОГО  ПОСЕЛЕНИЯ  НА   2019 ГОД</w:t>
      </w:r>
    </w:p>
    <w:p w:rsidR="00922E54" w:rsidRPr="008A569A" w:rsidRDefault="00922E54" w:rsidP="00922E54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540"/>
        <w:gridCol w:w="540"/>
        <w:gridCol w:w="1980"/>
        <w:gridCol w:w="900"/>
        <w:gridCol w:w="1080"/>
      </w:tblGrid>
      <w:tr w:rsidR="00922E54" w:rsidRPr="008A569A" w:rsidTr="00083A3B">
        <w:tc>
          <w:tcPr>
            <w:tcW w:w="406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ГРБС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Су</w:t>
            </w:r>
            <w:r w:rsidRPr="008A569A">
              <w:rPr>
                <w:b/>
              </w:rPr>
              <w:t>м</w:t>
            </w:r>
            <w:r w:rsidRPr="008A569A">
              <w:rPr>
                <w:b/>
              </w:rPr>
              <w:t>ма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(тыс.руб.)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</w:pPr>
            <w:r w:rsidRPr="008A569A">
              <w:t>2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  <w:bCs/>
              </w:rPr>
              <w:t>Администрация Буравцовского сельского п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селения Эртильского муниципального района Воронежской о</w:t>
            </w:r>
            <w:r w:rsidRPr="008A569A">
              <w:rPr>
                <w:b/>
                <w:bCs/>
              </w:rPr>
              <w:t>б</w:t>
            </w:r>
            <w:r w:rsidRPr="008A569A">
              <w:rPr>
                <w:b/>
                <w:bCs/>
              </w:rPr>
              <w:t>ласти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/>
                <w:bCs/>
              </w:rPr>
              <w:t>Общегосударственные вопр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сы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/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1988,0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Функционирование высшего дол</w:t>
            </w:r>
            <w:r w:rsidRPr="008A569A">
              <w:rPr>
                <w:bCs/>
              </w:rPr>
              <w:t>ж</w:t>
            </w:r>
            <w:r w:rsidRPr="008A569A">
              <w:rPr>
                <w:bCs/>
              </w:rPr>
              <w:t>ностного лица субъекта Российской Федерации и муниципального образов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ния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01 0 00 00000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r w:rsidRPr="008A569A">
              <w:t xml:space="preserve">    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Основное мероприятие «Финансовое обеспечение деятельности админ</w:t>
            </w:r>
            <w:r w:rsidRPr="008A569A">
              <w:t>и</w:t>
            </w:r>
            <w:r w:rsidRPr="008A569A">
              <w:t>страции Буравцовского сельского поселения» Подпрограмма «Обесп</w:t>
            </w:r>
            <w:r w:rsidRPr="008A569A">
              <w:t>е</w:t>
            </w:r>
            <w:r w:rsidRPr="008A569A">
              <w:t>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главы поселения (Расходы на выплаты персоналу в целях обесп</w:t>
            </w:r>
            <w:r w:rsidRPr="008A569A">
              <w:t>е</w:t>
            </w:r>
            <w:r w:rsidRPr="008A569A">
              <w:t>чения выполнения функций госуда</w:t>
            </w:r>
            <w:r w:rsidRPr="008A569A">
              <w:t>р</w:t>
            </w:r>
            <w:r w:rsidRPr="008A569A">
              <w:t>ственными (муниципальными) орг</w:t>
            </w:r>
            <w:r w:rsidRPr="008A569A">
              <w:t>а</w:t>
            </w:r>
            <w:r w:rsidRPr="008A569A">
              <w:t>нами, казенными учреждениями, о</w:t>
            </w:r>
            <w:r w:rsidRPr="008A569A">
              <w:t>р</w:t>
            </w:r>
            <w:r w:rsidRPr="008A569A">
              <w:t>ганами управления государственн</w:t>
            </w:r>
            <w:r w:rsidRPr="008A569A">
              <w:t>ы</w:t>
            </w:r>
            <w:r w:rsidRPr="008A569A">
              <w:t>ми внебюдже</w:t>
            </w:r>
            <w:r w:rsidRPr="008A569A">
              <w:t>т</w:t>
            </w:r>
            <w:r w:rsidRPr="008A569A">
              <w:t>ными фондами)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01 3 01 92020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Функционирование Правител</w:t>
            </w:r>
            <w:r w:rsidRPr="008A569A">
              <w:t>ь</w:t>
            </w:r>
            <w:r w:rsidRPr="008A569A">
              <w:t>ства Российской Федерации, высших исполнительных органов государс</w:t>
            </w:r>
            <w:r w:rsidRPr="008A569A">
              <w:t>т</w:t>
            </w:r>
            <w:r w:rsidRPr="008A569A">
              <w:t xml:space="preserve">венной власти субъектов Российской Федерации, местных </w:t>
            </w:r>
            <w:r w:rsidRPr="008A569A">
              <w:lastRenderedPageBreak/>
              <w:t>админис</w:t>
            </w:r>
            <w:r w:rsidRPr="008A569A">
              <w:t>т</w:t>
            </w:r>
            <w:r w:rsidRPr="008A569A">
              <w:t>раций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lastRenderedPageBreak/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«Финансовое обеспечение деятельности админ</w:t>
            </w:r>
            <w:r w:rsidRPr="008A569A">
              <w:t>и</w:t>
            </w:r>
            <w:r w:rsidRPr="008A569A">
              <w:t>страции Буравцовского сельского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013 01 00000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(Расходы на выплаты пе</w:t>
            </w:r>
            <w:r w:rsidRPr="008A569A">
              <w:t>р</w:t>
            </w:r>
            <w:r w:rsidRPr="008A569A">
              <w:t>соналу в целях обеспечения выполнения функций государственными (муниципал</w:t>
            </w:r>
            <w:r w:rsidRPr="008A569A">
              <w:t>ь</w:t>
            </w:r>
            <w:r w:rsidRPr="008A569A">
              <w:t>ными) органами, казенными учреждени</w:t>
            </w:r>
            <w:r w:rsidRPr="008A569A">
              <w:t>я</w:t>
            </w:r>
            <w:r w:rsidRPr="008A569A">
              <w:t>ми, органами управления государственными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870,0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(Закупка товаров, работ и услуг для обеспечения государственных (муниципал</w:t>
            </w:r>
            <w:r w:rsidRPr="008A569A">
              <w:t>ь</w:t>
            </w:r>
            <w:r w:rsidRPr="008A569A">
              <w:t>ных)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449,0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(Иные бюджетные ассигн</w:t>
            </w:r>
            <w:r w:rsidRPr="008A569A">
              <w:t>о</w:t>
            </w:r>
            <w:r w:rsidRPr="008A569A">
              <w:t>вания)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Другие общегосударственные расх</w:t>
            </w:r>
            <w:r w:rsidRPr="008A569A">
              <w:t>о</w:t>
            </w:r>
            <w:r w:rsidRPr="008A569A">
              <w:t>ды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«Финансовое обеспечение выполнения других расходных обязательств администрации сел</w:t>
            </w:r>
            <w:r w:rsidRPr="008A569A">
              <w:t>ь</w:t>
            </w:r>
            <w:r w:rsidRPr="008A569A">
              <w:t>ского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Выполнение других расходных (З</w:t>
            </w:r>
            <w:r w:rsidRPr="008A569A">
              <w:t>а</w:t>
            </w:r>
            <w:r w:rsidRPr="008A569A">
              <w:t>купка товаров, работ и услуг для обеспечения государственных (муниц</w:t>
            </w:r>
            <w:r w:rsidRPr="008A569A">
              <w:t>и</w:t>
            </w:r>
            <w:r w:rsidRPr="008A569A">
              <w:t>пальных)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013 02 90200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Мобилизационная и вневойск</w:t>
            </w:r>
            <w:r w:rsidRPr="008A569A">
              <w:t>о</w:t>
            </w:r>
            <w:r w:rsidRPr="008A569A">
              <w:t>вая подготовка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lastRenderedPageBreak/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«Организация и осущес</w:t>
            </w:r>
            <w:r w:rsidRPr="008A569A">
              <w:t>т</w:t>
            </w:r>
            <w:r w:rsidRPr="008A569A">
              <w:t>вления мероприятий по мобилизационной подготовке м</w:t>
            </w:r>
            <w:r w:rsidRPr="008A569A">
              <w:t>у</w:t>
            </w:r>
            <w:r w:rsidRPr="008A569A">
              <w:t>ниципальных предприятий и учре</w:t>
            </w:r>
            <w:r w:rsidRPr="008A569A">
              <w:t>ж</w:t>
            </w:r>
            <w:r w:rsidRPr="008A569A">
              <w:t>дений, находящихся на территории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</w:t>
            </w:r>
            <w:r w:rsidRPr="008A569A">
              <w:t>т</w:t>
            </w:r>
            <w:r w:rsidRPr="008A569A">
              <w:t>вуют военные комиссариаты (Расходы на в</w:t>
            </w:r>
            <w:r w:rsidRPr="008A569A">
              <w:t>ы</w:t>
            </w:r>
            <w:r w:rsidRPr="008A569A">
              <w:t>платы персоналу в целях обеспечения выполнения функций государственными (муниципальн</w:t>
            </w:r>
            <w:r w:rsidRPr="008A569A">
              <w:t>ы</w:t>
            </w:r>
            <w:r w:rsidRPr="008A569A">
              <w:t>ми) органами, казенными учрежд</w:t>
            </w:r>
            <w:r w:rsidRPr="008A569A">
              <w:t>е</w:t>
            </w:r>
            <w:r w:rsidRPr="008A569A">
              <w:t>ниями, органами управления гос</w:t>
            </w:r>
            <w:r w:rsidRPr="008A569A">
              <w:t>у</w:t>
            </w:r>
            <w:r w:rsidRPr="008A569A">
              <w:t>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</w:t>
            </w:r>
            <w:r w:rsidRPr="008A569A">
              <w:t>т</w:t>
            </w:r>
            <w:r w:rsidRPr="008A569A">
              <w:t>вуют военные комиссариаты (Заку</w:t>
            </w:r>
            <w:r w:rsidRPr="008A569A">
              <w:t>п</w:t>
            </w:r>
            <w:r w:rsidRPr="008A569A">
              <w:t>ка товаров, работ и услуг для обе</w:t>
            </w:r>
            <w:r w:rsidRPr="008A569A">
              <w:t>с</w:t>
            </w:r>
            <w:r w:rsidRPr="008A569A">
              <w:t>печения государственных (муниц</w:t>
            </w:r>
            <w:r w:rsidRPr="008A569A">
              <w:t>и</w:t>
            </w:r>
            <w:r w:rsidRPr="008A569A">
              <w:t xml:space="preserve">пальных) нужд)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безопасность и правоохранительная де</w:t>
            </w:r>
            <w:r w:rsidRPr="008A569A">
              <w:rPr>
                <w:b/>
              </w:rPr>
              <w:t>я</w:t>
            </w:r>
            <w:r w:rsidRPr="008A569A">
              <w:rPr>
                <w:b/>
              </w:rPr>
              <w:t>тельность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Защита населения и территории от чрезвычайных ситуаций природного и техногенного характера, гражда</w:t>
            </w:r>
            <w:r w:rsidRPr="008A569A">
              <w:t>н</w:t>
            </w:r>
            <w:r w:rsidRPr="008A569A">
              <w:t>ская оборона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</w:t>
            </w:r>
            <w:r w:rsidRPr="008A569A">
              <w:t>о</w:t>
            </w:r>
            <w:r w:rsidRPr="008A569A">
              <w:t>следствий чрезвычайных ситуаций в границах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 xml:space="preserve">Мероприятия в сфере защиты </w:t>
            </w:r>
            <w:r w:rsidRPr="008A569A">
              <w:lastRenderedPageBreak/>
              <w:t>населения от чре</w:t>
            </w:r>
            <w:r w:rsidRPr="008A569A">
              <w:t>з</w:t>
            </w:r>
            <w:r w:rsidRPr="008A569A">
              <w:t>вычайных ситуаций и пожаров (Закупка т</w:t>
            </w:r>
            <w:r w:rsidRPr="008A569A">
              <w:t>о</w:t>
            </w:r>
            <w:r w:rsidRPr="008A569A">
              <w:t>варов, работ и услуг для обеспечения государственных и м</w:t>
            </w:r>
            <w:r w:rsidRPr="008A569A">
              <w:t>у</w:t>
            </w:r>
            <w:r w:rsidRPr="008A569A">
              <w:t>ниципальных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lastRenderedPageBreak/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</w:t>
            </w:r>
            <w:r w:rsidRPr="008A569A">
              <w:t>а</w:t>
            </w:r>
            <w:r w:rsidRPr="008A569A">
              <w:t>нительной деятельности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</w:t>
            </w:r>
            <w:r w:rsidRPr="008A569A">
              <w:t>о</w:t>
            </w:r>
            <w:r w:rsidRPr="008A569A">
              <w:t>вышения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</w:t>
            </w:r>
            <w:r w:rsidRPr="008A569A">
              <w:t>о</w:t>
            </w:r>
            <w:r w:rsidRPr="008A569A">
              <w:t>следствий чрезвычайных ситуаций в границах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r w:rsidRPr="008A569A">
              <w:t>01 2 03 00000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</w:t>
            </w:r>
            <w:r w:rsidRPr="008A569A">
              <w:t>а</w:t>
            </w:r>
            <w:r w:rsidRPr="008A569A">
              <w:t>нительной деятельности (Закупка товаров, работ и услуг    для обесп</w:t>
            </w:r>
            <w:r w:rsidRPr="008A569A">
              <w:t>е</w:t>
            </w:r>
            <w:r w:rsidRPr="008A569A">
              <w:t>чения государственных и муниц</w:t>
            </w:r>
            <w:r w:rsidRPr="008A569A">
              <w:t>и</w:t>
            </w:r>
            <w:r w:rsidRPr="008A569A">
              <w:t>пальных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13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01 2 03 93050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</w:t>
            </w:r>
            <w:r w:rsidRPr="008A569A">
              <w:t>о</w:t>
            </w:r>
            <w:r w:rsidRPr="008A569A">
              <w:t>вышения 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«Осуществление мун</w:t>
            </w:r>
            <w:r w:rsidRPr="008A569A">
              <w:t>и</w:t>
            </w:r>
            <w:r w:rsidRPr="008A569A">
              <w:t>ципального контроля за сохранностью автом</w:t>
            </w:r>
            <w:r w:rsidRPr="008A569A">
              <w:t>о</w:t>
            </w:r>
            <w:r w:rsidRPr="008A569A">
              <w:t>бильных дорог местного значения в границах нас</w:t>
            </w:r>
            <w:r w:rsidRPr="008A569A">
              <w:t>е</w:t>
            </w:r>
            <w:r w:rsidRPr="008A569A">
              <w:t>ленных пунктов»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01 2 0200000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Мероприятия по содержанию авт</w:t>
            </w:r>
            <w:r w:rsidRPr="008A569A">
              <w:t>о</w:t>
            </w:r>
            <w:r w:rsidRPr="008A569A">
              <w:t>мобильных дорог общего пользов</w:t>
            </w:r>
            <w:r w:rsidRPr="008A569A">
              <w:t>а</w:t>
            </w:r>
            <w:r w:rsidRPr="008A569A">
              <w:t>ния и инженерных сооружений  (З</w:t>
            </w:r>
            <w:r w:rsidRPr="008A569A">
              <w:t>а</w:t>
            </w:r>
            <w:r w:rsidRPr="008A569A">
              <w:t>купка товаров, работ и услуг для обеспечения государственных  (м</w:t>
            </w:r>
            <w:r w:rsidRPr="008A569A">
              <w:t>у</w:t>
            </w:r>
            <w:r w:rsidRPr="008A569A">
              <w:t>ниципальных)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01 2 0291290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lastRenderedPageBreak/>
              <w:t>Жилищно-коммунальное хозяйс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во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Благоустройство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«Организ</w:t>
            </w:r>
            <w:r w:rsidRPr="008A569A">
              <w:t>а</w:t>
            </w:r>
            <w:r w:rsidRPr="008A569A">
              <w:t>ция благоустройства территории посел</w:t>
            </w:r>
            <w:r w:rsidRPr="008A569A">
              <w:t>е</w:t>
            </w:r>
            <w:r w:rsidRPr="008A569A">
              <w:t>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01 2 08 00000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Уличное освещение (Закупка тов</w:t>
            </w:r>
            <w:r w:rsidRPr="008A569A">
              <w:t>а</w:t>
            </w:r>
            <w:r w:rsidRPr="008A569A">
              <w:t>ров, работ и услуг для обеспечения государственных и мун</w:t>
            </w:r>
            <w:r w:rsidRPr="008A569A">
              <w:t>и</w:t>
            </w:r>
            <w:r w:rsidRPr="008A569A">
              <w:t>ципальных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01 2 08 93010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Культура,  кинематография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Культура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298,0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«Создание у</w:t>
            </w:r>
            <w:r w:rsidRPr="008A569A">
              <w:t>с</w:t>
            </w:r>
            <w:r w:rsidRPr="008A569A">
              <w:t>ловий для организации досуга и обеспечение жителей поселения услугами организации культ</w:t>
            </w:r>
            <w:r w:rsidRPr="008A569A">
              <w:t>у</w:t>
            </w:r>
            <w:r w:rsidRPr="008A569A">
              <w:t>ры»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(оказание услуг) муниципальных у</w:t>
            </w:r>
            <w:r w:rsidRPr="008A569A">
              <w:t>ч</w:t>
            </w:r>
            <w:r w:rsidRPr="008A569A">
              <w:t xml:space="preserve">реждений </w:t>
            </w:r>
          </w:p>
          <w:p w:rsidR="00922E54" w:rsidRPr="008A569A" w:rsidRDefault="00922E54" w:rsidP="00083A3B">
            <w:r w:rsidRPr="008A569A">
              <w:t>(Расходы на выплаты персоналу в целях обеспечения выполнения функций государственными (мун</w:t>
            </w:r>
            <w:r w:rsidRPr="008A569A">
              <w:t>и</w:t>
            </w:r>
            <w:r w:rsidRPr="008A569A">
              <w:t>ципальными) органами, казенными учре</w:t>
            </w:r>
            <w:r w:rsidRPr="008A569A">
              <w:t>ж</w:t>
            </w:r>
            <w:r w:rsidRPr="008A569A">
              <w:t>дениями, органами управления государственн</w:t>
            </w:r>
            <w:r w:rsidRPr="008A569A">
              <w:t>ы</w:t>
            </w:r>
            <w:r w:rsidRPr="008A569A">
              <w:t>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(оказание услуг) муниципальных учреждений (З</w:t>
            </w:r>
            <w:r w:rsidRPr="008A569A">
              <w:t>а</w:t>
            </w:r>
            <w:r w:rsidRPr="008A569A">
              <w:t>купка товаров, работ и услуг для  обеспечения  государс</w:t>
            </w:r>
            <w:r w:rsidRPr="008A569A">
              <w:t>т</w:t>
            </w:r>
            <w:r w:rsidRPr="008A569A">
              <w:t>венных и муниц</w:t>
            </w:r>
            <w:r w:rsidRPr="008A569A">
              <w:t>и</w:t>
            </w:r>
            <w:r w:rsidRPr="008A569A">
              <w:t>пальных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lastRenderedPageBreak/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Основное мероприятие «Финансовое обеспечение выполнения других расходных обязательств администрации сел</w:t>
            </w:r>
            <w:r w:rsidRPr="008A569A">
              <w:t>ь</w:t>
            </w:r>
            <w:r w:rsidRPr="008A569A">
              <w:t>ского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color w:val="000000"/>
              </w:rPr>
              <w:t>Доплаты к пенсиям муниц</w:t>
            </w:r>
            <w:r w:rsidRPr="008A569A">
              <w:rPr>
                <w:color w:val="000000"/>
              </w:rPr>
              <w:t>и</w:t>
            </w:r>
            <w:r w:rsidRPr="008A569A">
              <w:rPr>
                <w:color w:val="000000"/>
              </w:rPr>
              <w:t xml:space="preserve">пальных служащих </w:t>
            </w:r>
            <w:r w:rsidRPr="008A569A">
              <w:t>(Социальное обеспечение и иные выплаты нас</w:t>
            </w:r>
            <w:r w:rsidRPr="008A569A">
              <w:t>е</w:t>
            </w:r>
            <w:r w:rsidRPr="008A569A">
              <w:t>лению)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01 3 02 90470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 xml:space="preserve">Физическая культура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«Обеспеч</w:t>
            </w:r>
            <w:r w:rsidRPr="008A569A">
              <w:t>е</w:t>
            </w:r>
            <w:r w:rsidRPr="008A569A">
              <w:t>ние условий для развития на терр</w:t>
            </w:r>
            <w:r w:rsidRPr="008A569A">
              <w:t>и</w:t>
            </w:r>
            <w:r w:rsidRPr="008A569A">
              <w:t>тории поселения физической культуры и ма</w:t>
            </w:r>
            <w:r w:rsidRPr="008A569A">
              <w:t>с</w:t>
            </w:r>
            <w:r w:rsidRPr="008A569A">
              <w:t>сового спорта»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01 2 07 00000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Мероприятия в области физ</w:t>
            </w:r>
            <w:r w:rsidRPr="008A569A">
              <w:t>и</w:t>
            </w:r>
            <w:r w:rsidRPr="008A569A">
              <w:t>ческой культуры и спорта (Закупка товаров, работ и услуг для  обеспечения гос</w:t>
            </w:r>
            <w:r w:rsidRPr="008A569A">
              <w:t>у</w:t>
            </w:r>
            <w:r w:rsidRPr="008A569A">
              <w:t>дарственных и муниципальных нужд)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01 2 07 90410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</w:tbl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t xml:space="preserve">                              Приложение 8</w:t>
      </w:r>
    </w:p>
    <w:p w:rsidR="00922E54" w:rsidRPr="008A569A" w:rsidRDefault="00922E54" w:rsidP="00922E54">
      <w:pPr>
        <w:jc w:val="right"/>
      </w:pPr>
      <w:r w:rsidRPr="008A569A">
        <w:t>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>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>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>Воронежской области</w:t>
      </w:r>
    </w:p>
    <w:p w:rsidR="00922E54" w:rsidRPr="008A569A" w:rsidRDefault="00922E54" w:rsidP="00922E54">
      <w:pPr>
        <w:jc w:val="right"/>
      </w:pPr>
      <w:r w:rsidRPr="008A569A">
        <w:t>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и на плановый период 2020 и 2021 годов»</w:t>
      </w:r>
    </w:p>
    <w:p w:rsidR="00922E54" w:rsidRPr="008A569A" w:rsidRDefault="00922E54" w:rsidP="00922E54">
      <w:pPr>
        <w:jc w:val="center"/>
      </w:pPr>
      <w:r w:rsidRPr="008A569A">
        <w:t>ВЕДОМСТВЕННАЯ  СТРУКТУРА  РАСХОДОВ</w:t>
      </w:r>
    </w:p>
    <w:p w:rsidR="00922E54" w:rsidRPr="008A569A" w:rsidRDefault="00922E54" w:rsidP="00922E54">
      <w:pPr>
        <w:jc w:val="center"/>
      </w:pPr>
      <w:r w:rsidRPr="008A569A">
        <w:t>БЮДЖЕТА  БУРАВЦОВСКОГО СЕЛЬСКОГО  ПОСЕЛЕНИЯ  НА   2019 и 2020 Г</w:t>
      </w:r>
      <w:r w:rsidRPr="008A569A">
        <w:t>О</w:t>
      </w:r>
      <w:r w:rsidRPr="008A569A">
        <w:t>ДОВ</w:t>
      </w:r>
    </w:p>
    <w:p w:rsidR="00922E54" w:rsidRPr="008A569A" w:rsidRDefault="00922E54" w:rsidP="00922E54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540"/>
        <w:gridCol w:w="540"/>
        <w:gridCol w:w="2092"/>
        <w:gridCol w:w="720"/>
        <w:gridCol w:w="968"/>
        <w:gridCol w:w="1080"/>
      </w:tblGrid>
      <w:tr w:rsidR="00922E54" w:rsidRPr="008A569A" w:rsidTr="00083A3B">
        <w:tc>
          <w:tcPr>
            <w:tcW w:w="388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ГРБС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2048" w:type="dxa"/>
            <w:gridSpan w:val="2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Су</w:t>
            </w:r>
            <w:r w:rsidRPr="008A569A">
              <w:rPr>
                <w:b/>
              </w:rPr>
              <w:t>м</w:t>
            </w:r>
            <w:r w:rsidRPr="008A569A">
              <w:rPr>
                <w:b/>
              </w:rPr>
              <w:t>ма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(тыс.руб.)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2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2092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968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8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  <w:bCs/>
              </w:rPr>
              <w:t>Администрация Буравцовского сельского поселения Эртильск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го муниципального района Воронежской о</w:t>
            </w:r>
            <w:r w:rsidRPr="008A569A">
              <w:rPr>
                <w:b/>
                <w:bCs/>
              </w:rPr>
              <w:t>б</w:t>
            </w:r>
            <w:r w:rsidRPr="008A569A">
              <w:rPr>
                <w:b/>
                <w:bCs/>
              </w:rPr>
              <w:t>ласти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/>
                <w:bCs/>
              </w:rPr>
              <w:t>Общегосударственные в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просы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/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1885,0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1867,0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Функционирование высшего должностного лица субъекта Ро</w:t>
            </w:r>
            <w:r w:rsidRPr="008A569A">
              <w:rPr>
                <w:bCs/>
              </w:rPr>
              <w:t>с</w:t>
            </w:r>
            <w:r w:rsidRPr="008A569A">
              <w:rPr>
                <w:bCs/>
              </w:rPr>
              <w:t>сийской Федерации и муниципального образов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ния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общество»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01 0 00 00000 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Подпрограмма «Обеспечение реализации муниципальной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Основное мероприятие «Финанс</w:t>
            </w:r>
            <w:r w:rsidRPr="008A569A">
              <w:t>о</w:t>
            </w:r>
            <w:r w:rsidRPr="008A569A">
              <w:t>вое обеспечение деятельности а</w:t>
            </w:r>
            <w:r w:rsidRPr="008A569A">
              <w:t>д</w:t>
            </w:r>
            <w:r w:rsidRPr="008A569A">
              <w:t>министрации Буравцовского сел</w:t>
            </w:r>
            <w:r w:rsidRPr="008A569A">
              <w:t>ь</w:t>
            </w:r>
            <w:r w:rsidRPr="008A569A">
              <w:t>ского поселения» Подпрограмма «Обеспечение реализации муниципальной программы в посел</w:t>
            </w:r>
            <w:r w:rsidRPr="008A569A">
              <w:t>е</w:t>
            </w:r>
            <w:r w:rsidRPr="008A569A">
              <w:t>нии»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Расходы на обеспечение деятел</w:t>
            </w:r>
            <w:r w:rsidRPr="008A569A">
              <w:t>ь</w:t>
            </w:r>
            <w:r w:rsidRPr="008A569A">
              <w:t>ности главы поселения (Расходы на выплаты персоналу в целях обе</w:t>
            </w:r>
            <w:r w:rsidRPr="008A569A">
              <w:t>с</w:t>
            </w:r>
            <w:r w:rsidRPr="008A569A">
              <w:t>печения выполнения функций г</w:t>
            </w:r>
            <w:r w:rsidRPr="008A569A">
              <w:t>о</w:t>
            </w:r>
            <w:r w:rsidRPr="008A569A">
              <w:t>сударственными (муниципальн</w:t>
            </w:r>
            <w:r w:rsidRPr="008A569A">
              <w:t>ы</w:t>
            </w:r>
            <w:r w:rsidRPr="008A569A">
              <w:t>ми) органами, казенными учре</w:t>
            </w:r>
            <w:r w:rsidRPr="008A569A">
              <w:t>ж</w:t>
            </w:r>
            <w:r w:rsidRPr="008A569A">
              <w:t>дениями, органами управления г</w:t>
            </w:r>
            <w:r w:rsidRPr="008A569A">
              <w:t>о</w:t>
            </w:r>
            <w:r w:rsidRPr="008A569A">
              <w:t>сударственными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01 3 01 92020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Функционирование Прав</w:t>
            </w:r>
            <w:r w:rsidRPr="008A569A">
              <w:t>и</w:t>
            </w:r>
            <w:r w:rsidRPr="008A569A">
              <w:t>тельства Российской Федерации, высших исполнительных органов госуда</w:t>
            </w:r>
            <w:r w:rsidRPr="008A569A">
              <w:t>р</w:t>
            </w:r>
            <w:r w:rsidRPr="008A569A">
              <w:t>ственной власти субъектов Росси</w:t>
            </w:r>
            <w:r w:rsidRPr="008A569A">
              <w:t>й</w:t>
            </w:r>
            <w:r w:rsidRPr="008A569A">
              <w:t>ской Федерации, местных администр</w:t>
            </w:r>
            <w:r w:rsidRPr="008A569A">
              <w:t>а</w:t>
            </w:r>
            <w:r w:rsidRPr="008A569A">
              <w:t>ций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 xml:space="preserve">пального района «Муниципальное управление и </w:t>
            </w:r>
            <w:r w:rsidRPr="008A569A">
              <w:rPr>
                <w:bCs/>
              </w:rPr>
              <w:lastRenderedPageBreak/>
              <w:t>гражданское общес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во»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lastRenderedPageBreak/>
              <w:t>Подпрограмма «Обеспечение реализации муниципальной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«Финанс</w:t>
            </w:r>
            <w:r w:rsidRPr="008A569A">
              <w:t>о</w:t>
            </w:r>
            <w:r w:rsidRPr="008A569A">
              <w:t>вое обеспечение деятельности а</w:t>
            </w:r>
            <w:r w:rsidRPr="008A569A">
              <w:t>д</w:t>
            </w:r>
            <w:r w:rsidRPr="008A569A">
              <w:t>министрации Буравцовского сельского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013 01 00000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(Ра</w:t>
            </w:r>
            <w:r w:rsidRPr="008A569A">
              <w:t>с</w:t>
            </w:r>
            <w:r w:rsidRPr="008A569A"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8A569A">
              <w:t>н</w:t>
            </w:r>
            <w:r w:rsidRPr="008A569A">
              <w:t>ными учреждениями, 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907,0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r w:rsidRPr="008A569A">
              <w:t>941,0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(Закупка товаров, р</w:t>
            </w:r>
            <w:r w:rsidRPr="008A569A">
              <w:t>а</w:t>
            </w:r>
            <w:r w:rsidRPr="008A569A">
              <w:t>бот и услуг для обеспечения государственных (м</w:t>
            </w:r>
            <w:r w:rsidRPr="008A569A">
              <w:t>у</w:t>
            </w:r>
            <w:r w:rsidRPr="008A569A">
              <w:t>ниципальных) нужд)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329,0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253,0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(Иные бюджетные ассигнов</w:t>
            </w:r>
            <w:r w:rsidRPr="008A569A">
              <w:t>а</w:t>
            </w:r>
            <w:r w:rsidRPr="008A569A">
              <w:t>ния)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Мобилизационная и вневойсковая подг</w:t>
            </w:r>
            <w:r w:rsidRPr="008A569A">
              <w:t>о</w:t>
            </w:r>
            <w:r w:rsidRPr="008A569A">
              <w:t>товка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общес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во»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населения на территории п</w:t>
            </w:r>
            <w:r w:rsidRPr="008A569A">
              <w:t>о</w:t>
            </w:r>
            <w:r w:rsidRPr="008A569A">
              <w:t>селения»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«Организация и осущ</w:t>
            </w:r>
            <w:r w:rsidRPr="008A569A">
              <w:t>е</w:t>
            </w:r>
            <w:r w:rsidRPr="008A569A">
              <w:t>ствления мероприятий по мобилизац</w:t>
            </w:r>
            <w:r w:rsidRPr="008A569A">
              <w:t>и</w:t>
            </w:r>
            <w:r w:rsidRPr="008A569A">
              <w:t>онной подготовке муниципальных предприятий и у</w:t>
            </w:r>
            <w:r w:rsidRPr="008A569A">
              <w:t>ч</w:t>
            </w:r>
            <w:r w:rsidRPr="008A569A">
              <w:t>реждений, находящихся на территории посел</w:t>
            </w:r>
            <w:r w:rsidRPr="008A569A">
              <w:t>е</w:t>
            </w:r>
            <w:r w:rsidRPr="008A569A">
              <w:t>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Осуществление первичного вои</w:t>
            </w:r>
            <w:r w:rsidRPr="008A569A">
              <w:t>н</w:t>
            </w:r>
            <w:r w:rsidRPr="008A569A">
              <w:t>ского учета на территориях где отсутствуют военные коми</w:t>
            </w:r>
            <w:r w:rsidRPr="008A569A">
              <w:t>с</w:t>
            </w:r>
            <w:r w:rsidRPr="008A569A">
              <w:t xml:space="preserve">сариаты (Расходы на </w:t>
            </w:r>
            <w:r w:rsidRPr="008A569A">
              <w:lastRenderedPageBreak/>
              <w:t>выплаты персоналу в целях обеспечения выполнения функций государственными (муниципальными) органами, казе</w:t>
            </w:r>
            <w:r w:rsidRPr="008A569A">
              <w:t>н</w:t>
            </w:r>
            <w:r w:rsidRPr="008A569A">
              <w:t>ными учреждениями, органами управления государственными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lastRenderedPageBreak/>
              <w:t>Осуществление первичного вои</w:t>
            </w:r>
            <w:r w:rsidRPr="008A569A">
              <w:t>н</w:t>
            </w:r>
            <w:r w:rsidRPr="008A569A">
              <w:t>ского учета на территориях где отсутствуют военные комиссариаты (Закупка тов</w:t>
            </w:r>
            <w:r w:rsidRPr="008A569A">
              <w:t>а</w:t>
            </w:r>
            <w:r w:rsidRPr="008A569A">
              <w:t>ров, работ и услуг для обеспечения государственных (муниципал</w:t>
            </w:r>
            <w:r w:rsidRPr="008A569A">
              <w:t>ь</w:t>
            </w:r>
            <w:r w:rsidRPr="008A569A">
              <w:t xml:space="preserve">ных) нужд) 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безопасность и правоохранительная деятел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>ность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Защита населения и территории от чрезвычайных ситуаций природн</w:t>
            </w:r>
            <w:r w:rsidRPr="008A569A">
              <w:t>о</w:t>
            </w:r>
            <w:r w:rsidRPr="008A569A">
              <w:t>го и техногенного характера, гражда</w:t>
            </w:r>
            <w:r w:rsidRPr="008A569A">
              <w:t>н</w:t>
            </w:r>
            <w:r w:rsidRPr="008A569A">
              <w:t>ская оборона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</w:t>
            </w:r>
            <w:r w:rsidRPr="008A569A">
              <w:t>е</w:t>
            </w:r>
            <w:r w:rsidRPr="008A569A">
              <w:t>ления на территории поселения»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последствий чрезвыча</w:t>
            </w:r>
            <w:r w:rsidRPr="008A569A">
              <w:t>й</w:t>
            </w:r>
            <w:r w:rsidRPr="008A569A">
              <w:t>ных ситуаций в границах поселения»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Мероприятия в сфере защиты н</w:t>
            </w:r>
            <w:r w:rsidRPr="008A569A">
              <w:t>а</w:t>
            </w:r>
            <w:r w:rsidRPr="008A569A">
              <w:t>селения от чрезвычайных ситуаций и пожаров (Закупка товаров, работ и услуг для обеспечения государственных и м</w:t>
            </w:r>
            <w:r w:rsidRPr="008A569A">
              <w:t>у</w:t>
            </w:r>
            <w:r w:rsidRPr="008A569A">
              <w:t>ниципальных нужд)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</w:t>
            </w:r>
            <w:r w:rsidRPr="008A569A">
              <w:t>х</w:t>
            </w:r>
            <w:r w:rsidRPr="008A569A">
              <w:t>ранительной деятельности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lastRenderedPageBreak/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</w:t>
            </w:r>
            <w:r w:rsidRPr="008A569A">
              <w:t>е</w:t>
            </w:r>
            <w:r w:rsidRPr="008A569A">
              <w:t>ления на территории поселения»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последствий чрезвыча</w:t>
            </w:r>
            <w:r w:rsidRPr="008A569A">
              <w:t>й</w:t>
            </w:r>
            <w:r w:rsidRPr="008A569A">
              <w:t>ных ситуаций в границах поселения»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r w:rsidRPr="008A569A">
              <w:t>01 2 03 00000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</w:t>
            </w:r>
            <w:r w:rsidRPr="008A569A">
              <w:t>х</w:t>
            </w:r>
            <w:r w:rsidRPr="008A569A">
              <w:t>ранительной деятельности (Заку</w:t>
            </w:r>
            <w:r w:rsidRPr="008A569A">
              <w:t>п</w:t>
            </w:r>
            <w:r w:rsidRPr="008A569A">
              <w:t>ка товаров, работ и услуг    для обесп</w:t>
            </w:r>
            <w:r w:rsidRPr="008A569A">
              <w:t>е</w:t>
            </w:r>
            <w:r w:rsidRPr="008A569A">
              <w:t>чения государственных и муниципальных нужд)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914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13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01 2 03 93050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rPr>
          <w:color w:val="000000"/>
        </w:rPr>
      </w:pPr>
      <w:r w:rsidRPr="008A569A">
        <w:t xml:space="preserve">                                                                             </w:t>
      </w: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t xml:space="preserve">                                                                                           Приложение 9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к 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   Эртильского муниципального  района</w:t>
      </w:r>
    </w:p>
    <w:p w:rsidR="00922E54" w:rsidRPr="008A569A" w:rsidRDefault="00922E54" w:rsidP="00922E54">
      <w:r w:rsidRPr="008A569A">
        <w:t xml:space="preserve">                                                                                                                                                                                        Воронежской области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 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>и  на плановый период 2020 и 2021 годов»</w:t>
      </w:r>
    </w:p>
    <w:p w:rsidR="00922E54" w:rsidRPr="008A569A" w:rsidRDefault="00922E54" w:rsidP="00922E54">
      <w:pPr>
        <w:jc w:val="right"/>
      </w:pPr>
    </w:p>
    <w:p w:rsidR="00922E54" w:rsidRPr="008A569A" w:rsidRDefault="00922E54" w:rsidP="00922E54">
      <w:pPr>
        <w:jc w:val="center"/>
      </w:pPr>
      <w:r w:rsidRPr="008A569A">
        <w:t>РАСПРЕДЕЛЕНИЕ БЮДЖЕТНЫХ АССИГНОВАНИЙ</w:t>
      </w:r>
    </w:p>
    <w:p w:rsidR="00922E54" w:rsidRPr="008A569A" w:rsidRDefault="00922E54" w:rsidP="00922E54">
      <w:pPr>
        <w:jc w:val="center"/>
      </w:pPr>
      <w:r w:rsidRPr="008A569A">
        <w:t>ПО РАЗДЕЛАМ И ПОДРАЗДЕЛАМ, ЦЕЛЕВЫМ СТАТЬЯМ (МУНИЦИПАЛ</w:t>
      </w:r>
      <w:r w:rsidRPr="008A569A">
        <w:t>Ь</w:t>
      </w:r>
      <w:r w:rsidRPr="008A569A">
        <w:t xml:space="preserve">НЫМ </w:t>
      </w:r>
    </w:p>
    <w:p w:rsidR="00922E54" w:rsidRPr="008A569A" w:rsidRDefault="00922E54" w:rsidP="00922E54">
      <w:pPr>
        <w:jc w:val="center"/>
      </w:pPr>
      <w:r w:rsidRPr="008A569A">
        <w:t>ПРОГРАММАМ  БУРАВЦОВСКОГО СЕЛЬСКОГО ПОСЕЛЕНИЯ ЭРТИЛЬСКОГО МУНИЦ</w:t>
      </w:r>
      <w:r w:rsidRPr="008A569A">
        <w:t>И</w:t>
      </w:r>
      <w:r w:rsidRPr="008A569A">
        <w:t>ПАЛЬНОГО РАЙОНА),  ГРУППАМ ВИДОВ РАСХОДОВ КЛАССИФИКАЦИИ  РАСХОДОВ БЮДЖЕТА  БУРАВЦОВСКОГО СЕЛЬСКОГО  ПОСЕЛЕНИЯ  НА 2019 ГОД</w:t>
      </w:r>
    </w:p>
    <w:p w:rsidR="00922E54" w:rsidRPr="008A569A" w:rsidRDefault="00922E54" w:rsidP="00922E54">
      <w:pPr>
        <w:jc w:val="center"/>
        <w:rPr>
          <w:b/>
        </w:rPr>
      </w:pPr>
    </w:p>
    <w:p w:rsidR="00922E54" w:rsidRPr="008A569A" w:rsidRDefault="00922E54" w:rsidP="00922E54"/>
    <w:p w:rsidR="00922E54" w:rsidRPr="008A569A" w:rsidRDefault="00922E54" w:rsidP="00922E54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40"/>
        <w:gridCol w:w="540"/>
        <w:gridCol w:w="1980"/>
        <w:gridCol w:w="900"/>
        <w:gridCol w:w="1620"/>
      </w:tblGrid>
      <w:tr w:rsidR="00922E54" w:rsidRPr="008A569A" w:rsidTr="00083A3B">
        <w:tc>
          <w:tcPr>
            <w:tcW w:w="406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Су</w:t>
            </w:r>
            <w:r w:rsidRPr="008A569A">
              <w:rPr>
                <w:b/>
              </w:rPr>
              <w:t>м</w:t>
            </w:r>
            <w:r w:rsidRPr="008A569A">
              <w:rPr>
                <w:b/>
              </w:rPr>
              <w:t>ма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(тыс.руб.)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1620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  <w:bCs/>
              </w:rPr>
              <w:t>Администрация Буравцовского сельского п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селения Эртильского муниципального района Воронежской о</w:t>
            </w:r>
            <w:r w:rsidRPr="008A569A">
              <w:rPr>
                <w:b/>
                <w:bCs/>
              </w:rPr>
              <w:t>б</w:t>
            </w:r>
            <w:r w:rsidRPr="008A569A">
              <w:rPr>
                <w:b/>
                <w:bCs/>
              </w:rPr>
              <w:t>ласти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/>
                <w:bCs/>
              </w:rPr>
              <w:t>Общегосударственные вопр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сы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/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1988,0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Функционирование высшего дол</w:t>
            </w:r>
            <w:r w:rsidRPr="008A569A">
              <w:rPr>
                <w:bCs/>
              </w:rPr>
              <w:t>ж</w:t>
            </w:r>
            <w:r w:rsidRPr="008A569A">
              <w:rPr>
                <w:bCs/>
              </w:rPr>
              <w:t xml:space="preserve">ностного лица субъекта </w:t>
            </w:r>
            <w:r w:rsidRPr="008A569A">
              <w:rPr>
                <w:bCs/>
              </w:rPr>
              <w:lastRenderedPageBreak/>
              <w:t>Российской Федерации и муниципального образов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ния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lastRenderedPageBreak/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01 0 00 00000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Основное мероприятие «Финансовое обеспечение деятельности админ</w:t>
            </w:r>
            <w:r w:rsidRPr="008A569A">
              <w:t>и</w:t>
            </w:r>
            <w:r w:rsidRPr="008A569A">
              <w:t>страции Буравцовского сельского поселения» Подпрограмма «Обесп</w:t>
            </w:r>
            <w:r w:rsidRPr="008A569A">
              <w:t>е</w:t>
            </w:r>
            <w:r w:rsidRPr="008A569A">
              <w:t>чение реализации муниципальной программы в поселении»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главы поселения (Расходы на выплаты персоналу в целях обесп</w:t>
            </w:r>
            <w:r w:rsidRPr="008A569A">
              <w:t>е</w:t>
            </w:r>
            <w:r w:rsidRPr="008A569A">
              <w:t>чения выполнения функций госуда</w:t>
            </w:r>
            <w:r w:rsidRPr="008A569A">
              <w:t>р</w:t>
            </w:r>
            <w:r w:rsidRPr="008A569A">
              <w:t>ственными (муниципальными) орг</w:t>
            </w:r>
            <w:r w:rsidRPr="008A569A">
              <w:t>а</w:t>
            </w:r>
            <w:r w:rsidRPr="008A569A">
              <w:t>нами, казенными учреждениями, о</w:t>
            </w:r>
            <w:r w:rsidRPr="008A569A">
              <w:t>р</w:t>
            </w:r>
            <w:r w:rsidRPr="008A569A">
              <w:t>ганами управления государственн</w:t>
            </w:r>
            <w:r w:rsidRPr="008A569A">
              <w:t>ы</w:t>
            </w:r>
            <w:r w:rsidRPr="008A569A">
              <w:t>ми внебюдже</w:t>
            </w:r>
            <w:r w:rsidRPr="008A569A">
              <w:t>т</w:t>
            </w:r>
            <w:r w:rsidRPr="008A569A">
              <w:t>ными фондами)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01 3 01 92020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Функционирование Правител</w:t>
            </w:r>
            <w:r w:rsidRPr="008A569A">
              <w:t>ь</w:t>
            </w:r>
            <w:r w:rsidRPr="008A569A">
              <w:t>ства Российской Федерации, высших исполнительных органов государс</w:t>
            </w:r>
            <w:r w:rsidRPr="008A569A">
              <w:t>т</w:t>
            </w:r>
            <w:r w:rsidRPr="008A569A">
              <w:t>венной власти субъектов Российской Федерации, местных админис</w:t>
            </w:r>
            <w:r w:rsidRPr="008A569A">
              <w:t>т</w:t>
            </w:r>
            <w:r w:rsidRPr="008A569A">
              <w:t>раций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«Финансовое обеспечение деятельности админ</w:t>
            </w:r>
            <w:r w:rsidRPr="008A569A">
              <w:t>и</w:t>
            </w:r>
            <w:r w:rsidRPr="008A569A">
              <w:t>страции Буравцовского сельского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013 01 00000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1323,0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(Расходы на выплаты пе</w:t>
            </w:r>
            <w:r w:rsidRPr="008A569A">
              <w:t>р</w:t>
            </w:r>
            <w:r w:rsidRPr="008A569A">
              <w:t>соналу в целях обеспечения выполнения функций государственными (муниципал</w:t>
            </w:r>
            <w:r w:rsidRPr="008A569A">
              <w:t>ь</w:t>
            </w:r>
            <w:r w:rsidRPr="008A569A">
              <w:t>ными) органами, казенными учреждени</w:t>
            </w:r>
            <w:r w:rsidRPr="008A569A">
              <w:t>я</w:t>
            </w:r>
            <w:r w:rsidRPr="008A569A">
              <w:t xml:space="preserve">ми, органами управления государственными </w:t>
            </w:r>
            <w:r w:rsidRPr="008A569A">
              <w:lastRenderedPageBreak/>
              <w:t>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870,0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lastRenderedPageBreak/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(Закупка товаров, работ и услуг для обеспечения государственных (муниципал</w:t>
            </w:r>
            <w:r w:rsidRPr="008A569A">
              <w:t>ь</w:t>
            </w:r>
            <w:r w:rsidRPr="008A569A">
              <w:t>ных)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449,0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</w:t>
            </w:r>
            <w:r w:rsidRPr="008A569A">
              <w:t>т</w:t>
            </w:r>
            <w:r w:rsidRPr="008A569A">
              <w:t>ного самоуправления (Иные бюджетные ассигн</w:t>
            </w:r>
            <w:r w:rsidRPr="008A569A">
              <w:t>о</w:t>
            </w:r>
            <w:r w:rsidRPr="008A569A">
              <w:t>вания)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Другие общегосударственные расх</w:t>
            </w:r>
            <w:r w:rsidRPr="008A569A">
              <w:t>о</w:t>
            </w:r>
            <w:r w:rsidRPr="008A569A">
              <w:t>ды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пос</w:t>
            </w:r>
            <w:r w:rsidRPr="008A569A">
              <w:t>е</w:t>
            </w:r>
            <w:r w:rsidRPr="008A569A">
              <w:t>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«Финансовое обеспечение выполнения других расходных обязательств администрации сел</w:t>
            </w:r>
            <w:r w:rsidRPr="008A569A">
              <w:t>ь</w:t>
            </w:r>
            <w:r w:rsidRPr="008A569A">
              <w:t>ского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Выполнение других расходных (З</w:t>
            </w:r>
            <w:r w:rsidRPr="008A569A">
              <w:t>а</w:t>
            </w:r>
            <w:r w:rsidRPr="008A569A">
              <w:t>купка товаров, работ и услуг для обеспечения государственных (муниц</w:t>
            </w:r>
            <w:r w:rsidRPr="008A569A">
              <w:t>и</w:t>
            </w:r>
            <w:r w:rsidRPr="008A569A">
              <w:t>пальных)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013 02 90200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Мобилизационная и вневойск</w:t>
            </w:r>
            <w:r w:rsidRPr="008A569A">
              <w:t>о</w:t>
            </w:r>
            <w:r w:rsidRPr="008A569A">
              <w:t>вая подготовка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«Организация и осущес</w:t>
            </w:r>
            <w:r w:rsidRPr="008A569A">
              <w:t>т</w:t>
            </w:r>
            <w:r w:rsidRPr="008A569A">
              <w:t>вления мероприятий по мобилизационной подготовке м</w:t>
            </w:r>
            <w:r w:rsidRPr="008A569A">
              <w:t>у</w:t>
            </w:r>
            <w:r w:rsidRPr="008A569A">
              <w:t>ниципальных предприятий и учре</w:t>
            </w:r>
            <w:r w:rsidRPr="008A569A">
              <w:t>ж</w:t>
            </w:r>
            <w:r w:rsidRPr="008A569A">
              <w:t>дений, находящихся на территории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</w:t>
            </w:r>
            <w:r w:rsidRPr="008A569A">
              <w:t>т</w:t>
            </w:r>
            <w:r w:rsidRPr="008A569A">
              <w:t>вуют военные комиссариаты (Расходы на в</w:t>
            </w:r>
            <w:r w:rsidRPr="008A569A">
              <w:t>ы</w:t>
            </w:r>
            <w:r w:rsidRPr="008A569A">
              <w:t xml:space="preserve">платы персоналу в целях обеспечения выполнения </w:t>
            </w:r>
            <w:r w:rsidRPr="008A569A">
              <w:lastRenderedPageBreak/>
              <w:t>функций государственными (муниципальн</w:t>
            </w:r>
            <w:r w:rsidRPr="008A569A">
              <w:t>ы</w:t>
            </w:r>
            <w:r w:rsidRPr="008A569A">
              <w:t>ми) органами, казенными учрежд</w:t>
            </w:r>
            <w:r w:rsidRPr="008A569A">
              <w:t>е</w:t>
            </w:r>
            <w:r w:rsidRPr="008A569A">
              <w:t>ниями, органами управления гос</w:t>
            </w:r>
            <w:r w:rsidRPr="008A569A">
              <w:t>у</w:t>
            </w:r>
            <w:r w:rsidRPr="008A569A">
              <w:t>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lastRenderedPageBreak/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</w:t>
            </w:r>
            <w:r w:rsidRPr="008A569A">
              <w:t>т</w:t>
            </w:r>
            <w:r w:rsidRPr="008A569A">
              <w:t>вуют военные комиссариаты (Заку</w:t>
            </w:r>
            <w:r w:rsidRPr="008A569A">
              <w:t>п</w:t>
            </w:r>
            <w:r w:rsidRPr="008A569A">
              <w:t>ка товаров, работ и услуг для обе</w:t>
            </w:r>
            <w:r w:rsidRPr="008A569A">
              <w:t>с</w:t>
            </w:r>
            <w:r w:rsidRPr="008A569A">
              <w:t>печения государственных (муниц</w:t>
            </w:r>
            <w:r w:rsidRPr="008A569A">
              <w:t>и</w:t>
            </w:r>
            <w:r w:rsidRPr="008A569A">
              <w:t xml:space="preserve">пальных) нужд)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безопасность и правоохранительная де</w:t>
            </w:r>
            <w:r w:rsidRPr="008A569A">
              <w:rPr>
                <w:b/>
              </w:rPr>
              <w:t>я</w:t>
            </w:r>
            <w:r w:rsidRPr="008A569A">
              <w:rPr>
                <w:b/>
              </w:rPr>
              <w:t>тельность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Защита населения и территории от чрезвычайных ситуаций природного и техногенного характера, гражда</w:t>
            </w:r>
            <w:r w:rsidRPr="008A569A">
              <w:t>н</w:t>
            </w:r>
            <w:r w:rsidRPr="008A569A">
              <w:t>ская оборона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</w:t>
            </w:r>
            <w:r w:rsidRPr="008A569A">
              <w:t>о</w:t>
            </w:r>
            <w:r w:rsidRPr="008A569A">
              <w:t>следствий чрезвычайных ситуаций в границах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Мероприятия в сфере защиты населения от чре</w:t>
            </w:r>
            <w:r w:rsidRPr="008A569A">
              <w:t>з</w:t>
            </w:r>
            <w:r w:rsidRPr="008A569A">
              <w:t>вычайных ситуаций и пожаров (Закупка т</w:t>
            </w:r>
            <w:r w:rsidRPr="008A569A">
              <w:t>о</w:t>
            </w:r>
            <w:r w:rsidRPr="008A569A">
              <w:t>варов, работ и услуг для обеспечения государственных и м</w:t>
            </w:r>
            <w:r w:rsidRPr="008A569A">
              <w:t>у</w:t>
            </w:r>
            <w:r w:rsidRPr="008A569A">
              <w:t>ниципальных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</w:t>
            </w:r>
            <w:r w:rsidRPr="008A569A">
              <w:t>а</w:t>
            </w:r>
            <w:r w:rsidRPr="008A569A">
              <w:t>нительной деятельности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</w:t>
            </w:r>
            <w:r w:rsidRPr="008A569A">
              <w:t>о</w:t>
            </w:r>
            <w:r w:rsidRPr="008A569A">
              <w:t>следствий чрезвычайных ситуаций в границах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r w:rsidRPr="008A569A">
              <w:t>01 2 03 00000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lastRenderedPageBreak/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</w:t>
            </w:r>
            <w:r w:rsidRPr="008A569A">
              <w:t>а</w:t>
            </w:r>
            <w:r w:rsidRPr="008A569A">
              <w:t>нительной деятельности (Закупка товаров, работ и услуг    для обесп</w:t>
            </w:r>
            <w:r w:rsidRPr="008A569A">
              <w:t>е</w:t>
            </w:r>
            <w:r w:rsidRPr="008A569A">
              <w:t>чения государственных и муниц</w:t>
            </w:r>
            <w:r w:rsidRPr="008A569A">
              <w:t>и</w:t>
            </w:r>
            <w:r w:rsidRPr="008A569A">
              <w:t>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13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01 2 03 93050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</w:t>
            </w:r>
            <w:r w:rsidRPr="008A569A">
              <w:t>о</w:t>
            </w:r>
            <w:r w:rsidRPr="008A569A">
              <w:t>вышения качества жизни населения на территории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«Осуществление мун</w:t>
            </w:r>
            <w:r w:rsidRPr="008A569A">
              <w:t>и</w:t>
            </w:r>
            <w:r w:rsidRPr="008A569A">
              <w:t>ципального контроля за сохранностью автом</w:t>
            </w:r>
            <w:r w:rsidRPr="008A569A">
              <w:t>о</w:t>
            </w:r>
            <w:r w:rsidRPr="008A569A">
              <w:t>бильных дорог местного значения в границах нас</w:t>
            </w:r>
            <w:r w:rsidRPr="008A569A">
              <w:t>е</w:t>
            </w:r>
            <w:r w:rsidRPr="008A569A">
              <w:t>ленных пунктов»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01 2 0200000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Мероприятия по содержанию авт</w:t>
            </w:r>
            <w:r w:rsidRPr="008A569A">
              <w:t>о</w:t>
            </w:r>
            <w:r w:rsidRPr="008A569A">
              <w:t>мобильных дорог общего пользов</w:t>
            </w:r>
            <w:r w:rsidRPr="008A569A">
              <w:t>а</w:t>
            </w:r>
            <w:r w:rsidRPr="008A569A">
              <w:t>ния и инженерных сооружений  (З</w:t>
            </w:r>
            <w:r w:rsidRPr="008A569A">
              <w:t>а</w:t>
            </w:r>
            <w:r w:rsidRPr="008A569A">
              <w:t>купка товаров, работ и услуг для обеспечения государственных  (м</w:t>
            </w:r>
            <w:r w:rsidRPr="008A569A">
              <w:t>у</w:t>
            </w:r>
            <w:r w:rsidRPr="008A569A">
              <w:t>ниципальных)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01 2 0291290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Жилищно-коммунальное хозяйс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во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75,0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Благоустройство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«Организ</w:t>
            </w:r>
            <w:r w:rsidRPr="008A569A">
              <w:t>а</w:t>
            </w:r>
            <w:r w:rsidRPr="008A569A">
              <w:t>ция благоустройства территории посел</w:t>
            </w:r>
            <w:r w:rsidRPr="008A569A">
              <w:t>е</w:t>
            </w:r>
            <w:r w:rsidRPr="008A569A">
              <w:t>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01 2 08 00000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Уличное освещение (Закупка тов</w:t>
            </w:r>
            <w:r w:rsidRPr="008A569A">
              <w:t>а</w:t>
            </w:r>
            <w:r w:rsidRPr="008A569A">
              <w:t>ров, работ и услуг для обеспечения государственных и мун</w:t>
            </w:r>
            <w:r w:rsidRPr="008A569A">
              <w:t>и</w:t>
            </w:r>
            <w:r w:rsidRPr="008A569A">
              <w:t>ципальных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05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01 2 08 93010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Культура , кинематография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Культура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lastRenderedPageBreak/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«Создание у</w:t>
            </w:r>
            <w:r w:rsidRPr="008A569A">
              <w:t>с</w:t>
            </w:r>
            <w:r w:rsidRPr="008A569A">
              <w:t>ловий для организации досуга и обеспечение жителей поселения услугами организации культ</w:t>
            </w:r>
            <w:r w:rsidRPr="008A569A">
              <w:t>у</w:t>
            </w:r>
            <w:r w:rsidRPr="008A569A">
              <w:t>ры»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406,0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(оказание услуг) муниципальных у</w:t>
            </w:r>
            <w:r w:rsidRPr="008A569A">
              <w:t>ч</w:t>
            </w:r>
            <w:r w:rsidRPr="008A569A">
              <w:t xml:space="preserve">реждений </w:t>
            </w:r>
          </w:p>
          <w:p w:rsidR="00922E54" w:rsidRPr="008A569A" w:rsidRDefault="00922E54" w:rsidP="00083A3B">
            <w:r w:rsidRPr="008A569A">
              <w:t>(Расходы на выплаты персоналу в целях обеспечения выполнения функций государственными (мун</w:t>
            </w:r>
            <w:r w:rsidRPr="008A569A">
              <w:t>и</w:t>
            </w:r>
            <w:r w:rsidRPr="008A569A">
              <w:t>ципальными) органами, казенными учре</w:t>
            </w:r>
            <w:r w:rsidRPr="008A569A">
              <w:t>ж</w:t>
            </w:r>
            <w:r w:rsidRPr="008A569A">
              <w:t>дениями, органами управления государственн</w:t>
            </w:r>
            <w:r w:rsidRPr="008A569A">
              <w:t>ы</w:t>
            </w:r>
            <w:r w:rsidRPr="008A569A">
              <w:t>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(оказание услуг) муниципальных учреждений (З</w:t>
            </w:r>
            <w:r w:rsidRPr="008A569A">
              <w:t>а</w:t>
            </w:r>
            <w:r w:rsidRPr="008A569A">
              <w:t>купка товаров, работ и услуг для  обеспечения  государс</w:t>
            </w:r>
            <w:r w:rsidRPr="008A569A">
              <w:t>т</w:t>
            </w:r>
            <w:r w:rsidRPr="008A569A">
              <w:t>венных и муниц</w:t>
            </w:r>
            <w:r w:rsidRPr="008A569A">
              <w:t>и</w:t>
            </w:r>
            <w:r w:rsidRPr="008A569A">
              <w:t>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08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203,0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rPr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>тильского муниципального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Подпрограмма «Обеспечение реализации мун</w:t>
            </w:r>
            <w:r w:rsidRPr="008A569A">
              <w:t>и</w:t>
            </w:r>
            <w:r w:rsidRPr="008A569A">
              <w:t>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Основное мероприятие «Финансовое обеспечение выполнения других расходных обязательств администрации сел</w:t>
            </w:r>
            <w:r w:rsidRPr="008A569A">
              <w:t>ь</w:t>
            </w:r>
            <w:r w:rsidRPr="008A569A">
              <w:t>ского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color w:val="000000"/>
              </w:rPr>
              <w:t>Доплаты к пенсиям муниц</w:t>
            </w:r>
            <w:r w:rsidRPr="008A569A">
              <w:rPr>
                <w:color w:val="000000"/>
              </w:rPr>
              <w:t>и</w:t>
            </w:r>
            <w:r w:rsidRPr="008A569A">
              <w:rPr>
                <w:color w:val="000000"/>
              </w:rPr>
              <w:t xml:space="preserve">пальных служащих </w:t>
            </w:r>
            <w:r w:rsidRPr="008A569A">
              <w:t>(Социальное обеспечение и иные выплаты нас</w:t>
            </w:r>
            <w:r w:rsidRPr="008A569A">
              <w:t>е</w:t>
            </w:r>
            <w:r w:rsidRPr="008A569A">
              <w:t>лению)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01 3 02 90470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 xml:space="preserve">Физическая культура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</w:t>
            </w:r>
            <w:r w:rsidRPr="008A569A">
              <w:rPr>
                <w:bCs/>
              </w:rPr>
              <w:t>р</w:t>
            </w:r>
            <w:r w:rsidRPr="008A569A">
              <w:rPr>
                <w:bCs/>
              </w:rPr>
              <w:t xml:space="preserve">тильского муниципального района </w:t>
            </w:r>
            <w:r w:rsidRPr="008A569A">
              <w:rPr>
                <w:bCs/>
              </w:rPr>
              <w:lastRenderedPageBreak/>
              <w:t>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lastRenderedPageBreak/>
              <w:t>Подпрограмма «Создание условий для комфортного проживания  и повыш</w:t>
            </w:r>
            <w:r w:rsidRPr="008A569A">
              <w:t>е</w:t>
            </w:r>
            <w:r w:rsidRPr="008A569A">
              <w:t>ния качества жизни населения на те</w:t>
            </w:r>
            <w:r w:rsidRPr="008A569A">
              <w:t>р</w:t>
            </w:r>
            <w:r w:rsidRPr="008A569A">
              <w:t>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r w:rsidRPr="008A569A">
              <w:t>Основное мероприятие  «Обеспеч</w:t>
            </w:r>
            <w:r w:rsidRPr="008A569A">
              <w:t>е</w:t>
            </w:r>
            <w:r w:rsidRPr="008A569A">
              <w:t>ние условий для развития на терр</w:t>
            </w:r>
            <w:r w:rsidRPr="008A569A">
              <w:t>и</w:t>
            </w:r>
            <w:r w:rsidRPr="008A569A">
              <w:t>тории поселения физической культуры и ма</w:t>
            </w:r>
            <w:r w:rsidRPr="008A569A">
              <w:t>с</w:t>
            </w:r>
            <w:r w:rsidRPr="008A569A">
              <w:t>сового спорта»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01 2 07 00000 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4068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Мероприятия в области физ</w:t>
            </w:r>
            <w:r w:rsidRPr="008A569A">
              <w:t>и</w:t>
            </w:r>
            <w:r w:rsidRPr="008A569A">
              <w:t>ческой культуры и спорта (Закупка товаров, работ и услуг для  обеспечения гос</w:t>
            </w:r>
            <w:r w:rsidRPr="008A569A">
              <w:t>у</w:t>
            </w:r>
            <w:r w:rsidRPr="008A569A">
              <w:t>дарственных и муниципальных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01 2 07 90410</w:t>
            </w:r>
          </w:p>
        </w:tc>
        <w:tc>
          <w:tcPr>
            <w:tcW w:w="90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16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</w:tbl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tabs>
          <w:tab w:val="left" w:pos="6660"/>
        </w:tabs>
        <w:jc w:val="right"/>
      </w:pPr>
      <w:r w:rsidRPr="008A569A">
        <w:t>Приложение 10</w:t>
      </w:r>
    </w:p>
    <w:p w:rsidR="00922E54" w:rsidRPr="008A569A" w:rsidRDefault="00922E54" w:rsidP="00922E54">
      <w:pPr>
        <w:jc w:val="right"/>
      </w:pPr>
      <w:r w:rsidRPr="008A569A">
        <w:t>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>Буравцовского  сельского  поселения</w:t>
      </w:r>
    </w:p>
    <w:p w:rsidR="00922E54" w:rsidRPr="008A569A" w:rsidRDefault="00922E54" w:rsidP="00922E54">
      <w:pPr>
        <w:jc w:val="right"/>
      </w:pPr>
      <w:r w:rsidRPr="008A569A">
        <w:t>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>Воронежской области</w:t>
      </w:r>
    </w:p>
    <w:p w:rsidR="00922E54" w:rsidRPr="008A569A" w:rsidRDefault="00922E54" w:rsidP="00922E54">
      <w:pPr>
        <w:jc w:val="right"/>
      </w:pPr>
      <w:r w:rsidRPr="008A569A">
        <w:t>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и на плановый период 2020 и 2021 годов»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jc w:val="center"/>
      </w:pPr>
      <w:r w:rsidRPr="008A569A">
        <w:t>РАСПРЕДЕЛЕНИЕ БЮДЖЕТНЫХ АССИГНОВАНИЙ</w:t>
      </w:r>
    </w:p>
    <w:p w:rsidR="00922E54" w:rsidRPr="008A569A" w:rsidRDefault="00922E54" w:rsidP="00922E54">
      <w:pPr>
        <w:jc w:val="center"/>
      </w:pPr>
      <w:r w:rsidRPr="008A569A">
        <w:t>ПО РАЗДЕЛАМ И ПОДРАЗДЕЛАМ, ЦЕЛЕВЫМ СТАТЬЯМ (МУНИЦИПАЛ</w:t>
      </w:r>
      <w:r w:rsidRPr="008A569A">
        <w:t>Ь</w:t>
      </w:r>
      <w:r w:rsidRPr="008A569A">
        <w:t xml:space="preserve">НЫМ </w:t>
      </w:r>
    </w:p>
    <w:p w:rsidR="00922E54" w:rsidRPr="008A569A" w:rsidRDefault="00922E54" w:rsidP="00922E54">
      <w:pPr>
        <w:jc w:val="center"/>
      </w:pPr>
      <w:r w:rsidRPr="008A569A">
        <w:t>ПРОГРАММАМ  БУРАВЦОВСКОГО СЕЛЬСКОГО ПОСЕЛЕНИЯ ЭРТИЛЬСКОГО МУНИЦ</w:t>
      </w:r>
      <w:r w:rsidRPr="008A569A">
        <w:t>И</w:t>
      </w:r>
      <w:r w:rsidRPr="008A569A">
        <w:t>ПАЛЬНОГО РАЙОНА),  ГРУППАМ ВИДОВ РАСХОДОВ КЛАССИФИКАЦИИ  РАСХОДОВ БЮДЖЕТА  БУРАВЦОВСКОГО СЕЛЬСКОГО  ПОСЕЛЕНИЯ  НА 2020-2021 ГОДЫ</w:t>
      </w:r>
    </w:p>
    <w:p w:rsidR="00922E54" w:rsidRPr="008A569A" w:rsidRDefault="00922E54" w:rsidP="00922E54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"/>
        <w:gridCol w:w="540"/>
        <w:gridCol w:w="2092"/>
        <w:gridCol w:w="720"/>
        <w:gridCol w:w="968"/>
        <w:gridCol w:w="1080"/>
      </w:tblGrid>
      <w:tr w:rsidR="00922E54" w:rsidRPr="008A569A" w:rsidTr="00083A3B">
        <w:tc>
          <w:tcPr>
            <w:tcW w:w="388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2048" w:type="dxa"/>
            <w:gridSpan w:val="2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Су</w:t>
            </w:r>
            <w:r w:rsidRPr="008A569A">
              <w:rPr>
                <w:b/>
              </w:rPr>
              <w:t>м</w:t>
            </w:r>
            <w:r w:rsidRPr="008A569A">
              <w:rPr>
                <w:b/>
              </w:rPr>
              <w:t>ма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(тыс.руб.)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2092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968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8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  <w:bCs/>
              </w:rPr>
              <w:t>Администрация Буравцовского сельского поселения Эртильск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го муниципального района Воронежской о</w:t>
            </w:r>
            <w:r w:rsidRPr="008A569A">
              <w:rPr>
                <w:b/>
                <w:bCs/>
              </w:rPr>
              <w:t>б</w:t>
            </w:r>
            <w:r w:rsidRPr="008A569A">
              <w:rPr>
                <w:b/>
                <w:bCs/>
              </w:rPr>
              <w:t>ласти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/>
                <w:bCs/>
              </w:rPr>
              <w:t>Общегосударственные в</w:t>
            </w:r>
            <w:r w:rsidRPr="008A569A">
              <w:rPr>
                <w:b/>
                <w:bCs/>
              </w:rPr>
              <w:t>о</w:t>
            </w:r>
            <w:r w:rsidRPr="008A569A">
              <w:rPr>
                <w:b/>
                <w:bCs/>
              </w:rPr>
              <w:t>просы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/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1885,0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1867,0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Функционирование высшего должностного лица субъекта Ро</w:t>
            </w:r>
            <w:r w:rsidRPr="008A569A">
              <w:rPr>
                <w:bCs/>
              </w:rPr>
              <w:t>с</w:t>
            </w:r>
            <w:r w:rsidRPr="008A569A">
              <w:rPr>
                <w:bCs/>
              </w:rPr>
              <w:t>сийской Федерации и муниципального образов</w:t>
            </w:r>
            <w:r w:rsidRPr="008A569A">
              <w:rPr>
                <w:bCs/>
              </w:rPr>
              <w:t>а</w:t>
            </w:r>
            <w:r w:rsidRPr="008A569A">
              <w:rPr>
                <w:bCs/>
              </w:rPr>
              <w:t>ния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 xml:space="preserve">цовского сельского </w:t>
            </w:r>
            <w:r w:rsidRPr="008A569A">
              <w:rPr>
                <w:bCs/>
              </w:rPr>
              <w:lastRenderedPageBreak/>
              <w:t>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общество»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01 0 00 00000 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lastRenderedPageBreak/>
              <w:t>Подпрограмма «Обеспечение реализации муниципальной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Cs/>
              </w:rPr>
            </w:pPr>
            <w:r w:rsidRPr="008A569A">
              <w:t>Основное мероприятие «Финанс</w:t>
            </w:r>
            <w:r w:rsidRPr="008A569A">
              <w:t>о</w:t>
            </w:r>
            <w:r w:rsidRPr="008A569A">
              <w:t>вое обеспечение деятельности а</w:t>
            </w:r>
            <w:r w:rsidRPr="008A569A">
              <w:t>д</w:t>
            </w:r>
            <w:r w:rsidRPr="008A569A">
              <w:t>министрации Буравцовского сел</w:t>
            </w:r>
            <w:r w:rsidRPr="008A569A">
              <w:t>ь</w:t>
            </w:r>
            <w:r w:rsidRPr="008A569A">
              <w:t>ского поселения» Подпрограмма «Обеспечение реализации муниципальной программы в посел</w:t>
            </w:r>
            <w:r w:rsidRPr="008A569A">
              <w:t>е</w:t>
            </w:r>
            <w:r w:rsidRPr="008A569A">
              <w:t>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Расходы на обеспечение деятел</w:t>
            </w:r>
            <w:r w:rsidRPr="008A569A">
              <w:t>ь</w:t>
            </w:r>
            <w:r w:rsidRPr="008A569A">
              <w:t>ности главы поселения (Расходы на выплаты персоналу в целях обе</w:t>
            </w:r>
            <w:r w:rsidRPr="008A569A">
              <w:t>с</w:t>
            </w:r>
            <w:r w:rsidRPr="008A569A">
              <w:t>печения выполнения функций г</w:t>
            </w:r>
            <w:r w:rsidRPr="008A569A">
              <w:t>о</w:t>
            </w:r>
            <w:r w:rsidRPr="008A569A">
              <w:t>сударственными (муниципальн</w:t>
            </w:r>
            <w:r w:rsidRPr="008A569A">
              <w:t>ы</w:t>
            </w:r>
            <w:r w:rsidRPr="008A569A">
              <w:t>ми) органами, казенными учре</w:t>
            </w:r>
            <w:r w:rsidRPr="008A569A">
              <w:t>ж</w:t>
            </w:r>
            <w:r w:rsidRPr="008A569A">
              <w:t>дениями, органами управления г</w:t>
            </w:r>
            <w:r w:rsidRPr="008A569A">
              <w:t>о</w:t>
            </w:r>
            <w:r w:rsidRPr="008A569A">
              <w:t>сударственными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01 3 01 92020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Функционирование Прав</w:t>
            </w:r>
            <w:r w:rsidRPr="008A569A">
              <w:t>и</w:t>
            </w:r>
            <w:r w:rsidRPr="008A569A">
              <w:t>тельства Российской Федерации, высших исполнительных органов госуда</w:t>
            </w:r>
            <w:r w:rsidRPr="008A569A">
              <w:t>р</w:t>
            </w:r>
            <w:r w:rsidRPr="008A569A">
              <w:t>ственной власти субъектов Росси</w:t>
            </w:r>
            <w:r w:rsidRPr="008A569A">
              <w:t>й</w:t>
            </w:r>
            <w:r w:rsidRPr="008A569A">
              <w:t>ской Федерации, местных администр</w:t>
            </w:r>
            <w:r w:rsidRPr="008A569A">
              <w:t>а</w:t>
            </w:r>
            <w:r w:rsidRPr="008A569A">
              <w:t>ций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общес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«Обеспечение реализации муниципальной программы в п</w:t>
            </w:r>
            <w:r w:rsidRPr="008A569A">
              <w:t>о</w:t>
            </w:r>
            <w:r w:rsidRPr="008A569A">
              <w:t>селении»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«Финанс</w:t>
            </w:r>
            <w:r w:rsidRPr="008A569A">
              <w:t>о</w:t>
            </w:r>
            <w:r w:rsidRPr="008A569A">
              <w:t>вое обеспечение деятельности а</w:t>
            </w:r>
            <w:r w:rsidRPr="008A569A">
              <w:t>д</w:t>
            </w:r>
            <w:r w:rsidRPr="008A569A">
              <w:t>министрации Буравцовского сельского пос</w:t>
            </w:r>
            <w:r w:rsidRPr="008A569A">
              <w:t>е</w:t>
            </w:r>
            <w:r w:rsidRPr="008A569A">
              <w:t>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013 01 00000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1237,0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1195,0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(Ра</w:t>
            </w:r>
            <w:r w:rsidRPr="008A569A">
              <w:t>с</w:t>
            </w:r>
            <w:r w:rsidRPr="008A569A"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8A569A">
              <w:t>н</w:t>
            </w:r>
            <w:r w:rsidRPr="008A569A">
              <w:t xml:space="preserve">ными учреждениями, </w:t>
            </w:r>
            <w:r w:rsidRPr="008A569A">
              <w:lastRenderedPageBreak/>
              <w:t>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907,0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r w:rsidRPr="008A569A">
              <w:t>941,0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lastRenderedPageBreak/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(Закупка товаров, р</w:t>
            </w:r>
            <w:r w:rsidRPr="008A569A">
              <w:t>а</w:t>
            </w:r>
            <w:r w:rsidRPr="008A569A">
              <w:t>бот и услуг для обеспечения государственных (м</w:t>
            </w:r>
            <w:r w:rsidRPr="008A569A">
              <w:t>у</w:t>
            </w:r>
            <w:r w:rsidRPr="008A569A">
              <w:t>ниципальных)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329,0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253,0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</w:t>
            </w:r>
            <w:r w:rsidRPr="008A569A">
              <w:t>е</w:t>
            </w:r>
            <w:r w:rsidRPr="008A569A">
              <w:t>стного самоуправления (Иные бюджетные ассигнов</w:t>
            </w:r>
            <w:r w:rsidRPr="008A569A">
              <w:t>а</w:t>
            </w:r>
            <w:r w:rsidRPr="008A569A">
              <w:t>ния)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Мобилизационная и вневойсковая подг</w:t>
            </w:r>
            <w:r w:rsidRPr="008A569A">
              <w:t>о</w:t>
            </w:r>
            <w:r w:rsidRPr="008A569A">
              <w:t>товка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общес</w:t>
            </w:r>
            <w:r w:rsidRPr="008A569A">
              <w:rPr>
                <w:bCs/>
              </w:rPr>
              <w:t>т</w:t>
            </w:r>
            <w:r w:rsidRPr="008A569A">
              <w:rPr>
                <w:bCs/>
              </w:rPr>
              <w:t>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населения на территории п</w:t>
            </w:r>
            <w:r w:rsidRPr="008A569A">
              <w:t>о</w:t>
            </w:r>
            <w:r w:rsidRPr="008A569A">
              <w:t>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«Организация и осущ</w:t>
            </w:r>
            <w:r w:rsidRPr="008A569A">
              <w:t>е</w:t>
            </w:r>
            <w:r w:rsidRPr="008A569A">
              <w:t>ствления мероприятий по мобилизац</w:t>
            </w:r>
            <w:r w:rsidRPr="008A569A">
              <w:t>и</w:t>
            </w:r>
            <w:r w:rsidRPr="008A569A">
              <w:t>онной подготовке муниципальных предприятий и у</w:t>
            </w:r>
            <w:r w:rsidRPr="008A569A">
              <w:t>ч</w:t>
            </w:r>
            <w:r w:rsidRPr="008A569A">
              <w:t>реждений, находящихся на территории посел</w:t>
            </w:r>
            <w:r w:rsidRPr="008A569A">
              <w:t>е</w:t>
            </w:r>
            <w:r w:rsidRPr="008A569A">
              <w:t>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Осуществление первичного вои</w:t>
            </w:r>
            <w:r w:rsidRPr="008A569A">
              <w:t>н</w:t>
            </w:r>
            <w:r w:rsidRPr="008A569A">
              <w:t>ского учета на территориях где отсутствуют военные коми</w:t>
            </w:r>
            <w:r w:rsidRPr="008A569A">
              <w:t>с</w:t>
            </w:r>
            <w:r w:rsidRPr="008A569A">
              <w:t>сариаты (Расходы на выплаты персоналу в целях обеспечения выполнения функций государственными (муниципальными) органами, казе</w:t>
            </w:r>
            <w:r w:rsidRPr="008A569A">
              <w:t>н</w:t>
            </w:r>
            <w:r w:rsidRPr="008A569A">
              <w:t>ными учреждениями, органами управления государственными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Осуществление первичного вои</w:t>
            </w:r>
            <w:r w:rsidRPr="008A569A">
              <w:t>н</w:t>
            </w:r>
            <w:r w:rsidRPr="008A569A">
              <w:t>ского учета на территориях где отсутствуют военные комиссариаты (Закупка тов</w:t>
            </w:r>
            <w:r w:rsidRPr="008A569A">
              <w:t>а</w:t>
            </w:r>
            <w:r w:rsidRPr="008A569A">
              <w:t>ров, работ и услуг для обеспечения государственных (муниципал</w:t>
            </w:r>
            <w:r w:rsidRPr="008A569A">
              <w:t>ь</w:t>
            </w:r>
            <w:r w:rsidRPr="008A569A">
              <w:t xml:space="preserve">ных) нужд)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02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9,3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 xml:space="preserve">Национальная безопасность и </w:t>
            </w:r>
            <w:r w:rsidRPr="008A569A">
              <w:rPr>
                <w:b/>
              </w:rPr>
              <w:lastRenderedPageBreak/>
              <w:t>правоохранительная деятел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>ность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lastRenderedPageBreak/>
              <w:t>Защита населения и территории от чрезвычайных ситуаций природн</w:t>
            </w:r>
            <w:r w:rsidRPr="008A569A">
              <w:t>о</w:t>
            </w:r>
            <w:r w:rsidRPr="008A569A">
              <w:t>го и техногенного характера, гражда</w:t>
            </w:r>
            <w:r w:rsidRPr="008A569A">
              <w:t>н</w:t>
            </w:r>
            <w:r w:rsidRPr="008A569A">
              <w:t>ская оборона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 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</w:t>
            </w:r>
            <w:r w:rsidRPr="008A569A">
              <w:t>е</w:t>
            </w:r>
            <w:r w:rsidRPr="008A569A">
              <w:t>ления на территории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последствий чрезвыча</w:t>
            </w:r>
            <w:r w:rsidRPr="008A569A">
              <w:t>й</w:t>
            </w:r>
            <w:r w:rsidRPr="008A569A">
              <w:t>ных ситуаций в границах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Мероприятия в сфере защиты н</w:t>
            </w:r>
            <w:r w:rsidRPr="008A569A">
              <w:t>а</w:t>
            </w:r>
            <w:r w:rsidRPr="008A569A">
              <w:t>селения от чрезвычайных ситуаций и пожаров (Закупка товаров, работ и услуг для обеспечения государственных и м</w:t>
            </w:r>
            <w:r w:rsidRPr="008A569A">
              <w:t>у</w:t>
            </w:r>
            <w:r w:rsidRPr="008A569A">
              <w:t>ниципальных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09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</w:t>
            </w:r>
            <w:r w:rsidRPr="008A569A">
              <w:t>х</w:t>
            </w:r>
            <w:r w:rsidRPr="008A569A">
              <w:t>ранительной деятельности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rPr>
                <w:bCs/>
              </w:rPr>
              <w:t>Муниципальная программа Бура</w:t>
            </w:r>
            <w:r w:rsidRPr="008A569A">
              <w:rPr>
                <w:bCs/>
              </w:rPr>
              <w:t>в</w:t>
            </w:r>
            <w:r w:rsidRPr="008A569A">
              <w:rPr>
                <w:bCs/>
              </w:rPr>
              <w:t>цовскогосельского поселения Эртильского муниц</w:t>
            </w:r>
            <w:r w:rsidRPr="008A569A">
              <w:rPr>
                <w:bCs/>
              </w:rPr>
              <w:t>и</w:t>
            </w:r>
            <w:r w:rsidRPr="008A569A">
              <w:rPr>
                <w:bCs/>
              </w:rPr>
              <w:t>пального района «Муниципальное управление и гражданское о</w:t>
            </w:r>
            <w:r w:rsidRPr="008A569A">
              <w:rPr>
                <w:bCs/>
              </w:rPr>
              <w:t>б</w:t>
            </w:r>
            <w:r w:rsidRPr="008A569A">
              <w:rPr>
                <w:bCs/>
              </w:rPr>
              <w:t>щество»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01 0 00 00000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Подпрограмма «Создание условий для ко</w:t>
            </w:r>
            <w:r w:rsidRPr="008A569A">
              <w:t>м</w:t>
            </w:r>
            <w:r w:rsidRPr="008A569A">
              <w:t>фортного проживания  и повышения качества жизни нас</w:t>
            </w:r>
            <w:r w:rsidRPr="008A569A">
              <w:t>е</w:t>
            </w:r>
            <w:r w:rsidRPr="008A569A">
              <w:t>ления на территории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03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01 2 00 00000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r w:rsidRPr="008A569A">
              <w:t>Основное мероприятие  «Участие в предупреждении и ликвидации последствий чрезвыча</w:t>
            </w:r>
            <w:r w:rsidRPr="008A569A">
              <w:t>й</w:t>
            </w:r>
            <w:r w:rsidRPr="008A569A">
              <w:t>ных ситуаций в границах поселения»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03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r w:rsidRPr="008A569A">
              <w:t>01 2 03 00000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3888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</w:t>
            </w:r>
            <w:r w:rsidRPr="008A569A">
              <w:t>х</w:t>
            </w:r>
            <w:r w:rsidRPr="008A569A">
              <w:t>ранительной деятельности (Заку</w:t>
            </w:r>
            <w:r w:rsidRPr="008A569A">
              <w:t>п</w:t>
            </w:r>
            <w:r w:rsidRPr="008A569A">
              <w:t>ка товаров, работ и услуг    для обесп</w:t>
            </w:r>
            <w:r w:rsidRPr="008A569A">
              <w:t>е</w:t>
            </w:r>
            <w:r w:rsidRPr="008A569A">
              <w:t>чения государственных и муниципальных нужд)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 xml:space="preserve">13 </w:t>
            </w:r>
          </w:p>
        </w:tc>
        <w:tc>
          <w:tcPr>
            <w:tcW w:w="5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14</w:t>
            </w:r>
          </w:p>
        </w:tc>
        <w:tc>
          <w:tcPr>
            <w:tcW w:w="2092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01 2 03 93050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200</w:t>
            </w:r>
          </w:p>
        </w:tc>
        <w:tc>
          <w:tcPr>
            <w:tcW w:w="968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</w:tbl>
    <w:p w:rsidR="00922E54" w:rsidRPr="008A569A" w:rsidRDefault="00922E54" w:rsidP="00922E54"/>
    <w:p w:rsidR="00922E54" w:rsidRPr="008A569A" w:rsidRDefault="00922E54" w:rsidP="00922E54"/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r w:rsidRPr="008A569A">
        <w:t xml:space="preserve">                                                                              </w:t>
      </w:r>
    </w:p>
    <w:p w:rsidR="00922E54" w:rsidRPr="008A569A" w:rsidRDefault="00922E54" w:rsidP="00922E54"/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Приложение  11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к 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Буравцовского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Воронежской области  </w:t>
      </w:r>
    </w:p>
    <w:p w:rsidR="00922E54" w:rsidRPr="008A569A" w:rsidRDefault="00922E54" w:rsidP="00922E54">
      <w:pPr>
        <w:jc w:val="right"/>
      </w:pPr>
      <w:r w:rsidRPr="008A569A">
        <w:t>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и на плановый период 2020 и 2021 годов»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jc w:val="center"/>
      </w:pPr>
      <w:r w:rsidRPr="008A569A">
        <w:t xml:space="preserve">                                                                         </w:t>
      </w:r>
    </w:p>
    <w:p w:rsidR="00922E54" w:rsidRPr="008A569A" w:rsidRDefault="00922E54" w:rsidP="00922E54">
      <w:pPr>
        <w:jc w:val="right"/>
      </w:pPr>
    </w:p>
    <w:p w:rsidR="00922E54" w:rsidRPr="008A569A" w:rsidRDefault="00922E54" w:rsidP="00922E54">
      <w:pPr>
        <w:jc w:val="center"/>
      </w:pPr>
      <w:r w:rsidRPr="008A569A">
        <w:t xml:space="preserve">РАСПРЕДЕЛЕНИЕ  БЮДЖЕТНЫХ АССИГНОВАНИЙ ПО ЦЕЛЕВЫМ СТАТЬЯМ </w:t>
      </w:r>
    </w:p>
    <w:p w:rsidR="00922E54" w:rsidRPr="008A569A" w:rsidRDefault="00922E54" w:rsidP="00922E54">
      <w:pPr>
        <w:jc w:val="center"/>
      </w:pPr>
      <w:r w:rsidRPr="008A569A">
        <w:t xml:space="preserve">(МУНИЦИПАЛЬНЫМ ПРОГРАММАМ БУРАВЦОВСКОГО СЕЛЬСКОГО ПОСЕЛЕНИЯ </w:t>
      </w:r>
    </w:p>
    <w:p w:rsidR="00922E54" w:rsidRPr="008A569A" w:rsidRDefault="00922E54" w:rsidP="00922E54">
      <w:pPr>
        <w:jc w:val="center"/>
      </w:pPr>
      <w:r w:rsidRPr="008A569A">
        <w:t>РТИЛЬСКОГО МУНИЦИПАЛЬНОГО РАЙОНА), ГРУППАМ ВИДОВ РАСХОДОВ, РАЗДЕЛАМ, ПОДРАЗДЕЛАМ  КЛАСС</w:t>
      </w:r>
      <w:r w:rsidRPr="008A569A">
        <w:t>И</w:t>
      </w:r>
      <w:r w:rsidRPr="008A569A">
        <w:t xml:space="preserve">ФИКАЦИИ РАСХОДОВ БЮДЖЕТА БУРАВЦОВСКОГО </w:t>
      </w:r>
    </w:p>
    <w:p w:rsidR="00922E54" w:rsidRPr="008A569A" w:rsidRDefault="00922E54" w:rsidP="00922E54">
      <w:pPr>
        <w:jc w:val="center"/>
      </w:pPr>
      <w:r w:rsidRPr="008A569A">
        <w:t>СЕЛЬСКОГО ПОС</w:t>
      </w:r>
      <w:r w:rsidRPr="008A569A">
        <w:t>Е</w:t>
      </w:r>
      <w:r w:rsidRPr="008A569A">
        <w:t xml:space="preserve">ЛЕНИЯ НА 2019ГОД </w:t>
      </w:r>
    </w:p>
    <w:p w:rsidR="00922E54" w:rsidRPr="008A569A" w:rsidRDefault="00922E54" w:rsidP="00922E54">
      <w:pPr>
        <w:jc w:val="center"/>
      </w:pPr>
      <w:r w:rsidRPr="008A569A">
        <w:t xml:space="preserve">                                                                                                                                  </w:t>
      </w:r>
    </w:p>
    <w:tbl>
      <w:tblPr>
        <w:tblW w:w="109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340"/>
        <w:gridCol w:w="720"/>
        <w:gridCol w:w="720"/>
        <w:gridCol w:w="675"/>
        <w:gridCol w:w="1080"/>
      </w:tblGrid>
      <w:tr w:rsidR="00922E54" w:rsidRPr="008A569A" w:rsidTr="00083A3B">
        <w:trPr>
          <w:trHeight w:val="1450"/>
        </w:trPr>
        <w:tc>
          <w:tcPr>
            <w:tcW w:w="720" w:type="dxa"/>
          </w:tcPr>
          <w:p w:rsidR="00922E54" w:rsidRPr="008A569A" w:rsidRDefault="00922E54" w:rsidP="00083A3B">
            <w:pPr>
              <w:ind w:left="-360" w:right="-360" w:firstLine="360"/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ind w:left="-360" w:right="-360" w:firstLine="360"/>
              <w:jc w:val="center"/>
              <w:rPr>
                <w:b/>
              </w:rPr>
            </w:pPr>
            <w:r w:rsidRPr="008A569A">
              <w:rPr>
                <w:b/>
              </w:rPr>
              <w:t>№№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пп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 программы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67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lang w:val="en-US"/>
              </w:rPr>
            </w:pPr>
            <w:r w:rsidRPr="008A569A">
              <w:rPr>
                <w:b/>
              </w:rPr>
              <w:t>Сумма</w:t>
            </w:r>
          </w:p>
          <w:p w:rsidR="00922E54" w:rsidRPr="008A569A" w:rsidRDefault="00922E54" w:rsidP="00083A3B">
            <w:pPr>
              <w:jc w:val="center"/>
            </w:pPr>
            <w:r w:rsidRPr="008A569A">
              <w:t>(тыс. руб.)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jc w:val="center"/>
            </w:pPr>
            <w:r w:rsidRPr="008A569A">
              <w:t>2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675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t>1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Муниципальная программа Буравцо</w:t>
            </w:r>
            <w:r w:rsidRPr="008A569A">
              <w:rPr>
                <w:b/>
              </w:rPr>
              <w:t>в</w:t>
            </w:r>
            <w:r w:rsidRPr="008A569A">
              <w:rPr>
                <w:b/>
              </w:rPr>
              <w:t>ского сельского поселения Эртильского муниципального района «Муниципал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>ное управление и гражданское общес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во»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01 0 00 00000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3068,8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</w:t>
            </w:r>
            <w:r w:rsidRPr="008A569A">
              <w:rPr>
                <w:b/>
                <w:color w:val="000000"/>
              </w:rPr>
              <w:t>е</w:t>
            </w:r>
            <w:r w:rsidRPr="008A569A">
              <w:rPr>
                <w:b/>
                <w:color w:val="000000"/>
              </w:rPr>
              <w:t>ния»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1020,8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1.1.1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 «Осуществл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ние муниципального контроля за с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хранностью автомобильных дорог мес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ного значения в границах населенных пунктов»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380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/>
        </w:tc>
        <w:tc>
          <w:tcPr>
            <w:tcW w:w="4680" w:type="dxa"/>
          </w:tcPr>
          <w:p w:rsidR="00922E54" w:rsidRPr="008A569A" w:rsidRDefault="00922E54" w:rsidP="00083A3B">
            <w:r w:rsidRPr="008A569A">
              <w:t>Мероприятия по содержанию автомобил</w:t>
            </w:r>
            <w:r w:rsidRPr="008A569A">
              <w:t>ь</w:t>
            </w:r>
            <w:r w:rsidRPr="008A569A">
              <w:t>ных дорог общего пользования и инжене</w:t>
            </w:r>
            <w:r w:rsidRPr="008A569A">
              <w:t>р</w:t>
            </w:r>
            <w:r w:rsidRPr="008A569A">
              <w:t>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01 2 02 91290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09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380,0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lastRenderedPageBreak/>
              <w:t>1.1.2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 «Участие в пр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дупреждении и ликвидации последствий чрезвычайных ситуаций в границах п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селения»</w:t>
            </w:r>
          </w:p>
        </w:tc>
        <w:tc>
          <w:tcPr>
            <w:tcW w:w="23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01 2 03 00000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>Мероприятия в сфере защиты населения от чрезвычайных ситуаций и пожаров (Закупка товаров, работ и услуг для обесп</w:t>
            </w:r>
            <w:r w:rsidRPr="008A569A">
              <w:t>е</w:t>
            </w:r>
            <w:r w:rsidRPr="008A569A">
              <w:t>чения государственных и муниципальных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09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правоохранительной де</w:t>
            </w:r>
            <w:r w:rsidRPr="008A569A">
              <w:t>я</w:t>
            </w:r>
            <w:r w:rsidRPr="008A569A">
              <w:t>тельности (Закупка товаров, работ и услуг для обеспечения государственных и муниципал</w:t>
            </w:r>
            <w:r w:rsidRPr="008A569A">
              <w:t>ь</w:t>
            </w:r>
            <w:r w:rsidRPr="008A569A">
              <w:t>ных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01 2 03 93050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14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1.1.4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 «Создание усл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вий для организации досуга и обеспеч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ние жителей поселения услугами организ</w:t>
            </w:r>
            <w:r w:rsidRPr="008A569A">
              <w:rPr>
                <w:b/>
              </w:rPr>
              <w:t>а</w:t>
            </w:r>
            <w:r w:rsidRPr="008A569A">
              <w:rPr>
                <w:b/>
              </w:rPr>
              <w:t>ции культуры»</w:t>
            </w:r>
          </w:p>
        </w:tc>
        <w:tc>
          <w:tcPr>
            <w:tcW w:w="23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01 2 06 00000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406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>Расходы на обеспечение деятельности (оказание услуг) муниципальных учрежд</w:t>
            </w:r>
            <w:r w:rsidRPr="008A569A">
              <w:t>е</w:t>
            </w:r>
            <w:r w:rsidRPr="008A569A">
              <w:t xml:space="preserve">ний </w:t>
            </w:r>
          </w:p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(Расходы на выплаты персоналу в целях обеспечения выполнения функций гос</w:t>
            </w:r>
            <w:r w:rsidRPr="008A569A">
              <w:t>у</w:t>
            </w:r>
            <w:r w:rsidRPr="008A569A">
              <w:t>дарственными (муниципальными) орган</w:t>
            </w:r>
            <w:r w:rsidRPr="008A569A">
              <w:t>а</w:t>
            </w:r>
            <w:r w:rsidRPr="008A569A">
              <w:t>ми, казенными учреждениями, 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08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080" w:type="dxa"/>
          </w:tcPr>
          <w:p w:rsidR="00922E54" w:rsidRPr="008A569A" w:rsidRDefault="00922E54" w:rsidP="00083A3B">
            <w:r w:rsidRPr="008A569A">
              <w:t xml:space="preserve">  203,0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>Расходы на обеспечение деятельности (оказание услуг) муниципальных учрежд</w:t>
            </w:r>
            <w:r w:rsidRPr="008A569A">
              <w:t>е</w:t>
            </w:r>
            <w:r w:rsidRPr="008A569A">
              <w:t>ний (Закупка товаров, работ и услуг для обеспечения государственных (муниц</w:t>
            </w:r>
            <w:r w:rsidRPr="008A569A">
              <w:t>и</w:t>
            </w:r>
            <w:r w:rsidRPr="008A569A">
              <w:t>пальных)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01 2 06 00590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08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203,0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1.1.5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 «Обесп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чение условий для развития на территории поселения физической культуры и ма</w:t>
            </w:r>
            <w:r w:rsidRPr="008A569A">
              <w:rPr>
                <w:b/>
              </w:rPr>
              <w:t>с</w:t>
            </w:r>
            <w:r w:rsidRPr="008A569A">
              <w:rPr>
                <w:b/>
              </w:rPr>
              <w:t>сового спорта»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01 2 07 00000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Мероприятия в области физической кул</w:t>
            </w:r>
            <w:r w:rsidRPr="008A569A">
              <w:t>ь</w:t>
            </w:r>
            <w:r w:rsidRPr="008A569A">
              <w:t>туры и спорта (Закупка товаров, работ и услуг для обеспечения гос</w:t>
            </w:r>
            <w:r w:rsidRPr="008A569A">
              <w:t>у</w:t>
            </w:r>
            <w:r w:rsidRPr="008A569A">
              <w:t>дарственных и муниципал</w:t>
            </w:r>
            <w:r w:rsidRPr="008A569A">
              <w:t>ь</w:t>
            </w:r>
            <w:r w:rsidRPr="008A569A">
              <w:t>ных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01 2 07 90410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1.1.6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«Организация благоустройства террит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рии поселения»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01 2 08 00000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136,0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Уличное освещение (Закупка товаров, работ и услуг для обеспечения государственных и мун</w:t>
            </w:r>
            <w:r w:rsidRPr="008A569A">
              <w:t>и</w:t>
            </w:r>
            <w:r w:rsidRPr="008A569A">
              <w:t>ципальных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01 2 08 9301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05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136,0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1.1.8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«Организация и осуществления мероприятий по моб</w:t>
            </w:r>
            <w:r w:rsidRPr="008A569A">
              <w:rPr>
                <w:b/>
              </w:rPr>
              <w:t>и</w:t>
            </w:r>
            <w:r w:rsidRPr="008A569A">
              <w:rPr>
                <w:b/>
              </w:rPr>
              <w:t>лизационной подготовке муниципал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>ных предприятий и учреждений, нах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дящихся на территории поселения»</w:t>
            </w:r>
          </w:p>
        </w:tc>
        <w:tc>
          <w:tcPr>
            <w:tcW w:w="23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01 2 09 00000</w:t>
            </w: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78,8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 xml:space="preserve">Осуществление первичного воинского </w:t>
            </w:r>
            <w:r w:rsidRPr="008A569A">
              <w:lastRenderedPageBreak/>
              <w:t>учета на территориях где отсутствуют военные к</w:t>
            </w:r>
            <w:r w:rsidRPr="008A569A">
              <w:t>о</w:t>
            </w:r>
            <w:r w:rsidRPr="008A569A">
              <w:t>миссариаты</w:t>
            </w:r>
          </w:p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(Расходы на выплаты персоналу в целях обеспечения выполнения функций гос</w:t>
            </w:r>
            <w:r w:rsidRPr="008A569A">
              <w:t>у</w:t>
            </w:r>
            <w:r w:rsidRPr="008A569A">
              <w:t>дарственными (муниципальными) орган</w:t>
            </w:r>
            <w:r w:rsidRPr="008A569A">
              <w:t>а</w:t>
            </w:r>
            <w:r w:rsidRPr="008A569A">
              <w:t>ми, казенными учреждениями, 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01 2 09 51180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</w:t>
            </w:r>
            <w:r w:rsidRPr="008A569A">
              <w:t>и</w:t>
            </w:r>
            <w:r w:rsidRPr="008A569A">
              <w:t>пальных)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 xml:space="preserve">200 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1.2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Подпрограмма «Обеспечение реализации муниципальной подпр</w:t>
            </w:r>
            <w:r w:rsidRPr="008A569A">
              <w:rPr>
                <w:b/>
                <w:color w:val="000000"/>
              </w:rPr>
              <w:t>о</w:t>
            </w:r>
            <w:r w:rsidRPr="008A569A">
              <w:rPr>
                <w:b/>
                <w:color w:val="000000"/>
              </w:rPr>
              <w:t>граммы в поселении»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01 3 00 00000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2048,0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1.2.1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</w:rPr>
              <w:t>Основное мероприятие «Финансовое обеспечение деятельности администр</w:t>
            </w:r>
            <w:r w:rsidRPr="008A569A">
              <w:rPr>
                <w:b/>
              </w:rPr>
              <w:t>а</w:t>
            </w:r>
            <w:r w:rsidRPr="008A569A">
              <w:rPr>
                <w:b/>
              </w:rPr>
              <w:t>ции Буравцовского сельского посел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ния»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01 3 01 00000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1944,0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местного самоуправления (Расходы на выплаты персоналу в целях обеспечения в</w:t>
            </w:r>
            <w:r w:rsidRPr="008A569A">
              <w:t>ы</w:t>
            </w:r>
            <w:r w:rsidRPr="008A569A">
              <w:t>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8A569A">
              <w:t>ы</w:t>
            </w:r>
            <w:r w:rsidRPr="008A569A">
              <w:t>ми фондами)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870,0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местного самоуправления (Закупка товаров, работ и услуг для обеспечения государственных (м</w:t>
            </w:r>
            <w:r w:rsidRPr="008A569A">
              <w:t>у</w:t>
            </w:r>
            <w:r w:rsidRPr="008A569A">
              <w:t>ниципальных)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449,0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>Расходы на обеспечение функций органов местного самоуправления (Иные бюдже</w:t>
            </w:r>
            <w:r w:rsidRPr="008A569A">
              <w:t>т</w:t>
            </w:r>
            <w:r w:rsidRPr="008A569A">
              <w:t>ные ассигнования)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800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4,0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Расходы на обеспечение деятельности гл</w:t>
            </w:r>
            <w:r w:rsidRPr="008A569A">
              <w:t>а</w:t>
            </w:r>
            <w:r w:rsidRPr="008A569A">
              <w:t>вы поселения (Расходы на выплаты перс</w:t>
            </w:r>
            <w:r w:rsidRPr="008A569A">
              <w:t>о</w:t>
            </w:r>
            <w:r w:rsidRPr="008A569A">
              <w:t>налу в целях обеспечения выполнения функций государственными (муниципал</w:t>
            </w:r>
            <w:r w:rsidRPr="008A569A">
              <w:t>ь</w:t>
            </w:r>
            <w:r w:rsidRPr="008A569A">
              <w:t>ными) органами, казенными учреждени</w:t>
            </w:r>
            <w:r w:rsidRPr="008A569A">
              <w:t>я</w:t>
            </w:r>
            <w:r w:rsidRPr="008A569A">
              <w:t>ми, 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01 3 01 92020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621,0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1.2.2</w:t>
            </w: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</w:rPr>
              <w:t>Основное мероприятие «Финансовое обеспечение выполнения других расходных обязательств админ</w:t>
            </w:r>
            <w:r w:rsidRPr="008A569A">
              <w:rPr>
                <w:b/>
              </w:rPr>
              <w:t>и</w:t>
            </w:r>
            <w:r w:rsidRPr="008A569A">
              <w:rPr>
                <w:b/>
              </w:rPr>
              <w:t>страции сел</w:t>
            </w:r>
            <w:r w:rsidRPr="008A569A">
              <w:rPr>
                <w:b/>
              </w:rPr>
              <w:t>ь</w:t>
            </w:r>
            <w:r w:rsidRPr="008A569A">
              <w:rPr>
                <w:b/>
              </w:rPr>
              <w:t>ского поселения»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01 3 02 00000</w:t>
            </w: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7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104,0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r w:rsidRPr="008A569A">
              <w:t>Выполнение других расходных обяз</w:t>
            </w:r>
            <w:r w:rsidRPr="008A569A">
              <w:t>а</w:t>
            </w:r>
            <w:r w:rsidRPr="008A569A">
              <w:t>тельств (Закупка товаров, работ и услуг для обеспечения государственных (муниципал</w:t>
            </w:r>
            <w:r w:rsidRPr="008A569A">
              <w:t>ь</w:t>
            </w:r>
            <w:r w:rsidRPr="008A569A">
              <w:t>ных) нужд)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01 3 02 90200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13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44,0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68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rPr>
                <w:color w:val="000000"/>
              </w:rPr>
              <w:t xml:space="preserve">Доплаты к пенсиям муниципальных </w:t>
            </w:r>
            <w:r w:rsidRPr="008A569A">
              <w:rPr>
                <w:color w:val="000000"/>
              </w:rPr>
              <w:lastRenderedPageBreak/>
              <w:t xml:space="preserve">служащих </w:t>
            </w:r>
            <w:r w:rsidRPr="008A569A">
              <w:t>(Соц</w:t>
            </w:r>
            <w:r w:rsidRPr="008A569A">
              <w:t>и</w:t>
            </w:r>
            <w:r w:rsidRPr="008A569A">
              <w:t>альное обеспечение и иные выплаты населению)</w:t>
            </w:r>
          </w:p>
        </w:tc>
        <w:tc>
          <w:tcPr>
            <w:tcW w:w="2340" w:type="dxa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01 3 02 90470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300</w:t>
            </w:r>
          </w:p>
        </w:tc>
        <w:tc>
          <w:tcPr>
            <w:tcW w:w="720" w:type="dxa"/>
          </w:tcPr>
          <w:p w:rsidR="00922E54" w:rsidRPr="008A569A" w:rsidRDefault="00922E54" w:rsidP="00083A3B">
            <w:r w:rsidRPr="008A569A">
              <w:t>10</w:t>
            </w:r>
          </w:p>
        </w:tc>
        <w:tc>
          <w:tcPr>
            <w:tcW w:w="675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1080" w:type="dxa"/>
          </w:tcPr>
          <w:p w:rsidR="00922E54" w:rsidRPr="008A569A" w:rsidRDefault="00922E54" w:rsidP="00083A3B">
            <w:pPr>
              <w:jc w:val="center"/>
            </w:pPr>
            <w:r w:rsidRPr="008A569A">
              <w:t>60,0</w:t>
            </w:r>
          </w:p>
        </w:tc>
      </w:tr>
    </w:tbl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Приложение  12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к Решению Совета народных  депутатов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Буравцовского сельского  поселения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Эртильского муниципального  района</w:t>
      </w: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 Воронежской области  </w:t>
      </w:r>
    </w:p>
    <w:p w:rsidR="00922E54" w:rsidRPr="008A569A" w:rsidRDefault="00922E54" w:rsidP="00922E54">
      <w:pPr>
        <w:jc w:val="right"/>
      </w:pPr>
      <w:r w:rsidRPr="008A569A">
        <w:t>«О бюджете сельского поселения на 2019 год</w:t>
      </w:r>
    </w:p>
    <w:p w:rsidR="00922E54" w:rsidRPr="008A569A" w:rsidRDefault="00922E54" w:rsidP="00922E54">
      <w:pPr>
        <w:jc w:val="right"/>
      </w:pPr>
      <w:r w:rsidRPr="008A569A">
        <w:t xml:space="preserve"> и на плановый период 2020 и 2021 годов»</w:t>
      </w:r>
    </w:p>
    <w:p w:rsidR="00922E54" w:rsidRPr="008A569A" w:rsidRDefault="00922E54" w:rsidP="00922E54">
      <w:pPr>
        <w:rPr>
          <w:b/>
        </w:rPr>
      </w:pPr>
    </w:p>
    <w:p w:rsidR="00922E54" w:rsidRPr="008A569A" w:rsidRDefault="00922E54" w:rsidP="00922E54">
      <w:pPr>
        <w:jc w:val="right"/>
      </w:pPr>
      <w:r w:rsidRPr="008A569A">
        <w:t xml:space="preserve">                                                                         </w:t>
      </w:r>
    </w:p>
    <w:p w:rsidR="00922E54" w:rsidRPr="008A569A" w:rsidRDefault="00922E54" w:rsidP="00922E54">
      <w:pPr>
        <w:jc w:val="center"/>
      </w:pPr>
      <w:r w:rsidRPr="008A569A">
        <w:t xml:space="preserve">РАСПРЕДЕЛЕНИЕ  БЮДЖЕТНЫХ АССИГНОВАНИЙ ПО ЦЕЛЕВЫМ СТАТЬЯМ </w:t>
      </w:r>
    </w:p>
    <w:p w:rsidR="00922E54" w:rsidRPr="008A569A" w:rsidRDefault="00922E54" w:rsidP="00922E54">
      <w:pPr>
        <w:jc w:val="center"/>
      </w:pPr>
      <w:r w:rsidRPr="008A569A">
        <w:t>(МУНИЦИПАЛЬНЫМ ПРОГРАММАМ БУРАВЦОВСКОГО СЕЛЬСКОГО ПОСЕЛЕНИЯ Э</w:t>
      </w:r>
      <w:r w:rsidRPr="008A569A">
        <w:t>Р</w:t>
      </w:r>
      <w:r w:rsidRPr="008A569A">
        <w:t xml:space="preserve">ТИЛЬСКОГО МУНИЦИПАЛЬНОГО РАЙОНА), ГРУППАМ ВИДОВ РАСХОДОВ, РАЗДЕЛАМ, ПОДРАЗДЕЛАМ  КЛАССИФИКАЦИИ РАСХОДОВ БЮДЖЕТА </w:t>
      </w:r>
    </w:p>
    <w:p w:rsidR="00922E54" w:rsidRPr="008A569A" w:rsidRDefault="00922E54" w:rsidP="00922E54">
      <w:pPr>
        <w:jc w:val="center"/>
      </w:pPr>
      <w:r w:rsidRPr="008A569A">
        <w:t>БУРАВЦОВСКОГО СЕЛЬСКОГО ПОС</w:t>
      </w:r>
      <w:r w:rsidRPr="008A569A">
        <w:t>Е</w:t>
      </w:r>
      <w:r w:rsidRPr="008A569A">
        <w:t>ЛЕНИЯ</w:t>
      </w:r>
    </w:p>
    <w:p w:rsidR="00922E54" w:rsidRPr="008A569A" w:rsidRDefault="00922E54" w:rsidP="00922E54">
      <w:pPr>
        <w:jc w:val="center"/>
      </w:pPr>
      <w:r w:rsidRPr="008A569A">
        <w:t xml:space="preserve"> НА 2020и 2021 ГОДОВ</w:t>
      </w:r>
    </w:p>
    <w:p w:rsidR="00922E54" w:rsidRPr="008A569A" w:rsidRDefault="00922E54" w:rsidP="00922E54">
      <w:pPr>
        <w:jc w:val="center"/>
      </w:pPr>
      <w:r w:rsidRPr="008A569A">
        <w:t xml:space="preserve">                                                                                                                                      </w:t>
      </w:r>
    </w:p>
    <w:tbl>
      <w:tblPr>
        <w:tblW w:w="11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980"/>
        <w:gridCol w:w="596"/>
        <w:gridCol w:w="666"/>
        <w:gridCol w:w="565"/>
        <w:gridCol w:w="1126"/>
        <w:gridCol w:w="1440"/>
      </w:tblGrid>
      <w:tr w:rsidR="00922E54" w:rsidRPr="008A569A" w:rsidTr="00083A3B">
        <w:trPr>
          <w:trHeight w:val="1450"/>
        </w:trPr>
        <w:tc>
          <w:tcPr>
            <w:tcW w:w="720" w:type="dxa"/>
          </w:tcPr>
          <w:p w:rsidR="00922E54" w:rsidRPr="008A569A" w:rsidRDefault="00922E54" w:rsidP="00083A3B">
            <w:pPr>
              <w:ind w:left="-360" w:right="-360" w:firstLine="360"/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ind w:left="-360" w:right="-360" w:firstLine="360"/>
              <w:jc w:val="center"/>
              <w:rPr>
                <w:b/>
              </w:rPr>
            </w:pPr>
            <w:r w:rsidRPr="008A569A">
              <w:rPr>
                <w:b/>
              </w:rPr>
              <w:t>№№</w:t>
            </w: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пп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Наименование програ</w:t>
            </w:r>
            <w:r w:rsidRPr="008A569A">
              <w:rPr>
                <w:b/>
              </w:rPr>
              <w:t>м</w:t>
            </w:r>
            <w:r w:rsidRPr="008A569A">
              <w:rPr>
                <w:b/>
              </w:rPr>
              <w:t>мы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ЦСР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ВР</w:t>
            </w:r>
          </w:p>
        </w:tc>
        <w:tc>
          <w:tcPr>
            <w:tcW w:w="66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РЗ</w:t>
            </w:r>
          </w:p>
        </w:tc>
        <w:tc>
          <w:tcPr>
            <w:tcW w:w="56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ПР</w:t>
            </w:r>
          </w:p>
        </w:tc>
        <w:tc>
          <w:tcPr>
            <w:tcW w:w="2566" w:type="dxa"/>
            <w:gridSpan w:val="2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  <w:lang w:val="en-US"/>
              </w:rPr>
            </w:pPr>
            <w:r w:rsidRPr="008A569A">
              <w:rPr>
                <w:b/>
              </w:rPr>
              <w:t>Сумма</w:t>
            </w:r>
          </w:p>
          <w:p w:rsidR="00922E54" w:rsidRPr="008A569A" w:rsidRDefault="00922E54" w:rsidP="00083A3B">
            <w:pPr>
              <w:jc w:val="center"/>
            </w:pPr>
            <w:r w:rsidRPr="008A569A">
              <w:t>(тыс. руб.)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  <w:r w:rsidRPr="008A569A">
              <w:t>1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jc w:val="center"/>
            </w:pPr>
            <w:r w:rsidRPr="008A569A">
              <w:t>2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3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jc w:val="center"/>
            </w:pPr>
            <w:r w:rsidRPr="008A569A">
              <w:t>4</w:t>
            </w:r>
          </w:p>
        </w:tc>
        <w:tc>
          <w:tcPr>
            <w:tcW w:w="666" w:type="dxa"/>
          </w:tcPr>
          <w:p w:rsidR="00922E54" w:rsidRPr="008A569A" w:rsidRDefault="00922E54" w:rsidP="00083A3B">
            <w:pPr>
              <w:jc w:val="center"/>
            </w:pPr>
            <w:r w:rsidRPr="008A569A">
              <w:t>5</w:t>
            </w:r>
          </w:p>
        </w:tc>
        <w:tc>
          <w:tcPr>
            <w:tcW w:w="565" w:type="dxa"/>
          </w:tcPr>
          <w:p w:rsidR="00922E54" w:rsidRPr="008A569A" w:rsidRDefault="00922E54" w:rsidP="00083A3B">
            <w:pPr>
              <w:jc w:val="center"/>
            </w:pPr>
            <w:r w:rsidRPr="008A569A">
              <w:t>6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7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8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ВСЕГО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t>1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Муниципальная программа Б</w:t>
            </w:r>
            <w:r w:rsidRPr="008A569A">
              <w:rPr>
                <w:b/>
              </w:rPr>
              <w:t>у</w:t>
            </w:r>
            <w:r w:rsidRPr="008A569A">
              <w:rPr>
                <w:b/>
              </w:rPr>
              <w:t>равцовского сельского поселения Эртильского муниципального ра</w:t>
            </w:r>
            <w:r w:rsidRPr="008A569A">
              <w:rPr>
                <w:b/>
              </w:rPr>
              <w:t>й</w:t>
            </w:r>
            <w:r w:rsidRPr="008A569A">
              <w:rPr>
                <w:b/>
              </w:rPr>
              <w:t>она «Муниципальное управление и гражданское общес</w:t>
            </w:r>
            <w:r w:rsidRPr="008A569A">
              <w:rPr>
                <w:b/>
              </w:rPr>
              <w:t>т</w:t>
            </w:r>
            <w:r w:rsidRPr="008A569A">
              <w:rPr>
                <w:b/>
              </w:rPr>
              <w:t>во»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01 0 00 00000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1973,8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1958,3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Подпрограмма «Создание условий для ко</w:t>
            </w:r>
            <w:r w:rsidRPr="008A569A">
              <w:rPr>
                <w:b/>
                <w:color w:val="000000"/>
              </w:rPr>
              <w:t>м</w:t>
            </w:r>
            <w:r w:rsidRPr="008A569A">
              <w:rPr>
                <w:b/>
                <w:color w:val="000000"/>
              </w:rPr>
              <w:t>фортного проживания и повышения качества жизни на территории посел</w:t>
            </w:r>
            <w:r w:rsidRPr="008A569A">
              <w:rPr>
                <w:b/>
                <w:color w:val="000000"/>
              </w:rPr>
              <w:t>е</w:t>
            </w:r>
            <w:r w:rsidRPr="008A569A">
              <w:rPr>
                <w:b/>
                <w:color w:val="000000"/>
              </w:rPr>
              <w:t>ния»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01 2 00 00000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6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56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922E54" w:rsidRPr="008A569A" w:rsidRDefault="00922E54" w:rsidP="00083A3B">
            <w:pPr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88,8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91,3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1.1.2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 «Участие в предупреждении и ликвидации последствий чрезвыча</w:t>
            </w:r>
            <w:r w:rsidRPr="008A569A">
              <w:rPr>
                <w:b/>
              </w:rPr>
              <w:t>й</w:t>
            </w:r>
            <w:r w:rsidRPr="008A569A">
              <w:rPr>
                <w:b/>
              </w:rPr>
              <w:t>ных ситуаций в границах поселения»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01 2 03 00000</w:t>
            </w:r>
          </w:p>
        </w:tc>
        <w:tc>
          <w:tcPr>
            <w:tcW w:w="59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10,0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r w:rsidRPr="008A569A">
              <w:t>Мероприятия в сфере защиты насел</w:t>
            </w:r>
            <w:r w:rsidRPr="008A569A">
              <w:t>е</w:t>
            </w:r>
            <w:r w:rsidRPr="008A569A">
              <w:t>ния от чрезвычайных ситуаций и п</w:t>
            </w:r>
            <w:r w:rsidRPr="008A569A">
              <w:t>о</w:t>
            </w:r>
            <w:r w:rsidRPr="008A569A">
              <w:t>жаров (Закупка товаров, работ и у</w:t>
            </w:r>
            <w:r w:rsidRPr="008A569A">
              <w:t>с</w:t>
            </w:r>
            <w:r w:rsidRPr="008A569A">
              <w:t>луг для обеспечения государственных и мун</w:t>
            </w:r>
            <w:r w:rsidRPr="008A569A">
              <w:t>и</w:t>
            </w:r>
            <w:r w:rsidRPr="008A569A">
              <w:t>ципальных нужд)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01 2 03 91430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09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Другие вопросы в области наци</w:t>
            </w:r>
            <w:r w:rsidRPr="008A569A">
              <w:t>о</w:t>
            </w:r>
            <w:r w:rsidRPr="008A569A">
              <w:t>нальной безопасности и правоохр</w:t>
            </w:r>
            <w:r w:rsidRPr="008A569A">
              <w:t>а</w:t>
            </w:r>
            <w:r w:rsidRPr="008A569A">
              <w:t>нительной деятельности (Закупка т</w:t>
            </w:r>
            <w:r w:rsidRPr="008A569A">
              <w:t>о</w:t>
            </w:r>
            <w:r w:rsidRPr="008A569A">
              <w:t xml:space="preserve">варов, работ и услуг для обеспечения государственных и </w:t>
            </w:r>
            <w:r w:rsidRPr="008A569A">
              <w:lastRenderedPageBreak/>
              <w:t>муниципальных нужд)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01 2 03 93050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14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5,0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lastRenderedPageBreak/>
              <w:t>1.1.8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Основное мероприятие «Организация и осущ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ствления мероприятий по мобилизацио</w:t>
            </w:r>
            <w:r w:rsidRPr="008A569A">
              <w:rPr>
                <w:b/>
              </w:rPr>
              <w:t>н</w:t>
            </w:r>
            <w:r w:rsidRPr="008A569A">
              <w:rPr>
                <w:b/>
              </w:rPr>
              <w:t>ной подготовке муниципальных предприятий и учреждений, находящихся на территории пос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ления»</w:t>
            </w:r>
          </w:p>
        </w:tc>
        <w:tc>
          <w:tcPr>
            <w:tcW w:w="1980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01 2 09 00000</w:t>
            </w:r>
          </w:p>
        </w:tc>
        <w:tc>
          <w:tcPr>
            <w:tcW w:w="59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78,8</w:t>
            </w:r>
          </w:p>
        </w:tc>
        <w:tc>
          <w:tcPr>
            <w:tcW w:w="1440" w:type="dxa"/>
            <w:vAlign w:val="center"/>
          </w:tcPr>
          <w:p w:rsidR="00922E54" w:rsidRPr="008A569A" w:rsidRDefault="00922E54" w:rsidP="00083A3B">
            <w:pPr>
              <w:jc w:val="center"/>
            </w:pPr>
            <w:r w:rsidRPr="008A569A">
              <w:t>81,3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r w:rsidRPr="008A569A"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отсутствуют военные комисс</w:t>
            </w:r>
            <w:r w:rsidRPr="008A569A">
              <w:t>а</w:t>
            </w:r>
            <w:r w:rsidRPr="008A569A">
              <w:t>риаты</w:t>
            </w:r>
          </w:p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(Расходы на выплаты персоналу в целях обеспечения выполнения фун</w:t>
            </w:r>
            <w:r w:rsidRPr="008A569A">
              <w:t>к</w:t>
            </w:r>
            <w:r w:rsidRPr="008A569A">
              <w:t>ций государственными (муниципал</w:t>
            </w:r>
            <w:r w:rsidRPr="008A569A">
              <w:t>ь</w:t>
            </w:r>
            <w:r w:rsidRPr="008A569A">
              <w:t>ными) органами, казенными учре</w:t>
            </w:r>
            <w:r w:rsidRPr="008A569A">
              <w:t>ж</w:t>
            </w:r>
            <w:r w:rsidRPr="008A569A">
              <w:t>дениями, органами управления гос</w:t>
            </w:r>
            <w:r w:rsidRPr="008A569A">
              <w:t>у</w:t>
            </w:r>
            <w:r w:rsidRPr="008A569A">
              <w:t>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72,0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Осуществление первичного воинск</w:t>
            </w:r>
            <w:r w:rsidRPr="008A569A">
              <w:t>о</w:t>
            </w:r>
            <w:r w:rsidRPr="008A569A">
              <w:t>го учета на территориях где отсутствуют военные комисс</w:t>
            </w:r>
            <w:r w:rsidRPr="008A569A">
              <w:t>а</w:t>
            </w:r>
            <w:r w:rsidRPr="008A569A">
              <w:t>риаты (Закупка товаров, работ и услуг для обеспеч</w:t>
            </w:r>
            <w:r w:rsidRPr="008A569A">
              <w:t>е</w:t>
            </w:r>
            <w:r w:rsidRPr="008A569A">
              <w:t>ния государственных (муниципал</w:t>
            </w:r>
            <w:r w:rsidRPr="008A569A">
              <w:t>ь</w:t>
            </w:r>
            <w:r w:rsidRPr="008A569A">
              <w:t>ных) нужд)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01 2 09 51180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 xml:space="preserve">200 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03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6,8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9,3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1.2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  <w:color w:val="000000"/>
              </w:rPr>
              <w:t>Подпрограмма «Обеспечение реализации муниципальной подпр</w:t>
            </w:r>
            <w:r w:rsidRPr="008A569A">
              <w:rPr>
                <w:b/>
                <w:color w:val="000000"/>
              </w:rPr>
              <w:t>о</w:t>
            </w:r>
            <w:r w:rsidRPr="008A569A">
              <w:rPr>
                <w:b/>
                <w:color w:val="000000"/>
              </w:rPr>
              <w:t>граммы в поселении»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01 3 00 00000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6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56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1885,0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</w:p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1867,0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rPr>
                <w:b/>
              </w:rPr>
              <w:t>1.2.1</w:t>
            </w: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  <w:color w:val="000000"/>
              </w:rPr>
            </w:pPr>
            <w:r w:rsidRPr="008A569A">
              <w:rPr>
                <w:b/>
              </w:rPr>
              <w:t>Основное мероприятие «Финанс</w:t>
            </w:r>
            <w:r w:rsidRPr="008A569A">
              <w:rPr>
                <w:b/>
              </w:rPr>
              <w:t>о</w:t>
            </w:r>
            <w:r w:rsidRPr="008A569A">
              <w:rPr>
                <w:b/>
              </w:rPr>
              <w:t>вое обеспечение деятельности а</w:t>
            </w:r>
            <w:r w:rsidRPr="008A569A">
              <w:rPr>
                <w:b/>
              </w:rPr>
              <w:t>д</w:t>
            </w:r>
            <w:r w:rsidRPr="008A569A">
              <w:rPr>
                <w:b/>
              </w:rPr>
              <w:t>министрации Буравцовского сельского пос</w:t>
            </w:r>
            <w:r w:rsidRPr="008A569A">
              <w:rPr>
                <w:b/>
              </w:rPr>
              <w:t>е</w:t>
            </w:r>
            <w:r w:rsidRPr="008A569A">
              <w:rPr>
                <w:b/>
              </w:rPr>
              <w:t>ления»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01 3 01 00000</w:t>
            </w:r>
          </w:p>
        </w:tc>
        <w:tc>
          <w:tcPr>
            <w:tcW w:w="59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666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565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1885,0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  <w:rPr>
                <w:b/>
              </w:rPr>
            </w:pPr>
            <w:r w:rsidRPr="008A569A">
              <w:rPr>
                <w:b/>
              </w:rPr>
              <w:t>1867,0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местного самоуправления (Расходы на выплаты персон</w:t>
            </w:r>
            <w:r w:rsidRPr="008A569A">
              <w:t>а</w:t>
            </w:r>
            <w:r w:rsidRPr="008A569A">
              <w:t>лу в целях обеспечения выполнения функций государственными (муниципальн</w:t>
            </w:r>
            <w:r w:rsidRPr="008A569A">
              <w:t>ы</w:t>
            </w:r>
            <w:r w:rsidRPr="008A569A">
              <w:t>ми) органами, казенными учрежд</w:t>
            </w:r>
            <w:r w:rsidRPr="008A569A">
              <w:t>е</w:t>
            </w:r>
            <w:r w:rsidRPr="008A569A">
              <w:t>ниями, органами управления гос</w:t>
            </w:r>
            <w:r w:rsidRPr="008A569A">
              <w:t>у</w:t>
            </w:r>
            <w:r w:rsidRPr="008A569A">
              <w:t>дарственными внебюджетными фо</w:t>
            </w:r>
            <w:r w:rsidRPr="008A569A">
              <w:t>н</w:t>
            </w:r>
            <w:r w:rsidRPr="008A569A">
              <w:t>дами)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907,0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941,0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b/>
              </w:rPr>
            </w:pPr>
            <w:r w:rsidRPr="008A569A">
              <w:t>Расходы на обеспечение функций органов местного самоуправления (З</w:t>
            </w:r>
            <w:r w:rsidRPr="008A569A">
              <w:t>а</w:t>
            </w:r>
            <w:r w:rsidRPr="008A569A">
              <w:t>купка товаров, работ и услуг для обеспечения государственных (мун</w:t>
            </w:r>
            <w:r w:rsidRPr="008A569A">
              <w:t>и</w:t>
            </w:r>
            <w:r w:rsidRPr="008A569A">
              <w:t>ципальных) нужд)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200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126" w:type="dxa"/>
          </w:tcPr>
          <w:p w:rsidR="00922E54" w:rsidRPr="008A569A" w:rsidRDefault="00922E54" w:rsidP="00083A3B">
            <w:r w:rsidRPr="008A569A">
              <w:t xml:space="preserve">    329,0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253,0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r w:rsidRPr="008A569A">
              <w:t>Расходы на обеспечение функций о</w:t>
            </w:r>
            <w:r w:rsidRPr="008A569A">
              <w:t>р</w:t>
            </w:r>
            <w:r w:rsidRPr="008A569A">
              <w:t>ганов местного самоуправления (Иные бюджетные ассигнов</w:t>
            </w:r>
            <w:r w:rsidRPr="008A569A">
              <w:t>а</w:t>
            </w:r>
            <w:r w:rsidRPr="008A569A">
              <w:t>ния)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t>01 3 01 92010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800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04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1,0</w:t>
            </w:r>
          </w:p>
        </w:tc>
      </w:tr>
      <w:tr w:rsidR="00922E54" w:rsidRPr="008A569A" w:rsidTr="00083A3B">
        <w:tc>
          <w:tcPr>
            <w:tcW w:w="720" w:type="dxa"/>
          </w:tcPr>
          <w:p w:rsidR="00922E54" w:rsidRPr="008A569A" w:rsidRDefault="00922E54" w:rsidP="00083A3B">
            <w:pPr>
              <w:rPr>
                <w:b/>
              </w:rPr>
            </w:pPr>
          </w:p>
        </w:tc>
        <w:tc>
          <w:tcPr>
            <w:tcW w:w="4140" w:type="dxa"/>
          </w:tcPr>
          <w:p w:rsidR="00922E54" w:rsidRPr="008A569A" w:rsidRDefault="00922E54" w:rsidP="00083A3B">
            <w:pPr>
              <w:rPr>
                <w:color w:val="000000"/>
              </w:rPr>
            </w:pPr>
            <w:r w:rsidRPr="008A569A">
              <w:t>Расходы на обеспечение деятельн</w:t>
            </w:r>
            <w:r w:rsidRPr="008A569A">
              <w:t>о</w:t>
            </w:r>
            <w:r w:rsidRPr="008A569A">
              <w:t>сти главы поселения (Расходы на в</w:t>
            </w:r>
            <w:r w:rsidRPr="008A569A">
              <w:t>ы</w:t>
            </w:r>
            <w:r w:rsidRPr="008A569A">
              <w:t xml:space="preserve">платы персоналу в </w:t>
            </w:r>
            <w:r w:rsidRPr="008A569A">
              <w:lastRenderedPageBreak/>
              <w:t>целях обеспечения выполнения функций государстве</w:t>
            </w:r>
            <w:r w:rsidRPr="008A569A">
              <w:t>н</w:t>
            </w:r>
            <w:r w:rsidRPr="008A569A">
              <w:t>ными (муниципал</w:t>
            </w:r>
            <w:r w:rsidRPr="008A569A">
              <w:t>ь</w:t>
            </w:r>
            <w:r w:rsidRPr="008A569A">
              <w:t>ными) органами, казенными учреждениями, органами управления государственными внебюджетными фонд</w:t>
            </w:r>
            <w:r w:rsidRPr="008A569A">
              <w:t>а</w:t>
            </w:r>
            <w:r w:rsidRPr="008A569A">
              <w:t>ми)</w:t>
            </w:r>
          </w:p>
        </w:tc>
        <w:tc>
          <w:tcPr>
            <w:tcW w:w="1980" w:type="dxa"/>
          </w:tcPr>
          <w:p w:rsidR="00922E54" w:rsidRPr="008A569A" w:rsidRDefault="00922E54" w:rsidP="00083A3B">
            <w:pPr>
              <w:jc w:val="center"/>
            </w:pPr>
            <w:r w:rsidRPr="008A569A">
              <w:lastRenderedPageBreak/>
              <w:t>01 3 01 92020</w:t>
            </w:r>
          </w:p>
        </w:tc>
        <w:tc>
          <w:tcPr>
            <w:tcW w:w="596" w:type="dxa"/>
          </w:tcPr>
          <w:p w:rsidR="00922E54" w:rsidRPr="008A569A" w:rsidRDefault="00922E54" w:rsidP="00083A3B">
            <w:r w:rsidRPr="008A569A">
              <w:t>100</w:t>
            </w:r>
          </w:p>
        </w:tc>
        <w:tc>
          <w:tcPr>
            <w:tcW w:w="666" w:type="dxa"/>
          </w:tcPr>
          <w:p w:rsidR="00922E54" w:rsidRPr="008A569A" w:rsidRDefault="00922E54" w:rsidP="00083A3B">
            <w:r w:rsidRPr="008A569A">
              <w:t>01</w:t>
            </w:r>
          </w:p>
        </w:tc>
        <w:tc>
          <w:tcPr>
            <w:tcW w:w="565" w:type="dxa"/>
          </w:tcPr>
          <w:p w:rsidR="00922E54" w:rsidRPr="008A569A" w:rsidRDefault="00922E54" w:rsidP="00083A3B">
            <w:r w:rsidRPr="008A569A">
              <w:t>02</w:t>
            </w:r>
          </w:p>
        </w:tc>
        <w:tc>
          <w:tcPr>
            <w:tcW w:w="1126" w:type="dxa"/>
          </w:tcPr>
          <w:p w:rsidR="00922E54" w:rsidRPr="008A569A" w:rsidRDefault="00922E54" w:rsidP="00083A3B">
            <w:pPr>
              <w:jc w:val="center"/>
            </w:pPr>
            <w:r w:rsidRPr="008A569A">
              <w:t>648,0</w:t>
            </w:r>
          </w:p>
        </w:tc>
        <w:tc>
          <w:tcPr>
            <w:tcW w:w="1440" w:type="dxa"/>
          </w:tcPr>
          <w:p w:rsidR="00922E54" w:rsidRPr="008A569A" w:rsidRDefault="00922E54" w:rsidP="00083A3B">
            <w:pPr>
              <w:jc w:val="center"/>
            </w:pPr>
            <w:r w:rsidRPr="008A569A">
              <w:t>672,0</w:t>
            </w:r>
          </w:p>
        </w:tc>
      </w:tr>
    </w:tbl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22E54" w:rsidRPr="008A569A" w:rsidRDefault="00922E54" w:rsidP="00922E54">
      <w:pPr>
        <w:rPr>
          <w:color w:val="000000"/>
        </w:rPr>
      </w:pPr>
    </w:p>
    <w:p w:rsidR="009D3E52" w:rsidRPr="00922E54" w:rsidRDefault="009D3E52" w:rsidP="00922E54"/>
    <w:sectPr w:rsidR="009D3E52" w:rsidRPr="00922E54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C7" w:rsidRDefault="00154DC7" w:rsidP="00922E54">
      <w:r>
        <w:separator/>
      </w:r>
    </w:p>
  </w:endnote>
  <w:endnote w:type="continuationSeparator" w:id="1">
    <w:p w:rsidR="00154DC7" w:rsidRDefault="00154DC7" w:rsidP="0092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C7" w:rsidRDefault="00154DC7" w:rsidP="00922E54">
      <w:r>
        <w:separator/>
      </w:r>
    </w:p>
  </w:footnote>
  <w:footnote w:type="continuationSeparator" w:id="1">
    <w:p w:rsidR="00154DC7" w:rsidRDefault="00154DC7" w:rsidP="0092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228"/>
    <w:multiLevelType w:val="multilevel"/>
    <w:tmpl w:val="420AEA14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B4FE7"/>
    <w:multiLevelType w:val="hybridMultilevel"/>
    <w:tmpl w:val="73DACE18"/>
    <w:lvl w:ilvl="0" w:tplc="F4B44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DEC"/>
    <w:multiLevelType w:val="hybridMultilevel"/>
    <w:tmpl w:val="42E8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9B828BA"/>
    <w:multiLevelType w:val="hybridMultilevel"/>
    <w:tmpl w:val="36B88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AE0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322F9"/>
    <w:multiLevelType w:val="hybridMultilevel"/>
    <w:tmpl w:val="3F74D0AC"/>
    <w:lvl w:ilvl="0" w:tplc="06069846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714C9"/>
    <w:multiLevelType w:val="hybridMultilevel"/>
    <w:tmpl w:val="8D38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37DE0"/>
    <w:multiLevelType w:val="hybridMultilevel"/>
    <w:tmpl w:val="5B68F840"/>
    <w:lvl w:ilvl="0" w:tplc="971473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8F6"/>
    <w:rsid w:val="000E353C"/>
    <w:rsid w:val="00103297"/>
    <w:rsid w:val="00154DC7"/>
    <w:rsid w:val="00196823"/>
    <w:rsid w:val="001F76B1"/>
    <w:rsid w:val="0020374D"/>
    <w:rsid w:val="002A4FAF"/>
    <w:rsid w:val="00316469"/>
    <w:rsid w:val="003F0708"/>
    <w:rsid w:val="00423BD5"/>
    <w:rsid w:val="00433FBE"/>
    <w:rsid w:val="00453354"/>
    <w:rsid w:val="0052229C"/>
    <w:rsid w:val="00586675"/>
    <w:rsid w:val="005B20D0"/>
    <w:rsid w:val="00697528"/>
    <w:rsid w:val="006C16BC"/>
    <w:rsid w:val="007817D6"/>
    <w:rsid w:val="00922E54"/>
    <w:rsid w:val="009B7299"/>
    <w:rsid w:val="009D3E52"/>
    <w:rsid w:val="009E62F9"/>
    <w:rsid w:val="00A86F6A"/>
    <w:rsid w:val="00B73EBF"/>
    <w:rsid w:val="00CA411E"/>
    <w:rsid w:val="00D71AEB"/>
    <w:rsid w:val="00DE3C7D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E52"/>
    <w:pPr>
      <w:keepNext/>
      <w:widowControl w:val="0"/>
      <w:tabs>
        <w:tab w:val="left" w:pos="552"/>
      </w:tabs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9D3E52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3E5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E5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D3E52"/>
    <w:pPr>
      <w:spacing w:after="120"/>
    </w:pPr>
  </w:style>
  <w:style w:type="character" w:customStyle="1" w:styleId="a4">
    <w:name w:val="Основной текст Знак"/>
    <w:basedOn w:val="a0"/>
    <w:link w:val="a3"/>
    <w:rsid w:val="009D3E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D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D3E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атья11"/>
    <w:basedOn w:val="a"/>
    <w:next w:val="a"/>
    <w:rsid w:val="009D3E52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6">
    <w:name w:val="Body Text Indent"/>
    <w:basedOn w:val="a"/>
    <w:link w:val="a7"/>
    <w:rsid w:val="009D3E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D3E52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9D3E5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9D3E5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D3E5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3E5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D3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9D3E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D3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Default">
    <w:name w:val="Default"/>
    <w:rsid w:val="009D3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9D3E52"/>
    <w:pPr>
      <w:widowControl w:val="0"/>
      <w:shd w:val="clear" w:color="auto" w:fill="FFFFFF"/>
      <w:spacing w:line="299" w:lineRule="exact"/>
      <w:jc w:val="both"/>
    </w:pPr>
    <w:rPr>
      <w:rFonts w:ascii="Palatino Linotype" w:eastAsia="Palatino Linotype" w:hAnsi="Palatino Linotype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2E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2E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922E54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0">
    <w:name w:val=" Знак"/>
    <w:basedOn w:val="a"/>
    <w:rsid w:val="00922E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5740-2E2C-46FE-BC0F-6AE148A2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15807</Words>
  <Characters>90106</Characters>
  <Application>Microsoft Office Word</Application>
  <DocSecurity>0</DocSecurity>
  <Lines>750</Lines>
  <Paragraphs>211</Paragraphs>
  <ScaleCrop>false</ScaleCrop>
  <Company/>
  <LinksUpToDate>false</LinksUpToDate>
  <CharactersWithSpaces>105702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2018-11-07T07:39:00Z</cp:lastPrinted>
  <dcterms:created xsi:type="dcterms:W3CDTF">2016-11-16T06:39:00Z</dcterms:created>
  <dcterms:modified xsi:type="dcterms:W3CDTF">2018-11-08T11:16:00Z</dcterms:modified>
</cp:coreProperties>
</file>