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5A" w:rsidRDefault="001A5B5A" w:rsidP="001A5B5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B5A" w:rsidRDefault="001A5B5A" w:rsidP="001A5B5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1A5B5A" w:rsidRDefault="001A5B5A" w:rsidP="001A5B5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A5B5A" w:rsidRDefault="001A5B5A" w:rsidP="001A5B5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Тульская область</w:t>
      </w:r>
    </w:p>
    <w:p w:rsidR="001A5B5A" w:rsidRDefault="001A5B5A" w:rsidP="001A5B5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1A5B5A" w:rsidRDefault="001A5B5A" w:rsidP="001A5B5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A5B5A" w:rsidRDefault="001A5B5A" w:rsidP="001A5B5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Северо-Одоевское Одоевского района</w:t>
      </w:r>
    </w:p>
    <w:p w:rsidR="001A5B5A" w:rsidRDefault="001A5B5A" w:rsidP="001A5B5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3-го созыва</w:t>
      </w:r>
    </w:p>
    <w:p w:rsidR="001A5B5A" w:rsidRDefault="001A5B5A" w:rsidP="001A5B5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1A5B5A" w:rsidRDefault="001A5B5A" w:rsidP="001A5B5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1A5B5A" w:rsidRDefault="001A5B5A" w:rsidP="001A5B5A">
      <w:pPr>
        <w:pStyle w:val="ab"/>
        <w:tabs>
          <w:tab w:val="left" w:pos="8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24.05.2019г.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>№ 44-251</w:t>
      </w:r>
    </w:p>
    <w:p w:rsidR="001A5B5A" w:rsidRDefault="001A5B5A" w:rsidP="001A5B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             с. Апухтино</w:t>
      </w:r>
    </w:p>
    <w:p w:rsidR="001A5B5A" w:rsidRDefault="001A5B5A" w:rsidP="001A5B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отчета об исполнении бюджета муниципального образования Северо-Одоевское Одоевского района за 2018 год  </w:t>
      </w:r>
    </w:p>
    <w:p w:rsidR="001A5B5A" w:rsidRDefault="001A5B5A" w:rsidP="001A5B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Рассмотрев проект решения Собрания депутатов муниципального образования Северо-Одоевское Одоевского района «Об утверждении отчета об исполнении бюджета муниципального образования Северо-Одоевское Одоевского района за 2018 год» учитывая результаты публичных слушаний по проекту указанного решения, в соответствии с Федеральным законом №131-ФЗ «Об общих принципах организации местного самоуправления в Российской Федерации»,  Бюджетным кодексом Российской Федерации и Уставом муниципального образования Северо-Одоевское Одоевского района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Собрание депутатов муниципального образования Северо-Одоевское Одоевского района РЕШИЛО:</w:t>
      </w:r>
    </w:p>
    <w:p w:rsidR="001A5B5A" w:rsidRDefault="001A5B5A" w:rsidP="001A5B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Утвердить отчет «Об исполнении бюджета муниципального образования Северо-Одоевское Одоевского района за 2018 год».</w:t>
      </w:r>
    </w:p>
    <w:p w:rsidR="001A5B5A" w:rsidRDefault="001A5B5A" w:rsidP="001A5B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Утвердить общий объем доходов бюджета муниципального образования Северо-Одоевское Одоевского района в сумме 5270,6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уб., из которых собственные средства – 4122,3 тыс.руб.; дотации, субвенции-1148,3(приложение1)</w:t>
      </w:r>
    </w:p>
    <w:p w:rsidR="001A5B5A" w:rsidRDefault="001A5B5A" w:rsidP="001A5B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Утвердить общий объем расходов бюджета муниципального образования Северо-Одоевское Одоевского района в сумме -4614,8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 (приложение 2).</w:t>
      </w:r>
    </w:p>
    <w:p w:rsidR="001A5B5A" w:rsidRDefault="001A5B5A" w:rsidP="001A5B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постоянную комиссию Собрания депутатов муниципального образования Северо-Одоевское Одоевского района по экономической политике, бюджету, налогам и собственности.</w:t>
      </w:r>
    </w:p>
    <w:p w:rsidR="001A5B5A" w:rsidRDefault="001A5B5A" w:rsidP="001A5B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Настоящее решение вступает в силу со дня его официального опубликования в районной газете «Новая жизнь».</w:t>
      </w:r>
    </w:p>
    <w:p w:rsidR="001A5B5A" w:rsidRDefault="001A5B5A" w:rsidP="001A5B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1A5B5A" w:rsidRDefault="001A5B5A" w:rsidP="001A5B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Северо-Одоевское Одоевского района                                  М.А. Петрова</w:t>
      </w:r>
    </w:p>
    <w:p w:rsidR="001A5B5A" w:rsidRDefault="001A5B5A" w:rsidP="001A5B5A">
      <w:pPr>
        <w:spacing w:after="0" w:line="240" w:lineRule="auto"/>
        <w:rPr>
          <w:rFonts w:ascii="Times New Roman" w:hAnsi="Times New Roman"/>
          <w:sz w:val="20"/>
          <w:szCs w:val="20"/>
        </w:rPr>
        <w:sectPr w:rsidR="001A5B5A">
          <w:pgSz w:w="11906" w:h="16838"/>
          <w:pgMar w:top="1134" w:right="851" w:bottom="1134" w:left="1701" w:header="709" w:footer="709" w:gutter="0"/>
          <w:cols w:space="720"/>
        </w:sectPr>
      </w:pPr>
    </w:p>
    <w:p w:rsidR="001A5B5A" w:rsidRDefault="001A5B5A" w:rsidP="001A5B5A">
      <w:pPr>
        <w:tabs>
          <w:tab w:val="left" w:pos="12255"/>
          <w:tab w:val="left" w:pos="12675"/>
          <w:tab w:val="right" w:pos="14570"/>
        </w:tabs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1A5B5A" w:rsidRDefault="001A5B5A" w:rsidP="001A5B5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 решению собрание депутатов  </w:t>
      </w:r>
    </w:p>
    <w:p w:rsidR="001A5B5A" w:rsidRDefault="001A5B5A" w:rsidP="001A5B5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1A5B5A" w:rsidRDefault="001A5B5A" w:rsidP="001A5B5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Северо-Одоевское Одоевского района</w:t>
      </w:r>
    </w:p>
    <w:p w:rsidR="001A5B5A" w:rsidRDefault="001A5B5A" w:rsidP="001A5B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№ </w:t>
      </w:r>
      <w:r w:rsidR="004A7ED5">
        <w:rPr>
          <w:rFonts w:ascii="Times New Roman" w:hAnsi="Times New Roman"/>
          <w:sz w:val="20"/>
          <w:szCs w:val="20"/>
        </w:rPr>
        <w:t>44-251</w:t>
      </w:r>
      <w:r>
        <w:rPr>
          <w:rFonts w:ascii="Times New Roman" w:hAnsi="Times New Roman"/>
          <w:sz w:val="20"/>
          <w:szCs w:val="20"/>
        </w:rPr>
        <w:t xml:space="preserve">       от </w:t>
      </w:r>
      <w:r w:rsidR="004A7ED5">
        <w:rPr>
          <w:rFonts w:ascii="Times New Roman" w:hAnsi="Times New Roman"/>
          <w:sz w:val="20"/>
          <w:szCs w:val="20"/>
        </w:rPr>
        <w:t>24.05.2019</w:t>
      </w:r>
      <w:r>
        <w:rPr>
          <w:rFonts w:ascii="Times New Roman" w:hAnsi="Times New Roman"/>
          <w:sz w:val="20"/>
          <w:szCs w:val="20"/>
        </w:rPr>
        <w:t xml:space="preserve"> </w:t>
      </w:r>
      <w:r w:rsidR="004A7ED5">
        <w:rPr>
          <w:rFonts w:ascii="Times New Roman" w:hAnsi="Times New Roman"/>
          <w:sz w:val="20"/>
          <w:szCs w:val="20"/>
        </w:rPr>
        <w:t>г.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</w:p>
    <w:p w:rsidR="001A5B5A" w:rsidRDefault="001A5B5A" w:rsidP="001A5B5A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</w:p>
    <w:p w:rsidR="001A5B5A" w:rsidRDefault="001A5B5A" w:rsidP="001A5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Отчет об исполнении бюджета муниципального образования Северо-Одоевское  Одоевского района за год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bCs/>
            <w:sz w:val="24"/>
            <w:szCs w:val="24"/>
          </w:rPr>
          <w:t>2018 г</w:t>
        </w:r>
      </w:smartTag>
      <w:r>
        <w:rPr>
          <w:rFonts w:ascii="Times New Roman" w:hAnsi="Times New Roman"/>
          <w:b/>
          <w:bCs/>
          <w:sz w:val="24"/>
          <w:szCs w:val="24"/>
        </w:rPr>
        <w:t>. по доходам</w:t>
      </w:r>
    </w:p>
    <w:p w:rsidR="001A5B5A" w:rsidRDefault="001A5B5A" w:rsidP="001A5B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Тыс. руб.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6"/>
        <w:gridCol w:w="2043"/>
        <w:gridCol w:w="1614"/>
        <w:gridCol w:w="1208"/>
        <w:gridCol w:w="1291"/>
      </w:tblGrid>
      <w:tr w:rsidR="001A5B5A" w:rsidTr="001A5B5A">
        <w:trPr>
          <w:cantSplit/>
          <w:trHeight w:val="615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 ПОКАЗАТЕЛЕЙ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КБК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Запланировано</w:t>
            </w:r>
          </w:p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2018г.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Исполнено  год  .2018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 исполнения</w:t>
            </w:r>
          </w:p>
        </w:tc>
      </w:tr>
      <w:tr w:rsidR="001A5B5A" w:rsidTr="001A5B5A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000 850 00000 00 0000 000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5588,8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5270,6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94,3</w:t>
            </w:r>
          </w:p>
        </w:tc>
      </w:tr>
      <w:tr w:rsidR="001A5B5A" w:rsidTr="001A5B5A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000 100 00000 00 0000 000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4201,2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4122,3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98,0</w:t>
            </w:r>
          </w:p>
        </w:tc>
      </w:tr>
      <w:tr w:rsidR="001A5B5A" w:rsidTr="001A5B5A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000 101 00000 00 0000 000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126,4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121,3</w:t>
            </w:r>
          </w:p>
        </w:tc>
      </w:tr>
      <w:tr w:rsidR="001A5B5A" w:rsidTr="001A5B5A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182 101 02000 01 0000 110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121,3</w:t>
            </w:r>
          </w:p>
        </w:tc>
      </w:tr>
      <w:tr w:rsidR="001A5B5A" w:rsidTr="001A5B5A">
        <w:trPr>
          <w:trHeight w:val="689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 источником которых является налоговый агент, за исключением доходов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в отношении которых исчисление и уплата  налога осуществляется   в соответствии  со статьями 227и 228 Налогового кодекса Российской Федерации 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182 101 02021 01 0000 110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125,2</w:t>
            </w:r>
          </w:p>
        </w:tc>
      </w:tr>
      <w:tr w:rsidR="001A5B5A" w:rsidTr="001A5B5A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п.1 ст. 224 НК РФ и полученных физическими лицами, зарегистрированных в качестве индивидуальных  предпринимателей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182 101 02022 01 0000 110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182 105 00000 00 0000 000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8,7</w:t>
            </w:r>
          </w:p>
        </w:tc>
      </w:tr>
      <w:tr w:rsidR="001A5B5A" w:rsidTr="001A5B5A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сельскохозяйственных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налог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182 105 03000 01 0000 000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</w:tr>
      <w:tr w:rsidR="001A5B5A" w:rsidTr="001A5B5A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000 106 00000 00 0000 000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171,5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163,0</w:t>
            </w:r>
          </w:p>
        </w:tc>
      </w:tr>
      <w:tr w:rsidR="001A5B5A" w:rsidTr="001A5B5A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Налог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имущество физических лиц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182 106 01030 10 0000 110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163,0</w:t>
            </w:r>
          </w:p>
        </w:tc>
      </w:tr>
      <w:tr w:rsidR="001A5B5A" w:rsidTr="001A5B5A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182 106 06000 00 0000 110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3174,1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3688,9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116,2</w:t>
            </w:r>
          </w:p>
        </w:tc>
      </w:tr>
      <w:tr w:rsidR="001A5B5A" w:rsidTr="001A5B5A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налог с организаций, обладающих земельным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участком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расположенным в границах  сельских поселений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182 106 06033 10 0000 110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ind w:firstLine="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1319,8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ind w:firstLine="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ind w:firstLine="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118,7</w:t>
            </w:r>
          </w:p>
        </w:tc>
      </w:tr>
      <w:tr w:rsidR="001A5B5A" w:rsidTr="001A5B5A">
        <w:trPr>
          <w:trHeight w:val="354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налог, с физических лиц, обладающих земельным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участком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расположенным в границах сельских поселений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182 106 06043 10 0000 110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1854,3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114,5</w:t>
            </w:r>
          </w:p>
        </w:tc>
      </w:tr>
      <w:tr w:rsidR="001A5B5A" w:rsidTr="001A5B5A">
        <w:trPr>
          <w:trHeight w:val="354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Доходы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871 111 05000 00 0000 120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A5B5A" w:rsidTr="001A5B5A">
        <w:trPr>
          <w:trHeight w:val="354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871 111 05025 10 0000 120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A5B5A" w:rsidTr="001A5B5A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000 114 00000 00 0000 000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780,1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A5B5A" w:rsidTr="001A5B5A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Доходы от продажи земельных участков, находящихся в собственности поселений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за исключением земельных участков муниципальных автономных учреждений)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871 114 06025 10 0000 430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000 200 00000 00 0000 000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1287,6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1148,3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89,2</w:t>
            </w:r>
          </w:p>
        </w:tc>
      </w:tr>
      <w:tr w:rsidR="001A5B5A" w:rsidTr="001A5B5A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000 202 00000 00 0000 000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1287,6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1148,3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89,2</w:t>
            </w:r>
          </w:p>
        </w:tc>
      </w:tr>
      <w:tr w:rsidR="001A5B5A" w:rsidTr="001A5B5A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Дотация  от других бюджетов бюджетной системы РФ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871 202 15001 10 0000 151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</w:tr>
      <w:tr w:rsidR="001A5B5A" w:rsidTr="001A5B5A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871 202 15001 10 0000 151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</w:tr>
      <w:tr w:rsidR="001A5B5A" w:rsidTr="001A5B5A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Субвенция  от других бюджетов бюджетной системы РФ в т.ч.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871 202 3511810 0000 151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A5B5A" w:rsidTr="001A5B5A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на осуществление полномочий по первичному воинскому учету, где отсутствуют военные комиссариата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871 202 3511810 0000 151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A5B5A" w:rsidTr="001A5B5A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871 202 49999 10 0000 151   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1A5B5A" w:rsidTr="001A5B5A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 ДОХОДОВ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5588,8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5270,6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94,3</w:t>
            </w:r>
          </w:p>
        </w:tc>
      </w:tr>
    </w:tbl>
    <w:p w:rsidR="001A5B5A" w:rsidRDefault="001A5B5A" w:rsidP="001A5B5A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Главный бухгалтер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С.А.Цуканов</w:t>
      </w:r>
      <w:proofErr w:type="spellEnd"/>
    </w:p>
    <w:p w:rsidR="001A5B5A" w:rsidRDefault="001A5B5A" w:rsidP="001A5B5A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A5B5A" w:rsidRDefault="001A5B5A" w:rsidP="001A5B5A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A5B5A" w:rsidRDefault="001A5B5A" w:rsidP="001A5B5A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A5B5A" w:rsidRDefault="001A5B5A" w:rsidP="001A5B5A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A5B5A" w:rsidRDefault="001A5B5A" w:rsidP="001A5B5A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A5B5A" w:rsidRDefault="001A5B5A" w:rsidP="001A5B5A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A5B5A" w:rsidRDefault="001A5B5A" w:rsidP="001A5B5A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A5B5A" w:rsidRDefault="001A5B5A" w:rsidP="001A5B5A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A5B5A" w:rsidRDefault="001A5B5A" w:rsidP="001A5B5A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A5B5A" w:rsidRDefault="001A5B5A" w:rsidP="001A5B5A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A5B5A" w:rsidRDefault="001A5B5A" w:rsidP="001A5B5A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A5B5A" w:rsidRDefault="001A5B5A" w:rsidP="001A5B5A">
      <w:pPr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 2</w:t>
      </w:r>
    </w:p>
    <w:p w:rsidR="001A5B5A" w:rsidRDefault="001A5B5A" w:rsidP="001A5B5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к  решению собрания депутатов </w:t>
      </w:r>
    </w:p>
    <w:p w:rsidR="001A5B5A" w:rsidRDefault="001A5B5A" w:rsidP="001A5B5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1A5B5A" w:rsidRDefault="001A5B5A" w:rsidP="001A5B5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Северо-Одоевское Одоевского района</w:t>
      </w:r>
    </w:p>
    <w:p w:rsidR="001A5B5A" w:rsidRDefault="001A5B5A" w:rsidP="001A5B5A">
      <w:pPr>
        <w:tabs>
          <w:tab w:val="left" w:pos="12390"/>
        </w:tabs>
        <w:spacing w:after="0" w:line="360" w:lineRule="auto"/>
        <w:ind w:left="-180" w:firstLine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№ </w:t>
      </w:r>
      <w:r w:rsidR="004A7ED5">
        <w:rPr>
          <w:rFonts w:ascii="Times New Roman" w:hAnsi="Times New Roman"/>
        </w:rPr>
        <w:t>44-251</w:t>
      </w:r>
      <w:r>
        <w:rPr>
          <w:rFonts w:ascii="Times New Roman" w:hAnsi="Times New Roman"/>
        </w:rPr>
        <w:t xml:space="preserve">  от </w:t>
      </w:r>
      <w:r w:rsidR="004A7ED5">
        <w:rPr>
          <w:rFonts w:ascii="Times New Roman" w:hAnsi="Times New Roman"/>
        </w:rPr>
        <w:t>24.05.2019г.</w:t>
      </w:r>
      <w:r>
        <w:rPr>
          <w:rFonts w:ascii="Times New Roman" w:hAnsi="Times New Roman"/>
        </w:rPr>
        <w:t xml:space="preserve">                           г.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Отчет об исполнении бюджета муниципального образования Северо-Одоевское Одоевского района по расходам за год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4"/>
            <w:szCs w:val="24"/>
          </w:rPr>
          <w:t>2018 г</w:t>
        </w:r>
      </w:smartTag>
      <w:r>
        <w:rPr>
          <w:rFonts w:ascii="Times New Roman" w:hAnsi="Times New Roman"/>
          <w:b/>
          <w:sz w:val="24"/>
          <w:szCs w:val="24"/>
        </w:rPr>
        <w:t>.</w:t>
      </w:r>
    </w:p>
    <w:p w:rsidR="001A5B5A" w:rsidRDefault="001A5B5A" w:rsidP="001A5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5B5A" w:rsidRDefault="001A5B5A" w:rsidP="001A5B5A">
      <w:pPr>
        <w:tabs>
          <w:tab w:val="left" w:pos="112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(тыс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ублей)</w:t>
      </w:r>
    </w:p>
    <w:tbl>
      <w:tblPr>
        <w:tblW w:w="154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9"/>
        <w:gridCol w:w="1103"/>
        <w:gridCol w:w="1062"/>
        <w:gridCol w:w="1511"/>
        <w:gridCol w:w="1814"/>
        <w:gridCol w:w="1260"/>
        <w:gridCol w:w="1336"/>
        <w:gridCol w:w="1470"/>
        <w:gridCol w:w="1470"/>
      </w:tblGrid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Целевая</w:t>
            </w:r>
          </w:p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Запланировано </w:t>
            </w:r>
          </w:p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Исполнено за год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b/>
                  <w:sz w:val="20"/>
                  <w:szCs w:val="20"/>
                </w:rPr>
                <w:t>2018 г</w:t>
              </w:r>
            </w:smartTag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 исполнения.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Функционирование законодательных (представительных) органов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госудпрственной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программные расходы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Иные не программные мероприятия в рамках не программных расходов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4131,6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3717,4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90,7</w:t>
            </w:r>
          </w:p>
        </w:tc>
      </w:tr>
      <w:tr w:rsidR="001A5B5A" w:rsidTr="001A5B5A">
        <w:trPr>
          <w:trHeight w:val="1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4099,6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3717,4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90,7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4099,6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3717,4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90,7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4099,6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3717,4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90,7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4099,6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3717,4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90,7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направленные на выплаты по оплате труда центральному аппарату МО в рамках не программного направления деятельности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обеспечение функционирования местных администраций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3078,7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2899,3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</w:tr>
      <w:tr w:rsidR="001A5B5A" w:rsidTr="001A5B5A">
        <w:trPr>
          <w:trHeight w:val="13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2364,6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2201,0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93,1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87,1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90,6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86,1</w:t>
            </w:r>
          </w:p>
        </w:tc>
      </w:tr>
      <w:tr w:rsidR="001A5B5A" w:rsidTr="001A5B5A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69,1</w:t>
            </w:r>
          </w:p>
        </w:tc>
      </w:tr>
      <w:tr w:rsidR="001A5B5A" w:rsidTr="001A5B5A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1A5B5A" w:rsidTr="001A5B5A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</w:tr>
      <w:tr w:rsidR="001A5B5A" w:rsidTr="001A5B5A">
        <w:trPr>
          <w:trHeight w:val="24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</w:tr>
      <w:tr w:rsidR="001A5B5A" w:rsidTr="001A5B5A">
        <w:trPr>
          <w:trHeight w:val="23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36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</w:tc>
      </w:tr>
      <w:tr w:rsidR="001A5B5A" w:rsidTr="001A5B5A">
        <w:trPr>
          <w:trHeight w:val="36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</w:tr>
      <w:tr w:rsidR="001A5B5A" w:rsidTr="001A5B5A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91,9</w:t>
            </w:r>
          </w:p>
        </w:tc>
      </w:tr>
      <w:tr w:rsidR="001A5B5A" w:rsidTr="001A5B5A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</w:tr>
      <w:tr w:rsidR="001A5B5A" w:rsidTr="001A5B5A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</w:tr>
      <w:tr w:rsidR="001A5B5A" w:rsidTr="001A5B5A">
        <w:trPr>
          <w:trHeight w:val="24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22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</w:tr>
      <w:tr w:rsidR="001A5B5A" w:rsidTr="001A5B5A">
        <w:trPr>
          <w:trHeight w:val="23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</w:tr>
      <w:tr w:rsidR="001A5B5A" w:rsidTr="001A5B5A">
        <w:trPr>
          <w:trHeight w:val="12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транспортного налога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</w:tr>
      <w:tr w:rsidR="001A5B5A" w:rsidTr="001A5B5A">
        <w:trPr>
          <w:trHeight w:val="23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</w:tr>
      <w:tr w:rsidR="001A5B5A" w:rsidTr="001A5B5A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24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36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Реализация программы «Совершенствование управления финансами МО Северо-Одоевское Одоевского района»</w:t>
            </w:r>
          </w:p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ind w:right="-6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0110127750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0110127750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0110127750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98,0</w:t>
            </w:r>
          </w:p>
        </w:tc>
      </w:tr>
      <w:tr w:rsidR="001A5B5A" w:rsidTr="001A5B5A">
        <w:trPr>
          <w:trHeight w:val="23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1A5B5A" w:rsidTr="001A5B5A">
        <w:trPr>
          <w:trHeight w:val="36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1A5B5A" w:rsidTr="001A5B5A">
        <w:trPr>
          <w:trHeight w:val="11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1A5B5A" w:rsidTr="001A5B5A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1A5B5A" w:rsidTr="001A5B5A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</w:tr>
      <w:tr w:rsidR="001A5B5A" w:rsidTr="001A5B5A">
        <w:trPr>
          <w:trHeight w:val="21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</w:tr>
      <w:tr w:rsidR="001A5B5A" w:rsidTr="001A5B5A">
        <w:trPr>
          <w:trHeight w:val="35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2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4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61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муниципальной  программе «Защита населения и территорий от чрезвычайных  ситуаций и безопасности людей на водных объектах»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36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 Услуги по содержанию имущества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Защита населения и территории от ЧС, обеспечение пожарной безопасности  МО Северо-Одоевское Одоевского района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Мероприятия по муниципальной программе пожарной безопасности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67,4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39,8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9990080450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Иные не программные мероприятия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9990080450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9990080450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9990027240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159,5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27,2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159,5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27,2</w:t>
            </w:r>
          </w:p>
        </w:tc>
      </w:tr>
      <w:tr w:rsidR="001A5B5A" w:rsidTr="001A5B5A">
        <w:trPr>
          <w:trHeight w:val="66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системы коммунальной инфраструктуры муниципального образования            Северо-Одоевское Одоевского района. Благоустройство»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</w:tr>
      <w:tr w:rsidR="001A5B5A" w:rsidTr="001A5B5A">
        <w:trPr>
          <w:trHeight w:val="19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</w:tr>
      <w:tr w:rsidR="001A5B5A" w:rsidTr="001A5B5A">
        <w:trPr>
          <w:trHeight w:val="1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</w:tr>
      <w:tr w:rsidR="001A5B5A" w:rsidTr="001A5B5A">
        <w:trPr>
          <w:trHeight w:val="2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 «Уличное освещение»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Услуги по уличному освещению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Подпрограммы «Содержание дорог» муниципальной программы «Развитие системы коммунальной инфраструктуры муниципального образования Северо-Одоевское Одоевского района.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Благоустройство»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0420227410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0420227410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0420227410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Подпрограммы «Озеленение территории»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0430302741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«Прочие услуги по благоустройству»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12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16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831,5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487,4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58,7</w:t>
            </w:r>
          </w:p>
        </w:tc>
      </w:tr>
      <w:tr w:rsidR="001A5B5A" w:rsidTr="001A5B5A">
        <w:trPr>
          <w:trHeight w:val="16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Не программные расходы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1A5B5A" w:rsidTr="001A5B5A">
        <w:trPr>
          <w:trHeight w:val="16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Иные не программные мероприятия в рамках не программных расходов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A5B5A" w:rsidTr="001A5B5A">
        <w:trPr>
          <w:trHeight w:val="16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мероприятий по укреплению материально-технической базы по соглашению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A5B5A" w:rsidTr="001A5B5A">
        <w:trPr>
          <w:trHeight w:val="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нВ выплаты по оплате труда работникам культуры в рамках не программного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направления деятельности «Обеспечение функционирования учреждений культуры»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Заработная плата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культуры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  по программе «Развитие культуры в МО Северо-Одоевское Одоевского района»</w:t>
            </w:r>
          </w:p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государственного (муниципального) имущества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0600100059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3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74,1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Расходы на выплату персоналу  на повышение оплаты труда работников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учреждений  (Постановление Правительства Тульской области от 28.05.2013 г.№239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9990080120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Реализация мероприятий муниципальной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программы</w:t>
            </w:r>
          </w:p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«Достойная жизнь»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0710200190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Иные не программные мероприятия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4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  по программе «Спортивная молодежь  МО Северо-Одоевское Одоевского района Тульской области»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0510160570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0510160570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Обслуживание государственного муниципального долга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1020327770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Процентные платежи  по муниципальному долгу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1020327770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A5B5A" w:rsidTr="001A5B5A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5588,8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4614,8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82,6</w:t>
            </w:r>
          </w:p>
        </w:tc>
      </w:tr>
    </w:tbl>
    <w:p w:rsidR="001A5B5A" w:rsidRDefault="001A5B5A" w:rsidP="001A5B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1A5B5A" w:rsidRDefault="001A5B5A" w:rsidP="001A5B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1A5B5A" w:rsidRDefault="001A5B5A" w:rsidP="001A5B5A">
      <w:pPr>
        <w:tabs>
          <w:tab w:val="left" w:pos="2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бухгалтер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С.А.Цуканова</w:t>
      </w:r>
      <w:proofErr w:type="spellEnd"/>
    </w:p>
    <w:p w:rsidR="001A5B5A" w:rsidRDefault="001A5B5A" w:rsidP="001A5B5A">
      <w:pPr>
        <w:rPr>
          <w:rFonts w:ascii="Times New Roman" w:hAnsi="Times New Roman"/>
        </w:rPr>
      </w:pPr>
    </w:p>
    <w:p w:rsidR="001A5B5A" w:rsidRDefault="001A5B5A" w:rsidP="001A5B5A">
      <w:pPr>
        <w:rPr>
          <w:rFonts w:ascii="Times New Roman" w:hAnsi="Times New Roman"/>
        </w:rPr>
      </w:pPr>
    </w:p>
    <w:p w:rsidR="001A5B5A" w:rsidRDefault="001A5B5A" w:rsidP="001A5B5A">
      <w:pPr>
        <w:rPr>
          <w:rFonts w:ascii="Times New Roman" w:hAnsi="Times New Roman"/>
        </w:rPr>
      </w:pPr>
    </w:p>
    <w:p w:rsidR="001A5B5A" w:rsidRDefault="001A5B5A" w:rsidP="001A5B5A">
      <w:pPr>
        <w:rPr>
          <w:rFonts w:ascii="Times New Roman" w:hAnsi="Times New Roman"/>
        </w:rPr>
      </w:pPr>
    </w:p>
    <w:p w:rsidR="001A5B5A" w:rsidRDefault="001A5B5A" w:rsidP="001A5B5A">
      <w:pPr>
        <w:rPr>
          <w:rFonts w:ascii="Times New Roman" w:hAnsi="Times New Roman"/>
        </w:rPr>
      </w:pPr>
    </w:p>
    <w:p w:rsidR="001A5B5A" w:rsidRDefault="001A5B5A" w:rsidP="001A5B5A">
      <w:pPr>
        <w:rPr>
          <w:rFonts w:ascii="Times New Roman" w:hAnsi="Times New Roman"/>
        </w:rPr>
      </w:pPr>
    </w:p>
    <w:p w:rsidR="001A5B5A" w:rsidRDefault="001A5B5A" w:rsidP="001A5B5A">
      <w:pPr>
        <w:rPr>
          <w:rFonts w:ascii="Times New Roman" w:hAnsi="Times New Roman"/>
        </w:rPr>
      </w:pPr>
    </w:p>
    <w:p w:rsidR="001A5B5A" w:rsidRDefault="001A5B5A" w:rsidP="001A5B5A">
      <w:pPr>
        <w:rPr>
          <w:rFonts w:ascii="Times New Roman" w:hAnsi="Times New Roman"/>
        </w:rPr>
      </w:pPr>
    </w:p>
    <w:p w:rsidR="001A5B5A" w:rsidRDefault="001A5B5A" w:rsidP="001A5B5A">
      <w:pPr>
        <w:rPr>
          <w:rFonts w:ascii="Times New Roman" w:hAnsi="Times New Roman"/>
        </w:rPr>
      </w:pPr>
    </w:p>
    <w:p w:rsidR="001A5B5A" w:rsidRDefault="001A5B5A" w:rsidP="001A5B5A">
      <w:pPr>
        <w:rPr>
          <w:rFonts w:ascii="Times New Roman" w:hAnsi="Times New Roman"/>
        </w:rPr>
      </w:pPr>
    </w:p>
    <w:p w:rsidR="001A5B5A" w:rsidRDefault="001A5B5A" w:rsidP="001A5B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1A5B5A" w:rsidRDefault="001A5B5A" w:rsidP="001A5B5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 Решению собрания депутатов</w:t>
      </w:r>
    </w:p>
    <w:p w:rsidR="001A5B5A" w:rsidRDefault="001A5B5A" w:rsidP="001A5B5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1A5B5A" w:rsidRDefault="001A5B5A" w:rsidP="001A5B5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Северо-Одоевское Одоевского района</w:t>
      </w:r>
    </w:p>
    <w:p w:rsidR="001A5B5A" w:rsidRDefault="001A5B5A" w:rsidP="001A5B5A">
      <w:pPr>
        <w:tabs>
          <w:tab w:val="left" w:pos="11730"/>
          <w:tab w:val="left" w:pos="12855"/>
          <w:tab w:val="right" w:pos="14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№  </w:t>
      </w:r>
      <w:r w:rsidR="004A7ED5">
        <w:rPr>
          <w:rFonts w:ascii="Times New Roman" w:hAnsi="Times New Roman"/>
          <w:sz w:val="20"/>
          <w:szCs w:val="20"/>
        </w:rPr>
        <w:t>44-251</w:t>
      </w:r>
      <w:r>
        <w:rPr>
          <w:rFonts w:ascii="Times New Roman" w:hAnsi="Times New Roman"/>
          <w:sz w:val="20"/>
          <w:szCs w:val="20"/>
        </w:rPr>
        <w:t xml:space="preserve">  </w:t>
      </w:r>
      <w:r w:rsidR="004A7ED5">
        <w:rPr>
          <w:rFonts w:ascii="Times New Roman" w:hAnsi="Times New Roman"/>
          <w:sz w:val="20"/>
          <w:szCs w:val="20"/>
        </w:rPr>
        <w:t>от 24.05.</w:t>
      </w:r>
      <w:r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.2019 г"/>
        </w:smartTagPr>
        <w:r>
          <w:rPr>
            <w:rFonts w:ascii="Times New Roman" w:hAnsi="Times New Roman"/>
            <w:sz w:val="20"/>
            <w:szCs w:val="20"/>
          </w:rPr>
          <w:t>.2019 г</w:t>
        </w:r>
      </w:smartTag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 xml:space="preserve">                    </w:t>
      </w:r>
    </w:p>
    <w:p w:rsidR="001A5B5A" w:rsidRDefault="001A5B5A" w:rsidP="001A5B5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A5B5A" w:rsidRDefault="001A5B5A" w:rsidP="001A5B5A">
      <w:pPr>
        <w:tabs>
          <w:tab w:val="left" w:pos="11219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b/>
          <w:sz w:val="20"/>
          <w:szCs w:val="20"/>
        </w:rPr>
        <w:t>Исполнение бюджета муниципального образования расходов бюджета по ведомственной структуре расходов муниципального образования Северо-Одоевское за 2018 год</w:t>
      </w:r>
    </w:p>
    <w:p w:rsidR="001A5B5A" w:rsidRDefault="001A5B5A" w:rsidP="001A5B5A">
      <w:pPr>
        <w:tabs>
          <w:tab w:val="left" w:pos="1121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(тыс</w:t>
      </w:r>
      <w:proofErr w:type="gramStart"/>
      <w:r>
        <w:rPr>
          <w:rFonts w:ascii="Times New Roman" w:hAnsi="Times New Roman"/>
          <w:sz w:val="20"/>
          <w:szCs w:val="20"/>
        </w:rPr>
        <w:t>.р</w:t>
      </w:r>
      <w:proofErr w:type="gramEnd"/>
      <w:r>
        <w:rPr>
          <w:rFonts w:ascii="Times New Roman" w:hAnsi="Times New Roman"/>
          <w:sz w:val="20"/>
          <w:szCs w:val="20"/>
        </w:rPr>
        <w:t>ублей)</w:t>
      </w:r>
    </w:p>
    <w:tbl>
      <w:tblPr>
        <w:tblW w:w="16485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0"/>
        <w:gridCol w:w="1079"/>
        <w:gridCol w:w="1080"/>
        <w:gridCol w:w="1440"/>
        <w:gridCol w:w="1701"/>
        <w:gridCol w:w="973"/>
        <w:gridCol w:w="1414"/>
        <w:gridCol w:w="1278"/>
        <w:gridCol w:w="1080"/>
      </w:tblGrid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Целевая</w:t>
            </w:r>
          </w:p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ind w:left="-3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Запланир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1A5B5A" w:rsidRDefault="001A5B5A">
            <w:pPr>
              <w:spacing w:after="0" w:line="240" w:lineRule="auto"/>
              <w:ind w:left="-39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Исполнено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b/>
                  <w:sz w:val="20"/>
                  <w:szCs w:val="20"/>
                </w:rPr>
                <w:t>2018 г</w:t>
              </w:r>
            </w:smartTag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 исполнения.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4131,6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3717,4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90,7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4099,6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3717,4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90,7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4099,6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3655,5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Расходы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направленные на выплаты по оплате труда центральному аппарату МО в рамках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обеспечение функционирования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3078,7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87,1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0110127750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0110127750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Реализация программы «Совершенствование управления финансами МО Северо-Одоевское Одоевского района»</w:t>
            </w:r>
          </w:p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0110127750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98,0</w:t>
            </w:r>
          </w:p>
        </w:tc>
      </w:tr>
      <w:tr w:rsidR="001A5B5A" w:rsidTr="001A5B5A">
        <w:trPr>
          <w:trHeight w:val="214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1A5B5A" w:rsidTr="001A5B5A">
        <w:trPr>
          <w:trHeight w:val="341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69,0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0210227270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0210227270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муниципальной  программе «Защита населения и территорий от чрезвычайных  ситуаций и безопасности людей на водных объектах»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0210227270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0210227270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Защита населения и территории от ЧС, обеспечение пожарной безопасности  МО Северо-Одоевское Одоевского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0310227270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0310227270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67,4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Связь и информатика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9990080450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9990080450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9990027240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судебных актов  Российской Федерации и мировых соглашений по возмещению причиненного вреда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9990027240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159,5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27,2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159,5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27,2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6,5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9990027410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9990027410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«Уличное освещение»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Услуги по уличному освещению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(муниципальных) нужд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0410127410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Подпрограмма «Содержание дорог» 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0420227410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0420227410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«Озеленение территории» 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«Прочие услуги по благоустройству» 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328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9990000590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831,5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58,7</w:t>
            </w:r>
          </w:p>
        </w:tc>
      </w:tr>
      <w:tr w:rsidR="001A5B5A" w:rsidTr="001A5B5A">
        <w:trPr>
          <w:trHeight w:val="328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A5B5A" w:rsidTr="001A5B5A">
        <w:trPr>
          <w:trHeight w:val="328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мероприятий по укреплению материально- технической базы по соглашению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9990000590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</w:tr>
      <w:tr w:rsidR="001A5B5A" w:rsidTr="001A5B5A">
        <w:trPr>
          <w:trHeight w:val="608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программе «Развитие культуры МО Северо-Одоевское Одоевского района»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  <w:tr w:rsidR="001A5B5A" w:rsidTr="001A5B5A">
        <w:trPr>
          <w:trHeight w:val="544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9990000590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197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программе «Развитие культуры МО Северо-Одоевское Одоевского района»</w:t>
            </w:r>
          </w:p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197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программе «Развитие культуры МО Северо-Одоевское Одоевского района»</w:t>
            </w:r>
          </w:p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</w:tr>
      <w:tr w:rsidR="001A5B5A" w:rsidTr="001A5B5A">
        <w:trPr>
          <w:trHeight w:val="197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74,1</w:t>
            </w:r>
          </w:p>
        </w:tc>
      </w:tr>
      <w:tr w:rsidR="001A5B5A" w:rsidTr="001A5B5A">
        <w:trPr>
          <w:trHeight w:val="197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</w:tr>
      <w:tr w:rsidR="001A5B5A" w:rsidTr="001A5B5A">
        <w:trPr>
          <w:trHeight w:val="197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</w:tr>
      <w:tr w:rsidR="001A5B5A" w:rsidTr="001A5B5A">
        <w:trPr>
          <w:trHeight w:val="197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9990027360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Реализация мероприятий муниципальной  программы</w:t>
            </w:r>
          </w:p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«Достойная жизнь»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0710200190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Физическая культура и 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Реализация мероприятий  по программе «Спортивная молодежь  МО Северо-Одоевское Одоевского района»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0710200190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0510160570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0510160570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Обслуживание государственного муниципального долга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Процентные платежи  по муниципальному долгу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9990027770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1A5B5A" w:rsidTr="001A5B5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5588,8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4614,8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82,6</w:t>
            </w:r>
          </w:p>
        </w:tc>
      </w:tr>
    </w:tbl>
    <w:p w:rsidR="001A5B5A" w:rsidRDefault="001A5B5A" w:rsidP="001A5B5A">
      <w:pPr>
        <w:tabs>
          <w:tab w:val="left" w:pos="10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Главный бухгалтер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С.А.Цуканова</w:t>
      </w:r>
      <w:proofErr w:type="spellEnd"/>
    </w:p>
    <w:p w:rsidR="001A5B5A" w:rsidRDefault="001A5B5A" w:rsidP="001A5B5A">
      <w:pPr>
        <w:spacing w:after="0" w:line="240" w:lineRule="auto"/>
        <w:rPr>
          <w:rFonts w:ascii="Times New Roman" w:hAnsi="Times New Roman"/>
          <w:sz w:val="20"/>
          <w:szCs w:val="20"/>
        </w:rPr>
        <w:sectPr w:rsidR="001A5B5A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A5B5A" w:rsidRDefault="001A5B5A" w:rsidP="001A5B5A">
      <w:pPr>
        <w:pStyle w:val="ab"/>
        <w:jc w:val="right"/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</w:rPr>
        <w:t>Приложение №4</w:t>
      </w:r>
    </w:p>
    <w:p w:rsidR="001A5B5A" w:rsidRDefault="001A5B5A" w:rsidP="001A5B5A">
      <w:pPr>
        <w:pStyle w:val="ab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к решению собрания депутатов</w:t>
      </w:r>
    </w:p>
    <w:p w:rsidR="001A5B5A" w:rsidRDefault="001A5B5A" w:rsidP="001A5B5A">
      <w:pPr>
        <w:pStyle w:val="ab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муниципального образования</w:t>
      </w:r>
    </w:p>
    <w:p w:rsidR="001A5B5A" w:rsidRDefault="001A5B5A" w:rsidP="001A5B5A">
      <w:pPr>
        <w:pStyle w:val="ab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Северо-Одоевское Одоевского района</w:t>
      </w:r>
    </w:p>
    <w:p w:rsidR="001A5B5A" w:rsidRDefault="001A5B5A" w:rsidP="001A5B5A">
      <w:pPr>
        <w:pStyle w:val="ab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№  </w:t>
      </w:r>
      <w:r w:rsidR="004A7ED5">
        <w:rPr>
          <w:rFonts w:ascii="Times New Roman" w:hAnsi="Times New Roman"/>
        </w:rPr>
        <w:t>44-251</w:t>
      </w:r>
      <w:r>
        <w:rPr>
          <w:rFonts w:ascii="Times New Roman" w:hAnsi="Times New Roman"/>
        </w:rPr>
        <w:t xml:space="preserve">           от</w:t>
      </w:r>
      <w:r w:rsidR="004A7ED5">
        <w:rPr>
          <w:rFonts w:ascii="Times New Roman" w:hAnsi="Times New Roman"/>
        </w:rPr>
        <w:t xml:space="preserve"> 24.05.2019</w:t>
      </w:r>
    </w:p>
    <w:p w:rsidR="001A5B5A" w:rsidRDefault="001A5B5A" w:rsidP="001A5B5A">
      <w:pPr>
        <w:pStyle w:val="ab"/>
        <w:jc w:val="right"/>
        <w:rPr>
          <w:rFonts w:ascii="Times New Roman" w:hAnsi="Times New Roman"/>
        </w:rPr>
      </w:pPr>
    </w:p>
    <w:p w:rsidR="001A5B5A" w:rsidRDefault="001A5B5A" w:rsidP="001A5B5A">
      <w:pPr>
        <w:pStyle w:val="ab"/>
        <w:jc w:val="right"/>
        <w:rPr>
          <w:rFonts w:ascii="Times New Roman" w:hAnsi="Times New Roman"/>
        </w:rPr>
      </w:pPr>
    </w:p>
    <w:p w:rsidR="001A5B5A" w:rsidRDefault="001A5B5A" w:rsidP="001A5B5A">
      <w:pPr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Исполнение </w:t>
      </w:r>
      <w:proofErr w:type="gramStart"/>
      <w:r>
        <w:rPr>
          <w:rFonts w:ascii="Times New Roman" w:hAnsi="Times New Roman"/>
          <w:b/>
        </w:rPr>
        <w:t>источников внутреннего финансирования дефицита бюджета муниципального образования</w:t>
      </w:r>
      <w:proofErr w:type="gramEnd"/>
      <w:r>
        <w:rPr>
          <w:rFonts w:ascii="Times New Roman" w:hAnsi="Times New Roman"/>
          <w:b/>
        </w:rPr>
        <w:t xml:space="preserve"> Северо-Одоевское Одоевского района                                                                                                       </w:t>
      </w:r>
    </w:p>
    <w:p w:rsidR="001A5B5A" w:rsidRDefault="001A5B5A" w:rsidP="001A5B5A">
      <w:pPr>
        <w:ind w:firstLine="709"/>
        <w:jc w:val="right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  <w:highlight w:val="yellow"/>
        </w:rPr>
        <w:t>рублей</w:t>
      </w:r>
    </w:p>
    <w:tbl>
      <w:tblPr>
        <w:tblW w:w="0" w:type="auto"/>
        <w:tblInd w:w="-459" w:type="dxa"/>
        <w:tblLayout w:type="fixed"/>
        <w:tblLook w:val="00A0"/>
      </w:tblPr>
      <w:tblGrid>
        <w:gridCol w:w="2029"/>
        <w:gridCol w:w="5059"/>
        <w:gridCol w:w="1559"/>
        <w:gridCol w:w="1701"/>
      </w:tblGrid>
      <w:tr w:rsidR="001A5B5A" w:rsidTr="001A5B5A">
        <w:trPr>
          <w:trHeight w:val="517"/>
          <w:tblHeader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Код бюджетной классификации 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Исполнено</w:t>
            </w:r>
          </w:p>
        </w:tc>
      </w:tr>
      <w:tr w:rsidR="001A5B5A" w:rsidTr="001A5B5A">
        <w:trPr>
          <w:trHeight w:val="25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ind w:hanging="9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000 00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5A" w:rsidRDefault="001A5B5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-655828,49</w:t>
            </w:r>
          </w:p>
        </w:tc>
      </w:tr>
      <w:tr w:rsidR="001A5B5A" w:rsidTr="001A5B5A">
        <w:trPr>
          <w:trHeight w:val="25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ind w:hanging="9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000 00 </w:t>
            </w:r>
            <w:proofErr w:type="spellStart"/>
            <w:r>
              <w:rPr>
                <w:rFonts w:ascii="Times New Roman" w:hAnsi="Times New Roman"/>
                <w:bCs/>
              </w:rPr>
              <w:t>00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00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00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00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0000 800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Погашение бюджетных кредитов, полученных от других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5A" w:rsidRDefault="001A5B5A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-270400,00</w:t>
            </w:r>
          </w:p>
        </w:tc>
      </w:tr>
      <w:tr w:rsidR="001A5B5A" w:rsidTr="001A5B5A">
        <w:trPr>
          <w:trHeight w:val="479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ind w:hanging="9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000 00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0000 500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5A" w:rsidRDefault="001A5B5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-385428,49</w:t>
            </w:r>
          </w:p>
        </w:tc>
      </w:tr>
      <w:tr w:rsidR="001A5B5A" w:rsidTr="001A5B5A">
        <w:trPr>
          <w:trHeight w:val="221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ind w:hanging="9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000 00 </w:t>
            </w:r>
            <w:proofErr w:type="spellStart"/>
            <w:r>
              <w:rPr>
                <w:rFonts w:ascii="Times New Roman" w:hAnsi="Times New Roman"/>
                <w:b/>
              </w:rPr>
              <w:t>00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00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00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00</w:t>
            </w:r>
            <w:proofErr w:type="spellEnd"/>
            <w:r>
              <w:rPr>
                <w:rFonts w:ascii="Times New Roman" w:hAnsi="Times New Roman"/>
                <w:b/>
              </w:rPr>
              <w:t xml:space="preserve"> 0000 510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-5588800,00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-5270639,49</w:t>
            </w:r>
          </w:p>
        </w:tc>
      </w:tr>
      <w:tr w:rsidR="001A5B5A" w:rsidTr="001A5B5A">
        <w:trPr>
          <w:trHeight w:val="349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ind w:hanging="9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000 00 </w:t>
            </w:r>
            <w:proofErr w:type="spellStart"/>
            <w:r>
              <w:rPr>
                <w:rFonts w:ascii="Times New Roman" w:hAnsi="Times New Roman"/>
                <w:b/>
              </w:rPr>
              <w:t>00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00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00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00</w:t>
            </w:r>
            <w:proofErr w:type="spellEnd"/>
            <w:r>
              <w:rPr>
                <w:rFonts w:ascii="Times New Roman" w:hAnsi="Times New Roman"/>
                <w:b/>
              </w:rPr>
              <w:t xml:space="preserve"> 0000 610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B5A" w:rsidRDefault="001A5B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5588800,00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A" w:rsidRDefault="001A5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4885211,00</w:t>
            </w:r>
          </w:p>
        </w:tc>
      </w:tr>
    </w:tbl>
    <w:p w:rsidR="001A5B5A" w:rsidRDefault="001A5B5A" w:rsidP="001A5B5A">
      <w:pPr>
        <w:tabs>
          <w:tab w:val="left" w:pos="1260"/>
        </w:tabs>
      </w:pPr>
    </w:p>
    <w:p w:rsidR="001A5B5A" w:rsidRDefault="001A5B5A" w:rsidP="001A5B5A">
      <w:pPr>
        <w:rPr>
          <w:rFonts w:ascii="Times New Roman" w:hAnsi="Times New Roman"/>
        </w:rPr>
      </w:pPr>
    </w:p>
    <w:p w:rsidR="001A5B5A" w:rsidRDefault="001A5B5A" w:rsidP="001A5B5A">
      <w:pPr>
        <w:rPr>
          <w:rFonts w:ascii="Times New Roman" w:hAnsi="Times New Roman"/>
        </w:rPr>
      </w:pPr>
    </w:p>
    <w:p w:rsidR="001A5B5A" w:rsidRDefault="001A5B5A" w:rsidP="001A5B5A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1A5B5A" w:rsidRDefault="001A5B5A" w:rsidP="001A5B5A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1A5B5A" w:rsidRDefault="001A5B5A" w:rsidP="001A5B5A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1A5B5A" w:rsidRDefault="001A5B5A" w:rsidP="001A5B5A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1A5B5A" w:rsidRDefault="001A5B5A" w:rsidP="001A5B5A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1A5B5A" w:rsidRDefault="001A5B5A" w:rsidP="001A5B5A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1A5B5A" w:rsidRDefault="001A5B5A" w:rsidP="001A5B5A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1A5B5A" w:rsidRDefault="001A5B5A" w:rsidP="001A5B5A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1A5B5A" w:rsidRDefault="001A5B5A" w:rsidP="001A5B5A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1A5B5A" w:rsidRDefault="001A5B5A" w:rsidP="001A5B5A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1A5B5A" w:rsidRDefault="001A5B5A" w:rsidP="001A5B5A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к исполнению бюджета муниципального образования Северо-Одоевское Одоевского района за 2018 год </w:t>
      </w:r>
    </w:p>
    <w:tbl>
      <w:tblPr>
        <w:tblW w:w="11415" w:type="dxa"/>
        <w:tblInd w:w="93" w:type="dxa"/>
        <w:tblLook w:val="04A0"/>
      </w:tblPr>
      <w:tblGrid>
        <w:gridCol w:w="11415"/>
      </w:tblGrid>
      <w:tr w:rsidR="001A5B5A" w:rsidTr="001A5B5A">
        <w:trPr>
          <w:trHeight w:val="300"/>
        </w:trPr>
        <w:tc>
          <w:tcPr>
            <w:tcW w:w="112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5B5A" w:rsidRDefault="001A5B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Доходная часть бюджета Администрации МО Северо-Одоевское за 2018 год составила 5270,6 т. рублей или 94,3%</w:t>
            </w:r>
          </w:p>
        </w:tc>
      </w:tr>
      <w:tr w:rsidR="001A5B5A" w:rsidTr="001A5B5A">
        <w:trPr>
          <w:trHeight w:val="300"/>
        </w:trPr>
        <w:tc>
          <w:tcPr>
            <w:tcW w:w="112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5B5A" w:rsidRDefault="001A5B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плану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обственные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доходы бюджета составили 4122,3т. рублей или 98,0 %. Налог на доходы физических лиц            </w:t>
            </w:r>
          </w:p>
        </w:tc>
      </w:tr>
      <w:tr w:rsidR="001A5B5A" w:rsidTr="001A5B5A">
        <w:trPr>
          <w:trHeight w:val="300"/>
        </w:trPr>
        <w:tc>
          <w:tcPr>
            <w:tcW w:w="112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5B5A" w:rsidRDefault="001A5B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126,4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уб.121,3 % к плану,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единий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сельскохозяйственный налог 0,2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 8,7% к плану, налог на имущество</w:t>
            </w:r>
          </w:p>
        </w:tc>
      </w:tr>
      <w:tr w:rsidR="001A5B5A" w:rsidTr="001A5B5A">
        <w:trPr>
          <w:trHeight w:val="300"/>
        </w:trPr>
        <w:tc>
          <w:tcPr>
            <w:tcW w:w="112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5B5A" w:rsidRDefault="001A5B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171,5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руб.или 163,0%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плану,земельный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налог 3688,9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 116,2% к плану, доходы получаемые  в виде </w:t>
            </w:r>
          </w:p>
        </w:tc>
      </w:tr>
      <w:tr w:rsidR="001A5B5A" w:rsidTr="001A5B5A">
        <w:trPr>
          <w:trHeight w:val="300"/>
        </w:trPr>
        <w:tc>
          <w:tcPr>
            <w:tcW w:w="1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5B5A" w:rsidRDefault="001A5B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арендной платы 135,3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уб. Безвозмездные поступления  1148,3тыс руб. 128,7% к плану. Дотации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выравни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B5A" w:rsidTr="001A5B5A">
        <w:trPr>
          <w:trHeight w:val="300"/>
        </w:trPr>
        <w:tc>
          <w:tcPr>
            <w:tcW w:w="1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5B5A" w:rsidRDefault="001A5B5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уровня бюджетной обеспеченности 499,0 тыс. рублей к плану 78,5%</w:t>
            </w:r>
          </w:p>
        </w:tc>
      </w:tr>
      <w:tr w:rsidR="001A5B5A" w:rsidTr="001A5B5A">
        <w:trPr>
          <w:trHeight w:val="300"/>
        </w:trPr>
        <w:tc>
          <w:tcPr>
            <w:tcW w:w="1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5B5A" w:rsidRDefault="001A5B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бюджета за 2018 год составили 4614,8 тыс. рублей или 82,6% к плану.</w:t>
            </w:r>
          </w:p>
        </w:tc>
      </w:tr>
      <w:tr w:rsidR="001A5B5A" w:rsidTr="001A5B5A">
        <w:trPr>
          <w:trHeight w:val="300"/>
        </w:trPr>
        <w:tc>
          <w:tcPr>
            <w:tcW w:w="112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5B5A" w:rsidRDefault="001A5B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Общегосударственные вопросы профинансированы в сумме 3717,4 тыс. руб. 90,7% к плану. Национальная            </w:t>
            </w:r>
          </w:p>
        </w:tc>
      </w:tr>
      <w:tr w:rsidR="001A5B5A" w:rsidTr="001A5B5A">
        <w:trPr>
          <w:trHeight w:val="300"/>
        </w:trPr>
        <w:tc>
          <w:tcPr>
            <w:tcW w:w="112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5B5A" w:rsidRDefault="001A5B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оборона  86,3тыс. рублей. Национальная экономика 29,4 тыс. рублей. Жилищно-коммунальное хозяйство </w:t>
            </w:r>
          </w:p>
        </w:tc>
      </w:tr>
      <w:tr w:rsidR="001A5B5A" w:rsidTr="001A5B5A">
        <w:trPr>
          <w:trHeight w:val="300"/>
        </w:trPr>
        <w:tc>
          <w:tcPr>
            <w:tcW w:w="1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5B5A" w:rsidRDefault="001A5B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43,4 тыс. рублей. Культура и кинематография 469,0 тыс. рублей.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Перечилено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сумме 18,4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ублей на</w:t>
            </w:r>
          </w:p>
        </w:tc>
      </w:tr>
      <w:tr w:rsidR="001A5B5A" w:rsidTr="001A5B5A">
        <w:trPr>
          <w:trHeight w:val="300"/>
        </w:trPr>
        <w:tc>
          <w:tcPr>
            <w:tcW w:w="1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5B5A" w:rsidRDefault="001A5B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софинансирования мероприятий по укреплению материально технической базы культуры.</w:t>
            </w:r>
          </w:p>
        </w:tc>
      </w:tr>
      <w:tr w:rsidR="001A5B5A" w:rsidTr="001A5B5A">
        <w:trPr>
          <w:trHeight w:val="300"/>
        </w:trPr>
        <w:tc>
          <w:tcPr>
            <w:tcW w:w="112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5B5A" w:rsidRDefault="001A5B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Расходы, связанные с назначением и выплатой пенсии 168,3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  <w:tr w:rsidR="001A5B5A" w:rsidTr="001A5B5A">
        <w:trPr>
          <w:trHeight w:val="300"/>
        </w:trPr>
        <w:tc>
          <w:tcPr>
            <w:tcW w:w="112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5B5A" w:rsidRDefault="001A5B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Кредиторская задолженность составила рублей  64,6тыс. Дебиторская задолженность 112,7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ублей </w:t>
            </w:r>
          </w:p>
        </w:tc>
      </w:tr>
      <w:tr w:rsidR="001A5B5A" w:rsidTr="001A5B5A">
        <w:trPr>
          <w:trHeight w:val="300"/>
        </w:trPr>
        <w:tc>
          <w:tcPr>
            <w:tcW w:w="112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5B5A" w:rsidRDefault="001A5B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Задолженности по заработной плате нет.</w:t>
            </w:r>
          </w:p>
        </w:tc>
      </w:tr>
    </w:tbl>
    <w:p w:rsidR="001A5B5A" w:rsidRDefault="001A5B5A" w:rsidP="001A5B5A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1A5B5A" w:rsidRDefault="001A5B5A" w:rsidP="001A5B5A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1A5B5A" w:rsidRDefault="001A5B5A" w:rsidP="001A5B5A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1A5B5A" w:rsidRDefault="001A5B5A" w:rsidP="001A5B5A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Главный бухгалтер </w:t>
      </w:r>
    </w:p>
    <w:p w:rsidR="001A5B5A" w:rsidRDefault="001A5B5A" w:rsidP="001A5B5A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муниципального образования</w:t>
      </w:r>
    </w:p>
    <w:p w:rsidR="001A5B5A" w:rsidRDefault="001A5B5A" w:rsidP="001A5B5A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Северо-Одоевское Одоевского района                                              Цуканова С.А.</w:t>
      </w:r>
    </w:p>
    <w:p w:rsidR="00A31A84" w:rsidRDefault="00A31A84"/>
    <w:sectPr w:rsidR="00A31A84" w:rsidSect="00A3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B5A"/>
    <w:rsid w:val="0009021C"/>
    <w:rsid w:val="000C7A2B"/>
    <w:rsid w:val="00176356"/>
    <w:rsid w:val="001A5B5A"/>
    <w:rsid w:val="00434380"/>
    <w:rsid w:val="004A7ED5"/>
    <w:rsid w:val="007B2D92"/>
    <w:rsid w:val="00A31A84"/>
    <w:rsid w:val="00A46482"/>
    <w:rsid w:val="00C764FB"/>
    <w:rsid w:val="00D14FCF"/>
    <w:rsid w:val="00F7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5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A5B5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B5A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1A5B5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A5B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1A5B5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1A5B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semiHidden/>
    <w:unhideWhenUsed/>
    <w:rsid w:val="001A5B5A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1A5B5A"/>
    <w:rPr>
      <w:rFonts w:ascii="Tahoma" w:eastAsia="Calibri" w:hAnsi="Tahoma" w:cs="Tahoma"/>
      <w:sz w:val="24"/>
      <w:szCs w:val="24"/>
      <w:shd w:val="clear" w:color="auto" w:fill="000080"/>
      <w:lang w:eastAsia="ru-RU"/>
    </w:rPr>
  </w:style>
  <w:style w:type="paragraph" w:styleId="a9">
    <w:name w:val="Balloon Text"/>
    <w:basedOn w:val="a"/>
    <w:link w:val="aa"/>
    <w:semiHidden/>
    <w:unhideWhenUsed/>
    <w:rsid w:val="001A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A5B5A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99"/>
    <w:qFormat/>
    <w:rsid w:val="001A5B5A"/>
    <w:pPr>
      <w:jc w:val="left"/>
    </w:pPr>
    <w:rPr>
      <w:rFonts w:ascii="Calibri" w:eastAsia="Calibri" w:hAnsi="Calibri" w:cs="Times New Roman"/>
    </w:rPr>
  </w:style>
  <w:style w:type="character" w:customStyle="1" w:styleId="Bodytext">
    <w:name w:val="Body text_"/>
    <w:basedOn w:val="a0"/>
    <w:link w:val="Bodytext0"/>
    <w:locked/>
    <w:rsid w:val="001A5B5A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1A5B5A"/>
    <w:pPr>
      <w:shd w:val="clear" w:color="auto" w:fill="FFFFFF"/>
      <w:spacing w:after="240" w:line="322" w:lineRule="exact"/>
      <w:ind w:firstLine="700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Heading1">
    <w:name w:val="Heading #1_"/>
    <w:basedOn w:val="a0"/>
    <w:link w:val="Heading10"/>
    <w:locked/>
    <w:rsid w:val="001A5B5A"/>
    <w:rPr>
      <w:b/>
      <w:bCs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1A5B5A"/>
    <w:pPr>
      <w:shd w:val="clear" w:color="auto" w:fill="FFFFFF"/>
      <w:spacing w:before="240" w:after="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4591</Words>
  <Characters>26173</Characters>
  <Application>Microsoft Office Word</Application>
  <DocSecurity>0</DocSecurity>
  <Lines>218</Lines>
  <Paragraphs>61</Paragraphs>
  <ScaleCrop>false</ScaleCrop>
  <Company>Microsoft</Company>
  <LinksUpToDate>false</LinksUpToDate>
  <CharactersWithSpaces>30703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2019-05-27T08:03:00Z</dcterms:created>
  <dcterms:modified xsi:type="dcterms:W3CDTF">2019-05-27T08:11:00Z</dcterms:modified>
</cp:coreProperties>
</file>