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9F" w:rsidRPr="00FA020E" w:rsidRDefault="00375936" w:rsidP="00790A9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00100" cy="80010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9F" w:rsidRPr="00FA020E" w:rsidRDefault="00790A9F" w:rsidP="00790A9F">
      <w:pPr>
        <w:jc w:val="center"/>
        <w:rPr>
          <w:rFonts w:ascii="Arial" w:hAnsi="Arial" w:cs="Arial"/>
        </w:rPr>
      </w:pP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  <w:r w:rsidRPr="00FA020E">
        <w:rPr>
          <w:rFonts w:ascii="Arial" w:hAnsi="Arial" w:cs="Arial"/>
          <w:b/>
        </w:rPr>
        <w:t>Совет народных депутатов</w:t>
      </w: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  <w:r w:rsidRPr="00FA020E">
        <w:rPr>
          <w:rFonts w:ascii="Arial" w:hAnsi="Arial" w:cs="Arial"/>
          <w:b/>
        </w:rPr>
        <w:t>Верхнемамонского муниципального района</w:t>
      </w: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  <w:r w:rsidRPr="00FA020E">
        <w:rPr>
          <w:rFonts w:ascii="Arial" w:hAnsi="Arial" w:cs="Arial"/>
          <w:b/>
        </w:rPr>
        <w:t>Воронежской области</w:t>
      </w: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  <w:proofErr w:type="gramStart"/>
      <w:r w:rsidRPr="00FA020E">
        <w:rPr>
          <w:rFonts w:ascii="Arial" w:hAnsi="Arial" w:cs="Arial"/>
          <w:b/>
        </w:rPr>
        <w:t>Р</w:t>
      </w:r>
      <w:proofErr w:type="gramEnd"/>
      <w:r w:rsidRPr="00FA020E">
        <w:rPr>
          <w:rFonts w:ascii="Arial" w:hAnsi="Arial" w:cs="Arial"/>
          <w:b/>
        </w:rPr>
        <w:t xml:space="preserve"> Е Ш Е Н И Е</w:t>
      </w: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  <w:r w:rsidRPr="00FA020E">
        <w:rPr>
          <w:rFonts w:ascii="Arial" w:hAnsi="Arial" w:cs="Arial"/>
          <w:b/>
        </w:rPr>
        <w:t>от «</w:t>
      </w:r>
      <w:r w:rsidR="00777B9E">
        <w:rPr>
          <w:rFonts w:ascii="Arial" w:hAnsi="Arial" w:cs="Arial"/>
          <w:b/>
        </w:rPr>
        <w:t>30</w:t>
      </w:r>
      <w:r w:rsidRPr="00FA020E">
        <w:rPr>
          <w:rFonts w:ascii="Arial" w:hAnsi="Arial" w:cs="Arial"/>
          <w:b/>
        </w:rPr>
        <w:t xml:space="preserve">» </w:t>
      </w:r>
      <w:r w:rsidR="00777B9E">
        <w:rPr>
          <w:rFonts w:ascii="Arial" w:hAnsi="Arial" w:cs="Arial"/>
          <w:b/>
        </w:rPr>
        <w:t>июля</w:t>
      </w:r>
      <w:r w:rsidR="00C353E0">
        <w:rPr>
          <w:rFonts w:ascii="Arial" w:hAnsi="Arial" w:cs="Arial"/>
          <w:b/>
        </w:rPr>
        <w:t xml:space="preserve"> 201</w:t>
      </w:r>
      <w:r w:rsidR="007860BF">
        <w:rPr>
          <w:rFonts w:ascii="Arial" w:hAnsi="Arial" w:cs="Arial"/>
          <w:b/>
        </w:rPr>
        <w:t xml:space="preserve">9г. № </w:t>
      </w:r>
      <w:r w:rsidR="00777B9E">
        <w:rPr>
          <w:rFonts w:ascii="Arial" w:hAnsi="Arial" w:cs="Arial"/>
          <w:b/>
        </w:rPr>
        <w:t>24</w:t>
      </w: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  <w:r w:rsidRPr="00FA020E">
        <w:rPr>
          <w:rFonts w:ascii="Arial" w:hAnsi="Arial" w:cs="Arial"/>
          <w:b/>
        </w:rPr>
        <w:t>-------------------</w:t>
      </w:r>
      <w:r w:rsidR="007860BF">
        <w:rPr>
          <w:rFonts w:ascii="Arial" w:hAnsi="Arial" w:cs="Arial"/>
          <w:b/>
        </w:rPr>
        <w:t>-----------------</w:t>
      </w:r>
      <w:r w:rsidRPr="00FA020E">
        <w:rPr>
          <w:rFonts w:ascii="Arial" w:hAnsi="Arial" w:cs="Arial"/>
          <w:b/>
        </w:rPr>
        <w:t>---------------------</w:t>
      </w: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  <w:r w:rsidRPr="00FA020E">
        <w:rPr>
          <w:rFonts w:ascii="Arial" w:hAnsi="Arial" w:cs="Arial"/>
          <w:b/>
        </w:rPr>
        <w:t>с</w:t>
      </w:r>
      <w:proofErr w:type="gramStart"/>
      <w:r w:rsidRPr="00FA020E">
        <w:rPr>
          <w:rFonts w:ascii="Arial" w:hAnsi="Arial" w:cs="Arial"/>
          <w:b/>
        </w:rPr>
        <w:t>.В</w:t>
      </w:r>
      <w:proofErr w:type="gramEnd"/>
      <w:r w:rsidRPr="00FA020E">
        <w:rPr>
          <w:rFonts w:ascii="Arial" w:hAnsi="Arial" w:cs="Arial"/>
          <w:b/>
        </w:rPr>
        <w:t>ерхний Мамон</w:t>
      </w: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  <w:r w:rsidRPr="00FA020E">
        <w:rPr>
          <w:rFonts w:ascii="Arial" w:hAnsi="Arial" w:cs="Arial"/>
          <w:b/>
        </w:rPr>
        <w:t>Об утверждении структуры администрации</w:t>
      </w:r>
      <w:r>
        <w:rPr>
          <w:rFonts w:ascii="Arial" w:hAnsi="Arial" w:cs="Arial"/>
          <w:b/>
        </w:rPr>
        <w:t xml:space="preserve"> </w:t>
      </w:r>
      <w:r w:rsidRPr="00FA020E">
        <w:rPr>
          <w:rFonts w:ascii="Arial" w:hAnsi="Arial" w:cs="Arial"/>
          <w:b/>
        </w:rPr>
        <w:t>Верхнемамонского муниципального района</w:t>
      </w:r>
      <w:r>
        <w:rPr>
          <w:rFonts w:ascii="Arial" w:hAnsi="Arial" w:cs="Arial"/>
          <w:b/>
        </w:rPr>
        <w:t xml:space="preserve"> </w:t>
      </w:r>
      <w:r w:rsidRPr="00FA020E">
        <w:rPr>
          <w:rFonts w:ascii="Arial" w:hAnsi="Arial" w:cs="Arial"/>
          <w:b/>
        </w:rPr>
        <w:t>Воронежской области</w:t>
      </w:r>
    </w:p>
    <w:p w:rsidR="00790A9F" w:rsidRPr="00FA020E" w:rsidRDefault="00790A9F" w:rsidP="00790A9F">
      <w:pPr>
        <w:jc w:val="both"/>
        <w:rPr>
          <w:rFonts w:ascii="Arial" w:hAnsi="Arial" w:cs="Arial"/>
        </w:rPr>
      </w:pPr>
    </w:p>
    <w:p w:rsidR="00790A9F" w:rsidRPr="00FA020E" w:rsidRDefault="00790A9F" w:rsidP="00790A9F">
      <w:pPr>
        <w:jc w:val="both"/>
        <w:rPr>
          <w:rFonts w:ascii="Arial" w:hAnsi="Arial" w:cs="Arial"/>
        </w:rPr>
      </w:pPr>
      <w:r w:rsidRPr="00FA020E">
        <w:rPr>
          <w:rFonts w:ascii="Arial" w:hAnsi="Arial" w:cs="Arial"/>
        </w:rPr>
        <w:t xml:space="preserve">         В соответствии со статьей 37 Федерального закона от 06.10.2003г. №131-ФЗ «Об общих принципах организации местного самоуправления в Российской Федерации»,  статьей 26 Устава Верхнемамонского муниципального района, Совет народных депутатов Верхнемамонского муниципального района </w:t>
      </w:r>
    </w:p>
    <w:p w:rsidR="00790A9F" w:rsidRPr="00FA020E" w:rsidRDefault="00790A9F" w:rsidP="00790A9F">
      <w:pPr>
        <w:jc w:val="both"/>
        <w:rPr>
          <w:rFonts w:ascii="Arial" w:hAnsi="Arial" w:cs="Arial"/>
        </w:rPr>
      </w:pP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  <w:r w:rsidRPr="00FA020E">
        <w:rPr>
          <w:rFonts w:ascii="Arial" w:hAnsi="Arial" w:cs="Arial"/>
          <w:b/>
        </w:rPr>
        <w:t>РЕШИЛ:</w:t>
      </w:r>
    </w:p>
    <w:p w:rsidR="00790A9F" w:rsidRPr="00FA020E" w:rsidRDefault="00790A9F" w:rsidP="00790A9F">
      <w:pPr>
        <w:jc w:val="center"/>
        <w:rPr>
          <w:rFonts w:ascii="Arial" w:hAnsi="Arial" w:cs="Arial"/>
        </w:rPr>
      </w:pPr>
    </w:p>
    <w:p w:rsidR="00790A9F" w:rsidRPr="00FA020E" w:rsidRDefault="00790A9F" w:rsidP="00790A9F">
      <w:pPr>
        <w:ind w:firstLine="567"/>
        <w:jc w:val="both"/>
        <w:rPr>
          <w:rFonts w:ascii="Arial" w:hAnsi="Arial" w:cs="Arial"/>
        </w:rPr>
      </w:pPr>
      <w:r w:rsidRPr="00FA020E">
        <w:rPr>
          <w:rFonts w:ascii="Arial" w:hAnsi="Arial" w:cs="Arial"/>
        </w:rPr>
        <w:t>1. Утвердить прилагаемую структуру администрации Верхнемамонского муниципального района Воронежской области.</w:t>
      </w:r>
    </w:p>
    <w:p w:rsidR="00790A9F" w:rsidRPr="00FA020E" w:rsidRDefault="00790A9F" w:rsidP="00790A9F">
      <w:pPr>
        <w:ind w:firstLine="567"/>
        <w:jc w:val="both"/>
        <w:rPr>
          <w:rFonts w:ascii="Arial" w:hAnsi="Arial" w:cs="Arial"/>
        </w:rPr>
      </w:pPr>
      <w:r w:rsidRPr="00FA020E">
        <w:rPr>
          <w:rFonts w:ascii="Arial" w:hAnsi="Arial" w:cs="Arial"/>
        </w:rPr>
        <w:t>2. Признать утратившими силу решени</w:t>
      </w:r>
      <w:r w:rsidR="007860BF">
        <w:rPr>
          <w:rFonts w:ascii="Arial" w:hAnsi="Arial" w:cs="Arial"/>
        </w:rPr>
        <w:t>е</w:t>
      </w:r>
      <w:r w:rsidRPr="00FA020E">
        <w:rPr>
          <w:rFonts w:ascii="Arial" w:hAnsi="Arial" w:cs="Arial"/>
        </w:rPr>
        <w:t xml:space="preserve"> Совета народных депутатов Верхнем</w:t>
      </w:r>
      <w:r w:rsidR="007860BF">
        <w:rPr>
          <w:rFonts w:ascii="Arial" w:hAnsi="Arial" w:cs="Arial"/>
        </w:rPr>
        <w:t xml:space="preserve">амонского муниципального района </w:t>
      </w:r>
      <w:r w:rsidRPr="00FA020E">
        <w:rPr>
          <w:rFonts w:ascii="Arial" w:hAnsi="Arial" w:cs="Arial"/>
        </w:rPr>
        <w:t xml:space="preserve">от </w:t>
      </w:r>
      <w:r w:rsidR="007860BF">
        <w:rPr>
          <w:rFonts w:ascii="Arial" w:hAnsi="Arial" w:cs="Arial"/>
        </w:rPr>
        <w:t>28.11.2018г</w:t>
      </w:r>
      <w:r w:rsidRPr="00FA020E">
        <w:rPr>
          <w:rFonts w:ascii="Arial" w:hAnsi="Arial" w:cs="Arial"/>
        </w:rPr>
        <w:t xml:space="preserve">. № </w:t>
      </w:r>
      <w:r w:rsidR="007860BF">
        <w:rPr>
          <w:rFonts w:ascii="Arial" w:hAnsi="Arial" w:cs="Arial"/>
        </w:rPr>
        <w:t>22</w:t>
      </w:r>
      <w:r w:rsidRPr="00FA020E">
        <w:rPr>
          <w:rFonts w:ascii="Arial" w:hAnsi="Arial" w:cs="Arial"/>
        </w:rPr>
        <w:t xml:space="preserve"> «Об утверждении структуры администрации Верхнемамонского муниципальн</w:t>
      </w:r>
      <w:r w:rsidR="007860BF">
        <w:rPr>
          <w:rFonts w:ascii="Arial" w:hAnsi="Arial" w:cs="Arial"/>
        </w:rPr>
        <w:t>ого района Воронежской области».</w:t>
      </w:r>
    </w:p>
    <w:p w:rsidR="00790A9F" w:rsidRPr="00FA020E" w:rsidRDefault="00790A9F" w:rsidP="00790A9F">
      <w:pPr>
        <w:ind w:firstLine="567"/>
        <w:jc w:val="both"/>
        <w:rPr>
          <w:rFonts w:ascii="Arial" w:hAnsi="Arial" w:cs="Arial"/>
        </w:rPr>
      </w:pPr>
      <w:r w:rsidRPr="00FA020E">
        <w:rPr>
          <w:rFonts w:ascii="Arial" w:hAnsi="Arial" w:cs="Arial"/>
        </w:rPr>
        <w:t>3. Опубликовать настоящее решение в официальном периодическом печатном издании «Верхнемамонский муниципальный вестник».</w:t>
      </w:r>
    </w:p>
    <w:p w:rsidR="0077474E" w:rsidRPr="0077474E" w:rsidRDefault="0077474E" w:rsidP="0077474E">
      <w:pPr>
        <w:pStyle w:val="a8"/>
        <w:ind w:left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7474E">
        <w:rPr>
          <w:rFonts w:ascii="Arial" w:hAnsi="Arial" w:cs="Arial"/>
        </w:rPr>
        <w:t>. Настоящее решение вступает в силу с 1 августа 2019 года.</w:t>
      </w:r>
    </w:p>
    <w:p w:rsidR="00790A9F" w:rsidRPr="00FA020E" w:rsidRDefault="00790A9F" w:rsidP="00790A9F">
      <w:pPr>
        <w:pStyle w:val="a8"/>
        <w:rPr>
          <w:rFonts w:ascii="Arial" w:hAnsi="Arial" w:cs="Arial"/>
        </w:rPr>
      </w:pPr>
    </w:p>
    <w:p w:rsidR="00790A9F" w:rsidRDefault="00790A9F" w:rsidP="00790A9F">
      <w:pPr>
        <w:jc w:val="both"/>
        <w:rPr>
          <w:rFonts w:ascii="Arial" w:hAnsi="Arial" w:cs="Arial"/>
        </w:rPr>
      </w:pPr>
    </w:p>
    <w:p w:rsidR="007860BF" w:rsidRPr="00FA020E" w:rsidRDefault="007860BF" w:rsidP="00790A9F">
      <w:pPr>
        <w:jc w:val="both"/>
        <w:rPr>
          <w:rFonts w:ascii="Arial" w:hAnsi="Arial" w:cs="Arial"/>
        </w:rPr>
      </w:pPr>
    </w:p>
    <w:p w:rsidR="00790A9F" w:rsidRPr="007D4BB2" w:rsidRDefault="00790A9F" w:rsidP="00790A9F">
      <w:pPr>
        <w:jc w:val="both"/>
        <w:rPr>
          <w:rFonts w:ascii="Arial" w:hAnsi="Arial" w:cs="Arial"/>
          <w:b/>
        </w:rPr>
      </w:pPr>
      <w:r w:rsidRPr="007D4BB2">
        <w:rPr>
          <w:rFonts w:ascii="Arial" w:hAnsi="Arial" w:cs="Arial"/>
          <w:b/>
        </w:rPr>
        <w:t>Глава Верхнемамонского</w:t>
      </w:r>
    </w:p>
    <w:p w:rsidR="00790A9F" w:rsidRPr="007D4BB2" w:rsidRDefault="00790A9F" w:rsidP="00790A9F">
      <w:pPr>
        <w:jc w:val="both"/>
        <w:rPr>
          <w:rFonts w:ascii="Arial" w:hAnsi="Arial" w:cs="Arial"/>
          <w:b/>
        </w:rPr>
      </w:pPr>
      <w:r w:rsidRPr="007D4BB2">
        <w:rPr>
          <w:rFonts w:ascii="Arial" w:hAnsi="Arial" w:cs="Arial"/>
          <w:b/>
        </w:rPr>
        <w:t>муниципального района                                                                      Н.И.Быков</w:t>
      </w:r>
    </w:p>
    <w:p w:rsidR="00790A9F" w:rsidRDefault="00790A9F" w:rsidP="00790A9F">
      <w:pPr>
        <w:jc w:val="both"/>
        <w:rPr>
          <w:rFonts w:ascii="Arial" w:hAnsi="Arial" w:cs="Arial"/>
          <w:b/>
        </w:rPr>
      </w:pPr>
    </w:p>
    <w:p w:rsidR="007860BF" w:rsidRPr="007D4BB2" w:rsidRDefault="007860BF" w:rsidP="00790A9F">
      <w:pPr>
        <w:jc w:val="both"/>
        <w:rPr>
          <w:rFonts w:ascii="Arial" w:hAnsi="Arial" w:cs="Arial"/>
          <w:b/>
        </w:rPr>
      </w:pPr>
    </w:p>
    <w:p w:rsidR="00790A9F" w:rsidRPr="007D4BB2" w:rsidRDefault="00790A9F" w:rsidP="00790A9F">
      <w:pPr>
        <w:jc w:val="both"/>
        <w:rPr>
          <w:rFonts w:ascii="Arial" w:hAnsi="Arial" w:cs="Arial"/>
          <w:b/>
        </w:rPr>
      </w:pPr>
    </w:p>
    <w:p w:rsidR="00790A9F" w:rsidRPr="007D4BB2" w:rsidRDefault="00790A9F" w:rsidP="00790A9F">
      <w:pPr>
        <w:jc w:val="both"/>
        <w:rPr>
          <w:rFonts w:ascii="Arial" w:hAnsi="Arial" w:cs="Arial"/>
          <w:b/>
        </w:rPr>
      </w:pPr>
      <w:r w:rsidRPr="007D4BB2">
        <w:rPr>
          <w:rFonts w:ascii="Arial" w:hAnsi="Arial" w:cs="Arial"/>
          <w:b/>
        </w:rPr>
        <w:t>Председатель Совета народных депутатов</w:t>
      </w:r>
    </w:p>
    <w:p w:rsidR="00790A9F" w:rsidRPr="007D4BB2" w:rsidRDefault="00790A9F" w:rsidP="00790A9F">
      <w:pPr>
        <w:jc w:val="both"/>
        <w:rPr>
          <w:rFonts w:ascii="Arial" w:hAnsi="Arial" w:cs="Arial"/>
          <w:b/>
        </w:rPr>
      </w:pPr>
      <w:proofErr w:type="spellStart"/>
      <w:r w:rsidRPr="007D4BB2">
        <w:rPr>
          <w:rFonts w:ascii="Arial" w:hAnsi="Arial" w:cs="Arial"/>
          <w:b/>
        </w:rPr>
        <w:t>Верхнемамонского</w:t>
      </w:r>
      <w:proofErr w:type="spellEnd"/>
      <w:r w:rsidRPr="007D4BB2">
        <w:rPr>
          <w:rFonts w:ascii="Arial" w:hAnsi="Arial" w:cs="Arial"/>
          <w:b/>
        </w:rPr>
        <w:t xml:space="preserve"> муниципального района                       </w:t>
      </w:r>
      <w:r>
        <w:rPr>
          <w:rFonts w:ascii="Arial" w:hAnsi="Arial" w:cs="Arial"/>
          <w:b/>
        </w:rPr>
        <w:t xml:space="preserve">   </w:t>
      </w:r>
      <w:r w:rsidRPr="007D4BB2">
        <w:rPr>
          <w:rFonts w:ascii="Arial" w:hAnsi="Arial" w:cs="Arial"/>
          <w:b/>
        </w:rPr>
        <w:t xml:space="preserve">            </w:t>
      </w:r>
      <w:proofErr w:type="spellStart"/>
      <w:r w:rsidRPr="007D4BB2">
        <w:rPr>
          <w:rFonts w:ascii="Arial" w:hAnsi="Arial" w:cs="Arial"/>
          <w:b/>
        </w:rPr>
        <w:t>А.А.Трунов</w:t>
      </w:r>
      <w:proofErr w:type="spellEnd"/>
    </w:p>
    <w:p w:rsidR="00790A9F" w:rsidRDefault="00790A9F" w:rsidP="00240502">
      <w:pPr>
        <w:ind w:left="340" w:right="340" w:hanging="340"/>
        <w:jc w:val="right"/>
      </w:pPr>
    </w:p>
    <w:p w:rsidR="00790A9F" w:rsidRDefault="00790A9F" w:rsidP="00240502">
      <w:pPr>
        <w:ind w:left="340" w:right="340" w:hanging="340"/>
        <w:jc w:val="right"/>
      </w:pPr>
    </w:p>
    <w:p w:rsidR="00790A9F" w:rsidRDefault="00790A9F" w:rsidP="00240502">
      <w:pPr>
        <w:ind w:left="340" w:right="340" w:hanging="340"/>
        <w:jc w:val="right"/>
        <w:sectPr w:rsidR="00790A9F" w:rsidSect="00790A9F">
          <w:pgSz w:w="11907" w:h="16840" w:code="9"/>
          <w:pgMar w:top="567" w:right="567" w:bottom="567" w:left="1418" w:header="709" w:footer="709" w:gutter="0"/>
          <w:cols w:space="708"/>
          <w:docGrid w:linePitch="360"/>
        </w:sectPr>
      </w:pPr>
    </w:p>
    <w:p w:rsidR="00790A9F" w:rsidRDefault="00790A9F" w:rsidP="00240502">
      <w:pPr>
        <w:ind w:left="340" w:right="340" w:hanging="340"/>
        <w:jc w:val="right"/>
      </w:pPr>
    </w:p>
    <w:p w:rsidR="00790A9F" w:rsidRDefault="00790A9F" w:rsidP="00240502">
      <w:pPr>
        <w:ind w:left="340" w:right="340" w:hanging="340"/>
        <w:jc w:val="right"/>
      </w:pPr>
    </w:p>
    <w:p w:rsidR="00240502" w:rsidRDefault="00240502" w:rsidP="00240502">
      <w:pPr>
        <w:ind w:left="340" w:right="340" w:hanging="340"/>
        <w:jc w:val="right"/>
      </w:pPr>
      <w:r>
        <w:t xml:space="preserve"> Приложение </w:t>
      </w:r>
    </w:p>
    <w:p w:rsidR="00240502" w:rsidRDefault="00240502" w:rsidP="00240502">
      <w:pPr>
        <w:ind w:left="540" w:right="428" w:hanging="540"/>
        <w:jc w:val="right"/>
      </w:pPr>
      <w:r>
        <w:t>к решению Совета народных депутатов</w:t>
      </w:r>
    </w:p>
    <w:p w:rsidR="00240502" w:rsidRDefault="00240502" w:rsidP="00240502">
      <w:pPr>
        <w:ind w:left="540" w:right="428" w:hanging="540"/>
        <w:jc w:val="right"/>
      </w:pPr>
      <w:r>
        <w:t>Верхнемамонского муниципального района</w:t>
      </w:r>
    </w:p>
    <w:p w:rsidR="001B32C4" w:rsidRDefault="00240502" w:rsidP="00A97A01">
      <w:pPr>
        <w:ind w:left="540" w:right="428" w:hanging="540"/>
        <w:jc w:val="right"/>
      </w:pPr>
      <w:r>
        <w:t>№</w:t>
      </w:r>
      <w:r w:rsidR="00AE3918">
        <w:t xml:space="preserve"> </w:t>
      </w:r>
      <w:r w:rsidR="002E35BE">
        <w:t>24</w:t>
      </w:r>
      <w:r>
        <w:t xml:space="preserve"> от </w:t>
      </w:r>
      <w:r w:rsidR="002E35BE">
        <w:t>30.07.2019 г.</w:t>
      </w:r>
    </w:p>
    <w:p w:rsidR="00240502" w:rsidRPr="008F26F9" w:rsidRDefault="00240502" w:rsidP="008F26F9">
      <w:pPr>
        <w:ind w:left="540" w:right="428" w:hanging="540"/>
        <w:jc w:val="right"/>
      </w:pPr>
    </w:p>
    <w:p w:rsidR="00CB019B" w:rsidRDefault="00D73AB8">
      <w:pPr>
        <w:pStyle w:val="2"/>
      </w:pPr>
      <w:r w:rsidRPr="00D73AB8">
        <w:rPr>
          <w:noProof/>
          <w:sz w:val="20"/>
        </w:rPr>
        <w:pict>
          <v:rect id="_x0000_s1060" style="position:absolute;left:0;text-align:left;margin-left:590.3pt;margin-top:21.6pt;width:88.35pt;height:31pt;z-index:251631104">
            <v:textbox style="mso-next-textbox:#_x0000_s1060">
              <w:txbxContent>
                <w:p w:rsidR="00CB019B" w:rsidRPr="0014449D" w:rsidRDefault="0014449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4449D">
                    <w:rPr>
                      <w:bCs/>
                      <w:sz w:val="20"/>
                      <w:szCs w:val="20"/>
                    </w:rPr>
                    <w:t xml:space="preserve">Отдел </w:t>
                  </w:r>
                  <w:r w:rsidR="00CB019B" w:rsidRPr="0014449D">
                    <w:rPr>
                      <w:bCs/>
                      <w:sz w:val="20"/>
                      <w:szCs w:val="20"/>
                    </w:rPr>
                    <w:t xml:space="preserve">  </w:t>
                  </w:r>
                  <w:r w:rsidR="00E34817">
                    <w:rPr>
                      <w:bCs/>
                      <w:sz w:val="20"/>
                      <w:szCs w:val="20"/>
                    </w:rPr>
                    <w:t xml:space="preserve">по </w:t>
                  </w:r>
                  <w:r w:rsidR="00241914" w:rsidRPr="0014449D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482869">
                    <w:rPr>
                      <w:bCs/>
                      <w:sz w:val="20"/>
                      <w:szCs w:val="20"/>
                    </w:rPr>
                    <w:t xml:space="preserve">делам </w:t>
                  </w:r>
                  <w:r w:rsidR="00CB019B" w:rsidRPr="0014449D">
                    <w:rPr>
                      <w:bCs/>
                      <w:sz w:val="20"/>
                      <w:szCs w:val="20"/>
                    </w:rPr>
                    <w:t>ГО и</w:t>
                  </w:r>
                  <w:r w:rsidR="00241914" w:rsidRPr="0014449D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CB019B" w:rsidRPr="0014449D">
                    <w:rPr>
                      <w:bCs/>
                      <w:sz w:val="20"/>
                      <w:szCs w:val="20"/>
                    </w:rPr>
                    <w:t>ЧС</w:t>
                  </w:r>
                  <w:r w:rsidR="00090CF0" w:rsidRPr="0014449D">
                    <w:rPr>
                      <w:bCs/>
                      <w:sz w:val="20"/>
                      <w:szCs w:val="20"/>
                    </w:rPr>
                    <w:t xml:space="preserve">   </w:t>
                  </w:r>
                  <w:r w:rsidR="00EA5E9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Pr="00D73AB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38.65pt;margin-top:26.55pt;width:6in;height:33.45pt;z-index:251630080" strokeweight="2pt">
            <v:textbox style="mso-next-textbox:#_x0000_s1048">
              <w:txbxContent>
                <w:p w:rsidR="00CB019B" w:rsidRPr="00241914" w:rsidRDefault="00CB019B">
                  <w:pPr>
                    <w:pStyle w:val="1"/>
                    <w:rPr>
                      <w:b w:val="0"/>
                      <w:sz w:val="24"/>
                    </w:rPr>
                  </w:pPr>
                  <w:r w:rsidRPr="00241914">
                    <w:rPr>
                      <w:sz w:val="24"/>
                    </w:rPr>
                    <w:t xml:space="preserve">Глава </w:t>
                  </w:r>
                  <w:r w:rsidR="004811C0">
                    <w:rPr>
                      <w:sz w:val="24"/>
                    </w:rPr>
                    <w:t>Верхнемамонского</w:t>
                  </w:r>
                  <w:r w:rsidRPr="00241914">
                    <w:rPr>
                      <w:sz w:val="24"/>
                    </w:rPr>
                    <w:t xml:space="preserve"> муниципального района </w:t>
                  </w:r>
                  <w:r w:rsidR="00090CF0">
                    <w:rPr>
                      <w:sz w:val="24"/>
                    </w:rPr>
                    <w:t xml:space="preserve">             </w:t>
                  </w:r>
                </w:p>
              </w:txbxContent>
            </v:textbox>
            <w10:wrap type="topAndBottom"/>
          </v:shape>
        </w:pict>
      </w:r>
      <w:r w:rsidRPr="00D73AB8">
        <w:rPr>
          <w:noProof/>
          <w:sz w:val="20"/>
        </w:rPr>
        <w:pict>
          <v:shape id="_x0000_s1367" type="#_x0000_t202" style="position:absolute;left:0;text-align:left;margin-left:4.95pt;margin-top:21.6pt;width:107.75pt;height:43.45pt;z-index:251650560" strokeweight="1pt">
            <v:textbox style="mso-next-textbox:#_x0000_s1367">
              <w:txbxContent>
                <w:p w:rsidR="0014449D" w:rsidRPr="00090CF0" w:rsidRDefault="0014449D" w:rsidP="00A94B93">
                  <w:pPr>
                    <w:pStyle w:val="30"/>
                    <w:jc w:val="both"/>
                    <w:rPr>
                      <w:b/>
                      <w:sz w:val="20"/>
                    </w:rPr>
                  </w:pPr>
                  <w:r w:rsidRPr="006A703F">
                    <w:rPr>
                      <w:sz w:val="20"/>
                    </w:rPr>
                    <w:t>Помощник по моб</w:t>
                  </w:r>
                  <w:r w:rsidR="008055FE" w:rsidRPr="006A703F">
                    <w:rPr>
                      <w:sz w:val="20"/>
                    </w:rPr>
                    <w:t>илизационной работе</w:t>
                  </w:r>
                  <w:r>
                    <w:rPr>
                      <w:sz w:val="20"/>
                    </w:rPr>
                    <w:t xml:space="preserve">    </w:t>
                  </w:r>
                </w:p>
                <w:p w:rsidR="00A62322" w:rsidRPr="0014449D" w:rsidRDefault="00A62322" w:rsidP="0014449D"/>
              </w:txbxContent>
            </v:textbox>
            <w10:wrap type="square"/>
          </v:shape>
        </w:pict>
      </w:r>
      <w:r w:rsidRPr="00D73AB8">
        <w:rPr>
          <w:noProof/>
          <w:sz w:val="20"/>
        </w:rPr>
        <w:pict>
          <v:line id="_x0000_s1285" style="position:absolute;left:0;text-align:left;z-index:251647488" from="678.65pt,38.55pt" to="704pt,38.55pt">
            <v:stroke endarrow="block"/>
            <w10:wrap type="square"/>
          </v:line>
        </w:pict>
      </w:r>
      <w:r w:rsidRPr="00D73AB8">
        <w:rPr>
          <w:noProof/>
          <w:sz w:val="20"/>
        </w:rPr>
        <w:pict>
          <v:rect id="_x0000_s1061" style="position:absolute;left:0;text-align:left;margin-left:706.35pt;margin-top:21.6pt;width:55.25pt;height:38.4pt;z-index:251632128">
            <v:textbox style="mso-next-textbox:#_x0000_s1061">
              <w:txbxContent>
                <w:p w:rsidR="00CB019B" w:rsidRPr="00090CF0" w:rsidRDefault="00CB019B">
                  <w:pPr>
                    <w:jc w:val="center"/>
                  </w:pPr>
                  <w:r w:rsidRPr="00090CF0">
                    <w:t>ЕДДС</w:t>
                  </w:r>
                </w:p>
                <w:p w:rsidR="00090CF0" w:rsidRPr="00241914" w:rsidRDefault="00EA5E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Pr="00D73AB8">
        <w:rPr>
          <w:noProof/>
          <w:sz w:val="20"/>
        </w:rPr>
        <w:pict>
          <v:line id="_x0000_s1033" style="position:absolute;left:0;text-align:left;z-index:251629056" from="333pt,52.6pt" to="333pt,52.6pt">
            <v:stroke endarrow="block"/>
          </v:line>
        </w:pict>
      </w:r>
      <w:r w:rsidR="00CB019B">
        <w:t>С</w:t>
      </w:r>
      <w:r w:rsidR="005A389A">
        <w:t>ТРУКТУРА АДМИНИСТРАЦИИ</w:t>
      </w:r>
      <w:r w:rsidR="00AF3017">
        <w:t xml:space="preserve"> </w:t>
      </w:r>
      <w:r w:rsidR="00CB019B">
        <w:t>ВЕРХНЕМАМОНСКОГО МУНИЦИПАЛЬНОГО РАЙОНА</w:t>
      </w:r>
      <w:r w:rsidR="00130205">
        <w:t xml:space="preserve"> </w:t>
      </w:r>
    </w:p>
    <w:p w:rsidR="000778AA" w:rsidRDefault="00D73AB8" w:rsidP="002454C9">
      <w:pPr>
        <w:ind w:left="720"/>
        <w:rPr>
          <w:noProof/>
          <w:sz w:val="20"/>
        </w:rPr>
      </w:pPr>
      <w:r>
        <w:rPr>
          <w:noProof/>
          <w:sz w:val="20"/>
        </w:rPr>
        <w:pict>
          <v:line id="_x0000_s1447" style="position:absolute;left:0;text-align:left;z-index:251678208" from="120.15pt,43.9pt" to="120.15pt,70.3pt">
            <v:stroke endarrow="block"/>
            <w10:wrap type="square"/>
          </v:line>
        </w:pict>
      </w:r>
      <w:r>
        <w:rPr>
          <w:noProof/>
          <w:sz w:val="20"/>
        </w:rPr>
        <w:pict>
          <v:line id="_x0000_s1188" style="position:absolute;left:0;text-align:left;z-index:251639296" from="241.65pt,43.9pt" to="241.65pt,117.55pt">
            <v:stroke endarrow="block"/>
            <w10:wrap type="square"/>
          </v:line>
        </w:pict>
      </w:r>
      <w:r>
        <w:rPr>
          <w:noProof/>
          <w:sz w:val="20"/>
        </w:rPr>
        <w:pict>
          <v:line id="_x0000_s1284" style="position:absolute;left:0;text-align:left;z-index:251646464" from="448.4pt,26.7pt" to="466.4pt,26.7pt">
            <v:stroke endarrow="block"/>
            <w10:wrap type="square"/>
          </v:line>
        </w:pict>
      </w:r>
      <w:r>
        <w:rPr>
          <w:noProof/>
          <w:sz w:val="20"/>
        </w:rPr>
        <w:pict>
          <v:line id="_x0000_s1201" style="position:absolute;left:0;text-align:left;flip:x;z-index:251643392" from="-9.55pt,26.7pt" to="13.5pt,26.7pt">
            <v:stroke endarrow="block"/>
            <w10:wrap type="square"/>
          </v:line>
        </w:pict>
      </w:r>
      <w:r>
        <w:rPr>
          <w:noProof/>
          <w:sz w:val="20"/>
        </w:rPr>
        <w:pict>
          <v:shape id="_x0000_s1379" type="#_x0000_t202" style="position:absolute;left:0;text-align:left;margin-left:-148.3pt;margin-top:409.7pt;width:121.9pt;height:28.45pt;z-index:251654656" strokecolor="white" strokeweight="1pt">
            <v:textbox style="mso-next-textbox:#_x0000_s1379">
              <w:txbxContent>
                <w:p w:rsidR="00090CF0" w:rsidRPr="002454C9" w:rsidRDefault="00090CF0" w:rsidP="002454C9"/>
              </w:txbxContent>
            </v:textbox>
            <w10:wrap type="square"/>
          </v:shape>
        </w:pict>
      </w:r>
      <w:r w:rsidR="00CB019B">
        <w:rPr>
          <w:noProof/>
          <w:sz w:val="20"/>
        </w:rPr>
        <w:t xml:space="preserve">                                                                     </w:t>
      </w:r>
    </w:p>
    <w:p w:rsidR="000778AA" w:rsidRDefault="000778AA" w:rsidP="002454C9">
      <w:pPr>
        <w:ind w:left="720"/>
        <w:rPr>
          <w:noProof/>
          <w:sz w:val="20"/>
        </w:rPr>
      </w:pPr>
    </w:p>
    <w:tbl>
      <w:tblPr>
        <w:tblpPr w:leftFromText="180" w:rightFromText="180" w:vertAnchor="text" w:horzAnchor="page" w:tblpX="4873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9"/>
      </w:tblGrid>
      <w:tr w:rsidR="005B4C1D" w:rsidTr="005B4C1D">
        <w:trPr>
          <w:trHeight w:val="539"/>
        </w:trPr>
        <w:tc>
          <w:tcPr>
            <w:tcW w:w="2099" w:type="dxa"/>
          </w:tcPr>
          <w:p w:rsidR="005B4C1D" w:rsidRDefault="005B4C1D" w:rsidP="005B4C1D">
            <w:pPr>
              <w:rPr>
                <w:noProof/>
                <w:sz w:val="20"/>
              </w:rPr>
            </w:pPr>
          </w:p>
          <w:p w:rsidR="005B4C1D" w:rsidRPr="008F60EA" w:rsidRDefault="005B4C1D" w:rsidP="005B4C1D">
            <w:pPr>
              <w:jc w:val="center"/>
              <w:rPr>
                <w:noProof/>
                <w:sz w:val="20"/>
                <w:szCs w:val="20"/>
              </w:rPr>
            </w:pPr>
            <w:r w:rsidRPr="008F60EA">
              <w:rPr>
                <w:noProof/>
                <w:sz w:val="20"/>
                <w:szCs w:val="20"/>
              </w:rPr>
              <w:t>Главный архитектор</w:t>
            </w:r>
          </w:p>
        </w:tc>
      </w:tr>
    </w:tbl>
    <w:p w:rsidR="000778AA" w:rsidRDefault="00D73AB8" w:rsidP="002454C9">
      <w:pPr>
        <w:ind w:left="720"/>
        <w:rPr>
          <w:noProof/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8" type="#_x0000_t32" style="position:absolute;left:0;text-align:left;margin-left:568.75pt;margin-top:113.7pt;width:1.05pt;height:135.1pt;flip:y;z-index:251670016;mso-position-horizontal-relative:text;mso-position-vertical-relative:text" o:connectortype="straight" strokeweight="1pt"/>
        </w:pict>
      </w:r>
      <w:r>
        <w:rPr>
          <w:noProof/>
          <w:sz w:val="20"/>
        </w:rPr>
        <w:pict>
          <v:line id="_x0000_s1446" style="position:absolute;left:0;text-align:left;flip:x;z-index:251677184;mso-position-horizontal-relative:text;mso-position-vertical-relative:text" from="552.6pt,248.8pt" to="568.75pt,248.8pt">
            <v:stroke endarrow="block"/>
            <w10:wrap type="square"/>
          </v:line>
        </w:pict>
      </w:r>
      <w:r>
        <w:rPr>
          <w:noProof/>
          <w:sz w:val="20"/>
        </w:rPr>
        <w:pict>
          <v:shape id="_x0000_s1445" type="#_x0000_t202" style="position:absolute;left:0;text-align:left;margin-left:384.7pt;margin-top:232.9pt;width:167.9pt;height:35.4pt;z-index:251676160;mso-position-horizontal-relative:text;mso-position-vertical-relative:text" strokeweight="1pt">
            <v:textbox style="mso-next-textbox:#_x0000_s1445">
              <w:txbxContent>
                <w:p w:rsidR="003A1001" w:rsidRPr="00A94B93" w:rsidRDefault="003A1001" w:rsidP="003A1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по культуре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line id="_x0000_s1442" style="position:absolute;left:0;text-align:left;flip:x y;z-index:251674112;mso-position-horizontal-relative:text;mso-position-vertical-relative:text" from="151.25pt,137.05pt" to="181.6pt,137.05pt">
            <v:stroke endarrow="block"/>
            <w10:wrap type="square"/>
          </v:line>
        </w:pict>
      </w:r>
      <w:r>
        <w:rPr>
          <w:noProof/>
          <w:sz w:val="20"/>
        </w:rPr>
        <w:pict>
          <v:line id="_x0000_s1424" style="position:absolute;left:0;text-align:left;flip:x y;z-index:251665920;mso-position-horizontal-relative:text;mso-position-vertical-relative:text" from="150.6pt,184.55pt" to="181.6pt,184.55pt">
            <v:stroke endarrow="block"/>
            <w10:wrap type="square"/>
          </v:line>
        </w:pict>
      </w:r>
      <w:r>
        <w:rPr>
          <w:noProof/>
          <w:sz w:val="20"/>
        </w:rPr>
        <w:pict>
          <v:line id="_x0000_s1347" style="position:absolute;left:0;text-align:left;flip:x;z-index:251648512;mso-position-horizontal-relative:text;mso-position-vertical-relative:text" from="551.1pt,195.65pt" to="567.25pt,195.65pt">
            <v:stroke endarrow="block"/>
            <w10:wrap type="square"/>
          </v:line>
        </w:pict>
      </w:r>
      <w:r>
        <w:rPr>
          <w:noProof/>
          <w:sz w:val="20"/>
        </w:rPr>
        <w:pict>
          <v:shape id="_x0000_s1405" type="#_x0000_t202" style="position:absolute;left:0;text-align:left;margin-left:389.75pt;margin-top:179.4pt;width:162.85pt;height:41.7pt;z-index:251659776;mso-position-horizontal-relative:text;mso-position-vertical-relative:text" strokeweight="1pt">
            <v:textbox style="mso-next-textbox:#_x0000_s1405">
              <w:txbxContent>
                <w:p w:rsidR="005F121A" w:rsidRPr="00163727" w:rsidRDefault="00103B8E" w:rsidP="00DD6681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163727">
                    <w:rPr>
                      <w:sz w:val="20"/>
                      <w:szCs w:val="20"/>
                    </w:rPr>
                    <w:t xml:space="preserve">Ответственный секретарь комиссии по </w:t>
                  </w:r>
                  <w:r w:rsidR="0036527B" w:rsidRPr="00163727">
                    <w:rPr>
                      <w:sz w:val="20"/>
                      <w:szCs w:val="20"/>
                    </w:rPr>
                    <w:t>делам несовершеннолетних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shape id="_x0000_s1116" type="#_x0000_t202" style="position:absolute;left:0;text-align:left;margin-left:384.7pt;margin-top:133.3pt;width:166.4pt;height:31.5pt;z-index:251636224;mso-position-horizontal-relative:text;mso-position-vertical-relative:text" strokeweight="1pt">
            <v:textbox style="mso-next-textbox:#_x0000_s1116">
              <w:txbxContent>
                <w:p w:rsidR="00CB019B" w:rsidRPr="00B70915" w:rsidRDefault="00CB019B">
                  <w:pPr>
                    <w:pStyle w:val="30"/>
                    <w:rPr>
                      <w:sz w:val="20"/>
                    </w:rPr>
                  </w:pPr>
                  <w:r w:rsidRPr="00A94B93">
                    <w:rPr>
                      <w:sz w:val="20"/>
                    </w:rPr>
                    <w:t>Отдел по образованию</w:t>
                  </w:r>
                  <w:r w:rsidR="00090CF0" w:rsidRPr="00A94B93">
                    <w:rPr>
                      <w:sz w:val="20"/>
                    </w:rPr>
                    <w:t xml:space="preserve"> </w:t>
                  </w:r>
                  <w:r w:rsidR="00EA5E93" w:rsidRPr="00A94B93"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>
        <w:rPr>
          <w:noProof/>
          <w:sz w:val="20"/>
        </w:rPr>
        <w:pict>
          <v:shape id="_x0000_s1398" type="#_x0000_t202" style="position:absolute;left:0;text-align:left;margin-left:205.85pt;margin-top:133.3pt;width:122.3pt;height:40.25pt;z-index:251658752;mso-position-horizontal-relative:text;mso-position-vertical-relative:text" strokeweight="1pt">
            <v:textbox style="mso-next-textbox:#_x0000_s1398">
              <w:txbxContent>
                <w:p w:rsidR="00527DE2" w:rsidRPr="00020CE9" w:rsidRDefault="0036527B" w:rsidP="00A94B93">
                  <w:pPr>
                    <w:jc w:val="center"/>
                    <w:rPr>
                      <w:szCs w:val="20"/>
                    </w:rPr>
                  </w:pPr>
                  <w:r w:rsidRPr="00020CE9">
                    <w:rPr>
                      <w:bCs/>
                      <w:sz w:val="20"/>
                      <w:szCs w:val="20"/>
                    </w:rPr>
                    <w:t xml:space="preserve">Отдел </w:t>
                  </w:r>
                  <w:r w:rsidR="00AE3918" w:rsidRPr="00020CE9">
                    <w:rPr>
                      <w:bCs/>
                      <w:sz w:val="20"/>
                      <w:szCs w:val="20"/>
                    </w:rPr>
                    <w:t>муниципального жилищного контроля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line id="_x0000_s1423" style="position:absolute;left:0;text-align:left;flip:x;z-index:251664896;mso-position-horizontal-relative:text;mso-position-vertical-relative:text" from="150.3pt,226.3pt" to="181.6pt,226.3pt">
            <v:stroke endarrow="block"/>
            <w10:wrap type="square"/>
          </v:line>
        </w:pict>
      </w:r>
      <w:r>
        <w:rPr>
          <w:noProof/>
          <w:sz w:val="20"/>
        </w:rPr>
        <w:pict>
          <v:line id="_x0000_s1426" style="position:absolute;left:0;text-align:left;flip:x;z-index:251666944;mso-position-horizontal-relative:text;mso-position-vertical-relative:text" from="150.6pt,275.2pt" to="181.9pt,275.2pt">
            <v:stroke endarrow="block"/>
            <w10:wrap type="square"/>
          </v:line>
        </w:pict>
      </w:r>
      <w:r>
        <w:rPr>
          <w:noProof/>
          <w:sz w:val="20"/>
        </w:rPr>
        <w:pict>
          <v:shape id="_x0000_s1073" type="#_x0000_t202" style="position:absolute;left:0;text-align:left;margin-left:388.25pt;margin-top:65.85pt;width:200.45pt;height:48.9pt;z-index:251633152;mso-position-horizontal-relative:text;mso-position-vertical-relative:text">
            <v:textbox style="mso-next-textbox:#_x0000_s1073">
              <w:txbxContent>
                <w:p w:rsidR="0064087A" w:rsidRDefault="00CB019B" w:rsidP="009A28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412A2">
                    <w:rPr>
                      <w:b/>
                      <w:sz w:val="22"/>
                      <w:szCs w:val="22"/>
                    </w:rPr>
                    <w:t xml:space="preserve">Заместитель главы </w:t>
                  </w:r>
                </w:p>
                <w:p w:rsidR="00090CF0" w:rsidRDefault="00CB019B" w:rsidP="009A28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412A2">
                    <w:rPr>
                      <w:b/>
                      <w:sz w:val="22"/>
                      <w:szCs w:val="22"/>
                    </w:rPr>
                    <w:t>администрации</w:t>
                  </w:r>
                  <w:r w:rsidR="00134371" w:rsidRPr="00B412A2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090CF0" w:rsidRDefault="00090CF0" w:rsidP="009A28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shape id="_x0000_s1076" type="#_x0000_t202" style="position:absolute;left:0;text-align:left;margin-left:204.1pt;margin-top:66.3pt;width:168.25pt;height:58pt;z-index:251635200;mso-position-horizontal-relative:text;mso-position-vertical-relative:text" strokeweight="1pt">
            <v:textbox style="mso-next-textbox:#_x0000_s1076">
              <w:txbxContent>
                <w:p w:rsidR="00CB019B" w:rsidRPr="00D63BE2" w:rsidRDefault="00EA5E93" w:rsidP="002C1050">
                  <w:pPr>
                    <w:ind w:left="-142" w:right="-14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412A2">
                    <w:rPr>
                      <w:b/>
                      <w:bCs/>
                      <w:sz w:val="22"/>
                      <w:szCs w:val="22"/>
                    </w:rPr>
                    <w:t>З</w:t>
                  </w:r>
                  <w:r w:rsidR="002C1050" w:rsidRPr="00B412A2">
                    <w:rPr>
                      <w:b/>
                      <w:bCs/>
                      <w:sz w:val="22"/>
                      <w:szCs w:val="22"/>
                    </w:rPr>
                    <w:t>аместитель главы администрации</w:t>
                  </w:r>
                  <w:r w:rsidR="00A458EE" w:rsidRPr="00B412A2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CB019B" w:rsidRPr="00F869AB" w:rsidRDefault="00CB019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shape id="_x0000_s1419" type="#_x0000_t202" style="position:absolute;left:0;text-align:left;margin-left:14pt;margin-top:64.8pt;width:175.75pt;height:48.9pt;z-index:251661824;mso-position-horizontal-relative:text;mso-position-vertical-relative:text">
            <v:textbox style="mso-next-textbox:#_x0000_s1419">
              <w:txbxContent>
                <w:p w:rsidR="008501E2" w:rsidRPr="00090CF0" w:rsidRDefault="008501E2" w:rsidP="008501E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Первый з</w:t>
                  </w:r>
                  <w:r w:rsidRPr="00D63BE2">
                    <w:rPr>
                      <w:b/>
                      <w:sz w:val="22"/>
                      <w:szCs w:val="22"/>
                    </w:rPr>
                    <w:t xml:space="preserve">аместитель главы администрации 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line id="_x0000_s1360" style="position:absolute;left:0;text-align:left;flip:x;z-index:251649536;mso-position-horizontal-relative:text;mso-position-vertical-relative:text" from="45.8pt,50.4pt" to="45.8pt,65.85pt">
            <v:stroke endarrow="block"/>
            <w10:wrap type="square"/>
          </v:line>
        </w:pict>
      </w:r>
      <w:r>
        <w:rPr>
          <w:noProof/>
          <w:sz w:val="20"/>
        </w:rPr>
        <w:pict>
          <v:line id="_x0000_s1190" style="position:absolute;left:0;text-align:left;z-index:251641344;mso-position-horizontal-relative:text;mso-position-vertical-relative:text" from="493.35pt,50.4pt" to="493.35pt,65.85pt">
            <v:stroke endarrow="block"/>
            <w10:wrap type="square"/>
          </v:line>
        </w:pict>
      </w:r>
      <w:r>
        <w:rPr>
          <w:noProof/>
          <w:sz w:val="20"/>
        </w:rPr>
        <w:pict>
          <v:line id="_x0000_s1189" style="position:absolute;left:0;text-align:left;z-index:251640320;mso-position-horizontal-relative:text;mso-position-vertical-relative:text" from="287.55pt,50.4pt" to="287.55pt,65.85pt">
            <v:stroke endarrow="block"/>
            <w10:wrap type="square"/>
          </v:line>
        </w:pict>
      </w:r>
      <w:r>
        <w:rPr>
          <w:noProof/>
          <w:sz w:val="20"/>
        </w:rPr>
        <w:pict>
          <v:line id="_x0000_s1157" style="position:absolute;left:0;text-align:left;flip:y;z-index:251638272;mso-position-horizontal-relative:text;mso-position-vertical-relative:text" from="45.8pt,50.4pt" to="663.15pt,50.4pt">
            <w10:wrap type="square"/>
          </v:line>
        </w:pict>
      </w:r>
    </w:p>
    <w:p w:rsidR="00CB019B" w:rsidRDefault="00D73AB8" w:rsidP="002454C9">
      <w:pPr>
        <w:ind w:left="720"/>
        <w:rPr>
          <w:noProof/>
          <w:sz w:val="20"/>
        </w:rPr>
      </w:pPr>
      <w:r>
        <w:rPr>
          <w:noProof/>
          <w:sz w:val="20"/>
        </w:rPr>
        <w:pict>
          <v:shape id="_x0000_s1451" type="#_x0000_t32" style="position:absolute;left:0;text-align:left;margin-left:196.65pt;margin-top:5.15pt;width:12.2pt;height:.05pt;z-index:251681280" o:connectortype="straight" strokeweight="1pt"/>
        </w:pict>
      </w:r>
      <w:r>
        <w:rPr>
          <w:noProof/>
          <w:sz w:val="20"/>
        </w:rPr>
        <w:pict>
          <v:shape id="_x0000_s1450" type="#_x0000_t32" style="position:absolute;left:0;text-align:left;margin-left:195.9pt;margin-top:5.15pt;width:0;height:144.1pt;z-index:251680256" o:connectortype="straight" strokeweight="1pt"/>
        </w:pict>
      </w:r>
    </w:p>
    <w:p w:rsidR="000778AA" w:rsidRDefault="00D73AB8" w:rsidP="002454C9">
      <w:pPr>
        <w:ind w:left="720"/>
      </w:pPr>
      <w:r w:rsidRPr="00D73AB8">
        <w:rPr>
          <w:noProof/>
          <w:sz w:val="20"/>
        </w:rPr>
        <w:pict>
          <v:line id="_x0000_s1454" style="position:absolute;left:0;text-align:left;flip:y;z-index:251683328" from="242.4pt,8.8pt" to="242.4pt,41.95pt">
            <v:stroke dashstyle="dash" endarrow="block"/>
            <w10:wrap type="square"/>
          </v:line>
        </w:pict>
      </w:r>
    </w:p>
    <w:p w:rsidR="000778AA" w:rsidRDefault="000778AA" w:rsidP="002454C9">
      <w:pPr>
        <w:ind w:left="720"/>
      </w:pPr>
    </w:p>
    <w:p w:rsidR="000778AA" w:rsidRDefault="00D73AB8" w:rsidP="002454C9">
      <w:pPr>
        <w:ind w:left="720"/>
      </w:pPr>
      <w:r w:rsidRPr="00D73AB8">
        <w:rPr>
          <w:noProof/>
          <w:sz w:val="20"/>
        </w:rPr>
        <w:pict>
          <v:shape id="_x0000_s1439" type="#_x0000_t32" style="position:absolute;left:0;text-align:left;margin-left:551.2pt;margin-top:75.25pt;width:2.15pt;height:172.75pt;flip:x;z-index:251671040" o:connectortype="straight" strokeweight="1pt"/>
        </w:pict>
      </w:r>
      <w:r w:rsidRPr="00D73AB8">
        <w:rPr>
          <w:noProof/>
          <w:sz w:val="20"/>
        </w:rPr>
        <w:pict>
          <v:line id="_x0000_s1249" style="position:absolute;left:0;text-align:left;flip:x y;z-index:251644416" from="525.6pt,248pt" to="548.7pt,248pt">
            <v:stroke endarrow="block"/>
            <w10:wrap type="square"/>
          </v:line>
        </w:pict>
      </w:r>
      <w:r w:rsidRPr="00D73AB8">
        <w:rPr>
          <w:noProof/>
          <w:sz w:val="20"/>
        </w:rPr>
        <w:pict>
          <v:line id="_x0000_s1394" style="position:absolute;left:0;text-align:left;flip:x y;z-index:251657728" from="526.85pt,210.5pt" to="552.1pt,210.5pt">
            <v:stroke endarrow="block"/>
            <w10:wrap type="square"/>
          </v:line>
        </w:pict>
      </w:r>
      <w:r w:rsidRPr="00D73AB8">
        <w:rPr>
          <w:noProof/>
          <w:sz w:val="20"/>
        </w:rPr>
        <w:pict>
          <v:line id="_x0000_s1443" style="position:absolute;left:0;text-align:left;flip:x y;z-index:251675136" from="525.6pt,175.7pt" to="551.2pt,175.7pt">
            <v:stroke endarrow="block"/>
            <w10:wrap type="square"/>
          </v:line>
        </w:pict>
      </w:r>
      <w:r w:rsidRPr="00D73AB8">
        <w:rPr>
          <w:noProof/>
          <w:sz w:val="20"/>
        </w:rPr>
        <w:pict>
          <v:line id="_x0000_s1250" style="position:absolute;left:0;text-align:left;flip:x y;z-index:251645440" from="528.1pt,114.2pt" to="551.2pt,114.2pt">
            <v:stroke endarrow="block"/>
            <w10:wrap type="square"/>
          </v:line>
        </w:pict>
      </w:r>
      <w:r w:rsidRPr="00D73AB8">
        <w:rPr>
          <w:noProof/>
          <w:sz w:val="20"/>
        </w:rPr>
        <w:pict>
          <v:shape id="_x0000_s1386" type="#_x0000_t202" style="position:absolute;left:0;text-align:left;margin-left:409.2pt;margin-top:201.3pt;width:119.3pt;height:20.85pt;z-index:251655680" strokeweight="1pt">
            <v:textbox style="mso-next-textbox:#_x0000_s1386">
              <w:txbxContent>
                <w:p w:rsidR="00951552" w:rsidRPr="00090CF0" w:rsidRDefault="002454C9" w:rsidP="0095155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Юридический отдел</w:t>
                  </w:r>
                  <w:r w:rsidR="0095155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Pr="00D73AB8">
        <w:rPr>
          <w:noProof/>
          <w:sz w:val="20"/>
        </w:rPr>
        <w:pict>
          <v:shape id="_x0000_s1393" type="#_x0000_t202" style="position:absolute;left:0;text-align:left;margin-left:411.7pt;margin-top:232.8pt;width:119.3pt;height:38.2pt;z-index:251656704" strokeweight="1pt">
            <v:textbox style="mso-next-textbox:#_x0000_s1393">
              <w:txbxContent>
                <w:p w:rsidR="00CF1AF6" w:rsidRPr="00163727" w:rsidRDefault="004A62D7" w:rsidP="00163727">
                  <w:pPr>
                    <w:jc w:val="center"/>
                    <w:rPr>
                      <w:sz w:val="18"/>
                      <w:szCs w:val="18"/>
                    </w:rPr>
                  </w:pPr>
                  <w:r w:rsidRPr="00163727">
                    <w:rPr>
                      <w:sz w:val="18"/>
                      <w:szCs w:val="18"/>
                    </w:rPr>
                    <w:t>Ответственный секретарь административной комиссии</w:t>
                  </w:r>
                </w:p>
              </w:txbxContent>
            </v:textbox>
            <w10:wrap type="topAndBottom"/>
          </v:shape>
        </w:pict>
      </w:r>
      <w:r w:rsidRPr="00D73AB8">
        <w:rPr>
          <w:noProof/>
          <w:sz w:val="20"/>
        </w:rPr>
        <w:pict>
          <v:shape id="_x0000_s1147" type="#_x0000_t202" style="position:absolute;left:0;text-align:left;margin-left:406.05pt;margin-top:129.15pt;width:124.95pt;height:18.65pt;z-index:251637248" strokeweight="1pt">
            <v:textbox style="mso-next-textbox:#_x0000_s1147">
              <w:txbxContent>
                <w:p w:rsidR="00CB019B" w:rsidRPr="00090CF0" w:rsidRDefault="00766239">
                  <w:pPr>
                    <w:pStyle w:val="4"/>
                    <w:rPr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Муниципальный а</w:t>
                  </w:r>
                  <w:r w:rsidR="008055FE">
                    <w:rPr>
                      <w:b w:val="0"/>
                      <w:sz w:val="20"/>
                    </w:rPr>
                    <w:t>рхив</w:t>
                  </w:r>
                  <w:r w:rsidR="00090CF0">
                    <w:rPr>
                      <w:b w:val="0"/>
                      <w:sz w:val="20"/>
                    </w:rPr>
                    <w:t xml:space="preserve">    </w:t>
                  </w:r>
                </w:p>
              </w:txbxContent>
            </v:textbox>
            <w10:wrap type="square"/>
          </v:shape>
        </w:pict>
      </w:r>
      <w:r w:rsidRPr="00D73AB8">
        <w:rPr>
          <w:noProof/>
          <w:sz w:val="20"/>
        </w:rPr>
        <w:pict>
          <v:shape id="_x0000_s1371" type="#_x0000_t202" style="position:absolute;left:0;text-align:left;margin-left:406.05pt;margin-top:83.6pt;width:124.95pt;height:45.55pt;z-index:251652608" strokeweight="1pt">
            <v:textbox style="mso-next-textbox:#_x0000_s1371">
              <w:txbxContent>
                <w:p w:rsidR="00163B05" w:rsidRPr="0036527B" w:rsidRDefault="0036527B" w:rsidP="0036527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36527B">
                    <w:rPr>
                      <w:bCs/>
                      <w:sz w:val="20"/>
                      <w:szCs w:val="20"/>
                    </w:rPr>
                    <w:t xml:space="preserve">Отдел </w:t>
                  </w:r>
                  <w:r w:rsidR="00E12346">
                    <w:rPr>
                      <w:bCs/>
                      <w:sz w:val="20"/>
                      <w:szCs w:val="20"/>
                    </w:rPr>
                    <w:t>организационной работы и муниципальной службы</w:t>
                  </w:r>
                </w:p>
                <w:p w:rsidR="00E12E17" w:rsidRPr="0036527B" w:rsidRDefault="00E12E17" w:rsidP="00163B0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E12E17" w:rsidRPr="0036527B" w:rsidRDefault="00E12E17" w:rsidP="00163B0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D73AB8">
        <w:rPr>
          <w:noProof/>
          <w:sz w:val="20"/>
        </w:rPr>
        <w:pict>
          <v:shape id="_x0000_s1416" type="#_x0000_t202" style="position:absolute;left:0;text-align:left;margin-left:409.95pt;margin-top:159.85pt;width:119.3pt;height:29.65pt;z-index:251660800" strokeweight="1pt">
            <v:textbox style="mso-next-textbox:#_x0000_s1416">
              <w:txbxContent>
                <w:p w:rsidR="00AC2228" w:rsidRPr="00090CF0" w:rsidRDefault="00AE3918" w:rsidP="00AC22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Сектор</w:t>
                  </w:r>
                  <w:r w:rsidR="00AC2228" w:rsidRPr="00A94B93">
                    <w:rPr>
                      <w:sz w:val="20"/>
                      <w:szCs w:val="20"/>
                    </w:rPr>
                    <w:t xml:space="preserve"> учета и отчетности</w:t>
                  </w:r>
                  <w:r w:rsidR="00AC2228">
                    <w:rPr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shape>
        </w:pict>
      </w:r>
      <w:r w:rsidRPr="00D73AB8">
        <w:rPr>
          <w:noProof/>
          <w:sz w:val="20"/>
        </w:rPr>
        <w:pict>
          <v:shape id="_x0000_s1074" type="#_x0000_t202" style="position:absolute;left:0;text-align:left;margin-left:401.7pt;margin-top:15.25pt;width:168.75pt;height:58.45pt;z-index:251634176">
            <v:textbox style="mso-next-textbox:#_x0000_s1074">
              <w:txbxContent>
                <w:p w:rsidR="00CB019B" w:rsidRDefault="00786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Заместитель главы администрации - р</w:t>
                  </w:r>
                  <w:r w:rsidR="00CB019B" w:rsidRPr="00D63BE2">
                    <w:rPr>
                      <w:b/>
                      <w:sz w:val="22"/>
                      <w:szCs w:val="22"/>
                    </w:rPr>
                    <w:t xml:space="preserve">уководитель аппарата </w:t>
                  </w:r>
                  <w:r w:rsidR="002454C9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090CF0" w:rsidRDefault="00090CF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90CF0" w:rsidRDefault="00090CF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90CF0" w:rsidRDefault="00090CF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90CF0" w:rsidRPr="00D63BE2" w:rsidRDefault="00090CF0" w:rsidP="00090CF0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xbxContent>
            </v:textbox>
            <w10:wrap type="square"/>
          </v:shape>
        </w:pict>
      </w:r>
      <w:r w:rsidRPr="00D73AB8">
        <w:rPr>
          <w:noProof/>
          <w:sz w:val="20"/>
        </w:rPr>
        <w:pict>
          <v:line id="_x0000_s1456" style="position:absolute;left:0;text-align:left;flip:x;z-index:251685376" from="-48.9pt,252pt" to="-17.6pt,252pt">
            <v:stroke endarrow="block"/>
            <w10:wrap type="square"/>
          </v:line>
        </w:pict>
      </w:r>
      <w:r w:rsidRPr="00D73AB8">
        <w:rPr>
          <w:noProof/>
          <w:sz w:val="20"/>
        </w:rPr>
        <w:pict>
          <v:shape id="_x0000_s1455" type="#_x0000_t202" style="position:absolute;left:0;text-align:left;margin-left:-197.15pt;margin-top:235.75pt;width:148.25pt;height:55.25pt;z-index:251684352" strokeweight="1pt">
            <v:textbox style="mso-next-textbox:#_x0000_s1455">
              <w:txbxContent>
                <w:p w:rsidR="003B2A53" w:rsidRPr="00090CF0" w:rsidRDefault="003B2A53" w:rsidP="003B2A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Главный специалист по осуществлению внутреннего муниципального финансового контроля</w:t>
                  </w:r>
                </w:p>
                <w:p w:rsidR="003B2A53" w:rsidRDefault="003B2A53" w:rsidP="003B2A53">
                  <w:pPr>
                    <w:jc w:val="center"/>
                    <w:rPr>
                      <w:bCs/>
                      <w:sz w:val="14"/>
                    </w:rPr>
                  </w:pPr>
                </w:p>
              </w:txbxContent>
            </v:textbox>
            <w10:wrap type="square"/>
          </v:shape>
        </w:pict>
      </w:r>
      <w:r w:rsidRPr="00D73AB8">
        <w:rPr>
          <w:noProof/>
          <w:sz w:val="20"/>
        </w:rPr>
        <w:pict>
          <v:shape id="_x0000_s1427" type="#_x0000_t202" style="position:absolute;left:0;text-align:left;margin-left:-197.15pt;margin-top:191.25pt;width:148.25pt;height:41.55pt;z-index:251667968" strokeweight="1pt">
            <v:textbox style="mso-next-textbox:#_x0000_s1427">
              <w:txbxContent>
                <w:p w:rsidR="008501E2" w:rsidRPr="00090CF0" w:rsidRDefault="008501E2" w:rsidP="00A94B9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Отдел  </w:t>
                  </w:r>
                  <w:r w:rsidR="00F30C04">
                    <w:rPr>
                      <w:bCs/>
                      <w:sz w:val="20"/>
                      <w:szCs w:val="20"/>
                    </w:rPr>
                    <w:t xml:space="preserve">по </w:t>
                  </w:r>
                  <w:r>
                    <w:rPr>
                      <w:bCs/>
                      <w:sz w:val="20"/>
                      <w:szCs w:val="20"/>
                    </w:rPr>
                    <w:t>мобилизации доходов местного бюджета</w:t>
                  </w:r>
                </w:p>
                <w:p w:rsidR="008501E2" w:rsidRDefault="008501E2" w:rsidP="008501E2">
                  <w:pPr>
                    <w:jc w:val="center"/>
                    <w:rPr>
                      <w:bCs/>
                      <w:sz w:val="14"/>
                    </w:rPr>
                  </w:pPr>
                </w:p>
              </w:txbxContent>
            </v:textbox>
            <w10:wrap type="square"/>
          </v:shape>
        </w:pict>
      </w:r>
      <w:r w:rsidRPr="00D73AB8">
        <w:rPr>
          <w:noProof/>
          <w:sz w:val="20"/>
        </w:rPr>
        <w:pict>
          <v:shape id="_x0000_s1421" type="#_x0000_t202" style="position:absolute;left:0;text-align:left;margin-left:-197.15pt;margin-top:149.7pt;width:148.25pt;height:32.6pt;z-index:251663872" strokeweight="1pt">
            <v:textbox style="mso-next-textbox:#_x0000_s1421">
              <w:txbxContent>
                <w:p w:rsidR="008501E2" w:rsidRPr="00A94B93" w:rsidRDefault="008501E2" w:rsidP="00A94B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94B93">
                    <w:rPr>
                      <w:bCs/>
                      <w:sz w:val="20"/>
                      <w:szCs w:val="20"/>
                    </w:rPr>
                    <w:t xml:space="preserve">Отдел экономического развития    </w:t>
                  </w:r>
                </w:p>
              </w:txbxContent>
            </v:textbox>
            <w10:wrap type="square"/>
          </v:shape>
        </w:pict>
      </w:r>
      <w:r w:rsidRPr="00D73AB8">
        <w:rPr>
          <w:noProof/>
          <w:sz w:val="20"/>
        </w:rPr>
        <w:pict>
          <v:shape id="_x0000_s1420" type="#_x0000_t202" style="position:absolute;left:0;text-align:left;margin-left:-191.8pt;margin-top:107.65pt;width:143.85pt;height:33.2pt;z-index:251662848" strokeweight="1pt">
            <v:textbox style="mso-next-textbox:#_x0000_s1420">
              <w:txbxContent>
                <w:p w:rsidR="008501E2" w:rsidRPr="007C1647" w:rsidRDefault="008501E2" w:rsidP="00A94B93">
                  <w:pPr>
                    <w:pStyle w:val="30"/>
                    <w:rPr>
                      <w:sz w:val="20"/>
                    </w:rPr>
                  </w:pPr>
                  <w:r w:rsidRPr="007C1647">
                    <w:rPr>
                      <w:sz w:val="20"/>
                    </w:rPr>
                    <w:t>Отдел по управлению</w:t>
                  </w:r>
                  <w:r>
                    <w:rPr>
                      <w:sz w:val="20"/>
                    </w:rPr>
                    <w:t xml:space="preserve">     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240502">
                    <w:rPr>
                      <w:b/>
                      <w:sz w:val="20"/>
                    </w:rPr>
                    <w:t xml:space="preserve"> </w:t>
                  </w:r>
                  <w:r w:rsidRPr="007C1647">
                    <w:rPr>
                      <w:sz w:val="20"/>
                    </w:rPr>
                    <w:t>муниципальным имуществом</w:t>
                  </w:r>
                </w:p>
              </w:txbxContent>
            </v:textbox>
            <w10:wrap type="square"/>
          </v:shape>
        </w:pict>
      </w:r>
      <w:r w:rsidRPr="00D73AB8">
        <w:rPr>
          <w:noProof/>
          <w:sz w:val="20"/>
        </w:rPr>
        <w:pict>
          <v:shape id="_x0000_s1375" type="#_x0000_t202" style="position:absolute;left:0;text-align:left;margin-left:-169.35pt;margin-top:75.25pt;width:121.4pt;height:21.6pt;z-index:251653632" strokeweight="1pt">
            <v:textbox style="mso-next-textbox:#_x0000_s1375">
              <w:txbxContent>
                <w:p w:rsidR="00A458EE" w:rsidRPr="00090CF0" w:rsidRDefault="00A458EE" w:rsidP="00A458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40E0">
                    <w:rPr>
                      <w:bCs/>
                      <w:sz w:val="20"/>
                      <w:szCs w:val="20"/>
                    </w:rPr>
                    <w:t>Финансовый отдел</w:t>
                  </w:r>
                  <w:r w:rsidR="00090CF0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126914" w:rsidRDefault="00126914"/>
              </w:txbxContent>
            </v:textbox>
            <w10:wrap type="square"/>
          </v:shape>
        </w:pict>
      </w:r>
      <w:r w:rsidRPr="00D73AB8">
        <w:rPr>
          <w:noProof/>
          <w:sz w:val="20"/>
        </w:rPr>
        <w:pict>
          <v:line id="_x0000_s1452" style="position:absolute;left:0;text-align:left;flip:y;z-index:251682304" from="-3.95pt,110.15pt" to="9.65pt,110.15pt">
            <v:stroke endarrow="block"/>
            <w10:wrap type="square"/>
          </v:line>
        </w:pict>
      </w:r>
      <w:r w:rsidRPr="00D73AB8">
        <w:rPr>
          <w:noProof/>
          <w:sz w:val="20"/>
        </w:rPr>
        <w:pict>
          <v:line id="_x0000_s1431" style="position:absolute;left:0;text-align:left;flip:x y;z-index:251668992" from="128.95pt,100pt" to="155.6pt,100.1pt">
            <v:stroke endarrow="block"/>
            <w10:wrap type="square"/>
          </v:line>
        </w:pict>
      </w:r>
      <w:r w:rsidRPr="00D73AB8">
        <w:rPr>
          <w:noProof/>
          <w:sz w:val="20"/>
        </w:rPr>
        <w:pict>
          <v:shape id="_x0000_s1457" type="#_x0000_t32" style="position:absolute;left:0;text-align:left;margin-left:-17.3pt;margin-top:65.25pt;width:.3pt;height:186.75pt;flip:x;z-index:251686400" o:connectortype="straight" strokeweight="1pt"/>
        </w:pict>
      </w:r>
      <w:r w:rsidRPr="00D73AB8">
        <w:rPr>
          <w:noProof/>
          <w:sz w:val="20"/>
        </w:rPr>
        <w:pict>
          <v:line id="_x0000_s1369" style="position:absolute;left:0;text-align:left;flip:x;z-index:251651584" from="353.9pt,96.85pt" to="369.55pt,96.85pt">
            <v:stroke endarrow="block"/>
            <w10:wrap type="square"/>
          </v:line>
        </w:pict>
      </w:r>
      <w:r w:rsidRPr="00D73AB8">
        <w:rPr>
          <w:noProof/>
          <w:sz w:val="20"/>
        </w:rPr>
        <w:pict>
          <v:line id="_x0000_s1191" style="position:absolute;left:0;text-align:left;z-index:251642368" from="463.95pt,2.3pt" to="463.95pt,17.75pt">
            <v:stroke endarrow="block"/>
            <w10:wrap type="square"/>
          </v:line>
        </w:pict>
      </w:r>
      <w:r w:rsidRPr="00D73AB8">
        <w:rPr>
          <w:noProof/>
          <w:sz w:val="20"/>
        </w:rPr>
        <w:pict>
          <v:shape id="_x0000_s1441" type="#_x0000_t32" style="position:absolute;left:0;text-align:left;margin-left:-577.65pt;margin-top:51.3pt;width:.3pt;height:236.2pt;flip:x;z-index:251673088" o:connectortype="straight" strokeweight="1pt"/>
        </w:pict>
      </w:r>
      <w:r w:rsidRPr="00D73AB8">
        <w:rPr>
          <w:noProof/>
          <w:sz w:val="20"/>
        </w:rPr>
        <w:pict>
          <v:shape id="_x0000_s1449" type="#_x0000_t32" style="position:absolute;left:0;text-align:left;margin-left:155.3pt;margin-top:73.7pt;width:0;height:26.3pt;z-index:251679232" o:connectortype="straight" strokeweight="1pt"/>
        </w:pict>
      </w:r>
      <w:r w:rsidRPr="00D73AB8">
        <w:rPr>
          <w:noProof/>
          <w:sz w:val="20"/>
        </w:rPr>
        <w:pict>
          <v:shape id="_x0000_s1440" type="#_x0000_t32" style="position:absolute;left:0;text-align:left;margin-left:-405.7pt;margin-top:59.5pt;width:.15pt;height:40.5pt;z-index:251672064" o:connectortype="straight" strokeweight="1pt"/>
        </w:pict>
      </w:r>
    </w:p>
    <w:sectPr w:rsidR="000778AA" w:rsidSect="00240502">
      <w:pgSz w:w="16840" w:h="11907" w:orient="landscape" w:code="9"/>
      <w:pgMar w:top="567" w:right="680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757"/>
    <w:multiLevelType w:val="hybridMultilevel"/>
    <w:tmpl w:val="E0FE1AE4"/>
    <w:lvl w:ilvl="0" w:tplc="D8A830D6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4827BEB"/>
    <w:multiLevelType w:val="hybridMultilevel"/>
    <w:tmpl w:val="297A9956"/>
    <w:lvl w:ilvl="0" w:tplc="C64AA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35F64"/>
    <w:multiLevelType w:val="hybridMultilevel"/>
    <w:tmpl w:val="94EA6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7A069B"/>
    <w:rsid w:val="00001E2A"/>
    <w:rsid w:val="00015ADC"/>
    <w:rsid w:val="00020CE9"/>
    <w:rsid w:val="00021DC4"/>
    <w:rsid w:val="00026EE5"/>
    <w:rsid w:val="000354C6"/>
    <w:rsid w:val="0006520B"/>
    <w:rsid w:val="000778AA"/>
    <w:rsid w:val="000811E7"/>
    <w:rsid w:val="00087D19"/>
    <w:rsid w:val="00090CF0"/>
    <w:rsid w:val="000910B3"/>
    <w:rsid w:val="00097017"/>
    <w:rsid w:val="000A4ADF"/>
    <w:rsid w:val="000C44FB"/>
    <w:rsid w:val="000D5B4E"/>
    <w:rsid w:val="000F0240"/>
    <w:rsid w:val="00103B8E"/>
    <w:rsid w:val="00126914"/>
    <w:rsid w:val="00127CE3"/>
    <w:rsid w:val="00130205"/>
    <w:rsid w:val="00134371"/>
    <w:rsid w:val="0014449D"/>
    <w:rsid w:val="001444A5"/>
    <w:rsid w:val="00161B40"/>
    <w:rsid w:val="00163727"/>
    <w:rsid w:val="00163B05"/>
    <w:rsid w:val="001661FE"/>
    <w:rsid w:val="001670F7"/>
    <w:rsid w:val="001A5B8F"/>
    <w:rsid w:val="001A5E36"/>
    <w:rsid w:val="001B32C4"/>
    <w:rsid w:val="001D71E4"/>
    <w:rsid w:val="001F4D12"/>
    <w:rsid w:val="002063DA"/>
    <w:rsid w:val="00217F70"/>
    <w:rsid w:val="00240502"/>
    <w:rsid w:val="00241914"/>
    <w:rsid w:val="002454C9"/>
    <w:rsid w:val="002738F3"/>
    <w:rsid w:val="002B20EB"/>
    <w:rsid w:val="002C1050"/>
    <w:rsid w:val="002C1751"/>
    <w:rsid w:val="002C1CAF"/>
    <w:rsid w:val="002E0B46"/>
    <w:rsid w:val="002E35BE"/>
    <w:rsid w:val="002F2D98"/>
    <w:rsid w:val="00356626"/>
    <w:rsid w:val="00361AF2"/>
    <w:rsid w:val="0036527B"/>
    <w:rsid w:val="00375936"/>
    <w:rsid w:val="00381972"/>
    <w:rsid w:val="00385D07"/>
    <w:rsid w:val="00390404"/>
    <w:rsid w:val="003A1001"/>
    <w:rsid w:val="003A2C20"/>
    <w:rsid w:val="003B2A53"/>
    <w:rsid w:val="003B3DBA"/>
    <w:rsid w:val="003D5824"/>
    <w:rsid w:val="003F112B"/>
    <w:rsid w:val="00462D3E"/>
    <w:rsid w:val="004811C0"/>
    <w:rsid w:val="00482869"/>
    <w:rsid w:val="0048716B"/>
    <w:rsid w:val="004A62D7"/>
    <w:rsid w:val="004C0F9D"/>
    <w:rsid w:val="004F54CE"/>
    <w:rsid w:val="00512845"/>
    <w:rsid w:val="00527DE2"/>
    <w:rsid w:val="005A389A"/>
    <w:rsid w:val="005B4C1D"/>
    <w:rsid w:val="005E251A"/>
    <w:rsid w:val="005E4934"/>
    <w:rsid w:val="005E6AD8"/>
    <w:rsid w:val="005F121A"/>
    <w:rsid w:val="00601F02"/>
    <w:rsid w:val="0062709A"/>
    <w:rsid w:val="0064087A"/>
    <w:rsid w:val="00646698"/>
    <w:rsid w:val="0065252F"/>
    <w:rsid w:val="0066509F"/>
    <w:rsid w:val="00665928"/>
    <w:rsid w:val="00665B97"/>
    <w:rsid w:val="006A703F"/>
    <w:rsid w:val="006D3A62"/>
    <w:rsid w:val="006E0376"/>
    <w:rsid w:val="006E39A9"/>
    <w:rsid w:val="006F5E1F"/>
    <w:rsid w:val="00712901"/>
    <w:rsid w:val="00721BD4"/>
    <w:rsid w:val="00727F4C"/>
    <w:rsid w:val="00766239"/>
    <w:rsid w:val="0077474E"/>
    <w:rsid w:val="00777B9E"/>
    <w:rsid w:val="007860BF"/>
    <w:rsid w:val="00790A9F"/>
    <w:rsid w:val="00790E5C"/>
    <w:rsid w:val="00794FD5"/>
    <w:rsid w:val="007A069B"/>
    <w:rsid w:val="007B0D38"/>
    <w:rsid w:val="007C1647"/>
    <w:rsid w:val="007C1FA4"/>
    <w:rsid w:val="007C4F06"/>
    <w:rsid w:val="007C7365"/>
    <w:rsid w:val="007E7F6A"/>
    <w:rsid w:val="008055FE"/>
    <w:rsid w:val="00814A47"/>
    <w:rsid w:val="008359A4"/>
    <w:rsid w:val="008501E2"/>
    <w:rsid w:val="008702FB"/>
    <w:rsid w:val="00882BD1"/>
    <w:rsid w:val="00896669"/>
    <w:rsid w:val="00897114"/>
    <w:rsid w:val="008D7309"/>
    <w:rsid w:val="008E3A73"/>
    <w:rsid w:val="008F26F9"/>
    <w:rsid w:val="008F4E68"/>
    <w:rsid w:val="008F60EA"/>
    <w:rsid w:val="00945CDA"/>
    <w:rsid w:val="00946083"/>
    <w:rsid w:val="00951552"/>
    <w:rsid w:val="009A28C4"/>
    <w:rsid w:val="009B793C"/>
    <w:rsid w:val="009C2E8D"/>
    <w:rsid w:val="009C4E27"/>
    <w:rsid w:val="009E6BD3"/>
    <w:rsid w:val="00A063A4"/>
    <w:rsid w:val="00A21002"/>
    <w:rsid w:val="00A353C3"/>
    <w:rsid w:val="00A458EE"/>
    <w:rsid w:val="00A52FCA"/>
    <w:rsid w:val="00A62322"/>
    <w:rsid w:val="00A820AC"/>
    <w:rsid w:val="00A874A4"/>
    <w:rsid w:val="00A94B93"/>
    <w:rsid w:val="00A9535E"/>
    <w:rsid w:val="00A97A01"/>
    <w:rsid w:val="00AA7DAC"/>
    <w:rsid w:val="00AC2228"/>
    <w:rsid w:val="00AD68BD"/>
    <w:rsid w:val="00AE3918"/>
    <w:rsid w:val="00AF3017"/>
    <w:rsid w:val="00B412A2"/>
    <w:rsid w:val="00B6559D"/>
    <w:rsid w:val="00B70915"/>
    <w:rsid w:val="00B71603"/>
    <w:rsid w:val="00BA631A"/>
    <w:rsid w:val="00BB01DE"/>
    <w:rsid w:val="00BC7A2C"/>
    <w:rsid w:val="00BF0F7C"/>
    <w:rsid w:val="00C01995"/>
    <w:rsid w:val="00C02D3E"/>
    <w:rsid w:val="00C34514"/>
    <w:rsid w:val="00C353E0"/>
    <w:rsid w:val="00C57CD2"/>
    <w:rsid w:val="00C70FFA"/>
    <w:rsid w:val="00C730C1"/>
    <w:rsid w:val="00C749A3"/>
    <w:rsid w:val="00C80F58"/>
    <w:rsid w:val="00CA7A12"/>
    <w:rsid w:val="00CB019B"/>
    <w:rsid w:val="00CB5B3B"/>
    <w:rsid w:val="00CC289A"/>
    <w:rsid w:val="00CE793B"/>
    <w:rsid w:val="00CF1AF6"/>
    <w:rsid w:val="00D243EB"/>
    <w:rsid w:val="00D44D17"/>
    <w:rsid w:val="00D565E5"/>
    <w:rsid w:val="00D57F9C"/>
    <w:rsid w:val="00D63BE2"/>
    <w:rsid w:val="00D71ED8"/>
    <w:rsid w:val="00D73AB8"/>
    <w:rsid w:val="00D87BDF"/>
    <w:rsid w:val="00D905BF"/>
    <w:rsid w:val="00DB1389"/>
    <w:rsid w:val="00DB425A"/>
    <w:rsid w:val="00DC40E0"/>
    <w:rsid w:val="00DC701B"/>
    <w:rsid w:val="00DD6681"/>
    <w:rsid w:val="00DE0DB1"/>
    <w:rsid w:val="00E12346"/>
    <w:rsid w:val="00E12E17"/>
    <w:rsid w:val="00E20517"/>
    <w:rsid w:val="00E23725"/>
    <w:rsid w:val="00E261E1"/>
    <w:rsid w:val="00E34817"/>
    <w:rsid w:val="00E5584B"/>
    <w:rsid w:val="00E72F48"/>
    <w:rsid w:val="00E87F62"/>
    <w:rsid w:val="00E925BA"/>
    <w:rsid w:val="00E95964"/>
    <w:rsid w:val="00EA299B"/>
    <w:rsid w:val="00EA3BE1"/>
    <w:rsid w:val="00EA5E93"/>
    <w:rsid w:val="00EB41CD"/>
    <w:rsid w:val="00EB56C8"/>
    <w:rsid w:val="00EC02D7"/>
    <w:rsid w:val="00EC3036"/>
    <w:rsid w:val="00ED424F"/>
    <w:rsid w:val="00ED7F37"/>
    <w:rsid w:val="00EE0171"/>
    <w:rsid w:val="00EF06FA"/>
    <w:rsid w:val="00F300D4"/>
    <w:rsid w:val="00F30C04"/>
    <w:rsid w:val="00F3773E"/>
    <w:rsid w:val="00F44957"/>
    <w:rsid w:val="00F45E58"/>
    <w:rsid w:val="00F869AB"/>
    <w:rsid w:val="00F9398A"/>
    <w:rsid w:val="00FA58FE"/>
    <w:rsid w:val="00FA6C56"/>
    <w:rsid w:val="00FB4598"/>
    <w:rsid w:val="00FF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  <v:stroke dashstyle="dash" weight="1pt"/>
    </o:shapedefaults>
    <o:shapelayout v:ext="edit">
      <o:idmap v:ext="edit" data="1"/>
      <o:rules v:ext="edit">
        <o:r id="V:Rule9" type="connector" idref="#_x0000_s1449"/>
        <o:r id="V:Rule10" type="connector" idref="#_x0000_s1441"/>
        <o:r id="V:Rule11" type="connector" idref="#_x0000_s1457"/>
        <o:r id="V:Rule12" type="connector" idref="#_x0000_s1450"/>
        <o:r id="V:Rule13" type="connector" idref="#_x0000_s1438"/>
        <o:r id="V:Rule14" type="connector" idref="#_x0000_s1451"/>
        <o:r id="V:Rule15" type="connector" idref="#_x0000_s1439"/>
        <o:r id="V:Rule16" type="connector" idref="#_x0000_s14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8F"/>
    <w:rPr>
      <w:sz w:val="24"/>
      <w:szCs w:val="24"/>
    </w:rPr>
  </w:style>
  <w:style w:type="paragraph" w:styleId="1">
    <w:name w:val="heading 1"/>
    <w:basedOn w:val="a"/>
    <w:next w:val="a"/>
    <w:qFormat/>
    <w:rsid w:val="001A5B8F"/>
    <w:pPr>
      <w:keepNext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1A5B8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A5B8F"/>
    <w:pPr>
      <w:keepNext/>
      <w:jc w:val="center"/>
      <w:outlineLvl w:val="2"/>
    </w:pPr>
    <w:rPr>
      <w:b/>
      <w:sz w:val="14"/>
      <w:szCs w:val="20"/>
    </w:rPr>
  </w:style>
  <w:style w:type="paragraph" w:styleId="4">
    <w:name w:val="heading 4"/>
    <w:basedOn w:val="a"/>
    <w:next w:val="a"/>
    <w:qFormat/>
    <w:rsid w:val="001A5B8F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A5B8F"/>
    <w:pPr>
      <w:keepNext/>
      <w:jc w:val="center"/>
      <w:outlineLvl w:val="4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A5B8F"/>
    <w:pPr>
      <w:jc w:val="center"/>
    </w:pPr>
    <w:rPr>
      <w:sz w:val="20"/>
      <w:szCs w:val="20"/>
    </w:rPr>
  </w:style>
  <w:style w:type="paragraph" w:styleId="30">
    <w:name w:val="Body Text 3"/>
    <w:basedOn w:val="a"/>
    <w:link w:val="31"/>
    <w:uiPriority w:val="99"/>
    <w:semiHidden/>
    <w:rsid w:val="001A5B8F"/>
    <w:pPr>
      <w:jc w:val="center"/>
    </w:pPr>
    <w:rPr>
      <w:sz w:val="16"/>
      <w:szCs w:val="20"/>
    </w:rPr>
  </w:style>
  <w:style w:type="paragraph" w:styleId="20">
    <w:name w:val="Body Text 2"/>
    <w:basedOn w:val="a"/>
    <w:link w:val="21"/>
    <w:semiHidden/>
    <w:rsid w:val="001A5B8F"/>
    <w:pPr>
      <w:jc w:val="center"/>
    </w:pPr>
    <w:rPr>
      <w:bCs/>
      <w:sz w:val="16"/>
    </w:rPr>
  </w:style>
  <w:style w:type="paragraph" w:styleId="a4">
    <w:name w:val="Title"/>
    <w:basedOn w:val="a"/>
    <w:qFormat/>
    <w:rsid w:val="001A5B8F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1A5B8F"/>
    <w:rPr>
      <w:b/>
      <w:noProof/>
      <w:sz w:val="20"/>
    </w:rPr>
  </w:style>
  <w:style w:type="paragraph" w:styleId="a6">
    <w:name w:val="Balloon Text"/>
    <w:basedOn w:val="a"/>
    <w:semiHidden/>
    <w:rsid w:val="001A5B8F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2E0B46"/>
    <w:rPr>
      <w:bCs/>
      <w:sz w:val="16"/>
      <w:szCs w:val="24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FA58FE"/>
    <w:rPr>
      <w:sz w:val="16"/>
    </w:rPr>
  </w:style>
  <w:style w:type="table" w:styleId="a7">
    <w:name w:val="Table Grid"/>
    <w:basedOn w:val="a1"/>
    <w:uiPriority w:val="59"/>
    <w:rsid w:val="007C73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0A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7ADF-345F-4D05-8CF4-2E8F2B7D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ВЗАИМОДЕЙСТВИЯ ВЕРХНЕМАМОНСКОГО МУНИЦИПАЛЬНОГО РАЙОНА</vt:lpstr>
    </vt:vector>
  </TitlesOfParts>
  <Company>CROC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ВЗАИМОДЕЙСТВИЯ ВЕРХНЕМАМОНСКОГО МУНИЦИПАЛЬНОГО РАЙОНА</dc:title>
  <dc:creator>admin</dc:creator>
  <cp:lastModifiedBy>Imalchenko</cp:lastModifiedBy>
  <cp:revision>10</cp:revision>
  <cp:lastPrinted>2016-04-25T09:18:00Z</cp:lastPrinted>
  <dcterms:created xsi:type="dcterms:W3CDTF">2018-11-21T13:36:00Z</dcterms:created>
  <dcterms:modified xsi:type="dcterms:W3CDTF">2019-07-30T08:06:00Z</dcterms:modified>
</cp:coreProperties>
</file>