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36" w:rsidRPr="00901155" w:rsidRDefault="00E26436" w:rsidP="00E26436">
      <w:pPr>
        <w:tabs>
          <w:tab w:val="left" w:pos="645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011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E26436" w:rsidRPr="00901155" w:rsidRDefault="00E26436" w:rsidP="00E26436">
      <w:pPr>
        <w:tabs>
          <w:tab w:val="left" w:pos="645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011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Pr="00901155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Два Ключа</w:t>
      </w:r>
    </w:p>
    <w:p w:rsidR="00E26436" w:rsidRPr="00901155" w:rsidRDefault="00E26436" w:rsidP="00E26436">
      <w:pPr>
        <w:tabs>
          <w:tab w:val="left" w:pos="645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90115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МУНИЦИПАЛЬНОГО РАЙОНА </w:t>
      </w:r>
      <w:r w:rsidRPr="00901155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Исаклинский</w:t>
      </w:r>
    </w:p>
    <w:p w:rsidR="00E26436" w:rsidRPr="00901155" w:rsidRDefault="00E26436" w:rsidP="00E26436">
      <w:pPr>
        <w:tabs>
          <w:tab w:val="left" w:pos="6453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901155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</w:p>
    <w:p w:rsidR="00E26436" w:rsidRDefault="00E26436" w:rsidP="00E26436">
      <w:pPr>
        <w:pStyle w:val="a5"/>
        <w:tabs>
          <w:tab w:val="left" w:pos="6453"/>
        </w:tabs>
        <w:rPr>
          <w:b/>
          <w:szCs w:val="28"/>
        </w:rPr>
      </w:pPr>
    </w:p>
    <w:p w:rsidR="00E26436" w:rsidRPr="009A533C" w:rsidRDefault="00E26436" w:rsidP="00E26436">
      <w:pPr>
        <w:framePr w:hSpace="180" w:wrap="around" w:hAnchor="margin" w:y="1725"/>
        <w:tabs>
          <w:tab w:val="left" w:pos="64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6436" w:rsidRPr="009A533C" w:rsidRDefault="00E26436" w:rsidP="00E26436">
      <w:pPr>
        <w:framePr w:hSpace="180" w:wrap="around" w:hAnchor="margin" w:y="1725"/>
        <w:tabs>
          <w:tab w:val="left" w:pos="64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04 марта  2024</w:t>
      </w:r>
      <w:r w:rsidRPr="009A533C">
        <w:rPr>
          <w:rFonts w:ascii="Times New Roman" w:hAnsi="Times New Roman" w:cs="Times New Roman"/>
          <w:b/>
          <w:sz w:val="28"/>
          <w:szCs w:val="28"/>
        </w:rPr>
        <w:t xml:space="preserve">  года    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</w:p>
    <w:p w:rsidR="00E26436" w:rsidRPr="00E26436" w:rsidRDefault="00E26436" w:rsidP="00E26436">
      <w:pPr>
        <w:pStyle w:val="a3"/>
        <w:ind w:right="-110"/>
        <w:jc w:val="center"/>
        <w:rPr>
          <w:rFonts w:ascii="Times New Roman" w:hAnsi="Times New Roman" w:cs="Times New Roman"/>
          <w:sz w:val="28"/>
          <w:szCs w:val="28"/>
        </w:rPr>
      </w:pPr>
      <w:r w:rsidRPr="00E26436">
        <w:rPr>
          <w:rFonts w:ascii="Times New Roman" w:hAnsi="Times New Roman" w:cs="Times New Roman"/>
          <w:sz w:val="28"/>
          <w:szCs w:val="28"/>
        </w:rPr>
        <w:t>«Об  отмене решения собрания представителей сельского поселения</w:t>
      </w:r>
      <w:proofErr w:type="gramStart"/>
      <w:r w:rsidRPr="00E2643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26436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E2643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26436">
        <w:rPr>
          <w:rFonts w:ascii="Times New Roman" w:hAnsi="Times New Roman" w:cs="Times New Roman"/>
          <w:sz w:val="28"/>
          <w:szCs w:val="28"/>
        </w:rPr>
        <w:t xml:space="preserve"> Самарской области от</w:t>
      </w:r>
      <w:r w:rsidRPr="00E264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6436">
        <w:rPr>
          <w:rFonts w:ascii="Times New Roman" w:hAnsi="Times New Roman" w:cs="Times New Roman"/>
          <w:sz w:val="28"/>
          <w:szCs w:val="28"/>
        </w:rPr>
        <w:t>23.09.2008г. № 23 « Положение о порядке расходования средств из резервного фонда сельского поселения Два Ключа» утвержденного решением Собрания представителей сельского поселения Два Ключа»</w:t>
      </w:r>
      <w:r w:rsidRPr="00E26436">
        <w:rPr>
          <w:rFonts w:ascii="Times New Roman" w:hAnsi="Times New Roman" w:cs="Times New Roman"/>
          <w:b/>
          <w:sz w:val="28"/>
          <w:szCs w:val="28"/>
        </w:rPr>
        <w:t>.</w:t>
      </w:r>
    </w:p>
    <w:p w:rsidR="00E26436" w:rsidRPr="00C66B55" w:rsidRDefault="00E26436" w:rsidP="00E26436">
      <w:pPr>
        <w:pStyle w:val="ConsPlusTitle"/>
        <w:widowControl/>
        <w:jc w:val="center"/>
        <w:rPr>
          <w:sz w:val="28"/>
          <w:szCs w:val="28"/>
        </w:rPr>
      </w:pPr>
    </w:p>
    <w:p w:rsidR="00E26436" w:rsidRPr="003F68AD" w:rsidRDefault="00E26436" w:rsidP="00E2643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Pr="00C66B55">
        <w:rPr>
          <w:b w:val="0"/>
          <w:bCs w:val="0"/>
          <w:sz w:val="28"/>
          <w:szCs w:val="28"/>
        </w:rPr>
        <w:t xml:space="preserve">Руководствуясь </w:t>
      </w:r>
      <w:r w:rsidRPr="009A533C">
        <w:rPr>
          <w:b w:val="0"/>
          <w:sz w:val="28"/>
          <w:szCs w:val="28"/>
        </w:rPr>
        <w:t xml:space="preserve">пунктом </w:t>
      </w:r>
      <w:r>
        <w:rPr>
          <w:b w:val="0"/>
          <w:sz w:val="28"/>
          <w:szCs w:val="28"/>
        </w:rPr>
        <w:t xml:space="preserve">6 статьи 81 Бюджетного кодекса </w:t>
      </w:r>
      <w:r w:rsidRPr="009A533C">
        <w:rPr>
          <w:b w:val="0"/>
          <w:sz w:val="28"/>
          <w:szCs w:val="28"/>
        </w:rPr>
        <w:t>Российской Федерации</w:t>
      </w:r>
      <w:r>
        <w:rPr>
          <w:b w:val="0"/>
          <w:sz w:val="28"/>
          <w:szCs w:val="28"/>
        </w:rPr>
        <w:t xml:space="preserve"> и на основании протеста Прокуратуры </w:t>
      </w:r>
      <w:proofErr w:type="spellStart"/>
      <w:r>
        <w:rPr>
          <w:b w:val="0"/>
          <w:sz w:val="28"/>
          <w:szCs w:val="28"/>
        </w:rPr>
        <w:t>Исаклинского</w:t>
      </w:r>
      <w:proofErr w:type="spellEnd"/>
      <w:r>
        <w:rPr>
          <w:b w:val="0"/>
          <w:sz w:val="28"/>
          <w:szCs w:val="28"/>
        </w:rPr>
        <w:t xml:space="preserve"> района  </w:t>
      </w:r>
      <w:r w:rsidRPr="009A533C">
        <w:rPr>
          <w:b w:val="0"/>
          <w:sz w:val="28"/>
          <w:szCs w:val="28"/>
        </w:rPr>
        <w:t>Собрание представителей</w:t>
      </w:r>
      <w:r>
        <w:rPr>
          <w:b w:val="0"/>
          <w:sz w:val="28"/>
          <w:szCs w:val="28"/>
        </w:rPr>
        <w:t xml:space="preserve"> </w:t>
      </w:r>
      <w:r w:rsidRPr="00C66B55">
        <w:rPr>
          <w:b w:val="0"/>
          <w:sz w:val="28"/>
          <w:szCs w:val="28"/>
        </w:rPr>
        <w:t>сельского поселения</w:t>
      </w:r>
      <w:proofErr w:type="gramStart"/>
      <w:r w:rsidRPr="00C66B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proofErr w:type="gramEnd"/>
      <w:r>
        <w:rPr>
          <w:b w:val="0"/>
          <w:sz w:val="28"/>
          <w:szCs w:val="28"/>
        </w:rPr>
        <w:t xml:space="preserve">ва Ключа муниципального района </w:t>
      </w:r>
      <w:proofErr w:type="spellStart"/>
      <w:r>
        <w:rPr>
          <w:b w:val="0"/>
          <w:sz w:val="28"/>
          <w:szCs w:val="28"/>
        </w:rPr>
        <w:t>Исаклинский</w:t>
      </w:r>
      <w:proofErr w:type="spellEnd"/>
      <w:r>
        <w:rPr>
          <w:b w:val="0"/>
          <w:sz w:val="28"/>
          <w:szCs w:val="28"/>
        </w:rPr>
        <w:t xml:space="preserve"> Самарской области  РЕШИЛО:</w:t>
      </w:r>
    </w:p>
    <w:p w:rsidR="00E26436" w:rsidRPr="00C0082D" w:rsidRDefault="00E26436" w:rsidP="00E26436">
      <w:pPr>
        <w:pStyle w:val="a3"/>
        <w:ind w:right="-110"/>
        <w:jc w:val="both"/>
        <w:rPr>
          <w:rFonts w:ascii="Times New Roman" w:hAnsi="Times New Roman" w:cs="Times New Roman"/>
          <w:sz w:val="28"/>
          <w:szCs w:val="28"/>
        </w:rPr>
      </w:pPr>
      <w:r w:rsidRPr="00C0082D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C0082D">
        <w:rPr>
          <w:rFonts w:ascii="Times New Roman" w:hAnsi="Times New Roman" w:cs="Times New Roman"/>
          <w:sz w:val="28"/>
          <w:szCs w:val="28"/>
        </w:rPr>
        <w:t>1. Отменить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0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082D">
        <w:rPr>
          <w:rFonts w:ascii="Times New Roman" w:hAnsi="Times New Roman" w:cs="Times New Roman"/>
          <w:sz w:val="28"/>
          <w:szCs w:val="28"/>
        </w:rPr>
        <w:t>обрания представителей сельского поселения</w:t>
      </w:r>
      <w:proofErr w:type="gramStart"/>
      <w:r w:rsidRPr="00C0082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0082D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Pr="00C0082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C0082D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26436">
        <w:rPr>
          <w:rFonts w:ascii="Times New Roman" w:hAnsi="Times New Roman" w:cs="Times New Roman"/>
          <w:sz w:val="28"/>
          <w:szCs w:val="28"/>
        </w:rPr>
        <w:t>23.09.2008г. № 23 « Положение о порядке расходования средств из резервного фонда сельского поселения Два Ключа»</w:t>
      </w:r>
      <w:r w:rsidRPr="00C0082D">
        <w:rPr>
          <w:rFonts w:ascii="Times New Roman" w:hAnsi="Times New Roman" w:cs="Times New Roman"/>
          <w:sz w:val="28"/>
          <w:szCs w:val="28"/>
        </w:rPr>
        <w:t>.</w:t>
      </w:r>
    </w:p>
    <w:p w:rsidR="00E26436" w:rsidRPr="00C66B55" w:rsidRDefault="00E26436" w:rsidP="00E26436">
      <w:pPr>
        <w:pStyle w:val="a4"/>
        <w:jc w:val="both"/>
        <w:rPr>
          <w:color w:val="000000"/>
          <w:sz w:val="28"/>
          <w:szCs w:val="28"/>
        </w:rPr>
      </w:pPr>
      <w:r w:rsidRPr="00C008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0082D">
        <w:rPr>
          <w:sz w:val="28"/>
          <w:szCs w:val="28"/>
        </w:rPr>
        <w:t>.</w:t>
      </w:r>
      <w:r w:rsidRPr="00C0082D">
        <w:rPr>
          <w:color w:val="000000"/>
          <w:sz w:val="28"/>
          <w:szCs w:val="28"/>
        </w:rPr>
        <w:t>Опубликовать</w:t>
      </w:r>
      <w:r w:rsidRPr="00C66B55">
        <w:rPr>
          <w:color w:val="000000"/>
          <w:sz w:val="28"/>
          <w:szCs w:val="28"/>
        </w:rPr>
        <w:t xml:space="preserve">  настоящее постановление в газете «</w:t>
      </w:r>
      <w:r>
        <w:rPr>
          <w:color w:val="000000"/>
          <w:sz w:val="28"/>
          <w:szCs w:val="28"/>
        </w:rPr>
        <w:t>Официальный вестник сельского поселения Два Ключа»и на официальном сайте сельского поселения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ва Ключа.</w:t>
      </w:r>
    </w:p>
    <w:p w:rsidR="00E26436" w:rsidRPr="00C66B55" w:rsidRDefault="00E26436" w:rsidP="00E2643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решение</w:t>
      </w:r>
      <w:r w:rsidRPr="00C66B55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на следующий  день после его официального опубликования.</w:t>
      </w:r>
    </w:p>
    <w:p w:rsidR="00E26436" w:rsidRDefault="00E26436" w:rsidP="00E2643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26436" w:rsidRPr="00C66B55" w:rsidRDefault="00E26436" w:rsidP="00E26436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436" w:rsidRPr="00C66B55" w:rsidRDefault="00E26436" w:rsidP="00E2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436" w:rsidRPr="00C66B55" w:rsidRDefault="00E26436" w:rsidP="00E26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26436" w:rsidRPr="00C66B55" w:rsidRDefault="00E26436" w:rsidP="00E26436">
      <w:pPr>
        <w:spacing w:after="0" w:line="240" w:lineRule="auto"/>
        <w:rPr>
          <w:rFonts w:ascii="Times New Roman" w:hAnsi="Times New Roman" w:cs="Times New Roman"/>
        </w:rPr>
      </w:pP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Start"/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ва Ключа</w:t>
      </w: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66B5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П.А.Долганов</w:t>
      </w:r>
    </w:p>
    <w:p w:rsidR="00E26436" w:rsidRDefault="00E26436" w:rsidP="00E26436"/>
    <w:p w:rsidR="0014547D" w:rsidRDefault="0014547D"/>
    <w:sectPr w:rsidR="0014547D" w:rsidSect="005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4547D"/>
    <w:rsid w:val="0014547D"/>
    <w:rsid w:val="00E2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436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qFormat/>
    <w:rsid w:val="00E2643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rsid w:val="00E26436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264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5">
    <w:name w:val="Body Text"/>
    <w:basedOn w:val="a"/>
    <w:link w:val="a6"/>
    <w:rsid w:val="00E2643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2643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2024-03-29T07:35:00Z</dcterms:created>
  <dcterms:modified xsi:type="dcterms:W3CDTF">2024-03-29T07:48:00Z</dcterms:modified>
</cp:coreProperties>
</file>