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A" w:rsidRDefault="005F7D3A" w:rsidP="005F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</w:t>
      </w:r>
      <w:r>
        <w:rPr>
          <w:b/>
          <w:bCs/>
          <w:sz w:val="28"/>
          <w:szCs w:val="28"/>
        </w:rPr>
        <w:br/>
        <w:t xml:space="preserve">КРАСНЯНСКОГО  СЕЛЬСКОГО  ПОСЕЛЕНИЯ </w:t>
      </w:r>
    </w:p>
    <w:p w:rsidR="005F7D3A" w:rsidRDefault="005F7D3A" w:rsidP="005F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5F7D3A" w:rsidRDefault="005F7D3A" w:rsidP="005F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5F7D3A" w:rsidRDefault="005F7D3A" w:rsidP="005F7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7D3A" w:rsidRDefault="005F7D3A" w:rsidP="005F7D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</w:t>
      </w:r>
    </w:p>
    <w:p w:rsidR="005F7D3A" w:rsidRPr="00A53971" w:rsidRDefault="005F7D3A" w:rsidP="005F7D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F7D3A" w:rsidRPr="00A53971" w:rsidRDefault="005F7D3A" w:rsidP="005F7D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397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="00A53971" w:rsidRPr="00A53971"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  <w:r w:rsidRPr="00A5397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  </w:t>
      </w:r>
      <w:r w:rsidR="00A53971" w:rsidRPr="00A53971">
        <w:rPr>
          <w:rFonts w:ascii="Times New Roman" w:hAnsi="Times New Roman" w:cs="Times New Roman"/>
          <w:b w:val="0"/>
          <w:sz w:val="24"/>
          <w:szCs w:val="24"/>
          <w:u w:val="single"/>
        </w:rPr>
        <w:t>марта</w:t>
      </w:r>
      <w:r w:rsidRPr="00A5397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2018  года.</w:t>
      </w:r>
      <w:r w:rsidRPr="00A5397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539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bookmarkStart w:id="0" w:name="_GoBack"/>
      <w:bookmarkEnd w:id="0"/>
      <w:r w:rsidRPr="00A5397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53971" w:rsidRPr="00A53971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5F7D3A" w:rsidRPr="00A53971" w:rsidRDefault="005F7D3A" w:rsidP="005F7D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3971">
        <w:rPr>
          <w:rFonts w:ascii="Times New Roman" w:hAnsi="Times New Roman" w:cs="Times New Roman"/>
          <w:b w:val="0"/>
          <w:sz w:val="24"/>
          <w:szCs w:val="24"/>
        </w:rPr>
        <w:t>с. Красное</w:t>
      </w:r>
    </w:p>
    <w:p w:rsidR="005F7D3A" w:rsidRDefault="005F7D3A" w:rsidP="005F7D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Краснянского сельского</w:t>
      </w: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09.11.2017 года № 1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Краснянского сельского поселения</w:t>
      </w: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района»</w:t>
      </w:r>
    </w:p>
    <w:p w:rsidR="005F7D3A" w:rsidRDefault="005F7D3A" w:rsidP="005F7D3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p w:rsidR="005F7D3A" w:rsidRDefault="005F7D3A" w:rsidP="005F7D3A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в целях обеспечения благоустройства территории Краснянского сельского поселения  и определения порядка уборки и содержания территории Краснянского сельского поселения Совет народных депутатов  Краснянского сельского поселения </w:t>
      </w:r>
    </w:p>
    <w:p w:rsidR="005F7D3A" w:rsidRDefault="005F7D3A" w:rsidP="005F7D3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D3A" w:rsidRDefault="005F7D3A" w:rsidP="005F7D3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5F7D3A" w:rsidRDefault="005F7D3A" w:rsidP="005F7D3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D3A" w:rsidRDefault="005F7D3A" w:rsidP="005F7D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1.</w:t>
      </w:r>
      <w:r w:rsidRPr="00FD1832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Pr="00FD1832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09.11.2017 года № 1</w:t>
      </w:r>
      <w:r w:rsidRPr="00FD183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proofErr w:type="gramStart"/>
      <w:r w:rsidRPr="00FD1832">
        <w:rPr>
          <w:rFonts w:ascii="Times New Roman" w:hAnsi="Times New Roman" w:cs="Times New Roman"/>
          <w:b w:val="0"/>
          <w:sz w:val="24"/>
          <w:szCs w:val="24"/>
        </w:rPr>
        <w:t>правил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1832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Новохоперского муниципального района</w:t>
      </w:r>
      <w:proofErr w:type="gramEnd"/>
      <w:r w:rsidRPr="00FD18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F7D3A" w:rsidRDefault="005F7D3A" w:rsidP="005F7D3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5F7D3A" w:rsidRDefault="005F7D3A" w:rsidP="005F7D3A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 </w:t>
      </w:r>
      <w:r>
        <w:t>Статья 43. «Обеспечение чистоты и порядка», часть 5 «На территории сельского поселения запрещается», пункт 8 изложить в новой редакции:</w:t>
      </w:r>
    </w:p>
    <w:p w:rsidR="005F7D3A" w:rsidRDefault="005F7D3A" w:rsidP="005F7D3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- складирование и хранение мусора, строительных материалов, твердого топлива, металлолома, жома, сена, соломы, навоза, строительных и промышленных отходов  и т.д. на придомовой и прилегающей к домовладениям территориях, улицах и площадях, в лесополосах, оврагах и на пустырях.</w:t>
      </w:r>
      <w:proofErr w:type="gramEnd"/>
    </w:p>
    <w:p w:rsidR="005F7D3A" w:rsidRDefault="005F7D3A" w:rsidP="005F7D3A">
      <w:pPr>
        <w:autoSpaceDE w:val="0"/>
        <w:autoSpaceDN w:val="0"/>
        <w:adjustRightInd w:val="0"/>
        <w:jc w:val="both"/>
        <w:outlineLvl w:val="2"/>
      </w:pPr>
      <w:r>
        <w:t xml:space="preserve">       2. Решение вступает в силу со дня его официального обнародования.</w:t>
      </w:r>
    </w:p>
    <w:p w:rsidR="005F7D3A" w:rsidRDefault="005F7D3A" w:rsidP="005F7D3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Краснянского сельского поселения Н.Л. Кателикова.</w:t>
      </w:r>
    </w:p>
    <w:p w:rsidR="005F7D3A" w:rsidRDefault="005F7D3A" w:rsidP="005F7D3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5F7D3A" w:rsidRDefault="005F7D3A" w:rsidP="005F7D3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5F7D3A" w:rsidRDefault="005F7D3A" w:rsidP="005F7D3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Краснянского </w:t>
      </w:r>
    </w:p>
    <w:p w:rsidR="003B73D3" w:rsidRDefault="005F7D3A" w:rsidP="005F7D3A">
      <w:r>
        <w:t>сельского поселения                                                                                                 Н.Л. Кателиков</w:t>
      </w:r>
    </w:p>
    <w:sectPr w:rsidR="003B73D3" w:rsidSect="005F7D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C"/>
    <w:rsid w:val="003B73D3"/>
    <w:rsid w:val="005F7D3A"/>
    <w:rsid w:val="00A05E0C"/>
    <w:rsid w:val="00A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7D3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5F7D3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F7D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7D3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5F7D3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F7D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2018-04-03T09:20:00Z</cp:lastPrinted>
  <dcterms:created xsi:type="dcterms:W3CDTF">2018-03-27T04:26:00Z</dcterms:created>
  <dcterms:modified xsi:type="dcterms:W3CDTF">2018-04-03T09:20:00Z</dcterms:modified>
</cp:coreProperties>
</file>