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5" w:rsidRDefault="009B382C" w:rsidP="009B382C">
      <w:pPr>
        <w:jc w:val="center"/>
      </w:pPr>
      <w:r>
        <w:t>АДМИНИСТРАЦИЯ ПЛЯСОВАТСКОГО СЕЛЬСКОГО ПОСЕЛЕНИЯ</w:t>
      </w:r>
      <w:r>
        <w:br/>
        <w:t>ВЕРХНЕХАВСКОГО МУНИЦИПАЛЬНОГО РАЙОНА</w:t>
      </w:r>
      <w:r>
        <w:br/>
        <w:t>ВОРОНЕЖСКОЙ ОБЛАСТИ</w:t>
      </w:r>
    </w:p>
    <w:p w:rsidR="009B382C" w:rsidRDefault="009B382C" w:rsidP="009B382C">
      <w:pPr>
        <w:jc w:val="center"/>
      </w:pPr>
    </w:p>
    <w:p w:rsidR="009B382C" w:rsidRDefault="009B382C" w:rsidP="009B382C">
      <w:pPr>
        <w:jc w:val="center"/>
      </w:pPr>
      <w:r>
        <w:t>ПОСТАНОВЛЕНИЕ</w:t>
      </w:r>
    </w:p>
    <w:p w:rsidR="009B382C" w:rsidRDefault="009B382C" w:rsidP="009B382C">
      <w:r>
        <w:t>От 09 июля 2020г №</w:t>
      </w:r>
      <w:r w:rsidR="00420669">
        <w:t>22</w:t>
      </w:r>
    </w:p>
    <w:p w:rsidR="009B382C" w:rsidRDefault="009B382C" w:rsidP="009B382C">
      <w:r>
        <w:t xml:space="preserve">с. </w:t>
      </w:r>
      <w:proofErr w:type="spellStart"/>
      <w:r>
        <w:t>Плясоватка</w:t>
      </w:r>
      <w:proofErr w:type="spellEnd"/>
    </w:p>
    <w:p w:rsidR="009B382C" w:rsidRDefault="009B382C" w:rsidP="009B382C"/>
    <w:p w:rsidR="009B382C" w:rsidRDefault="009B382C" w:rsidP="009B382C">
      <w:pPr>
        <w:pStyle w:val="a3"/>
      </w:pPr>
      <w:r>
        <w:t>Об утверждении Положения о порядке</w:t>
      </w:r>
    </w:p>
    <w:p w:rsidR="009B382C" w:rsidRDefault="009B382C" w:rsidP="009B382C">
      <w:pPr>
        <w:pStyle w:val="a3"/>
      </w:pPr>
      <w:r>
        <w:t>получения муниципальными служащими</w:t>
      </w:r>
    </w:p>
    <w:p w:rsidR="009B382C" w:rsidRDefault="009B382C" w:rsidP="009B382C">
      <w:pPr>
        <w:pStyle w:val="a3"/>
      </w:pPr>
      <w:r>
        <w:t xml:space="preserve">администрации </w:t>
      </w:r>
      <w:proofErr w:type="spellStart"/>
      <w:r>
        <w:t>Плясоватского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9B382C" w:rsidRDefault="009B382C" w:rsidP="009B382C">
      <w:pPr>
        <w:pStyle w:val="a3"/>
      </w:pPr>
      <w:r>
        <w:t>поселения Верхнехавского муниципального района</w:t>
      </w:r>
    </w:p>
    <w:p w:rsidR="009B382C" w:rsidRDefault="009B382C" w:rsidP="009B382C">
      <w:pPr>
        <w:pStyle w:val="a3"/>
      </w:pPr>
      <w:r>
        <w:t xml:space="preserve">Воронежской области, </w:t>
      </w: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9B382C" w:rsidRDefault="009B382C" w:rsidP="009B382C">
      <w:pPr>
        <w:pStyle w:val="a3"/>
      </w:pPr>
      <w:r>
        <w:t xml:space="preserve">службы в администрации </w:t>
      </w:r>
      <w:proofErr w:type="spellStart"/>
      <w:r>
        <w:t>Плясоватского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9B382C" w:rsidRDefault="009B382C" w:rsidP="009B382C">
      <w:pPr>
        <w:pStyle w:val="a3"/>
      </w:pPr>
      <w:r>
        <w:t>поселения Верхнехавского муниципального района</w:t>
      </w:r>
    </w:p>
    <w:p w:rsidR="009B382C" w:rsidRDefault="009B382C" w:rsidP="009B382C">
      <w:pPr>
        <w:pStyle w:val="a3"/>
      </w:pPr>
      <w:r>
        <w:t xml:space="preserve">Воронежской области разрешения представителя </w:t>
      </w:r>
    </w:p>
    <w:p w:rsidR="009B382C" w:rsidRDefault="009B382C" w:rsidP="009B382C">
      <w:pPr>
        <w:pStyle w:val="a3"/>
      </w:pPr>
      <w:r>
        <w:t>нанимателя на участие на безвозмездной основе в управлении</w:t>
      </w:r>
    </w:p>
    <w:p w:rsidR="009B382C" w:rsidRDefault="009B382C" w:rsidP="009B382C">
      <w:pPr>
        <w:pStyle w:val="a3"/>
      </w:pPr>
      <w:r>
        <w:t>отдельными некоммерческими организациями</w:t>
      </w:r>
    </w:p>
    <w:p w:rsidR="009B382C" w:rsidRDefault="009B382C" w:rsidP="009B382C">
      <w:pPr>
        <w:pStyle w:val="a3"/>
      </w:pPr>
    </w:p>
    <w:p w:rsidR="009B382C" w:rsidRDefault="009B382C" w:rsidP="009B382C">
      <w:pPr>
        <w:pStyle w:val="a3"/>
      </w:pPr>
    </w:p>
    <w:p w:rsidR="009B382C" w:rsidRDefault="009B382C" w:rsidP="009B382C">
      <w:pPr>
        <w:pStyle w:val="a3"/>
      </w:pPr>
      <w:r>
        <w:t xml:space="preserve">               В соответствии с пунктом 3 части 1 статьи 14 Федерального закона от 02.03.2007 № 25-ФЗ « О муниципальной службе в Российской Федерации»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</w:t>
      </w:r>
      <w:r w:rsidR="003F0C99">
        <w:t xml:space="preserve">  </w:t>
      </w:r>
    </w:p>
    <w:p w:rsidR="003F0C99" w:rsidRDefault="003F0C99" w:rsidP="003F0C99">
      <w:pPr>
        <w:pStyle w:val="a3"/>
        <w:jc w:val="center"/>
      </w:pPr>
    </w:p>
    <w:p w:rsidR="003F0C99" w:rsidRDefault="003F0C99" w:rsidP="003F0C99">
      <w:pPr>
        <w:pStyle w:val="a3"/>
        <w:jc w:val="center"/>
      </w:pPr>
      <w:r>
        <w:t>ПОСТАНОВЛЯЕТ:</w:t>
      </w:r>
    </w:p>
    <w:p w:rsidR="003F0C99" w:rsidRDefault="003F0C99" w:rsidP="003F0C99">
      <w:pPr>
        <w:pStyle w:val="a3"/>
        <w:numPr>
          <w:ilvl w:val="0"/>
          <w:numId w:val="1"/>
        </w:numPr>
      </w:pPr>
      <w:r>
        <w:t xml:space="preserve">Утвердить прилагаемое Положение о порядке получения муниципальными служащими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замещающими должности муниципальной службы в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3F0C99" w:rsidRDefault="003F0C99" w:rsidP="003F0C9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  <w:r w:rsidR="00720F86">
        <w:t xml:space="preserve"> на   </w:t>
      </w:r>
      <w:r w:rsidR="004278DA">
        <w:t>главу</w:t>
      </w:r>
      <w:r w:rsidR="00720F86">
        <w:t xml:space="preserve">                администрации </w:t>
      </w:r>
      <w:proofErr w:type="spellStart"/>
      <w:r w:rsidR="00720F86">
        <w:t>Плясоватского</w:t>
      </w:r>
      <w:proofErr w:type="spellEnd"/>
      <w:r w:rsidR="00720F86">
        <w:t xml:space="preserve"> сельского поселения Верхнехавского муниципального района Воронежской области.</w:t>
      </w: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  <w:r>
        <w:t>Глава администрации</w:t>
      </w:r>
    </w:p>
    <w:p w:rsidR="00720F86" w:rsidRDefault="00720F86" w:rsidP="00720F86">
      <w:pPr>
        <w:pStyle w:val="a3"/>
      </w:pPr>
      <w:r>
        <w:t xml:space="preserve">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</w:pPr>
    </w:p>
    <w:p w:rsidR="00720F86" w:rsidRDefault="00720F86" w:rsidP="00720F86">
      <w:pPr>
        <w:pStyle w:val="a3"/>
        <w:jc w:val="right"/>
      </w:pPr>
      <w:r>
        <w:t>Утверждено</w:t>
      </w:r>
    </w:p>
    <w:p w:rsidR="00720F86" w:rsidRDefault="00720F86" w:rsidP="00720F86">
      <w:pPr>
        <w:pStyle w:val="a3"/>
        <w:jc w:val="right"/>
      </w:pPr>
      <w:r>
        <w:t>Постановлением администрации</w:t>
      </w:r>
    </w:p>
    <w:p w:rsidR="00720F86" w:rsidRDefault="00720F86" w:rsidP="00720F86">
      <w:pPr>
        <w:pStyle w:val="a3"/>
        <w:jc w:val="right"/>
      </w:pP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720F86" w:rsidRDefault="00720F86" w:rsidP="00720F86">
      <w:pPr>
        <w:pStyle w:val="a3"/>
        <w:jc w:val="right"/>
      </w:pPr>
      <w:r>
        <w:t>Верхнехавского муниципального района</w:t>
      </w:r>
    </w:p>
    <w:p w:rsidR="00720F86" w:rsidRDefault="00720F86" w:rsidP="00720F86">
      <w:pPr>
        <w:pStyle w:val="a3"/>
        <w:jc w:val="right"/>
      </w:pPr>
      <w:r>
        <w:t>Воронежской области</w:t>
      </w:r>
    </w:p>
    <w:p w:rsidR="00720F86" w:rsidRDefault="00720F86" w:rsidP="00720F86">
      <w:pPr>
        <w:pStyle w:val="a3"/>
        <w:jc w:val="right"/>
      </w:pPr>
      <w:r>
        <w:t>От 09.07.2020г №</w:t>
      </w:r>
      <w:r w:rsidR="00420669">
        <w:t>22</w:t>
      </w:r>
    </w:p>
    <w:p w:rsidR="00720F86" w:rsidRDefault="00720F86" w:rsidP="00720F86">
      <w:pPr>
        <w:pStyle w:val="a3"/>
        <w:jc w:val="right"/>
      </w:pPr>
    </w:p>
    <w:p w:rsidR="00720F86" w:rsidRDefault="00720F86" w:rsidP="00720F86">
      <w:pPr>
        <w:pStyle w:val="a3"/>
        <w:jc w:val="center"/>
      </w:pPr>
      <w:r>
        <w:t>Положение</w:t>
      </w:r>
    </w:p>
    <w:p w:rsidR="00720F86" w:rsidRDefault="00720F86" w:rsidP="00720F86">
      <w:pPr>
        <w:pStyle w:val="a3"/>
        <w:jc w:val="center"/>
      </w:pPr>
      <w:r>
        <w:t xml:space="preserve">о порядке получения муниципальными служащими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замещающими должности муниципальной службы в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720F86" w:rsidRDefault="00720F86" w:rsidP="00720F86">
      <w:pPr>
        <w:pStyle w:val="a3"/>
      </w:pPr>
    </w:p>
    <w:p w:rsidR="003E799F" w:rsidRDefault="00720F86" w:rsidP="003E799F">
      <w:pPr>
        <w:pStyle w:val="a3"/>
        <w:numPr>
          <w:ilvl w:val="0"/>
          <w:numId w:val="2"/>
        </w:numPr>
      </w:pPr>
      <w:r>
        <w:t>Настоящее Положение</w:t>
      </w:r>
      <w:r w:rsidRPr="00720F86">
        <w:t xml:space="preserve"> </w:t>
      </w:r>
      <w:r>
        <w:t xml:space="preserve">о порядке получения муниципальными служащими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замещающими должности муниципальной службы в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 разрешения представителя нанимателя на участие на безвозмездной основе в управлении отдельными некоммерческими организациям</w:t>
      </w:r>
      <w:proofErr w:type="gramStart"/>
      <w:r>
        <w:t>и(</w:t>
      </w:r>
      <w:proofErr w:type="gramEnd"/>
      <w:r>
        <w:t xml:space="preserve"> далее- Положение, разрешение), разработанное в целях реализации законодательства о муниципальной службе,</w:t>
      </w:r>
    </w:p>
    <w:p w:rsidR="00720F86" w:rsidRDefault="00720F86" w:rsidP="003E799F">
      <w:pPr>
        <w:pStyle w:val="a3"/>
        <w:ind w:left="720"/>
      </w:pPr>
      <w:r>
        <w:t xml:space="preserve">устанавливает процедуру получения муниципальными служащими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Воронежской области,</w:t>
      </w:r>
      <w:r w:rsidR="003E799F">
        <w:t xml:space="preserve"> замещающими должности муниципальной службы ( дале</w:t>
      </w:r>
      <w:proofErr w:type="gramStart"/>
      <w:r w:rsidR="003E799F">
        <w:t>е-</w:t>
      </w:r>
      <w:proofErr w:type="gramEnd"/>
      <w:r w:rsidR="003E799F">
        <w:t xml:space="preserve"> муниципальные служащие), разрешения представителя нанимателя на участие на безвозмездной  основе в управлении общественной организации ( 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недвижимости( далее-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3E799F" w:rsidRDefault="003E799F" w:rsidP="003E799F">
      <w:pPr>
        <w:pStyle w:val="a3"/>
        <w:ind w:left="720"/>
      </w:pPr>
    </w:p>
    <w:p w:rsidR="003E799F" w:rsidRDefault="003E799F" w:rsidP="003E799F">
      <w:pPr>
        <w:pStyle w:val="a3"/>
        <w:numPr>
          <w:ilvl w:val="0"/>
          <w:numId w:val="2"/>
        </w:numPr>
      </w:pPr>
      <w:r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</w:t>
      </w:r>
      <w:r w:rsidR="00663895">
        <w:t xml:space="preserve"> </w:t>
      </w:r>
      <w:r>
        <w:t>замещении должностей муниципальной</w:t>
      </w:r>
      <w:r w:rsidR="00663895">
        <w:t xml:space="preserve"> службы в администрации </w:t>
      </w:r>
      <w:proofErr w:type="spellStart"/>
      <w:r w:rsidR="00663895">
        <w:t>Плясоватского</w:t>
      </w:r>
      <w:proofErr w:type="spellEnd"/>
      <w:r w:rsidR="00663895">
        <w:t xml:space="preserve"> сельского поселения Верхнехавского муниципального района Воронежской области.</w:t>
      </w:r>
    </w:p>
    <w:p w:rsidR="008E03F9" w:rsidRDefault="008E03F9" w:rsidP="008E03F9">
      <w:pPr>
        <w:pStyle w:val="a3"/>
        <w:numPr>
          <w:ilvl w:val="0"/>
          <w:numId w:val="2"/>
        </w:numPr>
      </w:pPr>
      <w:r>
        <w:t xml:space="preserve">Муниципальными служащими составляется Ходатайство на участие на безвозмездной основе в управлении некоммерческой организации </w:t>
      </w:r>
      <w:proofErr w:type="gramStart"/>
      <w:r>
        <w:t xml:space="preserve">( </w:t>
      </w:r>
      <w:proofErr w:type="gramEnd"/>
      <w:r>
        <w:t xml:space="preserve">далее-ходатайство) по форме согласно приложению № 1 к настоящему Положению и направляется на имя главы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района, которое после наложения резолюции передается в комиссию по соблюдению требований к должностному поведению муниципальных служащих и урегулированию конфликта интересов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Верхнехавского муниципального района ( дале</w:t>
      </w:r>
      <w:proofErr w:type="gramStart"/>
      <w:r>
        <w:t>е-</w:t>
      </w:r>
      <w:proofErr w:type="gramEnd"/>
      <w:r>
        <w:t xml:space="preserve"> Комиссия):</w:t>
      </w:r>
    </w:p>
    <w:p w:rsidR="008E03F9" w:rsidRDefault="008E03F9" w:rsidP="008E03F9">
      <w:pPr>
        <w:pStyle w:val="a3"/>
        <w:numPr>
          <w:ilvl w:val="0"/>
          <w:numId w:val="2"/>
        </w:numPr>
      </w:pPr>
      <w:r>
        <w:t xml:space="preserve">Регистрация ходатайств осуществляется должностным лицом Комиссии, в </w:t>
      </w:r>
      <w:proofErr w:type="spellStart"/>
      <w:proofErr w:type="gramStart"/>
      <w:r>
        <w:t>в</w:t>
      </w:r>
      <w:proofErr w:type="spellEnd"/>
      <w:proofErr w:type="gramEnd"/>
      <w:r>
        <w:t xml:space="preserve"> день поступления ходатайства в Комиссию, в журнале регистрации ходатайств на участие на безвозмездной основе в управлении некоммерческой организацией( далее- Журнал регистрации) по форме согласно приложению №2 к настоящему Положению.</w:t>
      </w:r>
    </w:p>
    <w:p w:rsidR="008E03F9" w:rsidRDefault="008E03F9" w:rsidP="008E03F9">
      <w:pPr>
        <w:pStyle w:val="a3"/>
        <w:numPr>
          <w:ilvl w:val="0"/>
          <w:numId w:val="2"/>
        </w:numPr>
      </w:pPr>
      <w:r>
        <w:t>Листы Журнала регистрации должны быть пронумерованы, прошнурованы и скреплены печатью.</w:t>
      </w:r>
    </w:p>
    <w:p w:rsidR="008E03F9" w:rsidRDefault="008E03F9" w:rsidP="008E03F9">
      <w:pPr>
        <w:pStyle w:val="a3"/>
        <w:numPr>
          <w:ilvl w:val="0"/>
          <w:numId w:val="2"/>
        </w:numPr>
      </w:pPr>
      <w:r>
        <w:t>Отказ в регистрации ходатайств не допускается.</w:t>
      </w:r>
    </w:p>
    <w:p w:rsidR="00663895" w:rsidRDefault="008E03F9" w:rsidP="00F4779B">
      <w:pPr>
        <w:pStyle w:val="a3"/>
        <w:numPr>
          <w:ilvl w:val="0"/>
          <w:numId w:val="2"/>
        </w:numPr>
      </w:pPr>
      <w:r>
        <w:lastRenderedPageBreak/>
        <w:t>Копия зарегистрированного в установленном порядке  ходатайства выдается муниципальному служащему на руки  либо направляется по почте с уведомлением о получении.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8E03F9" w:rsidRDefault="008E03F9" w:rsidP="00F4779B">
      <w:pPr>
        <w:pStyle w:val="a3"/>
        <w:numPr>
          <w:ilvl w:val="0"/>
          <w:numId w:val="2"/>
        </w:numPr>
      </w:pPr>
      <w:r>
        <w:t>Комиссия рассматривает поступившие ходатайства на предмет наличия</w:t>
      </w:r>
      <w:r w:rsidR="00DC62D7">
        <w:t xml:space="preserve"> конфликта интересов </w:t>
      </w:r>
      <w:r w:rsidR="004278DA">
        <w:t xml:space="preserve"> или возможности возникновения конфликта интересов </w:t>
      </w:r>
      <w:r w:rsidR="00DC62D7">
        <w:t>при замещении должности муниципальной службы и подготавливает мотивировочное заключение.</w:t>
      </w:r>
    </w:p>
    <w:p w:rsidR="00DC62D7" w:rsidRDefault="00DC62D7" w:rsidP="00F4779B">
      <w:pPr>
        <w:pStyle w:val="a3"/>
        <w:numPr>
          <w:ilvl w:val="0"/>
          <w:numId w:val="2"/>
        </w:numPr>
      </w:pPr>
      <w:r>
        <w:t>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</w:t>
      </w:r>
      <w:r w:rsidR="00432C4B">
        <w:t>рческой организацией управление.</w:t>
      </w:r>
      <w:bookmarkStart w:id="0" w:name="_GoBack"/>
      <w:bookmarkEnd w:id="0"/>
      <w:r>
        <w:t xml:space="preserve"> Комиссия  указывает в мотивированном заключении предложения об отказе в удовлетворении ходатайства муниципального служащего.</w:t>
      </w:r>
    </w:p>
    <w:p w:rsidR="00DC62D7" w:rsidRDefault="00DC62D7" w:rsidP="00F4779B">
      <w:pPr>
        <w:pStyle w:val="a3"/>
        <w:numPr>
          <w:ilvl w:val="0"/>
          <w:numId w:val="2"/>
        </w:numPr>
      </w:pPr>
      <w:r>
        <w:t>Ходатайство муниципального служащего и мотивированное заключение направляются комиссией Главе администраци</w:t>
      </w:r>
      <w:proofErr w:type="gramStart"/>
      <w:r>
        <w:t>и(</w:t>
      </w:r>
      <w:proofErr w:type="gramEnd"/>
      <w:r>
        <w:t xml:space="preserve"> далее-представитель нанимателя) в течение 5 рабочих дней со дня регистрации ходатайства в Комиссии.</w:t>
      </w:r>
    </w:p>
    <w:p w:rsidR="00DC62D7" w:rsidRDefault="00DC62D7" w:rsidP="00F4779B">
      <w:pPr>
        <w:pStyle w:val="a3"/>
        <w:numPr>
          <w:ilvl w:val="0"/>
          <w:numId w:val="2"/>
        </w:numPr>
      </w:pPr>
      <w:r>
        <w:t>Представитель нанимателя по результатам рассмотрения ходатайства выносит одно из следующих решений:</w:t>
      </w:r>
    </w:p>
    <w:p w:rsidR="00F4779B" w:rsidRDefault="00DC62D7" w:rsidP="00F4779B">
      <w:pPr>
        <w:pStyle w:val="a3"/>
        <w:ind w:left="720"/>
      </w:pPr>
      <w:r>
        <w:t>-удовлетворяет ходатайство муниципального служащего;</w:t>
      </w:r>
    </w:p>
    <w:p w:rsidR="00F4779B" w:rsidRDefault="00DC62D7" w:rsidP="00F4779B">
      <w:pPr>
        <w:pStyle w:val="a3"/>
        <w:ind w:left="720"/>
      </w:pPr>
      <w:r>
        <w:t>-отказывает в удовлетворении ходатайства</w:t>
      </w:r>
      <w:r w:rsidR="00F4779B">
        <w:t xml:space="preserve"> муниципального служащего;     </w:t>
      </w:r>
    </w:p>
    <w:p w:rsidR="00F4779B" w:rsidRDefault="00F4779B" w:rsidP="00F4779B">
      <w:pPr>
        <w:pStyle w:val="a3"/>
      </w:pPr>
      <w:r>
        <w:t>12. Комиссией в течение 2 рабочих дней со дня принятия решения представителем    нанимателя по результатам  рассмотрения ходатайства уведомляет муниципального служащего о принятом решении.</w:t>
      </w:r>
    </w:p>
    <w:p w:rsidR="00F4779B" w:rsidRDefault="00F4779B" w:rsidP="00F4779B">
      <w:pPr>
        <w:pStyle w:val="a3"/>
      </w:pPr>
      <w:r>
        <w:t>13. По результатам рассмотрения оригинал ходатайства приобщается к личному делу муниципального служащего.</w:t>
      </w:r>
    </w:p>
    <w:p w:rsidR="00F4779B" w:rsidRDefault="00F4779B" w:rsidP="00F4779B">
      <w:pPr>
        <w:pStyle w:val="a3"/>
      </w:pPr>
      <w:r>
        <w:t>14. Нарушение установленного запрета муниципальным служащим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720F86" w:rsidRDefault="00720F86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</w:pPr>
    </w:p>
    <w:p w:rsidR="00F4779B" w:rsidRDefault="00F4779B" w:rsidP="00F4779B">
      <w:pPr>
        <w:pStyle w:val="a3"/>
        <w:ind w:left="720"/>
        <w:jc w:val="right"/>
      </w:pPr>
      <w:r>
        <w:t>Приложение № 1</w:t>
      </w:r>
    </w:p>
    <w:p w:rsidR="00537F5B" w:rsidRDefault="00F4779B" w:rsidP="00537F5B">
      <w:pPr>
        <w:pStyle w:val="a3"/>
        <w:jc w:val="right"/>
      </w:pPr>
      <w:r>
        <w:t>К Положению</w:t>
      </w:r>
      <w:r w:rsidR="00537F5B" w:rsidRPr="00537F5B">
        <w:t xml:space="preserve"> </w:t>
      </w:r>
      <w:r w:rsidR="00537F5B">
        <w:t>о порядке получения</w:t>
      </w:r>
    </w:p>
    <w:p w:rsidR="00537F5B" w:rsidRDefault="00537F5B" w:rsidP="00537F5B">
      <w:pPr>
        <w:pStyle w:val="a3"/>
        <w:jc w:val="right"/>
      </w:pPr>
      <w:r>
        <w:t xml:space="preserve"> муниципальными служащими </w:t>
      </w:r>
    </w:p>
    <w:p w:rsidR="00537F5B" w:rsidRDefault="00537F5B" w:rsidP="00537F5B">
      <w:pPr>
        <w:pStyle w:val="a3"/>
        <w:jc w:val="right"/>
      </w:pPr>
      <w:r>
        <w:t xml:space="preserve">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</w:p>
    <w:p w:rsidR="00537F5B" w:rsidRDefault="00537F5B" w:rsidP="00537F5B">
      <w:pPr>
        <w:pStyle w:val="a3"/>
        <w:jc w:val="right"/>
      </w:pPr>
      <w:r>
        <w:t>Верхнехавского муниципального района</w:t>
      </w:r>
    </w:p>
    <w:p w:rsidR="00537F5B" w:rsidRDefault="00537F5B" w:rsidP="00537F5B">
      <w:pPr>
        <w:pStyle w:val="a3"/>
        <w:jc w:val="right"/>
      </w:pPr>
      <w:r>
        <w:t xml:space="preserve"> Воронежской области, </w:t>
      </w:r>
      <w:proofErr w:type="gramStart"/>
      <w:r>
        <w:t>замещающими</w:t>
      </w:r>
      <w:proofErr w:type="gramEnd"/>
      <w:r>
        <w:t xml:space="preserve"> должности </w:t>
      </w:r>
    </w:p>
    <w:p w:rsidR="00537F5B" w:rsidRDefault="00537F5B" w:rsidP="00537F5B">
      <w:pPr>
        <w:pStyle w:val="a3"/>
        <w:jc w:val="right"/>
      </w:pPr>
      <w:r>
        <w:t>муниципальной службы в администрации</w:t>
      </w:r>
    </w:p>
    <w:p w:rsidR="00537F5B" w:rsidRDefault="00537F5B" w:rsidP="00537F5B">
      <w:pPr>
        <w:pStyle w:val="a3"/>
        <w:jc w:val="right"/>
      </w:pPr>
      <w:r>
        <w:t xml:space="preserve">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537F5B" w:rsidRDefault="00537F5B" w:rsidP="00537F5B">
      <w:pPr>
        <w:pStyle w:val="a3"/>
        <w:jc w:val="right"/>
      </w:pPr>
      <w:r>
        <w:t xml:space="preserve"> Верхнехавского муниципального района</w:t>
      </w:r>
    </w:p>
    <w:p w:rsidR="00537F5B" w:rsidRDefault="00537F5B" w:rsidP="00537F5B">
      <w:pPr>
        <w:pStyle w:val="a3"/>
        <w:jc w:val="right"/>
      </w:pPr>
      <w:r>
        <w:t xml:space="preserve"> Воронежской области разрешения</w:t>
      </w:r>
    </w:p>
    <w:p w:rsidR="00537F5B" w:rsidRDefault="00537F5B" w:rsidP="00537F5B">
      <w:pPr>
        <w:pStyle w:val="a3"/>
        <w:jc w:val="right"/>
      </w:pPr>
      <w:r>
        <w:t xml:space="preserve"> представителя нанимателя на участие</w:t>
      </w:r>
    </w:p>
    <w:p w:rsidR="00537F5B" w:rsidRDefault="00537F5B" w:rsidP="00537F5B">
      <w:pPr>
        <w:pStyle w:val="a3"/>
        <w:jc w:val="right"/>
      </w:pPr>
      <w:r>
        <w:t xml:space="preserve"> на безвозмездной основе в управлении </w:t>
      </w:r>
    </w:p>
    <w:p w:rsidR="00537F5B" w:rsidRDefault="00537F5B" w:rsidP="00537F5B">
      <w:pPr>
        <w:pStyle w:val="a3"/>
        <w:jc w:val="right"/>
      </w:pPr>
      <w:r>
        <w:t>отдельными некоммерческими организациями</w:t>
      </w:r>
    </w:p>
    <w:p w:rsidR="00537F5B" w:rsidRDefault="00537F5B" w:rsidP="00537F5B">
      <w:pPr>
        <w:pStyle w:val="a3"/>
        <w:jc w:val="right"/>
      </w:pPr>
    </w:p>
    <w:p w:rsidR="00537F5B" w:rsidRDefault="00537F5B" w:rsidP="00537F5B">
      <w:pPr>
        <w:pStyle w:val="a3"/>
        <w:jc w:val="right"/>
      </w:pPr>
    </w:p>
    <w:p w:rsidR="00537F5B" w:rsidRDefault="00537F5B" w:rsidP="00537F5B">
      <w:pPr>
        <w:pStyle w:val="a3"/>
        <w:jc w:val="right"/>
      </w:pPr>
      <w:r>
        <w:t xml:space="preserve">Главе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537F5B" w:rsidRDefault="00537F5B" w:rsidP="00537F5B">
      <w:pPr>
        <w:pStyle w:val="a3"/>
        <w:jc w:val="right"/>
      </w:pPr>
      <w:r>
        <w:t>Верхнехавского муниципального района</w:t>
      </w:r>
    </w:p>
    <w:p w:rsidR="00537F5B" w:rsidRDefault="00537F5B" w:rsidP="00537F5B">
      <w:pPr>
        <w:pStyle w:val="a3"/>
        <w:jc w:val="right"/>
      </w:pPr>
      <w:r>
        <w:t>Воронежской области</w:t>
      </w:r>
    </w:p>
    <w:p w:rsidR="00537F5B" w:rsidRPr="00537F5B" w:rsidRDefault="00537F5B" w:rsidP="00537F5B">
      <w:pPr>
        <w:pStyle w:val="a3"/>
        <w:jc w:val="right"/>
      </w:pPr>
      <w:r>
        <w:t>_____________________</w:t>
      </w:r>
    </w:p>
    <w:p w:rsidR="00F4779B" w:rsidRDefault="00537F5B" w:rsidP="00F4779B">
      <w:pPr>
        <w:pStyle w:val="a3"/>
        <w:ind w:left="720"/>
        <w:jc w:val="right"/>
      </w:pPr>
      <w:r>
        <w:t>_____________________</w:t>
      </w:r>
    </w:p>
    <w:p w:rsidR="00537F5B" w:rsidRDefault="00537F5B" w:rsidP="00537F5B">
      <w:pPr>
        <w:pStyle w:val="a3"/>
        <w:ind w:left="720"/>
        <w:jc w:val="right"/>
      </w:pPr>
      <w:r>
        <w:t>(наименование должности)</w:t>
      </w:r>
    </w:p>
    <w:p w:rsidR="00537F5B" w:rsidRDefault="00537F5B" w:rsidP="00537F5B">
      <w:pPr>
        <w:pStyle w:val="a3"/>
        <w:ind w:left="720"/>
        <w:jc w:val="center"/>
      </w:pPr>
      <w:r>
        <w:t xml:space="preserve">                                                                                      </w:t>
      </w:r>
    </w:p>
    <w:p w:rsidR="00537F5B" w:rsidRDefault="00537F5B" w:rsidP="00537F5B">
      <w:pPr>
        <w:pStyle w:val="a3"/>
        <w:ind w:left="720"/>
        <w:jc w:val="right"/>
      </w:pPr>
      <w:r>
        <w:t>_____________________</w:t>
      </w:r>
    </w:p>
    <w:p w:rsidR="00537F5B" w:rsidRDefault="009C16A0" w:rsidP="009C16A0">
      <w:pPr>
        <w:pStyle w:val="a3"/>
        <w:ind w:left="720"/>
        <w:jc w:val="right"/>
      </w:pPr>
      <w:r>
        <w:t>_____________________</w:t>
      </w:r>
    </w:p>
    <w:p w:rsidR="009C16A0" w:rsidRDefault="009C16A0" w:rsidP="009C16A0">
      <w:pPr>
        <w:pStyle w:val="a3"/>
        <w:ind w:left="720"/>
        <w:jc w:val="right"/>
      </w:pPr>
      <w:r>
        <w:t>_____________________</w:t>
      </w:r>
    </w:p>
    <w:p w:rsidR="009C16A0" w:rsidRDefault="009C16A0" w:rsidP="009C16A0">
      <w:pPr>
        <w:pStyle w:val="a3"/>
        <w:ind w:left="720"/>
        <w:jc w:val="right"/>
      </w:pPr>
      <w:r>
        <w:t>______________________________________</w:t>
      </w:r>
    </w:p>
    <w:p w:rsidR="009C16A0" w:rsidRDefault="009C16A0" w:rsidP="009C16A0">
      <w:pPr>
        <w:pStyle w:val="a3"/>
        <w:ind w:left="720"/>
        <w:jc w:val="right"/>
      </w:pPr>
      <w:r>
        <w:t>(</w:t>
      </w:r>
      <w:proofErr w:type="spellStart"/>
      <w:r>
        <w:t>фамилия</w:t>
      </w:r>
      <w:proofErr w:type="gramStart"/>
      <w:r>
        <w:t>.и</w:t>
      </w:r>
      <w:proofErr w:type="gramEnd"/>
      <w:r>
        <w:t>мя,отчество</w:t>
      </w:r>
      <w:proofErr w:type="spellEnd"/>
      <w:r>
        <w:t>)</w:t>
      </w:r>
    </w:p>
    <w:p w:rsidR="009C16A0" w:rsidRDefault="009C16A0" w:rsidP="009C16A0">
      <w:pPr>
        <w:pStyle w:val="a3"/>
        <w:ind w:left="720"/>
        <w:jc w:val="right"/>
      </w:pPr>
    </w:p>
    <w:p w:rsidR="009C16A0" w:rsidRDefault="009C16A0" w:rsidP="009C16A0">
      <w:pPr>
        <w:pStyle w:val="a3"/>
        <w:ind w:left="720"/>
      </w:pPr>
      <w:r>
        <w:t>Ходатайство на участие на безвозмездной основе в управлении некоммерческой организацией</w:t>
      </w:r>
    </w:p>
    <w:p w:rsidR="009C16A0" w:rsidRDefault="009C16A0" w:rsidP="009C16A0">
      <w:pPr>
        <w:pStyle w:val="a3"/>
        <w:ind w:left="720"/>
      </w:pPr>
    </w:p>
    <w:p w:rsidR="009C16A0" w:rsidRDefault="009C16A0" w:rsidP="009C16A0">
      <w:pPr>
        <w:pStyle w:val="a3"/>
        <w:pBdr>
          <w:bottom w:val="single" w:sz="12" w:space="3" w:color="auto"/>
        </w:pBdr>
        <w:ind w:left="720"/>
      </w:pPr>
      <w:r>
        <w:t xml:space="preserve">                В соответствии с пунктом 3 части 1 статьи 14 Федерального закона от 02.03.2007 № 25-ФЗ « О муниципальной службе в Российской Федерации» прошу разрешить мне </w:t>
      </w:r>
    </w:p>
    <w:p w:rsidR="009C16A0" w:rsidRDefault="009C16A0" w:rsidP="009C16A0">
      <w:pPr>
        <w:pStyle w:val="a3"/>
        <w:pBdr>
          <w:bottom w:val="single" w:sz="12" w:space="3" w:color="auto"/>
        </w:pBdr>
        <w:ind w:left="720"/>
      </w:pPr>
      <w:r w:rsidRPr="009C16A0">
        <w:t>участвовать на безвозмездной основе в управл</w:t>
      </w:r>
      <w:r>
        <w:t>ении некоммерческой организацией</w:t>
      </w:r>
    </w:p>
    <w:p w:rsidR="009C16A0" w:rsidRDefault="009C16A0" w:rsidP="009C16A0">
      <w:pPr>
        <w:pStyle w:val="a3"/>
        <w:pBdr>
          <w:bottom w:val="single" w:sz="12" w:space="3" w:color="auto"/>
        </w:pBdr>
        <w:ind w:left="720"/>
      </w:pPr>
    </w:p>
    <w:p w:rsidR="009C16A0" w:rsidRDefault="009C16A0" w:rsidP="009C16A0">
      <w:pPr>
        <w:pStyle w:val="a3"/>
        <w:pBdr>
          <w:bottom w:val="single" w:sz="12" w:space="3" w:color="auto"/>
        </w:pBdr>
        <w:ind w:left="720"/>
      </w:pPr>
    </w:p>
    <w:p w:rsidR="00ED6118" w:rsidRDefault="00ED6118" w:rsidP="009C16A0">
      <w:pPr>
        <w:pStyle w:val="a3"/>
        <w:pBdr>
          <w:bottom w:val="single" w:sz="12" w:space="1" w:color="auto"/>
        </w:pBdr>
        <w:ind w:left="720"/>
        <w:rPr>
          <w:b/>
          <w:u w:val="single"/>
        </w:rPr>
      </w:pPr>
    </w:p>
    <w:p w:rsidR="00ED6118" w:rsidRDefault="00ED6118" w:rsidP="009C16A0">
      <w:pPr>
        <w:pStyle w:val="a3"/>
        <w:ind w:left="720"/>
      </w:pPr>
      <w:r>
        <w:rPr>
          <w:b/>
          <w:u w:val="single"/>
        </w:rPr>
        <w:t>(</w:t>
      </w:r>
      <w:r w:rsidRPr="00ED6118">
        <w:t>указать</w:t>
      </w:r>
      <w:r>
        <w:t xml:space="preserve"> сведения об участии в управлении некоммерческой </w:t>
      </w:r>
      <w:proofErr w:type="gramStart"/>
      <w:r>
        <w:t>организацией-наименование</w:t>
      </w:r>
      <w:proofErr w:type="gramEnd"/>
      <w:r>
        <w:t xml:space="preserve">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ED6118" w:rsidRDefault="00ED6118" w:rsidP="009C16A0">
      <w:pPr>
        <w:pStyle w:val="a3"/>
        <w:ind w:left="720"/>
        <w:rPr>
          <w:b/>
          <w:u w:val="single"/>
        </w:rPr>
      </w:pPr>
      <w:r>
        <w:rPr>
          <w:b/>
          <w:u w:val="single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ED6118" w:rsidRDefault="00ED6118" w:rsidP="009C16A0">
      <w:pPr>
        <w:pStyle w:val="a3"/>
        <w:ind w:left="720"/>
        <w:rPr>
          <w:b/>
          <w:u w:val="single"/>
        </w:rPr>
      </w:pPr>
      <w:r>
        <w:rPr>
          <w:b/>
          <w:u w:val="single"/>
        </w:rPr>
        <w:t>При выполнении указанной работы обязуюсь соблюдать требования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редусмотренные статьёй 14 Федерального закона от02.032007 № 25-ФЗ « О муниципальной службе в Российской Федерации».</w:t>
      </w:r>
    </w:p>
    <w:p w:rsidR="00ED6118" w:rsidRDefault="00ED6118" w:rsidP="009C16A0">
      <w:pPr>
        <w:pStyle w:val="a3"/>
        <w:ind w:left="720"/>
        <w:rPr>
          <w:b/>
          <w:u w:val="single"/>
        </w:rPr>
      </w:pPr>
    </w:p>
    <w:p w:rsidR="00ED6118" w:rsidRDefault="00ED6118" w:rsidP="003B7CE0">
      <w:pPr>
        <w:pStyle w:val="a3"/>
        <w:ind w:left="720"/>
        <w:jc w:val="right"/>
        <w:rPr>
          <w:b/>
          <w:u w:val="single"/>
        </w:rPr>
      </w:pPr>
    </w:p>
    <w:p w:rsidR="003B7CE0" w:rsidRDefault="003B7CE0" w:rsidP="003B7CE0">
      <w:pPr>
        <w:pStyle w:val="a3"/>
        <w:ind w:left="720"/>
        <w:jc w:val="right"/>
        <w:rPr>
          <w:b/>
          <w:u w:val="single"/>
        </w:rPr>
      </w:pPr>
      <w:r>
        <w:rPr>
          <w:b/>
          <w:u w:val="single"/>
        </w:rPr>
        <w:t xml:space="preserve">__________________    </w:t>
      </w:r>
    </w:p>
    <w:p w:rsidR="00ED6118" w:rsidRDefault="00ED6118" w:rsidP="003B7CE0">
      <w:pPr>
        <w:pStyle w:val="a3"/>
        <w:ind w:left="720"/>
        <w:rPr>
          <w:b/>
          <w:u w:val="single"/>
        </w:rPr>
      </w:pPr>
      <w:r>
        <w:rPr>
          <w:b/>
          <w:u w:val="single"/>
        </w:rPr>
        <w:t>__________________</w:t>
      </w:r>
      <w:r w:rsidR="003B7CE0">
        <w:rPr>
          <w:b/>
          <w:u w:val="single"/>
        </w:rPr>
        <w:t xml:space="preserve">                                                                  </w:t>
      </w:r>
    </w:p>
    <w:p w:rsidR="003B7CE0" w:rsidRDefault="00ED6118" w:rsidP="009C16A0">
      <w:pPr>
        <w:pStyle w:val="a3"/>
        <w:ind w:left="720"/>
      </w:pPr>
      <w:r>
        <w:t>(дата)</w:t>
      </w:r>
      <w:r w:rsidR="003B7CE0">
        <w:t xml:space="preserve">                                                                                  </w:t>
      </w:r>
    </w:p>
    <w:p w:rsidR="00ED6118" w:rsidRDefault="003B7CE0" w:rsidP="003B7CE0">
      <w:pPr>
        <w:pStyle w:val="a3"/>
      </w:pPr>
      <w:r>
        <w:t xml:space="preserve">                                                                                                                                                     ( подпись)</w:t>
      </w:r>
    </w:p>
    <w:p w:rsidR="003B7CE0" w:rsidRDefault="003B7CE0" w:rsidP="003B7CE0">
      <w:pPr>
        <w:pStyle w:val="a3"/>
        <w:jc w:val="right"/>
      </w:pPr>
      <w:r>
        <w:lastRenderedPageBreak/>
        <w:t>Приложение №2</w:t>
      </w: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right"/>
      </w:pPr>
      <w:r>
        <w:t>К Положению</w:t>
      </w:r>
      <w:r w:rsidRPr="00537F5B">
        <w:t xml:space="preserve"> </w:t>
      </w:r>
      <w:r>
        <w:t>о порядке получения</w:t>
      </w:r>
    </w:p>
    <w:p w:rsidR="003B7CE0" w:rsidRDefault="003B7CE0" w:rsidP="003B7CE0">
      <w:pPr>
        <w:pStyle w:val="a3"/>
        <w:jc w:val="right"/>
      </w:pPr>
      <w:r>
        <w:t xml:space="preserve"> муниципальными служащими </w:t>
      </w:r>
    </w:p>
    <w:p w:rsidR="003B7CE0" w:rsidRDefault="003B7CE0" w:rsidP="003B7CE0">
      <w:pPr>
        <w:pStyle w:val="a3"/>
        <w:jc w:val="right"/>
      </w:pPr>
      <w:r>
        <w:t xml:space="preserve">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</w:p>
    <w:p w:rsidR="003B7CE0" w:rsidRDefault="003B7CE0" w:rsidP="003B7CE0">
      <w:pPr>
        <w:pStyle w:val="a3"/>
        <w:jc w:val="right"/>
      </w:pPr>
      <w:r>
        <w:t>Верхнехавского муниципального района</w:t>
      </w:r>
    </w:p>
    <w:p w:rsidR="003B7CE0" w:rsidRDefault="003B7CE0" w:rsidP="003B7CE0">
      <w:pPr>
        <w:pStyle w:val="a3"/>
        <w:jc w:val="right"/>
      </w:pPr>
      <w:r>
        <w:t xml:space="preserve"> Воронежской области, </w:t>
      </w:r>
      <w:proofErr w:type="gramStart"/>
      <w:r>
        <w:t>замещающими</w:t>
      </w:r>
      <w:proofErr w:type="gramEnd"/>
      <w:r>
        <w:t xml:space="preserve"> должности </w:t>
      </w:r>
    </w:p>
    <w:p w:rsidR="003B7CE0" w:rsidRDefault="003B7CE0" w:rsidP="003B7CE0">
      <w:pPr>
        <w:pStyle w:val="a3"/>
        <w:jc w:val="right"/>
      </w:pPr>
      <w:r>
        <w:t>муниципальной службы в администрации</w:t>
      </w:r>
    </w:p>
    <w:p w:rsidR="003B7CE0" w:rsidRDefault="003B7CE0" w:rsidP="003B7CE0">
      <w:pPr>
        <w:pStyle w:val="a3"/>
        <w:jc w:val="right"/>
      </w:pPr>
      <w:r>
        <w:t xml:space="preserve">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3B7CE0" w:rsidRDefault="003B7CE0" w:rsidP="003B7CE0">
      <w:pPr>
        <w:pStyle w:val="a3"/>
        <w:jc w:val="right"/>
      </w:pPr>
      <w:r>
        <w:t xml:space="preserve"> Верхнехавского муниципального района</w:t>
      </w:r>
    </w:p>
    <w:p w:rsidR="003B7CE0" w:rsidRDefault="003B7CE0" w:rsidP="003B7CE0">
      <w:pPr>
        <w:pStyle w:val="a3"/>
        <w:jc w:val="right"/>
      </w:pPr>
      <w:r>
        <w:t xml:space="preserve"> Воронежской области разрешения</w:t>
      </w:r>
    </w:p>
    <w:p w:rsidR="003B7CE0" w:rsidRDefault="003B7CE0" w:rsidP="003B7CE0">
      <w:pPr>
        <w:pStyle w:val="a3"/>
        <w:jc w:val="right"/>
      </w:pPr>
      <w:r>
        <w:t xml:space="preserve"> представителя нанимателя на участие</w:t>
      </w:r>
    </w:p>
    <w:p w:rsidR="003B7CE0" w:rsidRDefault="003B7CE0" w:rsidP="003B7CE0">
      <w:pPr>
        <w:pStyle w:val="a3"/>
        <w:jc w:val="right"/>
      </w:pPr>
      <w:r>
        <w:t xml:space="preserve"> на безвозмездной основе в управлении </w:t>
      </w:r>
    </w:p>
    <w:p w:rsidR="003B7CE0" w:rsidRDefault="003B7CE0" w:rsidP="003B7CE0">
      <w:pPr>
        <w:pStyle w:val="a3"/>
        <w:jc w:val="right"/>
      </w:pPr>
      <w:r>
        <w:t>отдельными некоммерческими организациями</w:t>
      </w: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right"/>
      </w:pPr>
      <w:r>
        <w:t>Форма</w:t>
      </w: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right"/>
      </w:pPr>
    </w:p>
    <w:p w:rsidR="003B7CE0" w:rsidRDefault="003B7CE0" w:rsidP="003B7CE0">
      <w:pPr>
        <w:pStyle w:val="a3"/>
        <w:jc w:val="center"/>
      </w:pPr>
      <w:r>
        <w:t>Журнал регистрации ходатайств на участие на безвозмездной основе</w:t>
      </w:r>
    </w:p>
    <w:p w:rsidR="003B7CE0" w:rsidRDefault="003B7CE0" w:rsidP="003B7CE0">
      <w:pPr>
        <w:pStyle w:val="a3"/>
        <w:jc w:val="center"/>
      </w:pPr>
      <w:r>
        <w:t xml:space="preserve"> в управлении некоммерческой организацией</w:t>
      </w:r>
    </w:p>
    <w:p w:rsidR="003B7CE0" w:rsidRDefault="003B7CE0" w:rsidP="003B7CE0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1351"/>
        <w:gridCol w:w="1733"/>
        <w:gridCol w:w="1566"/>
        <w:gridCol w:w="1566"/>
        <w:gridCol w:w="1538"/>
      </w:tblGrid>
      <w:tr w:rsidR="00420669" w:rsidTr="003B7CE0">
        <w:tc>
          <w:tcPr>
            <w:tcW w:w="1242" w:type="dxa"/>
          </w:tcPr>
          <w:p w:rsidR="003B7CE0" w:rsidRDefault="003B7CE0" w:rsidP="003B7CE0">
            <w:pPr>
              <w:pStyle w:val="a3"/>
              <w:jc w:val="center"/>
            </w:pPr>
            <w:r>
              <w:t>Регистрационный</w:t>
            </w:r>
          </w:p>
          <w:p w:rsidR="003B7CE0" w:rsidRDefault="003B7CE0" w:rsidP="003B7CE0">
            <w:pPr>
              <w:pStyle w:val="a3"/>
              <w:jc w:val="center"/>
            </w:pPr>
            <w:r>
              <w:t xml:space="preserve">Номер </w:t>
            </w:r>
          </w:p>
          <w:p w:rsidR="003B7CE0" w:rsidRDefault="003B7CE0" w:rsidP="003B7CE0">
            <w:pPr>
              <w:pStyle w:val="a3"/>
              <w:jc w:val="center"/>
            </w:pPr>
            <w:r>
              <w:t>ходатайства</w:t>
            </w:r>
          </w:p>
        </w:tc>
        <w:tc>
          <w:tcPr>
            <w:tcW w:w="1948" w:type="dxa"/>
          </w:tcPr>
          <w:p w:rsidR="003B7CE0" w:rsidRDefault="003B7CE0" w:rsidP="003B7CE0">
            <w:pPr>
              <w:pStyle w:val="a3"/>
              <w:jc w:val="center"/>
            </w:pPr>
            <w:r>
              <w:t>Дата поступления ходатайства</w:t>
            </w:r>
          </w:p>
        </w:tc>
        <w:tc>
          <w:tcPr>
            <w:tcW w:w="1595" w:type="dxa"/>
          </w:tcPr>
          <w:p w:rsidR="003B7CE0" w:rsidRDefault="003B7CE0" w:rsidP="003B7CE0">
            <w:pPr>
              <w:pStyle w:val="a3"/>
              <w:jc w:val="center"/>
            </w:pPr>
            <w:r>
              <w:t>Ф.И.О., должность муниципального служащего, представившего ходатайство</w:t>
            </w:r>
          </w:p>
        </w:tc>
        <w:tc>
          <w:tcPr>
            <w:tcW w:w="1595" w:type="dxa"/>
          </w:tcPr>
          <w:p w:rsidR="003B7CE0" w:rsidRDefault="003B7CE0" w:rsidP="003B7CE0">
            <w:pPr>
              <w:pStyle w:val="a3"/>
              <w:jc w:val="center"/>
            </w:pPr>
            <w:r>
              <w:t>Наименование организации,</w:t>
            </w:r>
            <w:r w:rsidR="00420669">
              <w:t xml:space="preserve"> в управлении которой планируется участвовать</w:t>
            </w:r>
          </w:p>
        </w:tc>
        <w:tc>
          <w:tcPr>
            <w:tcW w:w="1595" w:type="dxa"/>
          </w:tcPr>
          <w:p w:rsidR="003B7CE0" w:rsidRDefault="00420669" w:rsidP="003B7CE0">
            <w:pPr>
              <w:pStyle w:val="a3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596" w:type="dxa"/>
          </w:tcPr>
          <w:p w:rsidR="003B7CE0" w:rsidRDefault="00420669" w:rsidP="003B7CE0">
            <w:pPr>
              <w:pStyle w:val="a3"/>
              <w:jc w:val="center"/>
            </w:pPr>
            <w:r>
              <w:t>Решение представителя нанимателя</w:t>
            </w:r>
          </w:p>
        </w:tc>
      </w:tr>
      <w:tr w:rsidR="00420669" w:rsidTr="003B7CE0">
        <w:tc>
          <w:tcPr>
            <w:tcW w:w="1242" w:type="dxa"/>
          </w:tcPr>
          <w:p w:rsidR="003B7CE0" w:rsidRDefault="003B7CE0" w:rsidP="003B7CE0">
            <w:pPr>
              <w:pStyle w:val="a3"/>
              <w:jc w:val="center"/>
            </w:pPr>
          </w:p>
        </w:tc>
        <w:tc>
          <w:tcPr>
            <w:tcW w:w="1948" w:type="dxa"/>
          </w:tcPr>
          <w:p w:rsidR="003B7CE0" w:rsidRDefault="003B7CE0" w:rsidP="003B7CE0">
            <w:pPr>
              <w:pStyle w:val="a3"/>
              <w:jc w:val="center"/>
            </w:pPr>
          </w:p>
        </w:tc>
        <w:tc>
          <w:tcPr>
            <w:tcW w:w="1595" w:type="dxa"/>
          </w:tcPr>
          <w:p w:rsidR="003B7CE0" w:rsidRDefault="003B7CE0" w:rsidP="003B7CE0">
            <w:pPr>
              <w:pStyle w:val="a3"/>
              <w:jc w:val="center"/>
            </w:pPr>
          </w:p>
        </w:tc>
        <w:tc>
          <w:tcPr>
            <w:tcW w:w="1595" w:type="dxa"/>
          </w:tcPr>
          <w:p w:rsidR="003B7CE0" w:rsidRDefault="003B7CE0" w:rsidP="003B7CE0">
            <w:pPr>
              <w:pStyle w:val="a3"/>
              <w:jc w:val="center"/>
            </w:pPr>
          </w:p>
        </w:tc>
        <w:tc>
          <w:tcPr>
            <w:tcW w:w="1595" w:type="dxa"/>
          </w:tcPr>
          <w:p w:rsidR="003B7CE0" w:rsidRDefault="003B7CE0" w:rsidP="003B7CE0">
            <w:pPr>
              <w:pStyle w:val="a3"/>
              <w:jc w:val="center"/>
            </w:pPr>
          </w:p>
        </w:tc>
        <w:tc>
          <w:tcPr>
            <w:tcW w:w="1596" w:type="dxa"/>
          </w:tcPr>
          <w:p w:rsidR="003B7CE0" w:rsidRDefault="003B7CE0" w:rsidP="003B7CE0">
            <w:pPr>
              <w:pStyle w:val="a3"/>
              <w:jc w:val="center"/>
            </w:pPr>
          </w:p>
        </w:tc>
      </w:tr>
    </w:tbl>
    <w:p w:rsidR="003B7CE0" w:rsidRPr="00ED6118" w:rsidRDefault="003B7CE0" w:rsidP="003B7CE0">
      <w:pPr>
        <w:pStyle w:val="a3"/>
        <w:jc w:val="center"/>
      </w:pPr>
    </w:p>
    <w:sectPr w:rsidR="003B7CE0" w:rsidRPr="00E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D54"/>
    <w:multiLevelType w:val="hybridMultilevel"/>
    <w:tmpl w:val="3B8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60B"/>
    <w:multiLevelType w:val="hybridMultilevel"/>
    <w:tmpl w:val="D83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2C"/>
    <w:rsid w:val="002D4CF6"/>
    <w:rsid w:val="003B7CE0"/>
    <w:rsid w:val="003E799F"/>
    <w:rsid w:val="003F0C99"/>
    <w:rsid w:val="00420669"/>
    <w:rsid w:val="004278DA"/>
    <w:rsid w:val="00432C4B"/>
    <w:rsid w:val="00537F5B"/>
    <w:rsid w:val="00663895"/>
    <w:rsid w:val="00720F86"/>
    <w:rsid w:val="00851F18"/>
    <w:rsid w:val="008E03F9"/>
    <w:rsid w:val="009B382C"/>
    <w:rsid w:val="009C16A0"/>
    <w:rsid w:val="00C76105"/>
    <w:rsid w:val="00DC62D7"/>
    <w:rsid w:val="00ED6118"/>
    <w:rsid w:val="00F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82C"/>
    <w:pPr>
      <w:spacing w:after="0" w:line="240" w:lineRule="auto"/>
    </w:pPr>
  </w:style>
  <w:style w:type="table" w:styleId="a4">
    <w:name w:val="Table Grid"/>
    <w:basedOn w:val="a1"/>
    <w:uiPriority w:val="59"/>
    <w:rsid w:val="003B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82C"/>
    <w:pPr>
      <w:spacing w:after="0" w:line="240" w:lineRule="auto"/>
    </w:pPr>
  </w:style>
  <w:style w:type="table" w:styleId="a4">
    <w:name w:val="Table Grid"/>
    <w:basedOn w:val="a1"/>
    <w:uiPriority w:val="59"/>
    <w:rsid w:val="003B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dcterms:created xsi:type="dcterms:W3CDTF">2020-07-09T08:12:00Z</dcterms:created>
  <dcterms:modified xsi:type="dcterms:W3CDTF">2020-07-20T07:27:00Z</dcterms:modified>
</cp:coreProperties>
</file>