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87" w:rsidRPr="008B7F87" w:rsidRDefault="008B7F87" w:rsidP="008B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7F87" w:rsidRPr="008B7F87" w:rsidRDefault="008B7F87" w:rsidP="008B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B7F87" w:rsidRPr="008B7F87" w:rsidRDefault="008B7F87" w:rsidP="008B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B7F87" w:rsidRPr="008B7F87" w:rsidRDefault="002911A0" w:rsidP="008B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ЗАГОРНО-СЕЛИТЬБИНСКИЙ</w:t>
      </w:r>
      <w:r w:rsidR="008B7F87" w:rsidRPr="008B7F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B7F87" w:rsidRPr="008B7F87" w:rsidRDefault="008B7F87" w:rsidP="008B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87" w:rsidRPr="008B7F87" w:rsidRDefault="008B7F87" w:rsidP="008B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>РЕШЕНИЕ</w:t>
      </w:r>
    </w:p>
    <w:p w:rsidR="008B7F87" w:rsidRPr="008B7F87" w:rsidRDefault="008B7F87" w:rsidP="008B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>О внесении изменений в Решение «О земельном налог</w:t>
      </w:r>
      <w:r w:rsidR="002911A0">
        <w:rPr>
          <w:rFonts w:ascii="Times New Roman" w:hAnsi="Times New Roman" w:cs="Times New Roman"/>
          <w:sz w:val="28"/>
          <w:szCs w:val="28"/>
        </w:rPr>
        <w:t xml:space="preserve">е на территории </w:t>
      </w:r>
      <w:proofErr w:type="spellStart"/>
      <w:r w:rsidR="002911A0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8B7F87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8B7F87" w:rsidRPr="008B7F87" w:rsidRDefault="008B7F87" w:rsidP="008B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87" w:rsidRPr="008B7F87" w:rsidRDefault="008B7F87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 xml:space="preserve">Принято сельским Советом народных депутатов                       </w:t>
      </w:r>
      <w:r w:rsidR="002911A0">
        <w:rPr>
          <w:rFonts w:ascii="Times New Roman" w:hAnsi="Times New Roman" w:cs="Times New Roman"/>
          <w:sz w:val="28"/>
          <w:szCs w:val="28"/>
        </w:rPr>
        <w:t>20</w:t>
      </w:r>
      <w:r w:rsidRPr="008B7F87">
        <w:rPr>
          <w:rFonts w:ascii="Times New Roman" w:hAnsi="Times New Roman" w:cs="Times New Roman"/>
          <w:sz w:val="28"/>
          <w:szCs w:val="28"/>
        </w:rPr>
        <w:t>.11.2019года</w:t>
      </w:r>
    </w:p>
    <w:p w:rsidR="008B7F87" w:rsidRPr="008B7F87" w:rsidRDefault="008B7F87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87" w:rsidRPr="008B7F87" w:rsidRDefault="008B7F87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>Настоящее решение разработано в соответствии со статьями 5, 387,394,396 Налогового кодекса Российской  Федерации, статьей 14 Федерального закона от 06.10.2003  № 131-ФЗ «Об общих принципах организации местного самоуправления в Российской Федерации»</w:t>
      </w:r>
    </w:p>
    <w:p w:rsidR="008B7F87" w:rsidRPr="008B7F87" w:rsidRDefault="008B7F87" w:rsidP="008B7F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F87">
        <w:rPr>
          <w:rFonts w:ascii="Times New Roman" w:hAnsi="Times New Roman" w:cs="Times New Roman"/>
          <w:b/>
          <w:i/>
          <w:sz w:val="28"/>
          <w:szCs w:val="28"/>
        </w:rPr>
        <w:t>Статья 1</w:t>
      </w:r>
    </w:p>
    <w:p w:rsidR="008B7F87" w:rsidRPr="008B7F87" w:rsidRDefault="008B7F87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7F87">
        <w:rPr>
          <w:rFonts w:ascii="Times New Roman" w:hAnsi="Times New Roman" w:cs="Times New Roman"/>
          <w:sz w:val="28"/>
          <w:szCs w:val="28"/>
        </w:rPr>
        <w:t>В</w:t>
      </w:r>
      <w:r w:rsidR="002911A0">
        <w:rPr>
          <w:rFonts w:ascii="Times New Roman" w:hAnsi="Times New Roman" w:cs="Times New Roman"/>
          <w:sz w:val="28"/>
          <w:szCs w:val="28"/>
        </w:rPr>
        <w:t xml:space="preserve">нести в Решение </w:t>
      </w:r>
      <w:proofErr w:type="spellStart"/>
      <w:r w:rsidR="002911A0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="002911A0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26.11.2012 № 13</w:t>
      </w:r>
      <w:r w:rsidRPr="008B7F87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муниципаль</w:t>
      </w:r>
      <w:r w:rsidR="002911A0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2911A0">
        <w:rPr>
          <w:rFonts w:ascii="Times New Roman" w:hAnsi="Times New Roman" w:cs="Times New Roman"/>
          <w:sz w:val="28"/>
          <w:szCs w:val="28"/>
        </w:rPr>
        <w:t>Загорно-Селитьбинский</w:t>
      </w:r>
      <w:proofErr w:type="spellEnd"/>
      <w:r w:rsidRPr="008B7F87">
        <w:rPr>
          <w:rFonts w:ascii="Times New Roman" w:hAnsi="Times New Roman" w:cs="Times New Roman"/>
          <w:sz w:val="28"/>
          <w:szCs w:val="28"/>
        </w:rPr>
        <w:t xml:space="preserve"> сельсовет» (с учетом изменений, внес</w:t>
      </w:r>
      <w:r w:rsidR="002911A0">
        <w:rPr>
          <w:rFonts w:ascii="Times New Roman" w:hAnsi="Times New Roman" w:cs="Times New Roman"/>
          <w:sz w:val="28"/>
          <w:szCs w:val="28"/>
        </w:rPr>
        <w:t xml:space="preserve">енных решениями </w:t>
      </w:r>
      <w:proofErr w:type="spellStart"/>
      <w:r w:rsidR="002911A0">
        <w:rPr>
          <w:rFonts w:ascii="Times New Roman" w:hAnsi="Times New Roman" w:cs="Times New Roman"/>
          <w:sz w:val="28"/>
          <w:szCs w:val="28"/>
        </w:rPr>
        <w:t>Загорно-Селитьбинского</w:t>
      </w:r>
      <w:proofErr w:type="spellEnd"/>
      <w:r w:rsidRPr="008B7F8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11A0"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proofErr w:type="gramStart"/>
      <w:r w:rsidR="002911A0">
        <w:rPr>
          <w:rFonts w:ascii="Times New Roman" w:hAnsi="Times New Roman" w:cs="Times New Roman"/>
          <w:sz w:val="28"/>
          <w:szCs w:val="28"/>
        </w:rPr>
        <w:t>депутатов  от</w:t>
      </w:r>
      <w:proofErr w:type="gramEnd"/>
      <w:r w:rsidR="002911A0">
        <w:rPr>
          <w:rFonts w:ascii="Times New Roman" w:hAnsi="Times New Roman" w:cs="Times New Roman"/>
          <w:sz w:val="28"/>
          <w:szCs w:val="28"/>
        </w:rPr>
        <w:t xml:space="preserve"> 18.02.2013года  № 1, от 19.08.2014 года  № 08, от 22.04.2015 года  № 04, от 01.03.2016 года  № 08, от 01.12.2016 года № 20</w:t>
      </w:r>
      <w:r w:rsidRPr="008B7F87"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8B7F87" w:rsidRPr="008B7F87" w:rsidRDefault="008B7F87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 xml:space="preserve"> 1.Статью 2 изложить в следующей редакции:</w:t>
      </w:r>
    </w:p>
    <w:p w:rsidR="008B7F87" w:rsidRPr="008B7F87" w:rsidRDefault="008B7F87" w:rsidP="008B7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87">
        <w:rPr>
          <w:rFonts w:ascii="Times New Roman" w:hAnsi="Times New Roman" w:cs="Times New Roman"/>
          <w:b/>
          <w:sz w:val="28"/>
          <w:szCs w:val="28"/>
        </w:rPr>
        <w:t>«Статья 2. Налоговые ставки</w:t>
      </w:r>
    </w:p>
    <w:p w:rsidR="008B7F87" w:rsidRPr="008B7F87" w:rsidRDefault="008B7F87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6662"/>
        <w:gridCol w:w="1985"/>
      </w:tblGrid>
      <w:tr w:rsidR="008B7F87" w:rsidRPr="008B7F87" w:rsidTr="008B7F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Объект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Налоговая ставка, % от кадастровой стоимости</w:t>
            </w:r>
          </w:p>
        </w:tc>
      </w:tr>
      <w:tr w:rsidR="008B7F87" w:rsidRPr="008B7F87" w:rsidTr="008B7F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Земельные участки, занятые жилищным фондом и объектами инженерной инфраструктуры жилищно-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0,3</w:t>
            </w:r>
          </w:p>
        </w:tc>
      </w:tr>
      <w:tr w:rsidR="008B7F87" w:rsidRPr="008B7F87" w:rsidTr="008B7F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1,0</w:t>
            </w:r>
          </w:p>
        </w:tc>
      </w:tr>
      <w:tr w:rsidR="008B7F87" w:rsidRPr="008B7F87" w:rsidTr="008B7F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 xml:space="preserve">Земельные участки, не используемые в </w:t>
            </w:r>
            <w:r w:rsidRPr="008B7F87">
              <w:rPr>
                <w:rFonts w:cs="Times New Roman"/>
                <w:szCs w:val="28"/>
              </w:rPr>
              <w:lastRenderedPageBreak/>
              <w:t>предпринимательской деятельности, приобретенные (предоставленные) для личного подсобного хозяйства, садоводства или  огородничества или животноводства,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lastRenderedPageBreak/>
              <w:t>0,2</w:t>
            </w:r>
          </w:p>
        </w:tc>
      </w:tr>
      <w:tr w:rsidR="008B7F87" w:rsidRPr="008B7F87" w:rsidTr="008B7F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Земельные участки отнесенные к землям сельскохозяйственного назначения иди к землям в составе зон сельскохозяйственного использования в населенных пунктах и используемых для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0,3</w:t>
            </w:r>
          </w:p>
        </w:tc>
      </w:tr>
      <w:tr w:rsidR="008B7F87" w:rsidRPr="008B7F87" w:rsidTr="008B7F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Земельные участки, предназначенные для размещения объектов рекреационного и лечебно- оздоровительного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0,5</w:t>
            </w:r>
          </w:p>
        </w:tc>
      </w:tr>
      <w:tr w:rsidR="008B7F87" w:rsidRPr="008B7F87" w:rsidTr="008B7F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Земельные участки, предназначенные для размещения объектов образования, физической культуры и спорта, культуры и искусства, финансируемые из местного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0,3</w:t>
            </w:r>
          </w:p>
        </w:tc>
      </w:tr>
      <w:tr w:rsidR="008B7F87" w:rsidRPr="008B7F87" w:rsidTr="008B7F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0,3</w:t>
            </w:r>
          </w:p>
        </w:tc>
      </w:tr>
      <w:tr w:rsidR="008B7F87" w:rsidRPr="008B7F87" w:rsidTr="008B7F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Прочие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7" w:rsidRPr="008B7F87" w:rsidRDefault="008B7F87" w:rsidP="008B7F87">
            <w:pPr>
              <w:ind w:firstLine="0"/>
              <w:rPr>
                <w:rFonts w:cs="Times New Roman"/>
                <w:szCs w:val="28"/>
              </w:rPr>
            </w:pPr>
            <w:r w:rsidRPr="008B7F87">
              <w:rPr>
                <w:rFonts w:cs="Times New Roman"/>
                <w:szCs w:val="28"/>
              </w:rPr>
              <w:t>1,5»</w:t>
            </w:r>
          </w:p>
        </w:tc>
      </w:tr>
    </w:tbl>
    <w:p w:rsidR="008B7F87" w:rsidRPr="008B7F87" w:rsidRDefault="008B7F87" w:rsidP="008B7F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F87">
        <w:rPr>
          <w:rFonts w:ascii="Times New Roman" w:hAnsi="Times New Roman" w:cs="Times New Roman"/>
          <w:sz w:val="28"/>
          <w:szCs w:val="28"/>
        </w:rPr>
        <w:t>2. Пункт 3 статьи 4 изложить в следующей редакции:</w:t>
      </w:r>
    </w:p>
    <w:p w:rsidR="008B7F87" w:rsidRPr="008B7F87" w:rsidRDefault="008B7F87" w:rsidP="008B7F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F8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B7F87">
        <w:rPr>
          <w:rFonts w:ascii="Times New Roman" w:hAnsi="Times New Roman" w:cs="Times New Roman"/>
          <w:sz w:val="28"/>
          <w:szCs w:val="28"/>
        </w:rPr>
        <w:t>3.Авансовые</w:t>
      </w:r>
      <w:proofErr w:type="gramEnd"/>
      <w:r w:rsidRPr="008B7F87">
        <w:rPr>
          <w:rFonts w:ascii="Times New Roman" w:hAnsi="Times New Roman" w:cs="Times New Roman"/>
          <w:sz w:val="28"/>
          <w:szCs w:val="28"/>
        </w:rPr>
        <w:t xml:space="preserve"> платежи подлежат уплате налогоплательщиками- организациями в срок не позднее последнего числа месяца, следующего за истекшим периодом.»</w:t>
      </w:r>
    </w:p>
    <w:p w:rsidR="008B7F87" w:rsidRPr="008B7F87" w:rsidRDefault="008B7F87" w:rsidP="008B7F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F87">
        <w:rPr>
          <w:rFonts w:ascii="Times New Roman" w:hAnsi="Times New Roman" w:cs="Times New Roman"/>
          <w:b/>
          <w:i/>
          <w:sz w:val="28"/>
          <w:szCs w:val="28"/>
        </w:rPr>
        <w:t>Статья 2</w:t>
      </w:r>
    </w:p>
    <w:p w:rsidR="008B7F87" w:rsidRPr="008B7F87" w:rsidRDefault="008B7F87" w:rsidP="008B7F87">
      <w:pPr>
        <w:pStyle w:val="a3"/>
        <w:numPr>
          <w:ilvl w:val="0"/>
          <w:numId w:val="1"/>
        </w:numPr>
        <w:ind w:left="0" w:firstLine="851"/>
        <w:rPr>
          <w:rFonts w:cs="Times New Roman"/>
          <w:szCs w:val="28"/>
        </w:rPr>
      </w:pPr>
      <w:r w:rsidRPr="008B7F87">
        <w:rPr>
          <w:rFonts w:cs="Times New Roman"/>
          <w:szCs w:val="28"/>
        </w:rPr>
        <w:t>Настоящее решение подлежит официальному опубликованию в средствах массовой информации.</w:t>
      </w:r>
    </w:p>
    <w:p w:rsidR="008B7F87" w:rsidRPr="008B7F87" w:rsidRDefault="008B7F87" w:rsidP="008B7F87">
      <w:pPr>
        <w:pStyle w:val="a3"/>
        <w:numPr>
          <w:ilvl w:val="0"/>
          <w:numId w:val="1"/>
        </w:numPr>
        <w:ind w:left="0" w:firstLine="851"/>
        <w:rPr>
          <w:rFonts w:cs="Times New Roman"/>
          <w:szCs w:val="28"/>
        </w:rPr>
      </w:pPr>
      <w:r w:rsidRPr="008B7F87">
        <w:rPr>
          <w:rFonts w:cs="Times New Roman"/>
          <w:szCs w:val="28"/>
        </w:rPr>
        <w:t>Настоящее решение,  вступает в силу с 1 января 2020 года, но не ранее чем по истечении одного месяца со дня официального опубликования настоящего решения.</w:t>
      </w:r>
    </w:p>
    <w:p w:rsidR="008B7F87" w:rsidRPr="008B7F87" w:rsidRDefault="008B7F87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87" w:rsidRPr="008B7F87" w:rsidRDefault="008B7F87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87" w:rsidRPr="008B7F87" w:rsidRDefault="002911A0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8B7F87" w:rsidRPr="008B7F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  <w:r w:rsidR="008B7F87" w:rsidRPr="008B7F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7F87" w:rsidRPr="008B7F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7F87" w:rsidRPr="008B7F87" w:rsidRDefault="002911A0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  <w:r w:rsidR="008B7F87" w:rsidRPr="008B7F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7F87" w:rsidRPr="008B7F87" w:rsidRDefault="002911A0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7F87" w:rsidRPr="008B7F87">
        <w:rPr>
          <w:rFonts w:ascii="Times New Roman" w:hAnsi="Times New Roman" w:cs="Times New Roman"/>
          <w:sz w:val="28"/>
          <w:szCs w:val="28"/>
        </w:rPr>
        <w:t>.11.2019г</w:t>
      </w:r>
    </w:p>
    <w:p w:rsidR="00A347DE" w:rsidRPr="008B7F87" w:rsidRDefault="002911A0" w:rsidP="008B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21     </w:t>
      </w:r>
      <w:bookmarkStart w:id="0" w:name="_GoBack"/>
      <w:bookmarkEnd w:id="0"/>
    </w:p>
    <w:sectPr w:rsidR="00A347DE" w:rsidRPr="008B7F87" w:rsidSect="00E4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FE7"/>
    <w:multiLevelType w:val="hybridMultilevel"/>
    <w:tmpl w:val="47BA2C62"/>
    <w:lvl w:ilvl="0" w:tplc="96AA7D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F87"/>
    <w:rsid w:val="002911A0"/>
    <w:rsid w:val="008B7F87"/>
    <w:rsid w:val="00A347DE"/>
    <w:rsid w:val="00C47A1D"/>
    <w:rsid w:val="00D810F3"/>
    <w:rsid w:val="00E4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8A31"/>
  <w15:docId w15:val="{D7BF1546-DFD7-492F-88F2-7DC246C3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87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8B7F8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7</cp:revision>
  <cp:lastPrinted>2019-11-20T03:08:00Z</cp:lastPrinted>
  <dcterms:created xsi:type="dcterms:W3CDTF">2019-11-18T04:43:00Z</dcterms:created>
  <dcterms:modified xsi:type="dcterms:W3CDTF">2019-11-20T04:12:00Z</dcterms:modified>
</cp:coreProperties>
</file>