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CD" w:rsidRPr="005A55CD" w:rsidRDefault="00C9406A" w:rsidP="005A55CD">
      <w:pPr>
        <w:pStyle w:val="1"/>
        <w:spacing w:after="360"/>
        <w:rPr>
          <w:b/>
          <w:lang w:val="ru-RU"/>
        </w:rPr>
      </w:pPr>
      <w:r>
        <w:rPr>
          <w:b/>
          <w:lang w:val="ru-RU"/>
        </w:rPr>
        <w:t xml:space="preserve">  </w:t>
      </w:r>
      <w:r w:rsidR="007672DB">
        <w:rPr>
          <w:b/>
          <w:lang w:val="ru-RU"/>
        </w:rPr>
        <w:t xml:space="preserve">    </w:t>
      </w:r>
      <w:r w:rsidR="007F57D0">
        <w:rPr>
          <w:b/>
          <w:lang w:val="ru-RU"/>
        </w:rPr>
        <w:t xml:space="preserve">  </w:t>
      </w:r>
      <w:r w:rsidR="009628B9">
        <w:rPr>
          <w:b/>
          <w:lang w:val="ru-RU"/>
        </w:rPr>
        <w:t xml:space="preserve">  </w:t>
      </w:r>
      <w:r w:rsidR="005A55CD" w:rsidRPr="005A55CD">
        <w:rPr>
          <w:b/>
          <w:lang w:val="ru-RU"/>
        </w:rPr>
        <w:t>СОВЕТ НАРОДНЫХ ДЕПУТАТОВ ШЕСТАКОВСКОГО СЕЛЬСКОГО ПОСЕЛЕНИЯ БОБРОВСКОГО МУНИЦИПАЛЬНОГО РАЙОНА ВОРОНЕЖСКОЙ ОБЛАСТИ</w:t>
      </w:r>
    </w:p>
    <w:p w:rsidR="000C1517" w:rsidRDefault="005A55CD" w:rsidP="005A5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5C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A55CD" w:rsidRDefault="00BE6CE5" w:rsidP="005A55C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A55CD" w:rsidRPr="007C6563" w:rsidRDefault="00B271CC" w:rsidP="005A55C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 августа</w:t>
      </w:r>
      <w:r w:rsidR="005A55CD" w:rsidRPr="007C6563">
        <w:rPr>
          <w:rFonts w:ascii="Times New Roman" w:hAnsi="Times New Roman" w:cs="Times New Roman"/>
          <w:sz w:val="24"/>
          <w:szCs w:val="24"/>
          <w:u w:val="single"/>
        </w:rPr>
        <w:t xml:space="preserve"> 2019 года № </w:t>
      </w:r>
      <w:r>
        <w:rPr>
          <w:rFonts w:ascii="Times New Roman" w:hAnsi="Times New Roman" w:cs="Times New Roman"/>
          <w:sz w:val="24"/>
          <w:szCs w:val="24"/>
          <w:u w:val="single"/>
        </w:rPr>
        <w:t>14</w:t>
      </w:r>
    </w:p>
    <w:p w:rsidR="005A55CD" w:rsidRPr="00B271CC" w:rsidRDefault="005A55CD" w:rsidP="005A55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656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71CC">
        <w:rPr>
          <w:rFonts w:ascii="Times New Roman" w:hAnsi="Times New Roman" w:cs="Times New Roman"/>
          <w:sz w:val="20"/>
          <w:szCs w:val="20"/>
        </w:rPr>
        <w:t xml:space="preserve"> с. Шестаково</w:t>
      </w:r>
    </w:p>
    <w:p w:rsidR="005A55CD" w:rsidRPr="007C6563" w:rsidRDefault="005A55CD" w:rsidP="005A5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55CD" w:rsidRPr="007C6563" w:rsidRDefault="005A55CD" w:rsidP="005A55CD">
      <w:pPr>
        <w:spacing w:after="0" w:line="240" w:lineRule="auto"/>
        <w:ind w:left="10" w:right="4706"/>
        <w:rPr>
          <w:rFonts w:ascii="Times New Roman" w:hAnsi="Times New Roman" w:cs="Times New Roman"/>
          <w:b/>
          <w:sz w:val="24"/>
          <w:szCs w:val="24"/>
        </w:rPr>
      </w:pPr>
      <w:r w:rsidRPr="007C6563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Устав Шестаковского сельского поселения Бобровского муниципального района Воронежской области</w:t>
      </w:r>
    </w:p>
    <w:p w:rsidR="005A55CD" w:rsidRPr="007C6563" w:rsidRDefault="005A55C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00525" w:rsidRPr="007C6563" w:rsidRDefault="00C00525" w:rsidP="00C00525">
      <w:pPr>
        <w:spacing w:after="400"/>
        <w:ind w:right="442"/>
        <w:jc w:val="both"/>
        <w:rPr>
          <w:rFonts w:ascii="Times New Roman" w:hAnsi="Times New Roman" w:cs="Times New Roman"/>
          <w:sz w:val="24"/>
          <w:szCs w:val="24"/>
        </w:rPr>
      </w:pPr>
      <w:r w:rsidRPr="007C6563">
        <w:rPr>
          <w:rFonts w:ascii="Times New Roman" w:hAnsi="Times New Roman" w:cs="Times New Roman"/>
          <w:sz w:val="24"/>
          <w:szCs w:val="24"/>
        </w:rPr>
        <w:t xml:space="preserve">         В соответствии с Федеральным законом от 06.10,2003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в целях приведения Устава Шестаковского сельского поселения Бобровского муниципального района Воронежской области в соответствие с действующим законодательством, Совет народных депутатов Шестаковского сельского поселения Бобровского муниципального района Воронежской области решил:</w:t>
      </w:r>
    </w:p>
    <w:p w:rsidR="00C00525" w:rsidRPr="007C6563" w:rsidRDefault="00C00525" w:rsidP="00C00525">
      <w:pPr>
        <w:pStyle w:val="a3"/>
        <w:numPr>
          <w:ilvl w:val="0"/>
          <w:numId w:val="2"/>
        </w:numPr>
        <w:spacing w:after="5" w:line="268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  <w:r w:rsidRPr="007C6563">
        <w:rPr>
          <w:rFonts w:ascii="Times New Roman" w:hAnsi="Times New Roman" w:cs="Times New Roman"/>
          <w:sz w:val="24"/>
          <w:szCs w:val="24"/>
        </w:rPr>
        <w:t>Внести в Устав Шестаковского сельского поселения Бобровского муниципального района Воронежской области изменения и дополнения согласно приложению.</w:t>
      </w:r>
    </w:p>
    <w:p w:rsidR="00C00525" w:rsidRPr="007C6563" w:rsidRDefault="00C00525" w:rsidP="00C00525">
      <w:pPr>
        <w:pStyle w:val="a3"/>
        <w:numPr>
          <w:ilvl w:val="0"/>
          <w:numId w:val="2"/>
        </w:numPr>
        <w:spacing w:after="5" w:line="268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  <w:r w:rsidRPr="007C6563">
        <w:rPr>
          <w:rFonts w:ascii="Times New Roman" w:hAnsi="Times New Roman" w:cs="Times New Roman"/>
          <w:sz w:val="24"/>
          <w:szCs w:val="24"/>
        </w:rPr>
        <w:t>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C00525" w:rsidRPr="007C6563" w:rsidRDefault="00C00525" w:rsidP="00C00525">
      <w:pPr>
        <w:pStyle w:val="a3"/>
        <w:numPr>
          <w:ilvl w:val="0"/>
          <w:numId w:val="2"/>
        </w:numPr>
        <w:spacing w:after="5" w:line="268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  <w:r w:rsidRPr="007C6563">
        <w:rPr>
          <w:rFonts w:ascii="Times New Roman" w:hAnsi="Times New Roman" w:cs="Times New Roman"/>
          <w:sz w:val="24"/>
          <w:szCs w:val="24"/>
        </w:rPr>
        <w:t>Обнародовать настоящее решение после его государственной регистрации.</w:t>
      </w:r>
    </w:p>
    <w:p w:rsidR="00C00525" w:rsidRPr="007C6563" w:rsidRDefault="00C00525" w:rsidP="00C00525">
      <w:pPr>
        <w:pStyle w:val="a3"/>
        <w:numPr>
          <w:ilvl w:val="0"/>
          <w:numId w:val="2"/>
        </w:numPr>
        <w:spacing w:after="713" w:line="268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  <w:r w:rsidRPr="007C6563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обнародования</w:t>
      </w:r>
    </w:p>
    <w:p w:rsidR="007C6563" w:rsidRDefault="007C6563" w:rsidP="007C6563">
      <w:pPr>
        <w:spacing w:after="0" w:line="240" w:lineRule="auto"/>
        <w:ind w:left="10" w:right="226"/>
        <w:jc w:val="both"/>
        <w:rPr>
          <w:rFonts w:ascii="Times New Roman" w:hAnsi="Times New Roman" w:cs="Times New Roman"/>
          <w:sz w:val="24"/>
          <w:szCs w:val="24"/>
        </w:rPr>
      </w:pPr>
    </w:p>
    <w:p w:rsidR="007C6563" w:rsidRDefault="00C00525" w:rsidP="007C6563">
      <w:pPr>
        <w:spacing w:after="0" w:line="240" w:lineRule="auto"/>
        <w:ind w:left="10" w:right="226"/>
        <w:jc w:val="both"/>
        <w:rPr>
          <w:rFonts w:ascii="Times New Roman" w:hAnsi="Times New Roman" w:cs="Times New Roman"/>
          <w:sz w:val="24"/>
          <w:szCs w:val="24"/>
        </w:rPr>
      </w:pPr>
      <w:r w:rsidRPr="007C6563">
        <w:rPr>
          <w:rFonts w:ascii="Times New Roman" w:hAnsi="Times New Roman" w:cs="Times New Roman"/>
          <w:sz w:val="24"/>
          <w:szCs w:val="24"/>
        </w:rPr>
        <w:t>Глава Шестаковского сельского поселения</w:t>
      </w:r>
    </w:p>
    <w:p w:rsidR="00C00525" w:rsidRPr="007C6563" w:rsidRDefault="007C6563" w:rsidP="007C6563">
      <w:pPr>
        <w:spacing w:after="0" w:line="240" w:lineRule="auto"/>
        <w:ind w:left="10" w:right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Бобровского муниципального района</w:t>
      </w:r>
      <w:r w:rsidR="00C00525" w:rsidRPr="007C656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00525" w:rsidRPr="007C6563">
        <w:rPr>
          <w:rFonts w:ascii="Times New Roman" w:hAnsi="Times New Roman" w:cs="Times New Roman"/>
          <w:sz w:val="24"/>
          <w:szCs w:val="24"/>
        </w:rPr>
        <w:t>Н.В. Кривых</w:t>
      </w:r>
    </w:p>
    <w:p w:rsidR="007C6563" w:rsidRDefault="007C6563" w:rsidP="00C00525">
      <w:pPr>
        <w:spacing w:after="0" w:line="240" w:lineRule="auto"/>
        <w:ind w:left="10" w:right="226"/>
        <w:jc w:val="right"/>
        <w:rPr>
          <w:rFonts w:ascii="Times New Roman" w:hAnsi="Times New Roman" w:cs="Times New Roman"/>
        </w:rPr>
      </w:pPr>
    </w:p>
    <w:p w:rsidR="007C6563" w:rsidRDefault="007C6563" w:rsidP="00C00525">
      <w:pPr>
        <w:spacing w:after="0" w:line="240" w:lineRule="auto"/>
        <w:ind w:left="10" w:right="226"/>
        <w:jc w:val="right"/>
        <w:rPr>
          <w:rFonts w:ascii="Times New Roman" w:hAnsi="Times New Roman" w:cs="Times New Roman"/>
        </w:rPr>
      </w:pPr>
    </w:p>
    <w:p w:rsidR="007C6563" w:rsidRDefault="007C6563" w:rsidP="00C00525">
      <w:pPr>
        <w:spacing w:after="0" w:line="240" w:lineRule="auto"/>
        <w:ind w:left="10" w:right="226"/>
        <w:jc w:val="right"/>
        <w:rPr>
          <w:rFonts w:ascii="Times New Roman" w:hAnsi="Times New Roman" w:cs="Times New Roman"/>
        </w:rPr>
      </w:pPr>
    </w:p>
    <w:p w:rsidR="007C6563" w:rsidRDefault="007C6563" w:rsidP="00C00525">
      <w:pPr>
        <w:spacing w:after="0" w:line="240" w:lineRule="auto"/>
        <w:ind w:left="10" w:right="226"/>
        <w:jc w:val="right"/>
        <w:rPr>
          <w:rFonts w:ascii="Times New Roman" w:hAnsi="Times New Roman" w:cs="Times New Roman"/>
        </w:rPr>
      </w:pPr>
    </w:p>
    <w:p w:rsidR="007C6563" w:rsidRDefault="007C6563" w:rsidP="00C00525">
      <w:pPr>
        <w:spacing w:after="0" w:line="240" w:lineRule="auto"/>
        <w:ind w:left="10" w:right="226"/>
        <w:jc w:val="right"/>
        <w:rPr>
          <w:rFonts w:ascii="Times New Roman" w:hAnsi="Times New Roman" w:cs="Times New Roman"/>
        </w:rPr>
      </w:pPr>
    </w:p>
    <w:p w:rsidR="007C6563" w:rsidRDefault="007C6563" w:rsidP="00C00525">
      <w:pPr>
        <w:spacing w:after="0" w:line="240" w:lineRule="auto"/>
        <w:ind w:left="10" w:right="226"/>
        <w:jc w:val="right"/>
        <w:rPr>
          <w:rFonts w:ascii="Times New Roman" w:hAnsi="Times New Roman" w:cs="Times New Roman"/>
        </w:rPr>
      </w:pPr>
    </w:p>
    <w:p w:rsidR="007C6563" w:rsidRDefault="007C6563" w:rsidP="00C00525">
      <w:pPr>
        <w:spacing w:after="0" w:line="240" w:lineRule="auto"/>
        <w:ind w:left="10" w:right="226"/>
        <w:jc w:val="right"/>
        <w:rPr>
          <w:rFonts w:ascii="Times New Roman" w:hAnsi="Times New Roman" w:cs="Times New Roman"/>
        </w:rPr>
      </w:pPr>
    </w:p>
    <w:p w:rsidR="007C6563" w:rsidRDefault="007C6563" w:rsidP="00C00525">
      <w:pPr>
        <w:spacing w:after="0" w:line="240" w:lineRule="auto"/>
        <w:ind w:left="10" w:right="226"/>
        <w:jc w:val="right"/>
        <w:rPr>
          <w:rFonts w:ascii="Times New Roman" w:hAnsi="Times New Roman" w:cs="Times New Roman"/>
        </w:rPr>
      </w:pPr>
    </w:p>
    <w:p w:rsidR="007C6563" w:rsidRDefault="007C6563" w:rsidP="00C00525">
      <w:pPr>
        <w:spacing w:after="0" w:line="240" w:lineRule="auto"/>
        <w:ind w:left="10" w:right="226"/>
        <w:jc w:val="right"/>
        <w:rPr>
          <w:rFonts w:ascii="Times New Roman" w:hAnsi="Times New Roman" w:cs="Times New Roman"/>
        </w:rPr>
      </w:pPr>
    </w:p>
    <w:p w:rsidR="007C6563" w:rsidRDefault="007C6563" w:rsidP="00C00525">
      <w:pPr>
        <w:spacing w:after="0" w:line="240" w:lineRule="auto"/>
        <w:ind w:left="10" w:right="226"/>
        <w:jc w:val="right"/>
        <w:rPr>
          <w:rFonts w:ascii="Times New Roman" w:hAnsi="Times New Roman" w:cs="Times New Roman"/>
        </w:rPr>
      </w:pPr>
    </w:p>
    <w:p w:rsidR="007C6563" w:rsidRDefault="007C6563" w:rsidP="00C00525">
      <w:pPr>
        <w:spacing w:after="0" w:line="240" w:lineRule="auto"/>
        <w:ind w:left="10" w:right="226"/>
        <w:jc w:val="right"/>
        <w:rPr>
          <w:rFonts w:ascii="Times New Roman" w:hAnsi="Times New Roman" w:cs="Times New Roman"/>
        </w:rPr>
      </w:pPr>
    </w:p>
    <w:p w:rsidR="007C6563" w:rsidRDefault="007C6563" w:rsidP="00C00525">
      <w:pPr>
        <w:spacing w:after="0" w:line="240" w:lineRule="auto"/>
        <w:ind w:left="10" w:right="226"/>
        <w:jc w:val="right"/>
        <w:rPr>
          <w:rFonts w:ascii="Times New Roman" w:hAnsi="Times New Roman" w:cs="Times New Roman"/>
        </w:rPr>
      </w:pPr>
    </w:p>
    <w:p w:rsidR="007C6563" w:rsidRDefault="007C6563" w:rsidP="00C00525">
      <w:pPr>
        <w:spacing w:after="0" w:line="240" w:lineRule="auto"/>
        <w:ind w:left="10" w:right="226"/>
        <w:jc w:val="right"/>
        <w:rPr>
          <w:rFonts w:ascii="Times New Roman" w:hAnsi="Times New Roman" w:cs="Times New Roman"/>
        </w:rPr>
      </w:pPr>
    </w:p>
    <w:p w:rsidR="00C00525" w:rsidRDefault="00C00525" w:rsidP="00C00525">
      <w:pPr>
        <w:spacing w:after="0" w:line="240" w:lineRule="auto"/>
        <w:ind w:left="10" w:right="2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решению</w:t>
      </w:r>
    </w:p>
    <w:p w:rsidR="00C00525" w:rsidRDefault="00C00525" w:rsidP="00C00525">
      <w:pPr>
        <w:spacing w:after="0" w:line="240" w:lineRule="auto"/>
        <w:ind w:left="10" w:right="2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народных депутатов</w:t>
      </w:r>
    </w:p>
    <w:p w:rsidR="00C00525" w:rsidRDefault="00C00525" w:rsidP="00C00525">
      <w:pPr>
        <w:spacing w:after="0" w:line="240" w:lineRule="auto"/>
        <w:ind w:left="10" w:right="2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Шестаковского сельского поселения</w:t>
      </w:r>
    </w:p>
    <w:p w:rsidR="00C00525" w:rsidRDefault="00C00525" w:rsidP="00C00525">
      <w:pPr>
        <w:spacing w:after="0" w:line="240" w:lineRule="auto"/>
        <w:ind w:left="10" w:right="2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Бобровского муниципального района</w:t>
      </w:r>
    </w:p>
    <w:p w:rsidR="00C00525" w:rsidRDefault="00C00525" w:rsidP="00C00525">
      <w:pPr>
        <w:spacing w:after="0" w:line="240" w:lineRule="auto"/>
        <w:ind w:left="10" w:right="2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Воронежской области</w:t>
      </w:r>
    </w:p>
    <w:p w:rsidR="00C00525" w:rsidRPr="00C00525" w:rsidRDefault="00B271CC" w:rsidP="00C00525">
      <w:pPr>
        <w:spacing w:after="0" w:line="240" w:lineRule="auto"/>
        <w:ind w:left="10" w:right="2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От 20.08</w:t>
      </w:r>
      <w:r w:rsidR="007C6563">
        <w:rPr>
          <w:rFonts w:ascii="Times New Roman" w:hAnsi="Times New Roman" w:cs="Times New Roman"/>
        </w:rPr>
        <w:t>.2019 г. №</w:t>
      </w:r>
      <w:r>
        <w:rPr>
          <w:rFonts w:ascii="Times New Roman" w:hAnsi="Times New Roman" w:cs="Times New Roman"/>
        </w:rPr>
        <w:t xml:space="preserve"> 14</w:t>
      </w:r>
      <w:bookmarkStart w:id="0" w:name="_GoBack"/>
      <w:bookmarkEnd w:id="0"/>
    </w:p>
    <w:p w:rsidR="00C00525" w:rsidRPr="007C6563" w:rsidRDefault="00C00525" w:rsidP="00C00525">
      <w:pPr>
        <w:spacing w:after="3" w:line="265" w:lineRule="auto"/>
        <w:ind w:left="5" w:right="6934" w:hanging="10"/>
        <w:rPr>
          <w:rFonts w:ascii="Times New Roman" w:hAnsi="Times New Roman" w:cs="Times New Roman"/>
          <w:sz w:val="24"/>
          <w:szCs w:val="24"/>
        </w:rPr>
      </w:pPr>
    </w:p>
    <w:p w:rsidR="007C6563" w:rsidRDefault="007C6563" w:rsidP="007C6563">
      <w:pPr>
        <w:spacing w:after="366" w:line="26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563">
        <w:rPr>
          <w:rFonts w:ascii="Times New Roman" w:hAnsi="Times New Roman" w:cs="Times New Roman"/>
          <w:b/>
          <w:sz w:val="24"/>
          <w:szCs w:val="24"/>
        </w:rPr>
        <w:t>Изменения и дополнения в Устав Шестаковского сельского поселения Бобровского муниципального района Воронежской области</w:t>
      </w:r>
    </w:p>
    <w:p w:rsidR="007C6563" w:rsidRPr="00BE68B7" w:rsidRDefault="007C6563" w:rsidP="00BE68B7">
      <w:pPr>
        <w:numPr>
          <w:ilvl w:val="0"/>
          <w:numId w:val="3"/>
        </w:numPr>
        <w:spacing w:after="3"/>
        <w:ind w:hanging="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8B7">
        <w:rPr>
          <w:rFonts w:ascii="Times New Roman" w:hAnsi="Times New Roman" w:cs="Times New Roman"/>
          <w:b/>
          <w:sz w:val="24"/>
          <w:szCs w:val="24"/>
        </w:rPr>
        <w:t>В статью 9 Устава внести следующие изменения:</w:t>
      </w:r>
    </w:p>
    <w:p w:rsidR="007C6563" w:rsidRPr="00BE68B7" w:rsidRDefault="007C6563" w:rsidP="00BE68B7">
      <w:pPr>
        <w:numPr>
          <w:ilvl w:val="1"/>
          <w:numId w:val="3"/>
        </w:numPr>
        <w:spacing w:after="3"/>
        <w:ind w:hanging="4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8B7">
        <w:rPr>
          <w:rFonts w:ascii="Times New Roman" w:hAnsi="Times New Roman" w:cs="Times New Roman"/>
          <w:b/>
          <w:sz w:val="24"/>
          <w:szCs w:val="24"/>
        </w:rPr>
        <w:t>Пункт 17 изложить в следующей редакции:</w:t>
      </w:r>
    </w:p>
    <w:p w:rsidR="007C6563" w:rsidRPr="00BE68B7" w:rsidRDefault="007C6563" w:rsidP="00BE68B7">
      <w:pPr>
        <w:spacing w:after="32"/>
        <w:ind w:left="173"/>
        <w:jc w:val="both"/>
        <w:rPr>
          <w:rFonts w:ascii="Times New Roman" w:hAnsi="Times New Roman" w:cs="Times New Roman"/>
          <w:sz w:val="24"/>
          <w:szCs w:val="24"/>
        </w:rPr>
      </w:pPr>
      <w:r w:rsidRPr="00BE68B7">
        <w:rPr>
          <w:rFonts w:ascii="Times New Roman" w:hAnsi="Times New Roman" w:cs="Times New Roman"/>
          <w:sz w:val="24"/>
          <w:szCs w:val="24"/>
        </w:rPr>
        <w:t>«17)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BE68B7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BE68B7">
        <w:rPr>
          <w:rFonts w:ascii="Times New Roman" w:hAnsi="Times New Roman" w:cs="Times New Roman"/>
          <w:sz w:val="24"/>
          <w:szCs w:val="24"/>
        </w:rPr>
        <w:t>;</w:t>
      </w:r>
    </w:p>
    <w:p w:rsidR="007C6563" w:rsidRPr="00BE68B7" w:rsidRDefault="007C6563" w:rsidP="00BE68B7">
      <w:pPr>
        <w:numPr>
          <w:ilvl w:val="1"/>
          <w:numId w:val="3"/>
        </w:numPr>
        <w:spacing w:after="3"/>
        <w:ind w:hanging="4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8B7">
        <w:rPr>
          <w:rFonts w:ascii="Times New Roman" w:hAnsi="Times New Roman" w:cs="Times New Roman"/>
          <w:b/>
          <w:sz w:val="24"/>
          <w:szCs w:val="24"/>
        </w:rPr>
        <w:t>Пункт 19 изложить в следующей редакции:</w:t>
      </w:r>
      <w:r w:rsidRPr="00BE68B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9CA3B03" wp14:editId="6E46B4A9">
            <wp:extent cx="6099" cy="6097"/>
            <wp:effectExtent l="0" t="0" r="0" b="0"/>
            <wp:docPr id="2390" name="Picture 2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0" name="Picture 239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563" w:rsidRPr="00BE68B7" w:rsidRDefault="007C6563" w:rsidP="00BE68B7">
      <w:pPr>
        <w:spacing w:after="393"/>
        <w:ind w:left="182" w:right="2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8B7">
        <w:rPr>
          <w:rFonts w:ascii="Times New Roman" w:hAnsi="Times New Roman" w:cs="Times New Roman"/>
          <w:sz w:val="24"/>
          <w:szCs w:val="24"/>
        </w:rPr>
        <w:t>«19)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поселении, резервирование земель</w:t>
      </w:r>
      <w:proofErr w:type="gramEnd"/>
      <w:r w:rsidRPr="00BE68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68B7">
        <w:rPr>
          <w:rFonts w:ascii="Times New Roman" w:hAnsi="Times New Roman" w:cs="Times New Roman"/>
          <w:sz w:val="24"/>
          <w:szCs w:val="24"/>
        </w:rPr>
        <w:t>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уведомление о планируемом строительстве) параметров объекта индивидуального жилищного</w:t>
      </w:r>
      <w:proofErr w:type="gramEnd"/>
      <w:r w:rsidRPr="00BE68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68B7">
        <w:rPr>
          <w:rFonts w:ascii="Times New Roman" w:hAnsi="Times New Roman" w:cs="Times New Roman"/>
          <w:sz w:val="24"/>
          <w:szCs w:val="24"/>
        </w:rPr>
        <w:t xml:space="preserve">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</w:t>
      </w:r>
      <w:r w:rsidRPr="00BE68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8D97AE" wp14:editId="3800B16C">
            <wp:extent cx="6099" cy="24385"/>
            <wp:effectExtent l="0" t="0" r="0" b="0"/>
            <wp:docPr id="12614" name="Picture 12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4" name="Picture 1261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68B7">
        <w:rPr>
          <w:rFonts w:ascii="Times New Roman" w:hAnsi="Times New Roman" w:cs="Times New Roman"/>
          <w:sz w:val="24"/>
          <w:szCs w:val="24"/>
        </w:rPr>
        <w:t xml:space="preserve">объекта индивидуального жилищного строительства или садового дома </w:t>
      </w:r>
      <w:r w:rsidRPr="00BE68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A35374" wp14:editId="4DC54D1A">
            <wp:extent cx="6099" cy="6096"/>
            <wp:effectExtent l="0" t="0" r="0" b="0"/>
            <wp:docPr id="2393" name="Picture 2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3" name="Picture 239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68B7">
        <w:rPr>
          <w:rFonts w:ascii="Times New Roman" w:hAnsi="Times New Roman" w:cs="Times New Roman"/>
          <w:sz w:val="24"/>
          <w:szCs w:val="24"/>
        </w:rPr>
        <w:t xml:space="preserve">установленным параметрам и (или) недопустимости размещения объекта </w:t>
      </w:r>
      <w:r w:rsidRPr="00BE68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2BAE9F" wp14:editId="17D6CAE1">
            <wp:extent cx="6099" cy="6097"/>
            <wp:effectExtent l="0" t="0" r="0" b="0"/>
            <wp:docPr id="2394" name="Picture 2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4" name="Picture 239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68B7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</w:t>
      </w:r>
      <w:proofErr w:type="gramEnd"/>
      <w:r w:rsidRPr="00BE68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68B7">
        <w:rPr>
          <w:rFonts w:ascii="Times New Roman" w:hAnsi="Times New Roman" w:cs="Times New Roman"/>
          <w:sz w:val="24"/>
          <w:szCs w:val="24"/>
        </w:rPr>
        <w:t>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</w:t>
      </w:r>
      <w:proofErr w:type="gramEnd"/>
      <w:r w:rsidRPr="00BE68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68B7">
        <w:rPr>
          <w:rFonts w:ascii="Times New Roman" w:hAnsi="Times New Roman" w:cs="Times New Roman"/>
          <w:sz w:val="24"/>
          <w:szCs w:val="24"/>
        </w:rPr>
        <w:t xml:space="preserve">капитального </w:t>
      </w:r>
      <w:r w:rsidRPr="00BE68B7">
        <w:rPr>
          <w:rFonts w:ascii="Times New Roman" w:hAnsi="Times New Roman" w:cs="Times New Roman"/>
          <w:sz w:val="24"/>
          <w:szCs w:val="24"/>
        </w:rPr>
        <w:lastRenderedPageBreak/>
        <w:t>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</w:t>
      </w:r>
      <w:proofErr w:type="gramEnd"/>
      <w:r w:rsidRPr="00BE68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68B7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BE68B7">
        <w:rPr>
          <w:rFonts w:ascii="Times New Roman" w:hAnsi="Times New Roman" w:cs="Times New Roman"/>
          <w:sz w:val="24"/>
          <w:szCs w:val="24"/>
        </w:rPr>
        <w:t>, предусмотренных Градостроительным кодексом Российской Федерации;».</w:t>
      </w:r>
    </w:p>
    <w:p w:rsidR="007C6563" w:rsidRPr="00BE68B7" w:rsidRDefault="007C6563" w:rsidP="00BE68B7">
      <w:pPr>
        <w:numPr>
          <w:ilvl w:val="0"/>
          <w:numId w:val="3"/>
        </w:numPr>
        <w:spacing w:after="3"/>
        <w:ind w:hanging="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8B7">
        <w:rPr>
          <w:rFonts w:ascii="Times New Roman" w:hAnsi="Times New Roman" w:cs="Times New Roman"/>
          <w:b/>
          <w:sz w:val="24"/>
          <w:szCs w:val="24"/>
        </w:rPr>
        <w:t>В статью 10 Устава внести следующие изменения:</w:t>
      </w:r>
    </w:p>
    <w:p w:rsidR="007C6563" w:rsidRPr="00BE68B7" w:rsidRDefault="007C6563" w:rsidP="00BE68B7">
      <w:pPr>
        <w:numPr>
          <w:ilvl w:val="1"/>
          <w:numId w:val="3"/>
        </w:numPr>
        <w:spacing w:after="3"/>
        <w:ind w:hanging="4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8B7">
        <w:rPr>
          <w:rFonts w:ascii="Times New Roman" w:hAnsi="Times New Roman" w:cs="Times New Roman"/>
          <w:b/>
          <w:sz w:val="24"/>
          <w:szCs w:val="24"/>
        </w:rPr>
        <w:t>Пункт 13 изложить в следующей редакции:</w:t>
      </w:r>
    </w:p>
    <w:p w:rsidR="007C6563" w:rsidRPr="00BE68B7" w:rsidRDefault="007C6563" w:rsidP="00BE68B7">
      <w:pPr>
        <w:ind w:left="144"/>
        <w:jc w:val="both"/>
        <w:rPr>
          <w:rFonts w:ascii="Times New Roman" w:hAnsi="Times New Roman" w:cs="Times New Roman"/>
          <w:sz w:val="24"/>
          <w:szCs w:val="24"/>
        </w:rPr>
      </w:pPr>
      <w:r w:rsidRPr="00BE68B7">
        <w:rPr>
          <w:rFonts w:ascii="Times New Roman" w:hAnsi="Times New Roman" w:cs="Times New Roman"/>
          <w:sz w:val="24"/>
          <w:szCs w:val="24"/>
        </w:rPr>
        <w:t>«13) осуществление деятельности по обращению с животными без владельцев, обитающими на территории поселения</w:t>
      </w:r>
      <w:proofErr w:type="gramStart"/>
      <w:r w:rsidRPr="00BE68B7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BE68B7">
        <w:rPr>
          <w:rFonts w:ascii="Times New Roman" w:hAnsi="Times New Roman" w:cs="Times New Roman"/>
          <w:sz w:val="24"/>
          <w:szCs w:val="24"/>
        </w:rPr>
        <w:t>;</w:t>
      </w:r>
    </w:p>
    <w:p w:rsidR="007C6563" w:rsidRPr="00BE68B7" w:rsidRDefault="007C6563" w:rsidP="00BE68B7">
      <w:pPr>
        <w:numPr>
          <w:ilvl w:val="1"/>
          <w:numId w:val="3"/>
        </w:numPr>
        <w:spacing w:after="3"/>
        <w:ind w:hanging="4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8B7">
        <w:rPr>
          <w:rFonts w:ascii="Times New Roman" w:hAnsi="Times New Roman" w:cs="Times New Roman"/>
          <w:b/>
          <w:sz w:val="24"/>
          <w:szCs w:val="24"/>
        </w:rPr>
        <w:t>Часть 1 дополнить пунктом 16 следующего содержания:</w:t>
      </w:r>
    </w:p>
    <w:p w:rsidR="007C6563" w:rsidRPr="00BE68B7" w:rsidRDefault="007C6563" w:rsidP="00BE68B7">
      <w:pPr>
        <w:spacing w:after="362"/>
        <w:ind w:left="134" w:right="336"/>
        <w:jc w:val="both"/>
        <w:rPr>
          <w:rFonts w:ascii="Times New Roman" w:hAnsi="Times New Roman" w:cs="Times New Roman"/>
          <w:sz w:val="24"/>
          <w:szCs w:val="24"/>
        </w:rPr>
      </w:pPr>
      <w:r w:rsidRPr="00BE68B7">
        <w:rPr>
          <w:rFonts w:ascii="Times New Roman" w:hAnsi="Times New Roman" w:cs="Times New Roman"/>
          <w:sz w:val="24"/>
          <w:szCs w:val="24"/>
        </w:rPr>
        <w:t>«16) осуществление мероприятий по защите прав потребителей, предусмотренных Законом Российской Федерации от 7 февраля 1992 года 2300-1 «О защите прав потребителей»</w:t>
      </w:r>
      <w:proofErr w:type="gramStart"/>
      <w:r w:rsidRPr="00BE68B7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BE68B7">
        <w:rPr>
          <w:rFonts w:ascii="Times New Roman" w:hAnsi="Times New Roman" w:cs="Times New Roman"/>
          <w:sz w:val="24"/>
          <w:szCs w:val="24"/>
        </w:rPr>
        <w:t>.</w:t>
      </w:r>
    </w:p>
    <w:p w:rsidR="007C6563" w:rsidRPr="00BE68B7" w:rsidRDefault="007C6563" w:rsidP="00BE68B7">
      <w:pPr>
        <w:spacing w:after="3"/>
        <w:ind w:left="840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8B7">
        <w:rPr>
          <w:rFonts w:ascii="Times New Roman" w:hAnsi="Times New Roman" w:cs="Times New Roman"/>
          <w:b/>
          <w:sz w:val="24"/>
          <w:szCs w:val="24"/>
        </w:rPr>
        <w:t>З. В статью 18 Устава внести следующие изменения:</w:t>
      </w:r>
    </w:p>
    <w:p w:rsidR="007C6563" w:rsidRPr="00BE68B7" w:rsidRDefault="007C6563" w:rsidP="00BE68B7">
      <w:pPr>
        <w:spacing w:after="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8B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E68B7" w:rsidRPr="00BE6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68B7">
        <w:rPr>
          <w:rFonts w:ascii="Times New Roman" w:hAnsi="Times New Roman" w:cs="Times New Roman"/>
          <w:b/>
          <w:sz w:val="24"/>
          <w:szCs w:val="24"/>
        </w:rPr>
        <w:t>3.1. Часть 1 изложить в следующей редакции:</w:t>
      </w:r>
    </w:p>
    <w:p w:rsidR="007C6563" w:rsidRPr="00BE68B7" w:rsidRDefault="007C6563" w:rsidP="00BE68B7">
      <w:pPr>
        <w:spacing w:after="0"/>
        <w:ind w:left="134" w:right="307"/>
        <w:jc w:val="both"/>
        <w:rPr>
          <w:rFonts w:ascii="Times New Roman" w:hAnsi="Times New Roman" w:cs="Times New Roman"/>
          <w:sz w:val="24"/>
          <w:szCs w:val="24"/>
        </w:rPr>
      </w:pPr>
      <w:r w:rsidRPr="00BE68B7">
        <w:rPr>
          <w:rFonts w:ascii="Times New Roman" w:hAnsi="Times New Roman" w:cs="Times New Roman"/>
          <w:sz w:val="24"/>
          <w:szCs w:val="24"/>
        </w:rPr>
        <w:t xml:space="preserve">«1. 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BE68B7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BE68B7">
        <w:rPr>
          <w:rFonts w:ascii="Times New Roman" w:hAnsi="Times New Roman" w:cs="Times New Roman"/>
          <w:sz w:val="24"/>
          <w:szCs w:val="24"/>
        </w:rPr>
        <w:t xml:space="preserve"> поселения, а также в расположенных на межселенной территории населенных пунктах (либо на части их территории) для самостоятельного и под свою ответственность осуществления собственных инициатив по вопросам местного значения.</w:t>
      </w:r>
    </w:p>
    <w:p w:rsidR="007C6563" w:rsidRPr="00BE68B7" w:rsidRDefault="007C6563" w:rsidP="00BE68B7">
      <w:pPr>
        <w:spacing w:after="0"/>
        <w:ind w:left="134" w:right="307"/>
        <w:jc w:val="both"/>
        <w:rPr>
          <w:rFonts w:ascii="Times New Roman" w:hAnsi="Times New Roman" w:cs="Times New Roman"/>
          <w:sz w:val="24"/>
          <w:szCs w:val="24"/>
        </w:rPr>
      </w:pPr>
      <w:r w:rsidRPr="00BE68B7">
        <w:rPr>
          <w:rFonts w:ascii="Times New Roman" w:hAnsi="Times New Roman" w:cs="Times New Roman"/>
          <w:sz w:val="24"/>
          <w:szCs w:val="24"/>
        </w:rPr>
        <w:t xml:space="preserve">        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народных депутатов поселения, а в расположенных на межселенной территории населенных пунктах (либо на части их территории) — Советом народных депутатов Бобровского муниципального района</w:t>
      </w:r>
      <w:proofErr w:type="gramStart"/>
      <w:r w:rsidRPr="00BE68B7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7C6563" w:rsidRPr="00BE68B7" w:rsidRDefault="007C6563" w:rsidP="00BE68B7">
      <w:pPr>
        <w:spacing w:after="52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E68B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C6563" w:rsidRPr="00BE68B7" w:rsidRDefault="007C6563" w:rsidP="00BE68B7">
      <w:pPr>
        <w:spacing w:after="52"/>
        <w:ind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8B7">
        <w:rPr>
          <w:rFonts w:ascii="Times New Roman" w:hAnsi="Times New Roman" w:cs="Times New Roman"/>
          <w:b/>
          <w:sz w:val="24"/>
          <w:szCs w:val="24"/>
        </w:rPr>
        <w:t>4. В статью 19 Устава внести следующие изменения:</w:t>
      </w:r>
    </w:p>
    <w:p w:rsidR="007C6563" w:rsidRPr="00BE68B7" w:rsidRDefault="007C6563" w:rsidP="00BE68B7">
      <w:pPr>
        <w:spacing w:after="414"/>
        <w:ind w:left="427"/>
        <w:jc w:val="both"/>
        <w:rPr>
          <w:rFonts w:ascii="Times New Roman" w:hAnsi="Times New Roman" w:cs="Times New Roman"/>
          <w:sz w:val="24"/>
          <w:szCs w:val="24"/>
        </w:rPr>
      </w:pPr>
      <w:r w:rsidRPr="00BE68B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E68B7" w:rsidRPr="00BE6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68B7">
        <w:rPr>
          <w:rFonts w:ascii="Times New Roman" w:hAnsi="Times New Roman" w:cs="Times New Roman"/>
          <w:b/>
          <w:sz w:val="24"/>
          <w:szCs w:val="24"/>
        </w:rPr>
        <w:t>4.1. В части 4</w:t>
      </w:r>
      <w:r w:rsidRPr="00BE68B7">
        <w:rPr>
          <w:rFonts w:ascii="Times New Roman" w:hAnsi="Times New Roman" w:cs="Times New Roman"/>
          <w:sz w:val="24"/>
          <w:szCs w:val="24"/>
        </w:rPr>
        <w:t xml:space="preserve"> слова «по проектам и вопросам, указанным в части </w:t>
      </w:r>
      <w:proofErr w:type="gramStart"/>
      <w:r w:rsidRPr="00BE68B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E68B7">
        <w:rPr>
          <w:rFonts w:ascii="Times New Roman" w:hAnsi="Times New Roman" w:cs="Times New Roman"/>
          <w:sz w:val="24"/>
          <w:szCs w:val="24"/>
        </w:rPr>
        <w:t xml:space="preserve"> настоящей статьи» исключить.</w:t>
      </w:r>
    </w:p>
    <w:p w:rsidR="007C6563" w:rsidRPr="00BE68B7" w:rsidRDefault="007C6563" w:rsidP="00BE68B7">
      <w:pPr>
        <w:spacing w:after="38"/>
        <w:ind w:lef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8B7">
        <w:rPr>
          <w:rFonts w:ascii="Times New Roman" w:hAnsi="Times New Roman" w:cs="Times New Roman"/>
          <w:b/>
          <w:sz w:val="24"/>
          <w:szCs w:val="24"/>
        </w:rPr>
        <w:t xml:space="preserve">            5. Устав дополнить статьей 43.1 «Содержание правил благоустройства территории Шестаковского сельского поселения»:</w:t>
      </w:r>
      <w:r w:rsidRPr="00BE68B7">
        <w:rPr>
          <w:noProof/>
          <w:sz w:val="24"/>
          <w:szCs w:val="24"/>
          <w:lang w:eastAsia="ru-RU"/>
        </w:rPr>
        <w:drawing>
          <wp:inline distT="0" distB="0" distL="0" distR="0" wp14:anchorId="2631C74C" wp14:editId="5EB772DE">
            <wp:extent cx="6099" cy="6096"/>
            <wp:effectExtent l="0" t="0" r="0" b="0"/>
            <wp:docPr id="6068" name="Picture 60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8" name="Picture 606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563" w:rsidRPr="00BE68B7" w:rsidRDefault="007C6563" w:rsidP="00BE68B7">
      <w:pPr>
        <w:spacing w:after="66"/>
        <w:ind w:left="427"/>
        <w:jc w:val="both"/>
        <w:rPr>
          <w:rFonts w:ascii="Times New Roman" w:hAnsi="Times New Roman" w:cs="Times New Roman"/>
          <w:sz w:val="24"/>
          <w:szCs w:val="24"/>
        </w:rPr>
      </w:pPr>
      <w:r w:rsidRPr="00BE68B7">
        <w:rPr>
          <w:rFonts w:ascii="Times New Roman" w:hAnsi="Times New Roman" w:cs="Times New Roman"/>
          <w:sz w:val="24"/>
          <w:szCs w:val="24"/>
        </w:rPr>
        <w:t>«Статья 43.1. Содержание правил благоустройства территории Шестаковского сельского поселения</w:t>
      </w:r>
    </w:p>
    <w:p w:rsidR="007C6563" w:rsidRPr="00BE68B7" w:rsidRDefault="007C6563" w:rsidP="00BE68B7">
      <w:pPr>
        <w:spacing w:after="41"/>
        <w:ind w:left="427"/>
        <w:jc w:val="both"/>
        <w:rPr>
          <w:rFonts w:ascii="Times New Roman" w:hAnsi="Times New Roman" w:cs="Times New Roman"/>
          <w:sz w:val="24"/>
          <w:szCs w:val="24"/>
        </w:rPr>
      </w:pPr>
      <w:r w:rsidRPr="00BE68B7">
        <w:rPr>
          <w:rFonts w:ascii="Times New Roman" w:hAnsi="Times New Roman" w:cs="Times New Roman"/>
          <w:sz w:val="24"/>
          <w:szCs w:val="24"/>
        </w:rPr>
        <w:t>1. Правила благоустройства территории Шестаковского сельского поселения утверждаются Советом народных депутатов Шестаковского сельского поселения.</w:t>
      </w:r>
    </w:p>
    <w:p w:rsidR="007C6563" w:rsidRPr="00BE68B7" w:rsidRDefault="007C6563" w:rsidP="00BE68B7">
      <w:pPr>
        <w:spacing w:after="0"/>
        <w:ind w:left="1114"/>
        <w:jc w:val="both"/>
        <w:rPr>
          <w:rFonts w:ascii="Times New Roman" w:hAnsi="Times New Roman" w:cs="Times New Roman"/>
          <w:sz w:val="24"/>
          <w:szCs w:val="24"/>
        </w:rPr>
      </w:pPr>
      <w:r w:rsidRPr="00BE68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BE9AB2" wp14:editId="314175A8">
            <wp:extent cx="6099" cy="6096"/>
            <wp:effectExtent l="0" t="0" r="0" b="0"/>
            <wp:docPr id="6069" name="Picture 6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9" name="Picture 606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563" w:rsidRPr="00BE68B7" w:rsidRDefault="007C6563" w:rsidP="00BE68B7">
      <w:pPr>
        <w:spacing w:after="69"/>
        <w:ind w:left="427" w:firstLine="653"/>
        <w:jc w:val="both"/>
        <w:rPr>
          <w:rFonts w:ascii="Times New Roman" w:hAnsi="Times New Roman" w:cs="Times New Roman"/>
          <w:sz w:val="24"/>
          <w:szCs w:val="24"/>
        </w:rPr>
      </w:pPr>
      <w:r w:rsidRPr="00BE68B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74B8373" wp14:editId="66FEAF50">
            <wp:extent cx="6099" cy="6096"/>
            <wp:effectExtent l="0" t="0" r="0" b="0"/>
            <wp:docPr id="6070" name="Picture 6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0" name="Picture 607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68B7">
        <w:rPr>
          <w:rFonts w:ascii="Times New Roman" w:hAnsi="Times New Roman" w:cs="Times New Roman"/>
          <w:sz w:val="24"/>
          <w:szCs w:val="24"/>
        </w:rPr>
        <w:t>2. Правила благоустройства территории Шестаковского сельского поселения могут регулировать вопросы:</w:t>
      </w:r>
    </w:p>
    <w:p w:rsidR="007C6563" w:rsidRPr="00BE68B7" w:rsidRDefault="007C6563" w:rsidP="00BE68B7">
      <w:pPr>
        <w:numPr>
          <w:ilvl w:val="0"/>
          <w:numId w:val="4"/>
        </w:numPr>
        <w:spacing w:after="62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E68B7">
        <w:rPr>
          <w:rFonts w:ascii="Times New Roman" w:hAnsi="Times New Roman" w:cs="Times New Roman"/>
          <w:sz w:val="24"/>
          <w:szCs w:val="24"/>
        </w:rPr>
        <w:t>содержания территорий общего пользования и порядка пользования такими территориями;</w:t>
      </w:r>
    </w:p>
    <w:p w:rsidR="007C6563" w:rsidRPr="00BE68B7" w:rsidRDefault="007C6563" w:rsidP="00BE68B7">
      <w:pPr>
        <w:numPr>
          <w:ilvl w:val="0"/>
          <w:numId w:val="4"/>
        </w:numPr>
        <w:spacing w:after="74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E68B7">
        <w:rPr>
          <w:rFonts w:ascii="Times New Roman" w:hAnsi="Times New Roman" w:cs="Times New Roman"/>
          <w:sz w:val="24"/>
          <w:szCs w:val="24"/>
        </w:rPr>
        <w:t>внешнего вида фасадов и ограждающих конструкций зданий, строений, сооружений;</w:t>
      </w:r>
    </w:p>
    <w:p w:rsidR="007C6563" w:rsidRPr="00BE68B7" w:rsidRDefault="007C6563" w:rsidP="00BE68B7">
      <w:pPr>
        <w:spacing w:after="32"/>
        <w:ind w:left="427"/>
        <w:jc w:val="both"/>
        <w:rPr>
          <w:rFonts w:ascii="Times New Roman" w:hAnsi="Times New Roman" w:cs="Times New Roman"/>
          <w:sz w:val="24"/>
          <w:szCs w:val="24"/>
        </w:rPr>
      </w:pPr>
      <w:r w:rsidRPr="00BE68B7">
        <w:rPr>
          <w:rFonts w:ascii="Times New Roman" w:hAnsi="Times New Roman" w:cs="Times New Roman"/>
          <w:sz w:val="24"/>
          <w:szCs w:val="24"/>
        </w:rPr>
        <w:t>З)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7C6563" w:rsidRPr="00BE68B7" w:rsidRDefault="007C6563" w:rsidP="00BE68B7">
      <w:pPr>
        <w:numPr>
          <w:ilvl w:val="0"/>
          <w:numId w:val="5"/>
        </w:numPr>
        <w:spacing w:after="5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E68B7">
        <w:rPr>
          <w:rFonts w:ascii="Times New Roman" w:hAnsi="Times New Roman" w:cs="Times New Roman"/>
          <w:sz w:val="24"/>
          <w:szCs w:val="24"/>
        </w:rPr>
        <w:t>организации освещения территории Шестаковского сельского поселения, включая архитектурную подсветку зданий, строений, сооружений;</w:t>
      </w:r>
      <w:r w:rsidRPr="00BE68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98766A" wp14:editId="1B039EFF">
            <wp:extent cx="6099" cy="6096"/>
            <wp:effectExtent l="0" t="0" r="0" b="0"/>
            <wp:docPr id="6071" name="Picture 6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1" name="Picture 607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563" w:rsidRPr="00BE68B7" w:rsidRDefault="007C6563" w:rsidP="00BE68B7">
      <w:pPr>
        <w:numPr>
          <w:ilvl w:val="0"/>
          <w:numId w:val="5"/>
        </w:numPr>
        <w:spacing w:after="52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E68B7">
        <w:rPr>
          <w:rFonts w:ascii="Times New Roman" w:hAnsi="Times New Roman" w:cs="Times New Roman"/>
          <w:sz w:val="24"/>
          <w:szCs w:val="24"/>
        </w:rPr>
        <w:t>организации озеленения территории Шестаковского сельского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7C6563" w:rsidRPr="00BE68B7" w:rsidRDefault="007C6563" w:rsidP="00BE68B7">
      <w:pPr>
        <w:numPr>
          <w:ilvl w:val="0"/>
          <w:numId w:val="5"/>
        </w:numPr>
        <w:spacing w:after="8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E68B7">
        <w:rPr>
          <w:rFonts w:ascii="Times New Roman" w:hAnsi="Times New Roman" w:cs="Times New Roman"/>
          <w:sz w:val="24"/>
          <w:szCs w:val="24"/>
        </w:rPr>
        <w:t>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  <w:r w:rsidRPr="00BE68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F751FC" wp14:editId="4F1116F9">
            <wp:extent cx="12198" cy="12193"/>
            <wp:effectExtent l="0" t="0" r="0" b="0"/>
            <wp:docPr id="6072" name="Picture 6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2" name="Picture 607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198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563" w:rsidRPr="00BE68B7" w:rsidRDefault="007C6563" w:rsidP="00BE68B7">
      <w:pPr>
        <w:numPr>
          <w:ilvl w:val="0"/>
          <w:numId w:val="5"/>
        </w:numPr>
        <w:spacing w:after="38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E68B7">
        <w:rPr>
          <w:rFonts w:ascii="Times New Roman" w:hAnsi="Times New Roman" w:cs="Times New Roman"/>
          <w:sz w:val="24"/>
          <w:szCs w:val="24"/>
        </w:rPr>
        <w:t>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7C6563" w:rsidRPr="00BE68B7" w:rsidRDefault="007C6563" w:rsidP="00BE68B7">
      <w:pPr>
        <w:numPr>
          <w:ilvl w:val="0"/>
          <w:numId w:val="5"/>
        </w:numPr>
        <w:spacing w:after="84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E68B7">
        <w:rPr>
          <w:rFonts w:ascii="Times New Roman" w:hAnsi="Times New Roman" w:cs="Times New Roman"/>
          <w:sz w:val="24"/>
          <w:szCs w:val="24"/>
        </w:rPr>
        <w:t>организации пешеходных коммуникаций, в том числе тротуаров, аллей, дорожек, тропинок;</w:t>
      </w:r>
    </w:p>
    <w:p w:rsidR="007C6563" w:rsidRPr="00BE68B7" w:rsidRDefault="007C6563" w:rsidP="00BE68B7">
      <w:pPr>
        <w:numPr>
          <w:ilvl w:val="0"/>
          <w:numId w:val="5"/>
        </w:numPr>
        <w:spacing w:after="54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E68B7">
        <w:rPr>
          <w:rFonts w:ascii="Times New Roman" w:hAnsi="Times New Roman" w:cs="Times New Roman"/>
          <w:sz w:val="24"/>
          <w:szCs w:val="24"/>
        </w:rPr>
        <w:t>обустройства территории Шестаковского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7C6563" w:rsidRPr="00BE68B7" w:rsidRDefault="007C6563" w:rsidP="00BE68B7">
      <w:pPr>
        <w:numPr>
          <w:ilvl w:val="0"/>
          <w:numId w:val="5"/>
        </w:numPr>
        <w:spacing w:after="37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E68B7">
        <w:rPr>
          <w:rFonts w:ascii="Times New Roman" w:hAnsi="Times New Roman" w:cs="Times New Roman"/>
          <w:sz w:val="24"/>
          <w:szCs w:val="24"/>
        </w:rPr>
        <w:t>уборки территории Шестаковского сельского поселения, в том числе в зимний период;</w:t>
      </w:r>
    </w:p>
    <w:p w:rsidR="007C6563" w:rsidRPr="00BE68B7" w:rsidRDefault="007C6563" w:rsidP="00BE68B7">
      <w:pPr>
        <w:spacing w:after="44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BE68B7">
        <w:rPr>
          <w:rFonts w:ascii="Times New Roman" w:hAnsi="Times New Roman" w:cs="Times New Roman"/>
          <w:sz w:val="24"/>
          <w:szCs w:val="24"/>
        </w:rPr>
        <w:t>1 1) организации стоков ливневых вод;</w:t>
      </w:r>
      <w:r w:rsidRPr="00BE68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AB33FC" wp14:editId="0BF6291C">
            <wp:extent cx="6099" cy="6097"/>
            <wp:effectExtent l="0" t="0" r="0" b="0"/>
            <wp:docPr id="6073" name="Picture 6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3" name="Picture 607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563" w:rsidRPr="00BE68B7" w:rsidRDefault="007C6563" w:rsidP="00BE68B7">
      <w:pPr>
        <w:numPr>
          <w:ilvl w:val="0"/>
          <w:numId w:val="6"/>
        </w:numPr>
        <w:spacing w:after="5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E68B7">
        <w:rPr>
          <w:rFonts w:ascii="Times New Roman" w:hAnsi="Times New Roman" w:cs="Times New Roman"/>
          <w:sz w:val="24"/>
          <w:szCs w:val="24"/>
        </w:rPr>
        <w:t>порядка проведения земляных работ;</w:t>
      </w:r>
    </w:p>
    <w:p w:rsidR="007C6563" w:rsidRPr="00BE68B7" w:rsidRDefault="007C6563" w:rsidP="00BE68B7">
      <w:pPr>
        <w:numPr>
          <w:ilvl w:val="0"/>
          <w:numId w:val="6"/>
        </w:numPr>
        <w:spacing w:after="48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E68B7">
        <w:rPr>
          <w:rFonts w:ascii="Times New Roman" w:hAnsi="Times New Roman" w:cs="Times New Roman"/>
          <w:sz w:val="24"/>
          <w:szCs w:val="24"/>
        </w:rPr>
        <w:t>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7C6563" w:rsidRPr="00BE68B7" w:rsidRDefault="007C6563" w:rsidP="00BE68B7">
      <w:pPr>
        <w:numPr>
          <w:ilvl w:val="0"/>
          <w:numId w:val="6"/>
        </w:numPr>
        <w:spacing w:after="5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E68B7">
        <w:rPr>
          <w:rFonts w:ascii="Times New Roman" w:hAnsi="Times New Roman" w:cs="Times New Roman"/>
          <w:sz w:val="24"/>
          <w:szCs w:val="24"/>
        </w:rPr>
        <w:t>определения границ прилегающих территорий в соответствии с порядком, установленным законом Воронежской области;</w:t>
      </w:r>
    </w:p>
    <w:p w:rsidR="007C6563" w:rsidRPr="00BE68B7" w:rsidRDefault="007C6563" w:rsidP="00BE68B7">
      <w:pPr>
        <w:numPr>
          <w:ilvl w:val="0"/>
          <w:numId w:val="6"/>
        </w:numPr>
        <w:spacing w:after="5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E68B7">
        <w:rPr>
          <w:rFonts w:ascii="Times New Roman" w:hAnsi="Times New Roman" w:cs="Times New Roman"/>
          <w:sz w:val="24"/>
          <w:szCs w:val="24"/>
        </w:rPr>
        <w:t>праздничного оформления территории Шестаковского сельского поселения;</w:t>
      </w:r>
    </w:p>
    <w:p w:rsidR="007C6563" w:rsidRPr="00BE68B7" w:rsidRDefault="007C6563" w:rsidP="00BE68B7">
      <w:pPr>
        <w:numPr>
          <w:ilvl w:val="0"/>
          <w:numId w:val="6"/>
        </w:numPr>
        <w:spacing w:after="5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E68B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93D37C" wp14:editId="2B2544B8">
                <wp:simplePos x="0" y="0"/>
                <wp:positionH relativeFrom="page">
                  <wp:posOffset>4738822</wp:posOffset>
                </wp:positionH>
                <wp:positionV relativeFrom="page">
                  <wp:posOffset>182889</wp:posOffset>
                </wp:positionV>
                <wp:extent cx="1335653" cy="12193"/>
                <wp:effectExtent l="0" t="0" r="0" b="0"/>
                <wp:wrapTopAndBottom/>
                <wp:docPr id="12617" name="Group 12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5653" cy="12193"/>
                          <a:chOff x="0" y="0"/>
                          <a:chExt cx="1335653" cy="12193"/>
                        </a:xfrm>
                      </wpg:grpSpPr>
                      <wps:wsp>
                        <wps:cNvPr id="12616" name="Shape 12616"/>
                        <wps:cNvSpPr/>
                        <wps:spPr>
                          <a:xfrm>
                            <a:off x="0" y="0"/>
                            <a:ext cx="1335653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5653" h="12193">
                                <a:moveTo>
                                  <a:pt x="0" y="6096"/>
                                </a:moveTo>
                                <a:lnTo>
                                  <a:pt x="1335653" y="6096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617" o:spid="_x0000_s1026" style="position:absolute;margin-left:373.15pt;margin-top:14.4pt;width:105.15pt;height:.95pt;z-index:251659264;mso-position-horizontal-relative:page;mso-position-vertical-relative:page" coordsize="1335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">
                <v:shape id="Shape 12616" o:spid="_x0000_s1027" style="position:absolute;width:13356;height:121;visibility:visible;mso-wrap-style:square;v-text-anchor:top" coordsize="1335653,12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8D98UA&#10;AADeAAAADwAAAGRycy9kb3ducmV2LnhtbERPS2vCQBC+F/wPywheSt0oGNvoKmIRpAfxEXoesuMm&#10;mJ0N2a1Gf323UPA2H99z5svO1uJKra8cKxgNExDEhdMVGwX5afP2DsIHZI21Y1JwJw/LRe9ljpl2&#10;Nz7Q9RiMiCHsM1RQhtBkUvqiJIt+6BriyJ1dazFE2BqpW7zFcFvLcZKk0mLFsaHEhtYlFZfjj1Xw&#10;vTHT/WGyN6+P+8fXOt+l+ecOlRr0u9UMRKAuPMX/7q2O88fpKIW/d+IN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wP3xQAAAN4AAAAPAAAAAAAAAAAAAAAAAJgCAABkcnMv&#10;ZG93bnJldi54bWxQSwUGAAAAAAQABAD1AAAAigMAAAAA&#10;" path="m,6096r1335653,e" filled="f" strokeweight=".33869mm">
                  <v:stroke miterlimit="1" joinstyle="miter"/>
                  <v:path arrowok="t" textboxrect="0,0,1335653,12193"/>
                </v:shape>
                <w10:wrap type="topAndBottom" anchorx="page" anchory="page"/>
              </v:group>
            </w:pict>
          </mc:Fallback>
        </mc:AlternateContent>
      </w:r>
      <w:r w:rsidRPr="00BE68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4FCA064F" wp14:editId="1460D8C6">
            <wp:simplePos x="0" y="0"/>
            <wp:positionH relativeFrom="page">
              <wp:posOffset>3305588</wp:posOffset>
            </wp:positionH>
            <wp:positionV relativeFrom="page">
              <wp:posOffset>188985</wp:posOffset>
            </wp:positionV>
            <wp:extent cx="579393" cy="12193"/>
            <wp:effectExtent l="0" t="0" r="0" b="0"/>
            <wp:wrapTopAndBottom/>
            <wp:docPr id="7142" name="Picture 7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2" name="Picture 714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9393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68B7">
        <w:rPr>
          <w:rFonts w:ascii="Times New Roman" w:hAnsi="Times New Roman" w:cs="Times New Roman"/>
          <w:sz w:val="24"/>
          <w:szCs w:val="24"/>
        </w:rPr>
        <w:t>порядка участия граждан и организаций в реализации мероприятий по благоустройству территории Шестаковского сельского поселения;</w:t>
      </w:r>
    </w:p>
    <w:p w:rsidR="007C6563" w:rsidRPr="00BE68B7" w:rsidRDefault="007C6563" w:rsidP="00BE68B7">
      <w:pPr>
        <w:numPr>
          <w:ilvl w:val="0"/>
          <w:numId w:val="6"/>
        </w:numPr>
        <w:spacing w:after="5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E68B7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Pr="00BE68B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E68B7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территории Шестаковского сельского поселения.</w:t>
      </w:r>
    </w:p>
    <w:p w:rsidR="007C6563" w:rsidRPr="00BE68B7" w:rsidRDefault="00BE68B7" w:rsidP="00BE68B7">
      <w:pPr>
        <w:ind w:left="427" w:right="86"/>
        <w:jc w:val="both"/>
        <w:rPr>
          <w:rFonts w:ascii="Times New Roman" w:hAnsi="Times New Roman" w:cs="Times New Roman"/>
          <w:sz w:val="24"/>
          <w:szCs w:val="24"/>
        </w:rPr>
      </w:pPr>
      <w:r w:rsidRPr="00BE68B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6563" w:rsidRPr="00BE68B7">
        <w:rPr>
          <w:rFonts w:ascii="Times New Roman" w:hAnsi="Times New Roman" w:cs="Times New Roman"/>
          <w:sz w:val="24"/>
          <w:szCs w:val="24"/>
        </w:rPr>
        <w:t xml:space="preserve">З. Законом Воронежской области могут быть предусмотрены иные вопросы </w:t>
      </w:r>
      <w:r w:rsidR="007C6563" w:rsidRPr="00BE68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68CFC3" wp14:editId="69F74FA4">
            <wp:extent cx="24395" cy="42674"/>
            <wp:effectExtent l="0" t="0" r="0" b="0"/>
            <wp:docPr id="7126" name="Picture 7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6" name="Picture 712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395" cy="4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6563" w:rsidRPr="00BE68B7">
        <w:rPr>
          <w:rFonts w:ascii="Times New Roman" w:hAnsi="Times New Roman" w:cs="Times New Roman"/>
          <w:sz w:val="24"/>
          <w:szCs w:val="24"/>
        </w:rPr>
        <w:t xml:space="preserve">регулируемые правилами благоустройства территории Шестаковского сельского поселения, исходя из природно-климатических, географических, </w:t>
      </w:r>
      <w:proofErr w:type="spellStart"/>
      <w:r w:rsidR="007C6563" w:rsidRPr="00BE68B7">
        <w:rPr>
          <w:rFonts w:ascii="Times New Roman" w:hAnsi="Times New Roman" w:cs="Times New Roman"/>
          <w:sz w:val="24"/>
          <w:szCs w:val="24"/>
        </w:rPr>
        <w:lastRenderedPageBreak/>
        <w:t>социальноэкономических</w:t>
      </w:r>
      <w:proofErr w:type="spellEnd"/>
      <w:r w:rsidR="007C6563" w:rsidRPr="00BE68B7">
        <w:rPr>
          <w:rFonts w:ascii="Times New Roman" w:hAnsi="Times New Roman" w:cs="Times New Roman"/>
          <w:sz w:val="24"/>
          <w:szCs w:val="24"/>
        </w:rPr>
        <w:t xml:space="preserve"> и иных особенностей отдельных муниципальных образований</w:t>
      </w:r>
      <w:proofErr w:type="gramStart"/>
      <w:r w:rsidR="007C6563" w:rsidRPr="00BE68B7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7C6563" w:rsidRPr="00BE68B7" w:rsidRDefault="007C6563" w:rsidP="00BE68B7">
      <w:pPr>
        <w:ind w:left="427" w:right="86"/>
        <w:jc w:val="both"/>
        <w:rPr>
          <w:sz w:val="24"/>
          <w:szCs w:val="24"/>
        </w:rPr>
      </w:pPr>
    </w:p>
    <w:p w:rsidR="007C6563" w:rsidRPr="00BE68B7" w:rsidRDefault="007C6563" w:rsidP="00BE68B7">
      <w:pPr>
        <w:spacing w:after="3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525" w:rsidRPr="00BE68B7" w:rsidRDefault="00C00525" w:rsidP="00BE68B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C00525" w:rsidRPr="00BE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300" w:rsidRDefault="00E17300" w:rsidP="007C6563">
      <w:pPr>
        <w:spacing w:after="0" w:line="240" w:lineRule="auto"/>
      </w:pPr>
      <w:r>
        <w:separator/>
      </w:r>
    </w:p>
  </w:endnote>
  <w:endnote w:type="continuationSeparator" w:id="0">
    <w:p w:rsidR="00E17300" w:rsidRDefault="00E17300" w:rsidP="007C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300" w:rsidRDefault="00E17300" w:rsidP="007C6563">
      <w:pPr>
        <w:spacing w:after="0" w:line="240" w:lineRule="auto"/>
      </w:pPr>
      <w:r>
        <w:separator/>
      </w:r>
    </w:p>
  </w:footnote>
  <w:footnote w:type="continuationSeparator" w:id="0">
    <w:p w:rsidR="00E17300" w:rsidRDefault="00E17300" w:rsidP="007C6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5F6D"/>
    <w:multiLevelType w:val="multilevel"/>
    <w:tmpl w:val="5F3E4FC4"/>
    <w:lvl w:ilvl="0">
      <w:start w:val="1"/>
      <w:numFmt w:val="decimal"/>
      <w:lvlText w:val="%1."/>
      <w:lvlJc w:val="left"/>
      <w:pPr>
        <w:ind w:left="11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6819AD"/>
    <w:multiLevelType w:val="hybridMultilevel"/>
    <w:tmpl w:val="C4E8A196"/>
    <w:lvl w:ilvl="0" w:tplc="5F70DEF6">
      <w:start w:val="4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AC6AD6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4120D8E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6FC9502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07847E6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2F2C56A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FFC20E0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A2C3CFC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E3C12CA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6F24FA"/>
    <w:multiLevelType w:val="hybridMultilevel"/>
    <w:tmpl w:val="672C7B8A"/>
    <w:lvl w:ilvl="0" w:tplc="E4B829FE">
      <w:start w:val="12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02758C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641BA0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A6FCEE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3622D6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6CC1C0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EC1CEA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4CA0B0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90981C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25516CA"/>
    <w:multiLevelType w:val="hybridMultilevel"/>
    <w:tmpl w:val="922C0862"/>
    <w:lvl w:ilvl="0" w:tplc="E86069E4">
      <w:start w:val="1"/>
      <w:numFmt w:val="decimal"/>
      <w:lvlText w:val="%1."/>
      <w:lvlJc w:val="left"/>
      <w:pPr>
        <w:ind w:left="10"/>
      </w:pPr>
      <w:rPr>
        <w:rFonts w:ascii="Times New Roman" w:eastAsiaTheme="minorHAnsi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C25C2E">
      <w:start w:val="1"/>
      <w:numFmt w:val="lowerLetter"/>
      <w:lvlText w:val="%2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75A95AA">
      <w:start w:val="1"/>
      <w:numFmt w:val="lowerRoman"/>
      <w:lvlText w:val="%3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72E2684">
      <w:start w:val="1"/>
      <w:numFmt w:val="decimal"/>
      <w:lvlText w:val="%4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8CA1314">
      <w:start w:val="1"/>
      <w:numFmt w:val="lowerLetter"/>
      <w:lvlText w:val="%5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E52DAB0">
      <w:start w:val="1"/>
      <w:numFmt w:val="lowerRoman"/>
      <w:lvlText w:val="%6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6F6AED0">
      <w:start w:val="1"/>
      <w:numFmt w:val="decimal"/>
      <w:lvlText w:val="%7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6CE5A62">
      <w:start w:val="1"/>
      <w:numFmt w:val="lowerLetter"/>
      <w:lvlText w:val="%8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05497E8">
      <w:start w:val="1"/>
      <w:numFmt w:val="lowerRoman"/>
      <w:lvlText w:val="%9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1C0292F"/>
    <w:multiLevelType w:val="hybridMultilevel"/>
    <w:tmpl w:val="9EFA6426"/>
    <w:lvl w:ilvl="0" w:tplc="56F087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594A41DD"/>
    <w:multiLevelType w:val="hybridMultilevel"/>
    <w:tmpl w:val="F41EB078"/>
    <w:lvl w:ilvl="0" w:tplc="98101D52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E6060A">
      <w:start w:val="1"/>
      <w:numFmt w:val="lowerLetter"/>
      <w:lvlText w:val="%2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12F7C2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62D294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0E7C58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34A88E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0CBA70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94B8BE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B223FE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CD"/>
    <w:rsid w:val="000C1517"/>
    <w:rsid w:val="00160BAF"/>
    <w:rsid w:val="001E5FF0"/>
    <w:rsid w:val="005A55CD"/>
    <w:rsid w:val="007672DB"/>
    <w:rsid w:val="007C6563"/>
    <w:rsid w:val="007F57D0"/>
    <w:rsid w:val="009628B9"/>
    <w:rsid w:val="00B271CC"/>
    <w:rsid w:val="00B644D2"/>
    <w:rsid w:val="00BE68B7"/>
    <w:rsid w:val="00BE6CE5"/>
    <w:rsid w:val="00C00525"/>
    <w:rsid w:val="00C9406A"/>
    <w:rsid w:val="00E1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5A55CD"/>
    <w:pPr>
      <w:keepNext/>
      <w:keepLines/>
      <w:spacing w:after="5" w:line="259" w:lineRule="auto"/>
      <w:ind w:left="10" w:right="45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5CD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3">
    <w:name w:val="List Paragraph"/>
    <w:basedOn w:val="a"/>
    <w:uiPriority w:val="34"/>
    <w:qFormat/>
    <w:rsid w:val="00C005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5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6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6563"/>
  </w:style>
  <w:style w:type="paragraph" w:styleId="a8">
    <w:name w:val="footer"/>
    <w:basedOn w:val="a"/>
    <w:link w:val="a9"/>
    <w:uiPriority w:val="99"/>
    <w:unhideWhenUsed/>
    <w:rsid w:val="007C6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6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5A55CD"/>
    <w:pPr>
      <w:keepNext/>
      <w:keepLines/>
      <w:spacing w:after="5" w:line="259" w:lineRule="auto"/>
      <w:ind w:left="10" w:right="45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5CD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3">
    <w:name w:val="List Paragraph"/>
    <w:basedOn w:val="a"/>
    <w:uiPriority w:val="34"/>
    <w:qFormat/>
    <w:rsid w:val="00C005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5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6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6563"/>
  </w:style>
  <w:style w:type="paragraph" w:styleId="a8">
    <w:name w:val="footer"/>
    <w:basedOn w:val="a"/>
    <w:link w:val="a9"/>
    <w:uiPriority w:val="99"/>
    <w:unhideWhenUsed/>
    <w:rsid w:val="007C6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6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C912D-E01B-4564-8799-F1403005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2019-07-10T05:41:00Z</dcterms:created>
  <dcterms:modified xsi:type="dcterms:W3CDTF">2019-08-20T06:21:00Z</dcterms:modified>
</cp:coreProperties>
</file>