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B463E" w14:textId="77777777" w:rsidR="00417CD4" w:rsidRDefault="00417CD4" w:rsidP="00417CD4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АДМИНИСТРАЦИЯ</w:t>
      </w:r>
    </w:p>
    <w:p w14:paraId="7EE273CA" w14:textId="77777777" w:rsidR="00417CD4" w:rsidRDefault="00417CD4" w:rsidP="00417CD4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14:paraId="50810039" w14:textId="77777777" w:rsidR="00417CD4" w:rsidRDefault="00417CD4" w:rsidP="00417CD4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>СЕВЕРО-ОДОЕВСКОЕ ОДОЕВСКОГО</w:t>
      </w:r>
      <w:r w:rsidRPr="00E24A39">
        <w:rPr>
          <w:rFonts w:ascii="PT Astra Serif" w:hAnsi="PT Astra Serif"/>
          <w:b/>
          <w:sz w:val="34"/>
        </w:rPr>
        <w:t xml:space="preserve"> РАЙОНА</w:t>
      </w:r>
    </w:p>
    <w:p w14:paraId="7FF25DA6" w14:textId="77777777" w:rsidR="00417CD4" w:rsidRDefault="00417CD4" w:rsidP="00417CD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0FFFAC6F" w14:textId="77777777" w:rsidR="00417CD4" w:rsidRDefault="00417CD4" w:rsidP="00417CD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>
        <w:rPr>
          <w:rFonts w:ascii="PT Astra Serif" w:hAnsi="PT Astra Serif"/>
          <w:b/>
          <w:sz w:val="33"/>
          <w:szCs w:val="33"/>
        </w:rPr>
        <w:t>ПОСТАНОВЛЕНИЕ</w:t>
      </w:r>
    </w:p>
    <w:p w14:paraId="5E86CD01" w14:textId="77777777" w:rsidR="00417CD4" w:rsidRPr="004964FF" w:rsidRDefault="00417CD4" w:rsidP="00417CD4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417CD4" w:rsidRPr="007648B2" w14:paraId="379A6FB4" w14:textId="77777777" w:rsidTr="008A6647">
        <w:trPr>
          <w:trHeight w:val="146"/>
        </w:trPr>
        <w:tc>
          <w:tcPr>
            <w:tcW w:w="2694" w:type="dxa"/>
            <w:shd w:val="clear" w:color="auto" w:fill="auto"/>
          </w:tcPr>
          <w:p w14:paraId="74737F6B" w14:textId="77777777" w:rsidR="00417CD4" w:rsidRPr="006F2075" w:rsidRDefault="00417CD4" w:rsidP="008A6647">
            <w:pPr>
              <w:pStyle w:val="a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________                      </w:t>
            </w:r>
          </w:p>
        </w:tc>
        <w:tc>
          <w:tcPr>
            <w:tcW w:w="2409" w:type="dxa"/>
            <w:shd w:val="clear" w:color="auto" w:fill="auto"/>
          </w:tcPr>
          <w:p w14:paraId="0DEC26D5" w14:textId="77777777" w:rsidR="00417CD4" w:rsidRPr="006F2075" w:rsidRDefault="00417CD4" w:rsidP="008A6647">
            <w:pPr>
              <w:pStyle w:val="a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0" w:name="REG_NOMER"/>
            <w:r w:rsidRPr="006F20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____</w:t>
            </w:r>
          </w:p>
        </w:tc>
      </w:tr>
    </w:tbl>
    <w:p w14:paraId="3ABC1A51" w14:textId="77777777" w:rsidR="00417CD4" w:rsidRDefault="00417CD4" w:rsidP="00417CD4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</w:p>
    <w:p w14:paraId="5D4A6BAB" w14:textId="409020A1" w:rsidR="00417CD4" w:rsidRDefault="00417CD4" w:rsidP="00417CD4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</w:t>
      </w:r>
      <w:r w:rsidR="0019625B">
        <w:rPr>
          <w:rFonts w:ascii="PT Astra Serif" w:hAnsi="PT Astra Serif" w:cs="PT Astra Serif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/>
          <w:sz w:val="28"/>
          <w:szCs w:val="28"/>
        </w:rPr>
        <w:t xml:space="preserve">  </w:t>
      </w:r>
      <w:r w:rsidR="00DD188E">
        <w:rPr>
          <w:rFonts w:ascii="PT Astra Serif" w:hAnsi="PT Astra Serif" w:cs="PT Astra Serif"/>
          <w:sz w:val="28"/>
          <w:szCs w:val="28"/>
        </w:rPr>
        <w:t>ПРОЕКТ</w:t>
      </w:r>
      <w:bookmarkStart w:id="1" w:name="_GoBack"/>
      <w:bookmarkEnd w:id="1"/>
      <w:r>
        <w:rPr>
          <w:rFonts w:ascii="PT Astra Serif" w:hAnsi="PT Astra Serif" w:cs="PT Astra Serif"/>
          <w:sz w:val="28"/>
          <w:szCs w:val="28"/>
        </w:rPr>
        <w:t xml:space="preserve">    </w:t>
      </w:r>
    </w:p>
    <w:p w14:paraId="33F34284" w14:textId="77777777" w:rsidR="00417CD4" w:rsidRDefault="00417CD4" w:rsidP="002E13C0">
      <w:pPr>
        <w:pStyle w:val="a3"/>
        <w:rPr>
          <w:sz w:val="28"/>
          <w:szCs w:val="28"/>
        </w:rPr>
      </w:pPr>
    </w:p>
    <w:p w14:paraId="341F31C0" w14:textId="3B9EDAA6" w:rsidR="00CB0959" w:rsidRDefault="002B12DA" w:rsidP="004D624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по </w:t>
      </w:r>
      <w:r w:rsidR="0056505A">
        <w:rPr>
          <w:sz w:val="28"/>
          <w:szCs w:val="28"/>
        </w:rPr>
        <w:t xml:space="preserve">поступлению и выбытию активов администрации </w:t>
      </w:r>
      <w:r w:rsidR="00417CD4">
        <w:rPr>
          <w:sz w:val="28"/>
          <w:szCs w:val="28"/>
        </w:rPr>
        <w:t>муниципального образования Северо-Одоевское</w:t>
      </w:r>
    </w:p>
    <w:p w14:paraId="2BC467F2" w14:textId="6859B762" w:rsidR="0056505A" w:rsidRDefault="00417CD4" w:rsidP="00417C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Одоевского района Тульско</w:t>
      </w:r>
      <w:r w:rsidR="0056505A">
        <w:rPr>
          <w:sz w:val="28"/>
          <w:szCs w:val="28"/>
        </w:rPr>
        <w:t>й области</w:t>
      </w:r>
    </w:p>
    <w:p w14:paraId="28D4768C" w14:textId="77777777" w:rsidR="007405E9" w:rsidRPr="00644C77" w:rsidRDefault="007405E9" w:rsidP="002E13C0">
      <w:pPr>
        <w:pStyle w:val="a3"/>
        <w:rPr>
          <w:sz w:val="28"/>
          <w:szCs w:val="28"/>
        </w:rPr>
      </w:pPr>
    </w:p>
    <w:p w14:paraId="79D4A535" w14:textId="717E10E7" w:rsidR="007405E9" w:rsidRPr="007405E9" w:rsidRDefault="007405E9" w:rsidP="00E230B3">
      <w:pPr>
        <w:ind w:firstLine="709"/>
        <w:jc w:val="both"/>
        <w:rPr>
          <w:bCs/>
          <w:sz w:val="28"/>
          <w:szCs w:val="28"/>
        </w:rPr>
      </w:pPr>
      <w:r w:rsidRPr="007405E9">
        <w:rPr>
          <w:sz w:val="28"/>
          <w:szCs w:val="28"/>
        </w:rPr>
        <w:t xml:space="preserve">В </w:t>
      </w:r>
      <w:r w:rsidR="004E3864">
        <w:rPr>
          <w:sz w:val="28"/>
          <w:szCs w:val="28"/>
        </w:rPr>
        <w:t xml:space="preserve">соответствии с Федеральным законом от 06.12.2011 № 402-ФЗ « О бухгалтерском учёте», Приказом Минфина РФ от 01.12.2010 № 157н « Об утверждении Единого 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 муниципальных) учреждений и Инструкции по его применению», Уставом муниципального образования Северо-Одоевское Одоевского района, </w:t>
      </w:r>
      <w:r w:rsidR="00E230B3">
        <w:rPr>
          <w:bCs/>
          <w:sz w:val="28"/>
          <w:szCs w:val="28"/>
        </w:rPr>
        <w:t xml:space="preserve">администрация </w:t>
      </w:r>
      <w:r w:rsidR="00417CD4">
        <w:rPr>
          <w:bCs/>
          <w:sz w:val="28"/>
          <w:szCs w:val="28"/>
        </w:rPr>
        <w:t>муниципального образования Северо-Одоевское Одоевского района</w:t>
      </w:r>
      <w:r w:rsidR="00E230B3">
        <w:rPr>
          <w:bCs/>
          <w:sz w:val="28"/>
          <w:szCs w:val="28"/>
        </w:rPr>
        <w:t xml:space="preserve"> ПОСТАНОВЛЯЕТ:</w:t>
      </w:r>
    </w:p>
    <w:p w14:paraId="6DD2E5FA" w14:textId="35039B3F" w:rsidR="007405E9" w:rsidRDefault="002B12DA" w:rsidP="0074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 w:rsidR="00E973CD">
        <w:rPr>
          <w:sz w:val="28"/>
          <w:szCs w:val="28"/>
        </w:rPr>
        <w:t xml:space="preserve"> </w:t>
      </w:r>
      <w:proofErr w:type="gramStart"/>
      <w:r w:rsidR="004E3864"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комиссии по </w:t>
      </w:r>
      <w:r w:rsidR="008533CA">
        <w:rPr>
          <w:sz w:val="28"/>
          <w:szCs w:val="28"/>
        </w:rPr>
        <w:t xml:space="preserve">поступлению и выбытию активов </w:t>
      </w:r>
      <w:r w:rsidR="00611A5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</w:t>
      </w:r>
      <w:r w:rsidR="00417CD4">
        <w:rPr>
          <w:sz w:val="28"/>
          <w:szCs w:val="28"/>
        </w:rPr>
        <w:t>Северо-Одоевское Одоевского района</w:t>
      </w:r>
      <w:r w:rsidR="004E3864">
        <w:rPr>
          <w:sz w:val="28"/>
          <w:szCs w:val="28"/>
        </w:rPr>
        <w:t>» (</w:t>
      </w:r>
      <w:r>
        <w:rPr>
          <w:sz w:val="28"/>
          <w:szCs w:val="28"/>
        </w:rPr>
        <w:t xml:space="preserve"> приложению</w:t>
      </w:r>
      <w:r w:rsidR="009B3D46">
        <w:rPr>
          <w:sz w:val="28"/>
          <w:szCs w:val="28"/>
        </w:rPr>
        <w:t xml:space="preserve"> 1</w:t>
      </w:r>
      <w:r w:rsidR="004E38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ECD8E3F" w14:textId="4047BCE2" w:rsidR="009B3D46" w:rsidRPr="008F361D" w:rsidRDefault="009B3D46" w:rsidP="009B3D46">
      <w:pPr>
        <w:pStyle w:val="aa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>
        <w:rPr>
          <w:szCs w:val="28"/>
        </w:rPr>
        <w:t xml:space="preserve">  2. </w:t>
      </w:r>
      <w:proofErr w:type="gramStart"/>
      <w:r w:rsidR="004E3864">
        <w:rPr>
          <w:szCs w:val="28"/>
        </w:rPr>
        <w:t>Утвердить  состав</w:t>
      </w:r>
      <w:proofErr w:type="gramEnd"/>
      <w:r w:rsidR="004E3864">
        <w:rPr>
          <w:color w:val="000000"/>
          <w:szCs w:val="28"/>
        </w:rPr>
        <w:t xml:space="preserve"> комиссии</w:t>
      </w:r>
      <w:r w:rsidRPr="008F361D">
        <w:rPr>
          <w:color w:val="000000"/>
          <w:szCs w:val="28"/>
        </w:rPr>
        <w:t xml:space="preserve"> по поступлению и выбытию активов </w:t>
      </w:r>
      <w:r>
        <w:rPr>
          <w:color w:val="000000"/>
          <w:szCs w:val="28"/>
        </w:rPr>
        <w:t>а</w:t>
      </w:r>
      <w:r w:rsidRPr="008F361D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министрации </w:t>
      </w:r>
      <w:r w:rsidR="00417CD4">
        <w:rPr>
          <w:color w:val="000000"/>
          <w:szCs w:val="28"/>
        </w:rPr>
        <w:t>муниципального образования Северо-Одоевское Одоевского</w:t>
      </w:r>
      <w:r>
        <w:rPr>
          <w:color w:val="000000"/>
          <w:szCs w:val="28"/>
        </w:rPr>
        <w:t xml:space="preserve"> района </w:t>
      </w:r>
      <w:r w:rsidR="00417CD4">
        <w:rPr>
          <w:color w:val="000000"/>
          <w:szCs w:val="28"/>
        </w:rPr>
        <w:t>Тульской</w:t>
      </w:r>
      <w:r w:rsidR="008B51A9">
        <w:rPr>
          <w:color w:val="000000"/>
          <w:szCs w:val="28"/>
        </w:rPr>
        <w:t xml:space="preserve"> области ( </w:t>
      </w:r>
      <w:r>
        <w:rPr>
          <w:color w:val="000000"/>
          <w:szCs w:val="28"/>
        </w:rPr>
        <w:t>приложению</w:t>
      </w:r>
      <w:r w:rsidRPr="008F361D">
        <w:rPr>
          <w:color w:val="000000"/>
          <w:szCs w:val="28"/>
        </w:rPr>
        <w:t xml:space="preserve"> 2 </w:t>
      </w:r>
      <w:r w:rsidR="008B51A9">
        <w:rPr>
          <w:color w:val="000000"/>
          <w:szCs w:val="28"/>
        </w:rPr>
        <w:t>)</w:t>
      </w:r>
      <w:r w:rsidRPr="008F361D">
        <w:rPr>
          <w:color w:val="000000"/>
          <w:szCs w:val="28"/>
        </w:rPr>
        <w:t>.</w:t>
      </w:r>
    </w:p>
    <w:p w14:paraId="3ED6EC6A" w14:textId="051766A6" w:rsidR="007405E9" w:rsidRPr="007405E9" w:rsidRDefault="009B3D46" w:rsidP="009B3D4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3</w:t>
      </w:r>
      <w:r w:rsidR="007405E9" w:rsidRPr="007405E9">
        <w:rPr>
          <w:bCs/>
          <w:sz w:val="28"/>
          <w:szCs w:val="28"/>
        </w:rPr>
        <w:t>.</w:t>
      </w:r>
      <w:r w:rsidR="007405E9" w:rsidRPr="007405E9">
        <w:rPr>
          <w:sz w:val="28"/>
          <w:szCs w:val="28"/>
        </w:rPr>
        <w:t xml:space="preserve"> </w:t>
      </w:r>
      <w:r w:rsidR="008B51A9">
        <w:rPr>
          <w:sz w:val="28"/>
          <w:szCs w:val="28"/>
        </w:rPr>
        <w:t xml:space="preserve">  </w:t>
      </w:r>
      <w:r w:rsidR="007405E9" w:rsidRPr="007405E9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56387D11" w14:textId="6961DD92" w:rsidR="007405E9" w:rsidRPr="007405E9" w:rsidRDefault="009B3D46" w:rsidP="009B3D46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8B51A9">
        <w:rPr>
          <w:sz w:val="28"/>
          <w:szCs w:val="28"/>
        </w:rPr>
        <w:t xml:space="preserve"> </w:t>
      </w:r>
      <w:r w:rsidR="007405E9" w:rsidRPr="007405E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417CD4">
        <w:rPr>
          <w:sz w:val="28"/>
          <w:szCs w:val="28"/>
        </w:rPr>
        <w:t>муниципального образования Северо-Одоевское Одоевского района</w:t>
      </w:r>
      <w:r w:rsidR="007405E9" w:rsidRPr="007405E9">
        <w:rPr>
          <w:sz w:val="28"/>
          <w:szCs w:val="28"/>
        </w:rPr>
        <w:t xml:space="preserve"> в сети «Интернет».</w:t>
      </w:r>
    </w:p>
    <w:p w14:paraId="5022D7DB" w14:textId="77777777" w:rsidR="007405E9" w:rsidRPr="007405E9" w:rsidRDefault="009B3D46" w:rsidP="009B3D4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="007405E9" w:rsidRPr="007405E9">
        <w:rPr>
          <w:bCs/>
          <w:sz w:val="28"/>
          <w:szCs w:val="28"/>
        </w:rPr>
        <w:t xml:space="preserve">. </w:t>
      </w:r>
      <w:r w:rsidR="007405E9" w:rsidRPr="007405E9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3BFCEDD" w14:textId="77777777" w:rsidR="00920692" w:rsidRDefault="00920692" w:rsidP="002E13C0">
      <w:pPr>
        <w:ind w:left="1066"/>
        <w:jc w:val="both"/>
        <w:rPr>
          <w:sz w:val="28"/>
          <w:szCs w:val="28"/>
        </w:rPr>
      </w:pPr>
    </w:p>
    <w:p w14:paraId="506FDA1D" w14:textId="77777777" w:rsidR="008A3511" w:rsidRDefault="008A3511" w:rsidP="002E13C0">
      <w:pPr>
        <w:ind w:left="1066"/>
        <w:jc w:val="both"/>
        <w:rPr>
          <w:sz w:val="28"/>
          <w:szCs w:val="28"/>
        </w:rPr>
      </w:pPr>
    </w:p>
    <w:p w14:paraId="6E0F5E9A" w14:textId="77777777" w:rsidR="008A3511" w:rsidRPr="00644C77" w:rsidRDefault="008A3511" w:rsidP="002E13C0">
      <w:pPr>
        <w:ind w:left="1066"/>
        <w:jc w:val="both"/>
        <w:rPr>
          <w:sz w:val="28"/>
          <w:szCs w:val="28"/>
        </w:rPr>
      </w:pPr>
    </w:p>
    <w:p w14:paraId="5EAD3281" w14:textId="77777777" w:rsidR="00920692" w:rsidRDefault="00920692" w:rsidP="002E13C0">
      <w:pPr>
        <w:ind w:left="1066"/>
        <w:jc w:val="both"/>
        <w:rPr>
          <w:sz w:val="28"/>
          <w:szCs w:val="28"/>
        </w:rPr>
      </w:pPr>
    </w:p>
    <w:p w14:paraId="357762BE" w14:textId="77777777" w:rsidR="006201D5" w:rsidRPr="00644C77" w:rsidRDefault="006201D5" w:rsidP="002E13C0">
      <w:pPr>
        <w:ind w:left="1066"/>
        <w:jc w:val="both"/>
        <w:rPr>
          <w:sz w:val="28"/>
          <w:szCs w:val="28"/>
        </w:rPr>
      </w:pPr>
    </w:p>
    <w:p w14:paraId="0ECECDC9" w14:textId="19242FB0" w:rsidR="00611A5B" w:rsidRDefault="000B70E1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1A5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C6599B7" w14:textId="68FB6140" w:rsidR="00417CD4" w:rsidRDefault="00417CD4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013F1BC" w14:textId="5FADBC99" w:rsidR="002E13C0" w:rsidRDefault="00417CD4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Северо-Одоевское</w:t>
      </w:r>
      <w:r w:rsidR="00611A5B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0B70E1">
        <w:rPr>
          <w:rFonts w:ascii="Times New Roman" w:hAnsi="Times New Roman" w:cs="Times New Roman"/>
          <w:sz w:val="28"/>
          <w:szCs w:val="28"/>
        </w:rPr>
        <w:tab/>
      </w:r>
      <w:r w:rsidR="000B70E1">
        <w:rPr>
          <w:rFonts w:ascii="Times New Roman" w:hAnsi="Times New Roman" w:cs="Times New Roman"/>
          <w:sz w:val="28"/>
          <w:szCs w:val="28"/>
        </w:rPr>
        <w:tab/>
      </w:r>
      <w:r w:rsidR="000B70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19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70E1">
        <w:rPr>
          <w:rFonts w:ascii="Times New Roman" w:hAnsi="Times New Roman" w:cs="Times New Roman"/>
          <w:sz w:val="28"/>
          <w:szCs w:val="28"/>
        </w:rPr>
        <w:t xml:space="preserve"> </w:t>
      </w:r>
      <w:r w:rsidR="00D87C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11A5B">
        <w:rPr>
          <w:rFonts w:ascii="Times New Roman" w:hAnsi="Times New Roman" w:cs="Times New Roman"/>
          <w:sz w:val="28"/>
          <w:szCs w:val="28"/>
        </w:rPr>
        <w:t>Ю.С.Аносов</w:t>
      </w:r>
      <w:proofErr w:type="spellEnd"/>
    </w:p>
    <w:p w14:paraId="582D838D" w14:textId="77777777" w:rsidR="00CB0959" w:rsidRPr="00644C77" w:rsidRDefault="00CB0959" w:rsidP="002E13C0">
      <w:pPr>
        <w:pStyle w:val="ConsPlusNonformat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14:paraId="651C9249" w14:textId="672705CE" w:rsidR="002E13C0" w:rsidRPr="00644C77" w:rsidRDefault="00611A5B" w:rsidP="002E1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424E119" w14:textId="77777777" w:rsidR="00CB0959" w:rsidRDefault="00CB0959" w:rsidP="00CB0959">
      <w:pPr>
        <w:pStyle w:val="a3"/>
        <w:spacing w:before="62"/>
        <w:ind w:right="300"/>
        <w:jc w:val="right"/>
      </w:pPr>
      <w:bookmarkStart w:id="2" w:name="Приложение"/>
      <w:bookmarkEnd w:id="2"/>
    </w:p>
    <w:p w14:paraId="65DC491B" w14:textId="77777777" w:rsidR="00CB0959" w:rsidRDefault="00CB0959" w:rsidP="00CB0959">
      <w:pPr>
        <w:pStyle w:val="a3"/>
        <w:spacing w:before="62"/>
        <w:ind w:right="300"/>
        <w:jc w:val="right"/>
      </w:pPr>
    </w:p>
    <w:p w14:paraId="4EED8685" w14:textId="77777777" w:rsidR="007405E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14:paraId="7E3ADF2D" w14:textId="77777777" w:rsidR="007405E9" w:rsidRPr="006B7789" w:rsidRDefault="002B12DA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>
        <w:rPr>
          <w:rStyle w:val="a7"/>
          <w:b w:val="0"/>
          <w:bCs w:val="0"/>
          <w:sz w:val="22"/>
          <w:szCs w:val="22"/>
        </w:rPr>
        <w:t>Приложение</w:t>
      </w:r>
      <w:r w:rsidR="009B3D46">
        <w:rPr>
          <w:rStyle w:val="a7"/>
          <w:b w:val="0"/>
          <w:bCs w:val="0"/>
          <w:sz w:val="22"/>
          <w:szCs w:val="22"/>
        </w:rPr>
        <w:t xml:space="preserve"> 1</w:t>
      </w:r>
      <w:r>
        <w:rPr>
          <w:rStyle w:val="a7"/>
          <w:b w:val="0"/>
          <w:bCs w:val="0"/>
          <w:sz w:val="22"/>
          <w:szCs w:val="22"/>
        </w:rPr>
        <w:t xml:space="preserve"> </w:t>
      </w:r>
    </w:p>
    <w:p w14:paraId="3390C081" w14:textId="77777777" w:rsidR="007405E9" w:rsidRPr="006B7789" w:rsidRDefault="007405E9" w:rsidP="002B12DA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14:paraId="5335D1C7" w14:textId="0772C5AB" w:rsidR="007405E9" w:rsidRDefault="00611A5B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 xml:space="preserve">муниципального образования </w:t>
      </w:r>
    </w:p>
    <w:p w14:paraId="5915D9CE" w14:textId="38E33D42" w:rsidR="00611A5B" w:rsidRPr="006B7789" w:rsidRDefault="00611A5B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Северо-Одоевское Одоевского района</w:t>
      </w:r>
    </w:p>
    <w:p w14:paraId="52BDB2FB" w14:textId="2DF02960" w:rsidR="007405E9" w:rsidRPr="006B7789" w:rsidRDefault="00D87C5A" w:rsidP="007405E9">
      <w:pPr>
        <w:ind w:firstLine="698"/>
        <w:jc w:val="right"/>
        <w:rPr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>о</w:t>
      </w:r>
      <w:r w:rsidR="007405E9" w:rsidRPr="006B7789">
        <w:rPr>
          <w:rStyle w:val="a7"/>
          <w:b w:val="0"/>
          <w:bCs w:val="0"/>
          <w:sz w:val="22"/>
          <w:szCs w:val="22"/>
        </w:rPr>
        <w:t>т «</w:t>
      </w:r>
      <w:r w:rsidR="0013148C">
        <w:rPr>
          <w:rStyle w:val="a7"/>
          <w:b w:val="0"/>
          <w:bCs w:val="0"/>
          <w:sz w:val="22"/>
          <w:szCs w:val="22"/>
        </w:rPr>
        <w:t>__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» </w:t>
      </w:r>
      <w:r w:rsidR="00611A5B">
        <w:rPr>
          <w:rStyle w:val="a7"/>
          <w:b w:val="0"/>
          <w:bCs w:val="0"/>
          <w:sz w:val="22"/>
          <w:szCs w:val="22"/>
        </w:rPr>
        <w:t xml:space="preserve">__________ </w:t>
      </w:r>
      <w:proofErr w:type="gramStart"/>
      <w:r w:rsidR="00611A5B">
        <w:rPr>
          <w:rStyle w:val="a7"/>
          <w:b w:val="0"/>
          <w:bCs w:val="0"/>
          <w:sz w:val="22"/>
          <w:szCs w:val="22"/>
        </w:rPr>
        <w:t>2024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 №</w:t>
      </w:r>
      <w:proofErr w:type="gramEnd"/>
      <w:r w:rsidR="000E3CAA">
        <w:rPr>
          <w:rStyle w:val="a7"/>
          <w:b w:val="0"/>
          <w:bCs w:val="0"/>
          <w:sz w:val="22"/>
          <w:szCs w:val="22"/>
        </w:rPr>
        <w:t xml:space="preserve"> </w:t>
      </w:r>
      <w:r w:rsidR="00611A5B">
        <w:rPr>
          <w:rStyle w:val="a7"/>
          <w:b w:val="0"/>
          <w:bCs w:val="0"/>
          <w:sz w:val="22"/>
          <w:szCs w:val="22"/>
        </w:rPr>
        <w:t>__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</w:t>
      </w:r>
    </w:p>
    <w:p w14:paraId="52883268" w14:textId="77777777" w:rsidR="00CB0959" w:rsidRDefault="00CB0959" w:rsidP="00CB0959">
      <w:pPr>
        <w:pStyle w:val="a3"/>
        <w:jc w:val="left"/>
        <w:rPr>
          <w:sz w:val="26"/>
        </w:rPr>
      </w:pPr>
    </w:p>
    <w:p w14:paraId="4E0296D9" w14:textId="77777777" w:rsidR="00CB0959" w:rsidRDefault="00CB0959" w:rsidP="00CB0959">
      <w:pPr>
        <w:pStyle w:val="a3"/>
        <w:jc w:val="left"/>
        <w:rPr>
          <w:sz w:val="26"/>
        </w:rPr>
      </w:pPr>
    </w:p>
    <w:p w14:paraId="5461DF38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bookmarkStart w:id="3" w:name="Административный_регламент"/>
      <w:bookmarkStart w:id="4" w:name="P377"/>
      <w:bookmarkEnd w:id="3"/>
      <w:r>
        <w:rPr>
          <w:b/>
          <w:bCs/>
          <w:color w:val="000000"/>
          <w:sz w:val="22"/>
          <w:szCs w:val="22"/>
        </w:rPr>
        <w:t>ПОЛОЖЕНИЕ</w:t>
      </w:r>
    </w:p>
    <w:p w14:paraId="5A021055" w14:textId="77777777" w:rsidR="008B51A9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 КОМИССИИ ПО ПОСТУПЛЕНИЮ И ВЫБЫТИЮ </w:t>
      </w:r>
      <w:proofErr w:type="gramStart"/>
      <w:r>
        <w:rPr>
          <w:b/>
          <w:bCs/>
          <w:color w:val="000000"/>
          <w:sz w:val="22"/>
          <w:szCs w:val="22"/>
        </w:rPr>
        <w:t>АКТИВОВ</w:t>
      </w:r>
      <w:r w:rsidR="008B51A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АДМИНИСТРАЦИИ</w:t>
      </w:r>
      <w:proofErr w:type="gramEnd"/>
      <w:r w:rsidR="004819BE">
        <w:rPr>
          <w:b/>
          <w:bCs/>
          <w:color w:val="000000"/>
          <w:sz w:val="22"/>
          <w:szCs w:val="22"/>
        </w:rPr>
        <w:t xml:space="preserve"> </w:t>
      </w:r>
      <w:r w:rsidR="00611A5B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="00611A5B">
        <w:rPr>
          <w:b/>
          <w:bCs/>
          <w:color w:val="000000"/>
          <w:sz w:val="22"/>
          <w:szCs w:val="22"/>
        </w:rPr>
        <w:t>СЕВЕРО-ОДОЕВСКОЕ</w:t>
      </w:r>
    </w:p>
    <w:p w14:paraId="02198160" w14:textId="612F1220" w:rsidR="008B51A9" w:rsidRPr="008B51A9" w:rsidRDefault="00611A5B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b/>
          <w:bCs/>
          <w:color w:val="000000"/>
          <w:sz w:val="22"/>
          <w:szCs w:val="22"/>
        </w:rPr>
        <w:t xml:space="preserve"> ОДОЕВСКОГО РАЙОНА ТУЛЬСКОЙ</w:t>
      </w:r>
      <w:r w:rsidR="008533CA">
        <w:rPr>
          <w:b/>
          <w:bCs/>
          <w:color w:val="000000"/>
          <w:sz w:val="22"/>
          <w:szCs w:val="22"/>
        </w:rPr>
        <w:t xml:space="preserve"> ОБЛАСТИ</w:t>
      </w:r>
      <w:r w:rsidR="008B51A9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="008B51A9" w:rsidRPr="008B51A9">
        <w:rPr>
          <w:b/>
          <w:bCs/>
          <w:color w:val="000000"/>
          <w:sz w:val="22"/>
          <w:szCs w:val="22"/>
        </w:rPr>
        <w:t xml:space="preserve">( </w:t>
      </w:r>
      <w:r w:rsidR="008B51A9" w:rsidRPr="00EA0346">
        <w:rPr>
          <w:b/>
          <w:bCs/>
          <w:color w:val="000000"/>
          <w:sz w:val="24"/>
        </w:rPr>
        <w:t>далее</w:t>
      </w:r>
      <w:proofErr w:type="gramEnd"/>
      <w:r w:rsidR="008B51A9" w:rsidRPr="00EA0346">
        <w:rPr>
          <w:b/>
          <w:bCs/>
          <w:color w:val="000000"/>
          <w:sz w:val="24"/>
        </w:rPr>
        <w:t>-Комиссия</w:t>
      </w:r>
      <w:r w:rsidR="008B51A9" w:rsidRPr="008B51A9">
        <w:rPr>
          <w:b/>
          <w:bCs/>
          <w:color w:val="000000"/>
          <w:szCs w:val="28"/>
        </w:rPr>
        <w:t>)</w:t>
      </w:r>
    </w:p>
    <w:p w14:paraId="50DF45D1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t> </w:t>
      </w:r>
    </w:p>
    <w:p w14:paraId="208632CD" w14:textId="77777777" w:rsidR="008533CA" w:rsidRPr="004819BE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4819BE">
        <w:rPr>
          <w:b/>
          <w:bCs/>
          <w:color w:val="000000"/>
          <w:sz w:val="26"/>
          <w:szCs w:val="26"/>
        </w:rPr>
        <w:t>1. Общие положения</w:t>
      </w:r>
    </w:p>
    <w:p w14:paraId="22CCBCF2" w14:textId="052D44D1" w:rsidR="00EA0346" w:rsidRDefault="008533CA" w:rsidP="008B51A9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 w:rsidRPr="004819BE">
        <w:rPr>
          <w:sz w:val="26"/>
          <w:szCs w:val="26"/>
        </w:rPr>
        <w:t> </w:t>
      </w:r>
      <w:r w:rsidR="004819BE">
        <w:rPr>
          <w:sz w:val="26"/>
          <w:szCs w:val="26"/>
        </w:rPr>
        <w:t xml:space="preserve">    </w:t>
      </w:r>
      <w:r w:rsidR="00CE0AF3">
        <w:rPr>
          <w:sz w:val="26"/>
          <w:szCs w:val="26"/>
        </w:rPr>
        <w:t xml:space="preserve"> </w:t>
      </w:r>
      <w:r w:rsidRPr="004819BE"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 xml:space="preserve"> </w:t>
      </w:r>
      <w:r w:rsidR="008B51A9">
        <w:rPr>
          <w:color w:val="000000"/>
          <w:sz w:val="26"/>
          <w:szCs w:val="26"/>
        </w:rPr>
        <w:t xml:space="preserve">Комиссия создаётся в соответствии с Постановлением Правительства РВ от 14.10.2010 № 834, Приказом Минфина РФ от 01.12.2010 № 157н </w:t>
      </w:r>
      <w:proofErr w:type="gramStart"/>
      <w:r w:rsidR="008B51A9">
        <w:rPr>
          <w:color w:val="000000"/>
          <w:sz w:val="26"/>
          <w:szCs w:val="26"/>
        </w:rPr>
        <w:t>« Об</w:t>
      </w:r>
      <w:proofErr w:type="gramEnd"/>
      <w:r w:rsidR="008B51A9">
        <w:rPr>
          <w:color w:val="000000"/>
          <w:sz w:val="26"/>
          <w:szCs w:val="26"/>
        </w:rPr>
        <w:t xml:space="preserve"> утверждении Единого  плана счетов бухгалтерского учёта для органов государственной</w:t>
      </w:r>
      <w:r w:rsidR="00EA0346">
        <w:rPr>
          <w:color w:val="000000"/>
          <w:sz w:val="26"/>
          <w:szCs w:val="26"/>
        </w:rPr>
        <w:t xml:space="preserve"> власти</w:t>
      </w:r>
    </w:p>
    <w:p w14:paraId="20D3B57A" w14:textId="79BA5C76" w:rsidR="008B51A9" w:rsidRDefault="00EA0346" w:rsidP="008B51A9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( государственных</w:t>
      </w:r>
      <w:proofErr w:type="gramEnd"/>
      <w:r>
        <w:rPr>
          <w:color w:val="000000"/>
          <w:sz w:val="26"/>
          <w:szCs w:val="26"/>
        </w:rPr>
        <w:t xml:space="preserve">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 муниципальных)</w:t>
      </w:r>
      <w:r w:rsidR="00CE0AF3">
        <w:rPr>
          <w:color w:val="000000"/>
          <w:sz w:val="26"/>
          <w:szCs w:val="26"/>
        </w:rPr>
        <w:t xml:space="preserve"> учреждений ( далее-Инструкция 157н). Постановление Правительства РФ от 09 января 2014 года № 10</w:t>
      </w:r>
      <w:r w:rsidR="007A005D">
        <w:rPr>
          <w:color w:val="000000"/>
          <w:sz w:val="26"/>
          <w:szCs w:val="26"/>
        </w:rPr>
        <w:t xml:space="preserve"> </w:t>
      </w:r>
      <w:proofErr w:type="gramStart"/>
      <w:r w:rsidR="007A005D">
        <w:rPr>
          <w:color w:val="000000"/>
          <w:sz w:val="26"/>
          <w:szCs w:val="26"/>
        </w:rPr>
        <w:t>( в</w:t>
      </w:r>
      <w:proofErr w:type="gramEnd"/>
      <w:r w:rsidR="007A005D">
        <w:rPr>
          <w:color w:val="000000"/>
          <w:sz w:val="26"/>
          <w:szCs w:val="26"/>
        </w:rPr>
        <w:t xml:space="preserve"> ред. Постановления Правительства РФ от 12.10.2015 г. № 1089,  от 24.03.2023г. № 471)</w:t>
      </w:r>
      <w:r w:rsidR="00CE0AF3">
        <w:rPr>
          <w:color w:val="000000"/>
          <w:sz w:val="26"/>
          <w:szCs w:val="26"/>
        </w:rPr>
        <w:t xml:space="preserve"> « О порядке сообщения отдельными категориями лиц о получении подарка в связи с их должностным положением или исполнением ими служебных ( должностных) обязанностей. Сдаче и оценке подарка, реализации </w:t>
      </w:r>
      <w:proofErr w:type="gramStart"/>
      <w:r w:rsidR="00CE0AF3">
        <w:rPr>
          <w:color w:val="000000"/>
          <w:sz w:val="26"/>
          <w:szCs w:val="26"/>
        </w:rPr>
        <w:t>( выкупе</w:t>
      </w:r>
      <w:proofErr w:type="gramEnd"/>
      <w:r w:rsidR="00CE0AF3">
        <w:rPr>
          <w:color w:val="000000"/>
          <w:sz w:val="26"/>
          <w:szCs w:val="26"/>
        </w:rPr>
        <w:t>) и зачислении средств, в</w:t>
      </w:r>
      <w:r w:rsidR="007A005D">
        <w:rPr>
          <w:color w:val="000000"/>
          <w:sz w:val="26"/>
          <w:szCs w:val="26"/>
        </w:rPr>
        <w:t>ы</w:t>
      </w:r>
      <w:r w:rsidR="00CE0AF3">
        <w:rPr>
          <w:color w:val="000000"/>
          <w:sz w:val="26"/>
          <w:szCs w:val="26"/>
        </w:rPr>
        <w:t>рученных от его реализации».</w:t>
      </w:r>
    </w:p>
    <w:p w14:paraId="7C74D728" w14:textId="564E0DF5" w:rsidR="00CE0AF3" w:rsidRDefault="00CE0AF3" w:rsidP="00CE0AF3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8533CA">
        <w:rPr>
          <w:color w:val="000000"/>
          <w:sz w:val="26"/>
          <w:szCs w:val="26"/>
        </w:rPr>
        <w:t>1.2.</w:t>
      </w:r>
      <w:bookmarkEnd w:id="4"/>
      <w:r w:rsidR="00B9793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Состав Комиссии утверждается постановлением администрации</w:t>
      </w:r>
      <w:r w:rsidR="00B97932">
        <w:rPr>
          <w:color w:val="000000"/>
          <w:sz w:val="26"/>
          <w:szCs w:val="26"/>
        </w:rPr>
        <w:t xml:space="preserve"> муниципального образования Северо-Одоевское Одоевского района Тульской области.</w:t>
      </w:r>
    </w:p>
    <w:p w14:paraId="066EC557" w14:textId="5BAED537" w:rsidR="00B97932" w:rsidRDefault="00B97932" w:rsidP="00B97932">
      <w:pPr>
        <w:pStyle w:val="aa"/>
        <w:widowControl w:val="0"/>
        <w:spacing w:before="0" w:beforeAutospacing="0" w:after="0" w:afterAutospacing="0" w:line="240" w:lineRule="auto"/>
        <w:ind w:firstLine="426"/>
        <w:jc w:val="both"/>
      </w:pPr>
      <w:r>
        <w:rPr>
          <w:color w:val="000000"/>
          <w:sz w:val="26"/>
          <w:szCs w:val="26"/>
        </w:rPr>
        <w:t xml:space="preserve">  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даёт поручения членам Комиссии.</w:t>
      </w:r>
    </w:p>
    <w:p w14:paraId="6ABB876D" w14:textId="24AB6C8D" w:rsidR="00B97932" w:rsidRDefault="00B97932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1.4  .</w:t>
      </w:r>
      <w:proofErr w:type="gramEnd"/>
      <w:r>
        <w:rPr>
          <w:color w:val="000000"/>
          <w:sz w:val="26"/>
          <w:szCs w:val="26"/>
        </w:rPr>
        <w:t xml:space="preserve">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</w:t>
      </w:r>
      <w:proofErr w:type="gramStart"/>
      <w:r>
        <w:rPr>
          <w:color w:val="000000"/>
          <w:sz w:val="26"/>
          <w:szCs w:val="26"/>
        </w:rPr>
        <w:t>не  реже</w:t>
      </w:r>
      <w:proofErr w:type="gramEnd"/>
      <w:r>
        <w:rPr>
          <w:color w:val="000000"/>
          <w:sz w:val="26"/>
          <w:szCs w:val="26"/>
        </w:rPr>
        <w:t xml:space="preserve"> 1 раза в год.</w:t>
      </w:r>
    </w:p>
    <w:p w14:paraId="28CD6B9E" w14:textId="72280460" w:rsidR="00B97932" w:rsidRDefault="00B97932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1.5.  Срок рассмотрения Комиссией </w:t>
      </w:r>
      <w:proofErr w:type="gramStart"/>
      <w:r>
        <w:rPr>
          <w:color w:val="000000"/>
          <w:sz w:val="26"/>
          <w:szCs w:val="26"/>
        </w:rPr>
        <w:t>представленных  ей</w:t>
      </w:r>
      <w:proofErr w:type="gramEnd"/>
      <w:r>
        <w:rPr>
          <w:color w:val="000000"/>
          <w:sz w:val="26"/>
          <w:szCs w:val="26"/>
        </w:rPr>
        <w:t xml:space="preserve"> документов не должен</w:t>
      </w:r>
      <w:r w:rsidR="00A169A9">
        <w:rPr>
          <w:color w:val="000000"/>
          <w:sz w:val="26"/>
          <w:szCs w:val="26"/>
        </w:rPr>
        <w:t xml:space="preserve"> превышать 14  рабочих  дней. </w:t>
      </w:r>
    </w:p>
    <w:p w14:paraId="132673E7" w14:textId="55643DDC" w:rsidR="00A169A9" w:rsidRDefault="00A169A9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 Решения Комиссии считаются правомочными, если на её заседании присутствует не менее 2/3 от общего числа её членов.</w:t>
      </w:r>
    </w:p>
    <w:p w14:paraId="3E29C461" w14:textId="77777777" w:rsidR="007518EA" w:rsidRDefault="00A169A9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1.7.   Комиссия принимает решение по поступлению и выбытию основных средств и нематериальных активов, в том числе по казённым учреждениям, определяет стоимость подарков полученных муниципальными служащими в связи с протокольными мероприятиями, служебными командировками и другими официальными </w:t>
      </w:r>
      <w:r w:rsidR="007518EA">
        <w:rPr>
          <w:color w:val="000000"/>
          <w:sz w:val="26"/>
          <w:szCs w:val="26"/>
        </w:rPr>
        <w:t xml:space="preserve">мероприятиями </w:t>
      </w:r>
      <w:proofErr w:type="gramStart"/>
      <w:r w:rsidR="007518EA">
        <w:rPr>
          <w:color w:val="000000"/>
          <w:sz w:val="26"/>
          <w:szCs w:val="26"/>
        </w:rPr>
        <w:t>( далее</w:t>
      </w:r>
      <w:proofErr w:type="gramEnd"/>
      <w:r w:rsidR="007518EA">
        <w:rPr>
          <w:color w:val="000000"/>
          <w:sz w:val="26"/>
          <w:szCs w:val="26"/>
        </w:rPr>
        <w:t>- Комиссия).</w:t>
      </w:r>
    </w:p>
    <w:p w14:paraId="24A03835" w14:textId="4A1B37E4" w:rsidR="00A169A9" w:rsidRDefault="007518EA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 При поступлении объекта основных средств материально-ответственным лицом в присутствии уполномоченного члена Комиссии на данный объект наносится инвентарный номер краской или иным способом, обеспечивающим сохранность маркировки.</w:t>
      </w:r>
      <w:r w:rsidR="00A169A9">
        <w:rPr>
          <w:color w:val="000000"/>
          <w:sz w:val="26"/>
          <w:szCs w:val="26"/>
        </w:rPr>
        <w:t xml:space="preserve"> </w:t>
      </w:r>
    </w:p>
    <w:p w14:paraId="113C00CB" w14:textId="757D1A5D" w:rsidR="007518EA" w:rsidRDefault="007518EA" w:rsidP="00B97932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1.9.   Комиссия проводит инвентаризацию основных средств, нематериальных активов и материальных запасов в случаях, когда законодательством РФ </w:t>
      </w:r>
      <w:r>
        <w:rPr>
          <w:color w:val="000000"/>
          <w:sz w:val="26"/>
          <w:szCs w:val="26"/>
        </w:rPr>
        <w:lastRenderedPageBreak/>
        <w:t>предусмотрено обязательное проведение инвентаризации, за исключением инвентаризации</w:t>
      </w:r>
      <w:r w:rsidR="00070048">
        <w:rPr>
          <w:color w:val="000000"/>
          <w:sz w:val="26"/>
          <w:szCs w:val="26"/>
        </w:rPr>
        <w:t xml:space="preserve"> перед составлением годовой бюджетной отчётности, осуществляет оценку стоимости подарка.</w:t>
      </w:r>
    </w:p>
    <w:p w14:paraId="194EE2A4" w14:textId="39012853" w:rsidR="008533CA" w:rsidRPr="008F361D" w:rsidRDefault="008533CA" w:rsidP="00CE0AF3">
      <w:pPr>
        <w:pStyle w:val="aa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t> </w:t>
      </w:r>
      <w:r w:rsidRPr="008F361D">
        <w:rPr>
          <w:b/>
          <w:bCs/>
          <w:color w:val="000000"/>
          <w:szCs w:val="28"/>
        </w:rPr>
        <w:t xml:space="preserve"> </w:t>
      </w:r>
    </w:p>
    <w:p w14:paraId="025963E8" w14:textId="54E9F6D7" w:rsidR="008533CA" w:rsidRPr="000E3CAA" w:rsidRDefault="008533CA" w:rsidP="004819BE">
      <w:pPr>
        <w:pStyle w:val="aa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>
        <w:rPr>
          <w:b/>
          <w:bCs/>
          <w:color w:val="000000"/>
          <w:sz w:val="26"/>
          <w:szCs w:val="26"/>
        </w:rPr>
        <w:t>2</w:t>
      </w:r>
      <w:r w:rsidR="00070048">
        <w:rPr>
          <w:b/>
          <w:bCs/>
          <w:color w:val="000000"/>
          <w:sz w:val="26"/>
          <w:szCs w:val="26"/>
        </w:rPr>
        <w:t xml:space="preserve">. Основные задачи и </w:t>
      </w:r>
      <w:proofErr w:type="gramStart"/>
      <w:r w:rsidR="00070048">
        <w:rPr>
          <w:b/>
          <w:bCs/>
          <w:color w:val="000000"/>
          <w:sz w:val="26"/>
          <w:szCs w:val="26"/>
        </w:rPr>
        <w:t xml:space="preserve">полномочия </w:t>
      </w:r>
      <w:r>
        <w:rPr>
          <w:b/>
          <w:bCs/>
          <w:color w:val="000000"/>
          <w:sz w:val="26"/>
          <w:szCs w:val="26"/>
        </w:rPr>
        <w:t xml:space="preserve"> Комиссии</w:t>
      </w:r>
      <w:proofErr w:type="gramEnd"/>
    </w:p>
    <w:p w14:paraId="1BE3094A" w14:textId="77777777" w:rsidR="00070048" w:rsidRDefault="008533CA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t> </w:t>
      </w:r>
      <w:r w:rsidR="000E3CAA">
        <w:t xml:space="preserve">      </w:t>
      </w:r>
      <w:r w:rsidR="00070048">
        <w:t xml:space="preserve">   2.1  Целью работы</w:t>
      </w:r>
      <w:r>
        <w:rPr>
          <w:color w:val="000000"/>
          <w:sz w:val="26"/>
          <w:szCs w:val="26"/>
        </w:rPr>
        <w:t xml:space="preserve"> </w:t>
      </w:r>
      <w:r w:rsidR="00070048">
        <w:rPr>
          <w:color w:val="000000"/>
          <w:sz w:val="26"/>
          <w:szCs w:val="26"/>
        </w:rPr>
        <w:t>Комиссии является принятие коллегиальных решений по подготовке и принятию решения о поступлении, выбытии, внутреннем перемещении движимого и недвижимого имущества, находящегося в собственности и на праве оперативного управления, нематериальных активов, а также списанию материальных запасов, рассматривает Уведомления гражданских служащих на основании представленных документов ( 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 обычно взимается за аналогичные товары ( ст. 424 Гражданского Кодекса РФ).</w:t>
      </w:r>
    </w:p>
    <w:p w14:paraId="7F11E66E" w14:textId="77777777" w:rsidR="001617E6" w:rsidRDefault="00070048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2.2.  </w:t>
      </w:r>
      <w:r w:rsidR="001617E6">
        <w:rPr>
          <w:color w:val="000000"/>
          <w:sz w:val="26"/>
          <w:szCs w:val="26"/>
        </w:rPr>
        <w:t>Комиссия принимает решения по следующим вопросам:</w:t>
      </w:r>
    </w:p>
    <w:p w14:paraId="3A5A62D8" w14:textId="0864C63F" w:rsidR="008533CA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 отнесении объектов имущества к основным средствам и определении </w:t>
      </w:r>
      <w:proofErr w:type="gramStart"/>
      <w:r>
        <w:rPr>
          <w:color w:val="000000"/>
          <w:sz w:val="26"/>
          <w:szCs w:val="26"/>
        </w:rPr>
        <w:t>признака  отнесения</w:t>
      </w:r>
      <w:proofErr w:type="gramEnd"/>
      <w:r>
        <w:rPr>
          <w:color w:val="000000"/>
          <w:sz w:val="26"/>
          <w:szCs w:val="26"/>
        </w:rPr>
        <w:t xml:space="preserve"> к особо ценному движимому имуществу;</w:t>
      </w:r>
      <w:r w:rsidR="00A169A9">
        <w:rPr>
          <w:color w:val="000000"/>
          <w:sz w:val="26"/>
          <w:szCs w:val="26"/>
        </w:rPr>
        <w:t xml:space="preserve"> </w:t>
      </w:r>
    </w:p>
    <w:p w14:paraId="1D160122" w14:textId="5202B847" w:rsidR="001617E6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E21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 сроке полезного использования, поступающих основных средств и нематериальных активов;</w:t>
      </w:r>
    </w:p>
    <w:p w14:paraId="2526F416" w14:textId="018B2478" w:rsidR="001617E6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E21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 определении группы аналитического учёта, кодов </w:t>
      </w:r>
      <w:proofErr w:type="gramStart"/>
      <w:r>
        <w:rPr>
          <w:color w:val="000000"/>
          <w:sz w:val="26"/>
          <w:szCs w:val="26"/>
        </w:rPr>
        <w:t>по  ОКУОФ</w:t>
      </w:r>
      <w:proofErr w:type="gramEnd"/>
      <w:r>
        <w:rPr>
          <w:color w:val="000000"/>
          <w:sz w:val="26"/>
          <w:szCs w:val="26"/>
        </w:rPr>
        <w:t xml:space="preserve"> основных средств и нематериальных активов;</w:t>
      </w:r>
    </w:p>
    <w:p w14:paraId="25BC8DA5" w14:textId="47F6066E" w:rsidR="001617E6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-о первоначальной </w:t>
      </w:r>
      <w:proofErr w:type="gramStart"/>
      <w:r>
        <w:rPr>
          <w:color w:val="000000"/>
          <w:sz w:val="26"/>
          <w:szCs w:val="26"/>
        </w:rPr>
        <w:t>и( фактической</w:t>
      </w:r>
      <w:proofErr w:type="gramEnd"/>
      <w:r>
        <w:rPr>
          <w:color w:val="000000"/>
          <w:sz w:val="26"/>
          <w:szCs w:val="26"/>
        </w:rPr>
        <w:t>) стоимости принимаемых к учёту основных средств, нематериальных активов;</w:t>
      </w:r>
    </w:p>
    <w:p w14:paraId="44618EE4" w14:textId="7ED9B895" w:rsidR="001617E6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E21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 определении текущей рыночной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14:paraId="4A7B8821" w14:textId="1EE2D388" w:rsidR="001617E6" w:rsidRDefault="001617E6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E21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принятии к учёту поступивших основных средств, </w:t>
      </w:r>
      <w:proofErr w:type="gramStart"/>
      <w:r w:rsidR="0028030C">
        <w:rPr>
          <w:color w:val="000000"/>
          <w:sz w:val="26"/>
          <w:szCs w:val="26"/>
        </w:rPr>
        <w:t>нематериальных  активов</w:t>
      </w:r>
      <w:proofErr w:type="gramEnd"/>
      <w:r w:rsidR="0028030C">
        <w:rPr>
          <w:color w:val="000000"/>
          <w:sz w:val="26"/>
          <w:szCs w:val="26"/>
        </w:rPr>
        <w:t xml:space="preserve"> с оформлением соответствующих первичных учётных документов, в том числе объектов движимого имущества стоимостью до 10 000 руб. включительно, учитываемых на </w:t>
      </w:r>
      <w:proofErr w:type="spellStart"/>
      <w:r w:rsidR="0028030C">
        <w:rPr>
          <w:color w:val="000000"/>
          <w:sz w:val="26"/>
          <w:szCs w:val="26"/>
        </w:rPr>
        <w:t>забалансовом</w:t>
      </w:r>
      <w:proofErr w:type="spellEnd"/>
      <w:r w:rsidR="0028030C">
        <w:rPr>
          <w:color w:val="000000"/>
          <w:sz w:val="26"/>
          <w:szCs w:val="26"/>
        </w:rPr>
        <w:t xml:space="preserve"> учёте;</w:t>
      </w:r>
    </w:p>
    <w:p w14:paraId="16FDD65F" w14:textId="2A5F2388" w:rsidR="0028030C" w:rsidRDefault="0028030C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E21B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проведённой достройки, дооборудования, реконструкции или модернизации;</w:t>
      </w:r>
    </w:p>
    <w:p w14:paraId="73BCF6BE" w14:textId="14FDDDFD" w:rsidR="0028030C" w:rsidRDefault="0028030C" w:rsidP="000E3CAA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-о целесообразности </w:t>
      </w:r>
      <w:proofErr w:type="gramStart"/>
      <w:r>
        <w:rPr>
          <w:color w:val="000000"/>
          <w:sz w:val="26"/>
          <w:szCs w:val="26"/>
        </w:rPr>
        <w:t>( пригодности</w:t>
      </w:r>
      <w:proofErr w:type="gramEnd"/>
      <w:r>
        <w:rPr>
          <w:color w:val="000000"/>
          <w:sz w:val="26"/>
          <w:szCs w:val="26"/>
        </w:rPr>
        <w:t>) дальнейшего использования основных средств и нематериальных активов, возможности и эффективности их восстановления;</w:t>
      </w:r>
    </w:p>
    <w:p w14:paraId="2CD3FA5F" w14:textId="029F0A6A" w:rsidR="0028030C" w:rsidRDefault="0028030C" w:rsidP="000E3CAA">
      <w:pPr>
        <w:pStyle w:val="aa"/>
        <w:widowControl w:val="0"/>
        <w:spacing w:before="0" w:beforeAutospacing="0" w:after="0" w:afterAutospacing="0" w:line="240" w:lineRule="auto"/>
        <w:jc w:val="both"/>
      </w:pPr>
      <w:r>
        <w:t>-</w:t>
      </w:r>
      <w:r w:rsidR="00CE21B4">
        <w:t xml:space="preserve"> </w:t>
      </w:r>
      <w:r>
        <w:t xml:space="preserve">о списании </w:t>
      </w:r>
      <w:proofErr w:type="gramStart"/>
      <w:r>
        <w:t>( выбытии</w:t>
      </w:r>
      <w:proofErr w:type="gramEnd"/>
      <w:r>
        <w:t>) основных средств</w:t>
      </w:r>
      <w:r w:rsidR="00CE21B4">
        <w:t xml:space="preserve"> нематериальных активов в установленном порядке, в том числе объектов движимого  имущества стоимостью до 10 000 рублей включительно, учитываемых на </w:t>
      </w:r>
      <w:proofErr w:type="spellStart"/>
      <w:r w:rsidR="00CE21B4">
        <w:t>забалансовом</w:t>
      </w:r>
      <w:proofErr w:type="spellEnd"/>
      <w:r w:rsidR="00CE21B4">
        <w:t xml:space="preserve"> учёте;</w:t>
      </w:r>
    </w:p>
    <w:p w14:paraId="1EC7BBD8" w14:textId="7EF6B9BA" w:rsidR="00CE21B4" w:rsidRDefault="00CE21B4" w:rsidP="000E3CAA">
      <w:pPr>
        <w:pStyle w:val="aa"/>
        <w:widowControl w:val="0"/>
        <w:spacing w:before="0" w:beforeAutospacing="0" w:after="0" w:afterAutospacing="0" w:line="240" w:lineRule="auto"/>
        <w:jc w:val="both"/>
      </w:pPr>
      <w:r>
        <w:t xml:space="preserve">- </w:t>
      </w:r>
      <w:proofErr w:type="gramStart"/>
      <w:r>
        <w:t xml:space="preserve">о </w:t>
      </w:r>
      <w:r w:rsidR="004179EC">
        <w:t xml:space="preserve"> списании</w:t>
      </w:r>
      <w:proofErr w:type="gramEnd"/>
      <w:r w:rsidR="004179EC">
        <w:t xml:space="preserve"> ( выбытии) материальных запасов, за исключением выбытия в результате их потребления на нужды учреждения, с оформлением соответствующих первичных учётных документов;</w:t>
      </w:r>
    </w:p>
    <w:p w14:paraId="5A4015E5" w14:textId="5D0F4DBA" w:rsidR="004179EC" w:rsidRDefault="004179EC" w:rsidP="000E3CAA">
      <w:pPr>
        <w:pStyle w:val="aa"/>
        <w:widowControl w:val="0"/>
        <w:spacing w:before="0" w:beforeAutospacing="0" w:after="0" w:afterAutospacing="0" w:line="240" w:lineRule="auto"/>
        <w:jc w:val="both"/>
      </w:pPr>
      <w:r>
        <w:t>- о принятии подарка от гражданских служащих в собственность администрации, если стоимость подарка превышает три тысячи рублей.</w:t>
      </w:r>
    </w:p>
    <w:p w14:paraId="5498E743" w14:textId="77777777" w:rsidR="00B97932" w:rsidRDefault="00B97932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color w:val="000000"/>
          <w:sz w:val="26"/>
          <w:szCs w:val="26"/>
        </w:rPr>
      </w:pPr>
      <w:bookmarkStart w:id="5" w:name="P392"/>
    </w:p>
    <w:p w14:paraId="7C7146C8" w14:textId="62CD6BD9" w:rsidR="008533CA" w:rsidRDefault="004179E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 Порядок принятия решений Комиссией</w:t>
      </w:r>
    </w:p>
    <w:p w14:paraId="7DAF5246" w14:textId="77777777" w:rsidR="004179EC" w:rsidRDefault="004179EC" w:rsidP="008533CA">
      <w:pPr>
        <w:pStyle w:val="aa"/>
        <w:widowControl w:val="0"/>
        <w:spacing w:before="0" w:beforeAutospacing="0" w:after="0" w:afterAutospacing="0" w:line="240" w:lineRule="auto"/>
        <w:jc w:val="center"/>
      </w:pPr>
    </w:p>
    <w:p w14:paraId="39EBB4EE" w14:textId="77777777" w:rsidR="004179EC" w:rsidRDefault="004179EC" w:rsidP="008533CA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</w:p>
    <w:p w14:paraId="2A12254F" w14:textId="10B10695" w:rsidR="004179EC" w:rsidRDefault="004179EC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3.1</w:t>
      </w:r>
      <w:r w:rsidR="008533CA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Решение Комиссии об отнесении объекта имущества к основным средствам, нематериальным активам, материальным запасам осуществляется на основании Инструкции № 157 н.</w:t>
      </w:r>
    </w:p>
    <w:p w14:paraId="49F08CB6" w14:textId="15CC92DB" w:rsidR="004179EC" w:rsidRDefault="004179EC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3.2 Решение Комиссии о сроке их полезного использования, об отнесении к соответствующей группе </w:t>
      </w:r>
      <w:r w:rsidR="00EB55D1">
        <w:rPr>
          <w:color w:val="000000"/>
          <w:sz w:val="26"/>
          <w:szCs w:val="26"/>
        </w:rPr>
        <w:t>аналитического учёта и определении кода ОКОФ принимается на основании:</w:t>
      </w:r>
    </w:p>
    <w:p w14:paraId="642A9135" w14:textId="7D01D871" w:rsidR="00EB55D1" w:rsidRDefault="00EB55D1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- информации, содержащейся в законодательстве РФ, устанавливающем сроки полезного использования имущества в </w:t>
      </w:r>
      <w:proofErr w:type="gramStart"/>
      <w:r>
        <w:rPr>
          <w:color w:val="000000"/>
          <w:sz w:val="26"/>
          <w:szCs w:val="26"/>
        </w:rPr>
        <w:t>целях  начисления</w:t>
      </w:r>
      <w:proofErr w:type="gramEnd"/>
      <w:r>
        <w:rPr>
          <w:color w:val="000000"/>
          <w:sz w:val="26"/>
          <w:szCs w:val="26"/>
        </w:rPr>
        <w:t xml:space="preserve"> амортизации</w:t>
      </w:r>
      <w:r w:rsidR="004C6ED9">
        <w:rPr>
          <w:color w:val="000000"/>
          <w:sz w:val="26"/>
          <w:szCs w:val="26"/>
        </w:rPr>
        <w:t>. По объектам основных средств, включённым согласно Постановлению Правительства РФ от 01.01.2002 № 1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в десятую амортизационную группу - срок полезного использования рассчитывается исходя из Единых норм амортизационных отчислений на полное восстановление основных средств народного хозяйства СССР, утверждённых Постановлением Совета Министров СССР  от 22.10.1990 № 1072</w:t>
      </w:r>
      <w:r w:rsidR="007A005D">
        <w:rPr>
          <w:color w:val="000000"/>
          <w:sz w:val="26"/>
          <w:szCs w:val="26"/>
        </w:rPr>
        <w:t xml:space="preserve"> ( в ред. Письма Минэкономразвития РФ от 06.04.2001 № АД-21/10) </w:t>
      </w:r>
      <w:r w:rsidR="004C6ED9">
        <w:rPr>
          <w:color w:val="000000"/>
          <w:sz w:val="26"/>
          <w:szCs w:val="26"/>
        </w:rPr>
        <w:t>;</w:t>
      </w:r>
    </w:p>
    <w:p w14:paraId="788FD783" w14:textId="0AD08EA4" w:rsidR="004C6ED9" w:rsidRDefault="004C6ED9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-  рекомендаций, содержащихся в документах производителя, </w:t>
      </w:r>
      <w:proofErr w:type="gramStart"/>
      <w:r>
        <w:rPr>
          <w:color w:val="000000"/>
          <w:sz w:val="26"/>
          <w:szCs w:val="26"/>
        </w:rPr>
        <w:t>при  отсутствии</w:t>
      </w:r>
      <w:proofErr w:type="gramEnd"/>
      <w:r>
        <w:rPr>
          <w:color w:val="000000"/>
          <w:sz w:val="26"/>
          <w:szCs w:val="26"/>
        </w:rPr>
        <w:t xml:space="preserve"> информации в нормативных правовых актах на основании решения комиссии учреждения по поступлению и выбытию активов, принятого с учётом;</w:t>
      </w:r>
    </w:p>
    <w:p w14:paraId="7DFCDA21" w14:textId="615F3487" w:rsidR="00A61223" w:rsidRDefault="00A61223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- 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14:paraId="1C6F1B94" w14:textId="5E2D3874" w:rsidR="00A61223" w:rsidRDefault="00A61223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данных предыдущих балансодержателей </w:t>
      </w:r>
      <w:proofErr w:type="gramStart"/>
      <w:r>
        <w:rPr>
          <w:color w:val="000000"/>
          <w:sz w:val="26"/>
          <w:szCs w:val="26"/>
        </w:rPr>
        <w:t>( пользователей</w:t>
      </w:r>
      <w:proofErr w:type="gramEnd"/>
      <w:r>
        <w:rPr>
          <w:color w:val="000000"/>
          <w:sz w:val="26"/>
          <w:szCs w:val="26"/>
        </w:rPr>
        <w:t>) основных средств и нематериальных активов о сроке их фактической эксплуатации и степени износа- при поступлении объектов, бывших в эксплуатации в государственных ( муниципальных) учреждениях</w:t>
      </w:r>
      <w:r w:rsidR="00FC53DD">
        <w:rPr>
          <w:color w:val="000000"/>
          <w:sz w:val="26"/>
          <w:szCs w:val="26"/>
        </w:rPr>
        <w:t>, государственных органах ( указанных в актах приёма-передачи).</w:t>
      </w:r>
      <w:r>
        <w:rPr>
          <w:color w:val="000000"/>
          <w:sz w:val="26"/>
          <w:szCs w:val="26"/>
        </w:rPr>
        <w:t xml:space="preserve"> </w:t>
      </w:r>
    </w:p>
    <w:p w14:paraId="07DBA990" w14:textId="678F356C" w:rsidR="00FC53DD" w:rsidRDefault="00FC53D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3.3. Решение Комиссии о первоначальной </w:t>
      </w:r>
      <w:proofErr w:type="gramStart"/>
      <w:r>
        <w:rPr>
          <w:color w:val="000000"/>
          <w:sz w:val="26"/>
          <w:szCs w:val="26"/>
        </w:rPr>
        <w:t>( фактической</w:t>
      </w:r>
      <w:proofErr w:type="gramEnd"/>
      <w:r>
        <w:rPr>
          <w:color w:val="000000"/>
          <w:sz w:val="26"/>
          <w:szCs w:val="26"/>
        </w:rPr>
        <w:t>)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документов:</w:t>
      </w:r>
    </w:p>
    <w:p w14:paraId="7C014C8B" w14:textId="3501B95A" w:rsidR="00FC53DD" w:rsidRDefault="00FC53D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- сопроводительной и технической документации </w:t>
      </w:r>
      <w:proofErr w:type="gramStart"/>
      <w:r>
        <w:rPr>
          <w:color w:val="000000"/>
          <w:sz w:val="26"/>
          <w:szCs w:val="26"/>
        </w:rPr>
        <w:t>( государственных</w:t>
      </w:r>
      <w:proofErr w:type="gramEnd"/>
      <w:r>
        <w:rPr>
          <w:color w:val="000000"/>
          <w:sz w:val="26"/>
          <w:szCs w:val="26"/>
        </w:rPr>
        <w:t xml:space="preserve"> контрактов, договоров, накладных поставщика, счетов-фактур, актов о приёмке выполненных работ ( услуг), паспортов, гарантийных талонов и т.п.), которая представляется материально-ответственным лицом в копиях либо, по требованию Комиссии, в подлинниках;</w:t>
      </w:r>
    </w:p>
    <w:p w14:paraId="1E307ECD" w14:textId="750F35BF" w:rsidR="00FC53DD" w:rsidRDefault="00FC53D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- документов, представленных предыдущим балансодержателем </w:t>
      </w:r>
      <w:proofErr w:type="gramStart"/>
      <w:r>
        <w:rPr>
          <w:color w:val="000000"/>
          <w:sz w:val="26"/>
          <w:szCs w:val="26"/>
        </w:rPr>
        <w:t>( по</w:t>
      </w:r>
      <w:proofErr w:type="gramEnd"/>
      <w:r>
        <w:rPr>
          <w:color w:val="000000"/>
          <w:sz w:val="26"/>
          <w:szCs w:val="26"/>
        </w:rPr>
        <w:t xml:space="preserve"> безвозмездно полученным основным средствам и нематериальным активам);</w:t>
      </w:r>
    </w:p>
    <w:p w14:paraId="638DC876" w14:textId="66B8F144" w:rsidR="00FC53DD" w:rsidRDefault="00FC53D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- отчётов об </w:t>
      </w:r>
      <w:proofErr w:type="gramStart"/>
      <w:r>
        <w:rPr>
          <w:color w:val="000000"/>
          <w:sz w:val="26"/>
          <w:szCs w:val="26"/>
        </w:rPr>
        <w:t>оценке  независимых</w:t>
      </w:r>
      <w:proofErr w:type="gramEnd"/>
      <w:r>
        <w:rPr>
          <w:color w:val="000000"/>
          <w:sz w:val="26"/>
          <w:szCs w:val="26"/>
        </w:rPr>
        <w:t xml:space="preserve"> оценщиков ( по основным средствам и нематериальным активам, принимаемым в соответствии с Инс</w:t>
      </w:r>
      <w:r w:rsidR="005A5670">
        <w:rPr>
          <w:color w:val="000000"/>
          <w:sz w:val="26"/>
          <w:szCs w:val="26"/>
        </w:rPr>
        <w:t>трукцией 157 н, по рыночной сто</w:t>
      </w:r>
      <w:r>
        <w:rPr>
          <w:color w:val="000000"/>
          <w:sz w:val="26"/>
          <w:szCs w:val="26"/>
        </w:rPr>
        <w:t>имости на дату принятия к уч</w:t>
      </w:r>
      <w:r w:rsidR="005A5670">
        <w:rPr>
          <w:color w:val="000000"/>
          <w:sz w:val="26"/>
          <w:szCs w:val="26"/>
        </w:rPr>
        <w:t>ёту);</w:t>
      </w:r>
    </w:p>
    <w:p w14:paraId="600CA7BA" w14:textId="449AE8E3" w:rsidR="005A5670" w:rsidRDefault="005A567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- данных о ценах на аналогичные материальные ценности, полученных в письменной форме от организаций-изготовителей;</w:t>
      </w:r>
    </w:p>
    <w:p w14:paraId="783D27B7" w14:textId="489A0FDC" w:rsidR="008533CA" w:rsidRDefault="008533CA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 </w:t>
      </w:r>
      <w:r w:rsidR="00FC53DD">
        <w:t xml:space="preserve"> </w:t>
      </w:r>
      <w:r w:rsidR="005A5670">
        <w:t xml:space="preserve"> - сведения об уровне цен, имеющихся у органов государственной статистики, торговых инспекций, а также в средствах массовой ин6формации и специальной литературе, экспертных заключениях </w:t>
      </w:r>
      <w:proofErr w:type="gramStart"/>
      <w:r w:rsidR="005A5670">
        <w:t>( в</w:t>
      </w:r>
      <w:proofErr w:type="gramEnd"/>
      <w:r w:rsidR="005A5670">
        <w:t xml:space="preserve"> том числе экспертов, привлечённых на добровольных началах к работе в Комиссии);</w:t>
      </w:r>
    </w:p>
    <w:p w14:paraId="595F5758" w14:textId="6A96CD2B" w:rsidR="005A5670" w:rsidRDefault="005A567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     -   по итогам рассмотрения Уведомлений комиссия принимает одно из следующих решений:</w:t>
      </w:r>
    </w:p>
    <w:p w14:paraId="3649E8BA" w14:textId="4E735AAB" w:rsidR="005A5670" w:rsidRDefault="005A567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     </w:t>
      </w:r>
      <w:proofErr w:type="gramStart"/>
      <w:r>
        <w:t>а)  о</w:t>
      </w:r>
      <w:proofErr w:type="gramEnd"/>
      <w:r>
        <w:t xml:space="preserve"> передаче подарка в собственность администрации, в случае, если стоимость подарка превышает три тысячи рублей;</w:t>
      </w:r>
    </w:p>
    <w:p w14:paraId="3A6A2DFC" w14:textId="6B5F7649" w:rsidR="005A5670" w:rsidRDefault="005A567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lastRenderedPageBreak/>
        <w:t xml:space="preserve">     б) о возвращении подарка получившему его лицу, в случае, если стоимость подарка не превышает три тысячи рублей.</w:t>
      </w:r>
    </w:p>
    <w:p w14:paraId="4849B95E" w14:textId="71123571" w:rsidR="005A5670" w:rsidRDefault="005A567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     3.4.  Решение Комиссии о принятии к учёту основных средств и нематериальных активов при их приобретении </w:t>
      </w:r>
      <w:proofErr w:type="gramStart"/>
      <w:r>
        <w:t>( изготовлении</w:t>
      </w:r>
      <w:proofErr w:type="gramEnd"/>
      <w:r>
        <w:t>), по которым сформирована первоначальная ( фактическая) стоимость, принимается на основании</w:t>
      </w:r>
      <w:r w:rsidR="00C81BE6">
        <w:t xml:space="preserve"> оформленных первичных учётных документов, составленных по унифицированным формам в соответствии с п.9 Инструкции по применению плана счетов автономных учреждений ( далее –Инструкция № 183 н).</w:t>
      </w:r>
    </w:p>
    <w:p w14:paraId="0FEA94A0" w14:textId="6C88C4FF" w:rsidR="00C81BE6" w:rsidRDefault="00C81BE6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    3.5 Решение Комиссии о списании </w:t>
      </w:r>
      <w:proofErr w:type="gramStart"/>
      <w:r>
        <w:t>( выбытии</w:t>
      </w:r>
      <w:proofErr w:type="gramEnd"/>
      <w:r>
        <w:t>) основных  средств, нематериальных активов, материальных запасов принимается после выполнения следующих мероприятий:</w:t>
      </w:r>
    </w:p>
    <w:p w14:paraId="06008E0B" w14:textId="0BB0712C" w:rsidR="00C81BE6" w:rsidRDefault="00C81BE6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- непосредственный осмотр основных средств </w:t>
      </w:r>
      <w:proofErr w:type="gramStart"/>
      <w:r>
        <w:t>( при</w:t>
      </w:r>
      <w:proofErr w:type="gramEnd"/>
      <w:r>
        <w:t xml:space="preserve">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 технический паспорт, проект, чертежи, технические условия, инструкции по эксплуатации и т.п.), данных бухгалтерского учёта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14:paraId="0ACB639F" w14:textId="6ABDB8C8" w:rsidR="005A5670" w:rsidRDefault="00E973C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 - рассмотрение документов, подтверждающих преждевременное выбытие имущества из владения, </w:t>
      </w:r>
      <w:proofErr w:type="gramStart"/>
      <w:r>
        <w:t>пользования  и</w:t>
      </w:r>
      <w:proofErr w:type="gramEnd"/>
      <w:r>
        <w:t xml:space="preserve"> распоряжения вследствие его гибели  или уничтожение, в том числе помимо воли обладателя права на оперативное управление;</w:t>
      </w:r>
    </w:p>
    <w:p w14:paraId="0B66CED7" w14:textId="37E7737A" w:rsidR="00E973CD" w:rsidRDefault="00E973C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-установление конкретных причин списания </w:t>
      </w:r>
      <w:proofErr w:type="gramStart"/>
      <w:r>
        <w:t>( выбытия</w:t>
      </w:r>
      <w:proofErr w:type="gramEnd"/>
      <w:r>
        <w:t>) ( износ физический, моральный; авария; нарушение условий эксплуатации</w:t>
      </w:r>
      <w:r w:rsidR="005A4690">
        <w:t>; ликвидация при реконструкции; другие причины);</w:t>
      </w:r>
    </w:p>
    <w:p w14:paraId="4545D30E" w14:textId="60D89BA1" w:rsidR="005A4690" w:rsidRDefault="005A469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 выявление лиц, по вине которых произошло преждевременное выбытие и вынесение предложений</w:t>
      </w:r>
      <w:r w:rsidR="00922F2F">
        <w:t xml:space="preserve"> о привлечении этих </w:t>
      </w:r>
      <w:proofErr w:type="gramStart"/>
      <w:r w:rsidR="00922F2F">
        <w:t>лиц  к</w:t>
      </w:r>
      <w:proofErr w:type="gramEnd"/>
      <w:r w:rsidR="00922F2F">
        <w:t xml:space="preserve"> ответственности, установленной законодательством;</w:t>
      </w:r>
    </w:p>
    <w:p w14:paraId="70D7687F" w14:textId="61810C19" w:rsidR="00922F2F" w:rsidRDefault="00922F2F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 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14:paraId="6EE3E74C" w14:textId="6C65110A" w:rsidR="00922F2F" w:rsidRDefault="00922F2F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 если комиссия придёт к выводу, что стоимость подарка больше</w:t>
      </w:r>
      <w:r w:rsidR="00F93EA4">
        <w:t xml:space="preserve"> трёх тысяч рублей и он должен быть передан в собственность администрации, то в этом случае должен быть составлен акт приёма-передачи, который подписывается лицом, получившим подарок, и членами комиссии. В обязанности комиссии входит разъяснение права служащего на возможность выкупа переданного подарка.</w:t>
      </w:r>
    </w:p>
    <w:p w14:paraId="7C4BA377" w14:textId="10ED6A06" w:rsidR="00F93EA4" w:rsidRDefault="00F93EA4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3.6. Решение Комиссии о списании </w:t>
      </w:r>
      <w:proofErr w:type="gramStart"/>
      <w:r>
        <w:t>( выбытии</w:t>
      </w:r>
      <w:proofErr w:type="gramEnd"/>
      <w:r>
        <w:t>) основных средств, нематериальных активов принимается с  учётом:</w:t>
      </w:r>
    </w:p>
    <w:p w14:paraId="7F0914C2" w14:textId="1859D680" w:rsidR="00F93EA4" w:rsidRDefault="00F93EA4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 xml:space="preserve">-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инвентарь-при списании основных средств, не пригодных к использованию по назначению </w:t>
      </w:r>
      <w:proofErr w:type="gramStart"/>
      <w:r>
        <w:t>( составляется</w:t>
      </w:r>
      <w:proofErr w:type="gramEnd"/>
      <w:r>
        <w:t xml:space="preserve"> комиссией, созданной</w:t>
      </w:r>
      <w:r w:rsidR="0025386D">
        <w:t xml:space="preserve"> в структурном подразделении </w:t>
      </w:r>
      <w:r w:rsidR="0025386D">
        <w:lastRenderedPageBreak/>
        <w:t>по месту нахождения списываемого основного средства, за исключением вычислительной техники);</w:t>
      </w:r>
    </w:p>
    <w:p w14:paraId="4986A84B" w14:textId="0C873755" w:rsidR="0025386D" w:rsidRDefault="0025386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-наличия акта об аварии или заверенной его копии, а также пояснений причастный лиц о причинах, вызвавших аварию,</w:t>
      </w:r>
      <w:r w:rsidR="00926CE0">
        <w:t xml:space="preserve"> </w:t>
      </w:r>
      <w:r>
        <w:t>- при списании основных средств, выбывших вследствие аварий;</w:t>
      </w:r>
    </w:p>
    <w:p w14:paraId="265E9B32" w14:textId="6F60D556" w:rsidR="0025386D" w:rsidRDefault="0025386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-наличия иных документов, подтверждающих факт преждевременного выбытия имущества из владения, пользования и распоряжения;</w:t>
      </w:r>
      <w:r w:rsidR="00926CE0">
        <w:t xml:space="preserve"> </w:t>
      </w:r>
      <w:r>
        <w:t>-возврат подарка, стоимость которого не превышает трёх тысяч рублей производится в течение пяти рабочих дней со дня его оценки комиссией по акту возврата.</w:t>
      </w:r>
    </w:p>
    <w:p w14:paraId="1A965AB4" w14:textId="70E53AA0" w:rsidR="0025386D" w:rsidRDefault="0025386D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3.7. 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учётной</w:t>
      </w:r>
      <w:r>
        <w:tab/>
        <w:t xml:space="preserve"> документации, утверждённым п.12,17, 36 Инструкции № 183н;</w:t>
      </w:r>
    </w:p>
    <w:p w14:paraId="25070C08" w14:textId="58E7F1C5" w:rsidR="00926CE0" w:rsidRDefault="00926CE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Акт о списании недвижимого имущества (включая объекты незавершенного строительства), а также особо ценного движимого имущества составляются в двух экземплярах, подписываются комиссией и направляются для утверждения Главой администрации.</w:t>
      </w:r>
    </w:p>
    <w:p w14:paraId="7BBA9768" w14:textId="23725A95" w:rsidR="00926CE0" w:rsidRDefault="00926CE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3.8 Решение Комиссии, принятое на заседании, оформляется протоколом, который подписывают председатель и члены Комиссии.</w:t>
      </w:r>
    </w:p>
    <w:p w14:paraId="7509D780" w14:textId="6A298A4D" w:rsidR="00926CE0" w:rsidRDefault="00926CE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3.9. Оформленные в установленном порядке документы Комиссия передаёт:</w:t>
      </w:r>
    </w:p>
    <w:p w14:paraId="56ABAA00" w14:textId="359F4B03" w:rsidR="00926CE0" w:rsidRDefault="00926CE0" w:rsidP="004179EC">
      <w:pPr>
        <w:pStyle w:val="aa"/>
        <w:widowControl w:val="0"/>
        <w:spacing w:before="0" w:beforeAutospacing="0" w:after="0" w:afterAutospacing="0" w:line="240" w:lineRule="auto"/>
        <w:ind w:firstLine="540"/>
        <w:jc w:val="both"/>
      </w:pPr>
      <w:r>
        <w:t>-в бухгалтерию для отражения в учёте.</w:t>
      </w:r>
    </w:p>
    <w:p w14:paraId="6FE5A07A" w14:textId="15227BB7" w:rsidR="004819BE" w:rsidRDefault="004819B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b/>
          <w:bCs/>
          <w:color w:val="000000"/>
          <w:sz w:val="26"/>
          <w:szCs w:val="26"/>
        </w:rPr>
      </w:pPr>
      <w:bookmarkStart w:id="6" w:name="P304"/>
      <w:bookmarkEnd w:id="5"/>
    </w:p>
    <w:p w14:paraId="66F0EA87" w14:textId="77777777" w:rsidR="0025386D" w:rsidRDefault="0025386D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36F1D4E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2199DFA1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4F7963CF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611EB10A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0E36893F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5F5A5C1C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22982A4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075E349F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0549CEA1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43F60586" w14:textId="77777777" w:rsidR="000501A3" w:rsidRDefault="000501A3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5B577AD1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5AAF0181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64B15477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29B5E7FB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5A683706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6F8FF9C3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6450D50E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08027188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4776D645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67BCF84B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087CC4F5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52A13B90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048A0AC1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14D42439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6F265B1B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6F6AC0D7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8D47E23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21DCC25D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3AC5FF82" w14:textId="77777777" w:rsidR="001D392E" w:rsidRDefault="001D392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1A60DC25" w14:textId="2D1932FE" w:rsidR="008533CA" w:rsidRPr="0095310B" w:rsidRDefault="004819BE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>Пр</w:t>
      </w:r>
      <w:r w:rsidR="008533CA" w:rsidRPr="0095310B">
        <w:rPr>
          <w:color w:val="000000"/>
          <w:sz w:val="24"/>
        </w:rPr>
        <w:t>иложение № 2</w:t>
      </w:r>
    </w:p>
    <w:p w14:paraId="10EA469B" w14:textId="77777777" w:rsidR="008533CA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</w:t>
      </w:r>
      <w:r w:rsidR="00B4200C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остановлению</w:t>
      </w:r>
      <w:r w:rsidR="00B4200C">
        <w:rPr>
          <w:color w:val="000000"/>
          <w:sz w:val="22"/>
          <w:szCs w:val="22"/>
        </w:rPr>
        <w:t xml:space="preserve"> администрации</w:t>
      </w:r>
    </w:p>
    <w:p w14:paraId="06A35442" w14:textId="580EF8EF" w:rsidR="008533CA" w:rsidRDefault="00DF1698" w:rsidP="00DF1698">
      <w:pPr>
        <w:pStyle w:val="aa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0501A3">
        <w:rPr>
          <w:color w:val="000000"/>
          <w:sz w:val="22"/>
          <w:szCs w:val="22"/>
        </w:rPr>
        <w:t>муниципального образования Северо-Одоевское</w:t>
      </w:r>
    </w:p>
    <w:p w14:paraId="42E41CB0" w14:textId="1DD34A2A" w:rsidR="008533CA" w:rsidRPr="003A4F63" w:rsidRDefault="000501A3" w:rsidP="00DF1698">
      <w:pPr>
        <w:pStyle w:val="aa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>Одоевского</w:t>
      </w:r>
      <w:r w:rsidR="00B4200C">
        <w:rPr>
          <w:sz w:val="24"/>
        </w:rPr>
        <w:t xml:space="preserve"> района </w:t>
      </w:r>
      <w:r>
        <w:rPr>
          <w:sz w:val="24"/>
        </w:rPr>
        <w:t>Тульской</w:t>
      </w:r>
      <w:r w:rsidR="00B4200C">
        <w:rPr>
          <w:sz w:val="24"/>
        </w:rPr>
        <w:t xml:space="preserve"> области</w:t>
      </w:r>
    </w:p>
    <w:p w14:paraId="442D70AE" w14:textId="03282AC5" w:rsidR="008533CA" w:rsidRPr="00B4200C" w:rsidRDefault="008533CA" w:rsidP="00DF1698">
      <w:pPr>
        <w:pStyle w:val="aa"/>
        <w:widowControl w:val="0"/>
        <w:spacing w:before="0" w:beforeAutospacing="0" w:after="0" w:afterAutospacing="0" w:line="240" w:lineRule="auto"/>
        <w:jc w:val="right"/>
      </w:pPr>
      <w:r w:rsidRPr="00B4200C">
        <w:rPr>
          <w:color w:val="000000"/>
          <w:sz w:val="22"/>
          <w:szCs w:val="22"/>
        </w:rPr>
        <w:t xml:space="preserve">                                                                                                         от </w:t>
      </w:r>
      <w:r w:rsidR="000501A3">
        <w:rPr>
          <w:color w:val="000000"/>
          <w:sz w:val="22"/>
          <w:szCs w:val="22"/>
        </w:rPr>
        <w:t>__________2024</w:t>
      </w:r>
      <w:r w:rsidRPr="00B4200C">
        <w:rPr>
          <w:color w:val="000000"/>
          <w:sz w:val="22"/>
          <w:szCs w:val="22"/>
        </w:rPr>
        <w:t xml:space="preserve"> г №</w:t>
      </w:r>
      <w:r w:rsidR="005B78FD">
        <w:rPr>
          <w:color w:val="000000"/>
          <w:sz w:val="22"/>
          <w:szCs w:val="22"/>
        </w:rPr>
        <w:t xml:space="preserve"> </w:t>
      </w:r>
      <w:r w:rsidR="000501A3">
        <w:rPr>
          <w:color w:val="000000"/>
          <w:sz w:val="22"/>
          <w:szCs w:val="22"/>
        </w:rPr>
        <w:t>__</w:t>
      </w:r>
      <w:r w:rsidRPr="00B4200C">
        <w:rPr>
          <w:color w:val="000000"/>
          <w:sz w:val="22"/>
          <w:szCs w:val="22"/>
        </w:rPr>
        <w:t xml:space="preserve"> </w:t>
      </w:r>
    </w:p>
    <w:p w14:paraId="1E489230" w14:textId="77777777" w:rsidR="008533CA" w:rsidRPr="00B4200C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 w:rsidRPr="00B4200C">
        <w:t> </w:t>
      </w:r>
    </w:p>
    <w:bookmarkEnd w:id="6"/>
    <w:p w14:paraId="611D0025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СОСТАВ</w:t>
      </w:r>
    </w:p>
    <w:p w14:paraId="309B7AF0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14:paraId="57C80774" w14:textId="6FE77C88" w:rsidR="00B4200C" w:rsidRDefault="000501A3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СЕВЕРО-ОДОЕВСКОЕ</w:t>
      </w:r>
      <w:r w:rsidR="008533CA">
        <w:rPr>
          <w:b/>
          <w:bCs/>
          <w:color w:val="000000"/>
          <w:sz w:val="22"/>
          <w:szCs w:val="22"/>
        </w:rPr>
        <w:t xml:space="preserve"> </w:t>
      </w:r>
    </w:p>
    <w:p w14:paraId="2FD2C4CF" w14:textId="3B0D7A52" w:rsidR="008533CA" w:rsidRDefault="000501A3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ОДОЕВСКОГО  РАЙОНА</w:t>
      </w:r>
      <w:proofErr w:type="gramEnd"/>
      <w:r>
        <w:rPr>
          <w:b/>
          <w:bCs/>
          <w:color w:val="000000"/>
          <w:sz w:val="22"/>
          <w:szCs w:val="22"/>
        </w:rPr>
        <w:t xml:space="preserve"> ТУЛЬСКОЙ</w:t>
      </w:r>
      <w:r w:rsidR="00B4200C">
        <w:rPr>
          <w:b/>
          <w:bCs/>
          <w:color w:val="000000"/>
          <w:sz w:val="22"/>
          <w:szCs w:val="22"/>
        </w:rPr>
        <w:t xml:space="preserve"> ОБЛАСТИ</w:t>
      </w:r>
    </w:p>
    <w:p w14:paraId="0F1A7987" w14:textId="78CA9A49" w:rsidR="00926CE0" w:rsidRDefault="00926CE0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</w:p>
    <w:p w14:paraId="43D5009B" w14:textId="5F05B012" w:rsidR="00B4200C" w:rsidRDefault="00B4200C" w:rsidP="008533CA">
      <w:pPr>
        <w:pStyle w:val="aa"/>
        <w:widowControl w:val="0"/>
        <w:spacing w:before="0" w:beforeAutospacing="0" w:after="0" w:afterAutospacing="0" w:line="240" w:lineRule="auto"/>
        <w:jc w:val="center"/>
        <w:rPr>
          <w:bCs/>
          <w:color w:val="000000"/>
          <w:szCs w:val="28"/>
        </w:rPr>
      </w:pPr>
    </w:p>
    <w:p w14:paraId="78408092" w14:textId="77777777" w:rsidR="001D392E" w:rsidRDefault="001D392E" w:rsidP="008533CA">
      <w:pPr>
        <w:pStyle w:val="aa"/>
        <w:widowControl w:val="0"/>
        <w:spacing w:before="0" w:beforeAutospacing="0" w:after="0" w:afterAutospacing="0" w:line="240" w:lineRule="auto"/>
        <w:jc w:val="center"/>
      </w:pP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8533CA" w:rsidRPr="00B4200C" w14:paraId="55FB209F" w14:textId="77777777" w:rsidTr="0028030C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181E" w14:textId="194CF042" w:rsidR="008533CA" w:rsidRPr="00B4200C" w:rsidRDefault="00B4200C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 </w:t>
            </w:r>
            <w:r w:rsidR="008533CA" w:rsidRPr="00B4200C">
              <w:rPr>
                <w:color w:val="000000"/>
                <w:sz w:val="24"/>
              </w:rPr>
              <w:t xml:space="preserve">Председатель комиссии – </w:t>
            </w:r>
            <w:r>
              <w:rPr>
                <w:color w:val="000000"/>
                <w:sz w:val="24"/>
              </w:rPr>
              <w:t>г</w:t>
            </w:r>
            <w:r w:rsidR="008533CA" w:rsidRPr="00B4200C">
              <w:rPr>
                <w:color w:val="000000"/>
                <w:sz w:val="24"/>
              </w:rPr>
              <w:t xml:space="preserve">лава </w:t>
            </w:r>
            <w:r w:rsidR="000501A3">
              <w:rPr>
                <w:color w:val="000000"/>
                <w:sz w:val="24"/>
              </w:rPr>
              <w:t>администрации муниципального образования Северо-Одоевское Одоевского района Аносов Ю.С.</w:t>
            </w:r>
          </w:p>
        </w:tc>
      </w:tr>
      <w:tr w:rsidR="008533CA" w:rsidRPr="00B4200C" w14:paraId="015B5E3B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58EB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EB17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1A248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B4200C" w14:paraId="4A515B73" w14:textId="77777777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A825" w14:textId="4059F78D" w:rsidR="008533CA" w:rsidRPr="00B4200C" w:rsidRDefault="008533CA" w:rsidP="000501A3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  Заместитель председателя комиссии – </w:t>
            </w:r>
            <w:r w:rsidR="000501A3">
              <w:rPr>
                <w:color w:val="000000"/>
                <w:sz w:val="24"/>
              </w:rPr>
              <w:t>заместитель главы админис</w:t>
            </w:r>
            <w:r w:rsidR="002155EA">
              <w:rPr>
                <w:color w:val="000000"/>
                <w:sz w:val="24"/>
              </w:rPr>
              <w:t>трации муниципального образования Севе</w:t>
            </w:r>
            <w:r w:rsidR="000501A3">
              <w:rPr>
                <w:color w:val="000000"/>
                <w:sz w:val="24"/>
              </w:rPr>
              <w:t>ро-</w:t>
            </w:r>
            <w:r w:rsidR="002155EA">
              <w:rPr>
                <w:color w:val="000000"/>
                <w:sz w:val="24"/>
              </w:rPr>
              <w:t>Одоевское Одоевского района Бакуменко Н.А.</w:t>
            </w:r>
          </w:p>
        </w:tc>
      </w:tr>
      <w:tr w:rsidR="008533CA" w:rsidRPr="00B4200C" w14:paraId="765D26D6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1F1C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4C8A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1C07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B4200C" w14:paraId="35AF420C" w14:textId="77777777" w:rsidTr="0028030C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C7F7" w14:textId="219A55D5" w:rsidR="008533CA" w:rsidRPr="00B4200C" w:rsidRDefault="008533CA" w:rsidP="002155EA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color w:val="000000"/>
                <w:sz w:val="24"/>
              </w:rPr>
              <w:t xml:space="preserve">   </w:t>
            </w:r>
            <w:r w:rsidR="00B4200C">
              <w:rPr>
                <w:color w:val="000000"/>
                <w:sz w:val="24"/>
              </w:rPr>
              <w:t xml:space="preserve">   </w:t>
            </w:r>
            <w:r w:rsidRPr="00B4200C">
              <w:rPr>
                <w:color w:val="000000"/>
                <w:sz w:val="24"/>
              </w:rPr>
              <w:t xml:space="preserve">Секретарь комиссии – </w:t>
            </w:r>
            <w:r w:rsidR="002155EA">
              <w:rPr>
                <w:color w:val="000000"/>
                <w:sz w:val="24"/>
              </w:rPr>
              <w:t xml:space="preserve">главный бухгалтер администрации муниципального образования Северо-Одоевское </w:t>
            </w:r>
            <w:proofErr w:type="spellStart"/>
            <w:r w:rsidR="002155EA">
              <w:rPr>
                <w:color w:val="000000"/>
                <w:sz w:val="24"/>
              </w:rPr>
              <w:t>Коржова</w:t>
            </w:r>
            <w:proofErr w:type="spellEnd"/>
            <w:r w:rsidR="002155EA">
              <w:rPr>
                <w:color w:val="000000"/>
                <w:sz w:val="24"/>
              </w:rPr>
              <w:t xml:space="preserve"> Т.И.</w:t>
            </w:r>
          </w:p>
        </w:tc>
      </w:tr>
      <w:tr w:rsidR="008533CA" w:rsidRPr="00B4200C" w14:paraId="49D1858E" w14:textId="77777777" w:rsidTr="0028030C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8ED1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B433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0548" w14:textId="77777777" w:rsidR="008533CA" w:rsidRPr="00B4200C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  <w:r w:rsidRPr="00B4200C">
              <w:rPr>
                <w:sz w:val="24"/>
              </w:rPr>
              <w:t> </w:t>
            </w:r>
          </w:p>
        </w:tc>
      </w:tr>
      <w:tr w:rsidR="008533CA" w:rsidRPr="0084056B" w14:paraId="4ACA4B67" w14:textId="77777777" w:rsidTr="00952858">
        <w:trPr>
          <w:trHeight w:val="948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6FBB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 w:rsidRPr="0084056B">
              <w:rPr>
                <w:color w:val="000000"/>
                <w:sz w:val="24"/>
              </w:rPr>
              <w:t>Члены комиссии:</w:t>
            </w:r>
          </w:p>
          <w:p w14:paraId="04359D67" w14:textId="38DB992E" w:rsidR="004819BE" w:rsidRDefault="004819BE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</w:p>
          <w:p w14:paraId="5B905A84" w14:textId="18278313" w:rsidR="002155EA" w:rsidRDefault="002155E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Специалист по кадровой и организационной работе администрации муниципального образования Северо-</w:t>
            </w:r>
            <w:proofErr w:type="gramStart"/>
            <w:r>
              <w:rPr>
                <w:color w:val="000000"/>
                <w:sz w:val="24"/>
              </w:rPr>
              <w:t>Одоевское  Быкова</w:t>
            </w:r>
            <w:proofErr w:type="gramEnd"/>
            <w:r>
              <w:rPr>
                <w:color w:val="000000"/>
                <w:sz w:val="24"/>
              </w:rPr>
              <w:t xml:space="preserve"> Е.О.</w:t>
            </w:r>
          </w:p>
          <w:p w14:paraId="3EDC23AE" w14:textId="15B77065" w:rsidR="002155EA" w:rsidRDefault="002155E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 xml:space="preserve">       </w:t>
            </w:r>
            <w:r w:rsidR="009F0901">
              <w:rPr>
                <w:color w:val="000000"/>
                <w:sz w:val="24"/>
              </w:rPr>
              <w:t xml:space="preserve">Специалист по жизнеобеспечению и работе с населением администрации муниципального образования Северо-Одоевское </w:t>
            </w:r>
            <w:proofErr w:type="spellStart"/>
            <w:r w:rsidR="009F0901">
              <w:rPr>
                <w:color w:val="000000"/>
                <w:sz w:val="24"/>
              </w:rPr>
              <w:t>Горбылёва</w:t>
            </w:r>
            <w:proofErr w:type="spellEnd"/>
            <w:r w:rsidR="009F0901">
              <w:rPr>
                <w:color w:val="000000"/>
                <w:sz w:val="24"/>
              </w:rPr>
              <w:t xml:space="preserve"> Н.В.</w:t>
            </w:r>
          </w:p>
          <w:p w14:paraId="6AA1586D" w14:textId="384D2FF5" w:rsidR="004819BE" w:rsidRPr="0084056B" w:rsidRDefault="004819BE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</w:tr>
      <w:tr w:rsidR="008533CA" w:rsidRPr="0084056B" w14:paraId="18D06242" w14:textId="77777777" w:rsidTr="00952858">
        <w:trPr>
          <w:trHeight w:val="68"/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B8748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BF55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5E21E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  <w:highlight w:val="yellow"/>
              </w:rPr>
            </w:pPr>
          </w:p>
        </w:tc>
      </w:tr>
      <w:tr w:rsidR="008533CA" w:rsidRPr="0084056B" w14:paraId="441534AF" w14:textId="77777777" w:rsidTr="004819BE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2C53" w14:textId="77777777" w:rsidR="008533CA" w:rsidRPr="0084056B" w:rsidRDefault="008533CA" w:rsidP="00B4200C">
            <w:pPr>
              <w:pStyle w:val="aa"/>
              <w:widowControl w:val="0"/>
              <w:spacing w:before="0" w:beforeAutospacing="0" w:after="0" w:afterAutospacing="0" w:line="240" w:lineRule="auto"/>
              <w:rPr>
                <w:sz w:val="24"/>
              </w:rPr>
            </w:pPr>
          </w:p>
        </w:tc>
      </w:tr>
    </w:tbl>
    <w:p w14:paraId="7C92F0D1" w14:textId="38AD3F4B" w:rsidR="008533CA" w:rsidRPr="0084056B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color w:val="000000"/>
          <w:sz w:val="24"/>
        </w:rPr>
      </w:pPr>
      <w:r w:rsidRPr="0084056B">
        <w:rPr>
          <w:color w:val="000000"/>
          <w:sz w:val="24"/>
        </w:rPr>
        <w:t xml:space="preserve">         </w:t>
      </w:r>
    </w:p>
    <w:p w14:paraId="2C2D7A90" w14:textId="77777777" w:rsidR="008533CA" w:rsidRPr="0084056B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  <w:highlight w:val="yellow"/>
        </w:rPr>
      </w:pPr>
    </w:p>
    <w:p w14:paraId="67C3AADF" w14:textId="77777777" w:rsidR="008533CA" w:rsidRPr="00B4200C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B4200C">
        <w:rPr>
          <w:sz w:val="24"/>
        </w:rPr>
        <w:t> </w:t>
      </w:r>
    </w:p>
    <w:p w14:paraId="587F0E91" w14:textId="77777777" w:rsidR="008533CA" w:rsidRPr="00B4200C" w:rsidRDefault="008533CA" w:rsidP="00B4200C">
      <w:pPr>
        <w:pStyle w:val="aa"/>
        <w:widowControl w:val="0"/>
        <w:spacing w:before="0" w:beforeAutospacing="0" w:after="0" w:afterAutospacing="0" w:line="240" w:lineRule="auto"/>
        <w:rPr>
          <w:sz w:val="24"/>
        </w:rPr>
      </w:pPr>
      <w:r w:rsidRPr="00B4200C">
        <w:rPr>
          <w:sz w:val="24"/>
        </w:rPr>
        <w:t> </w:t>
      </w:r>
    </w:p>
    <w:p w14:paraId="1D5EBD8D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69A7AC6" w14:textId="77777777" w:rsidR="008533CA" w:rsidRDefault="008533CA" w:rsidP="008533CA">
      <w:pPr>
        <w:pStyle w:val="aa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671BA2B6" w14:textId="2CF145C3" w:rsidR="008533CA" w:rsidRDefault="008533CA" w:rsidP="004819BE">
      <w:pPr>
        <w:pStyle w:val="aa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>
        <w:t> </w:t>
      </w:r>
      <w:r w:rsidR="00A15413">
        <w:t>+</w:t>
      </w:r>
    </w:p>
    <w:sectPr w:rsidR="008533CA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 w15:restartNumberingAfterBreak="0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 w15:restartNumberingAfterBreak="0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 w15:restartNumberingAfterBreak="0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 w15:restartNumberingAfterBreak="0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 w15:restartNumberingAfterBreak="0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0"/>
    <w:rsid w:val="000501A3"/>
    <w:rsid w:val="0005260C"/>
    <w:rsid w:val="00070048"/>
    <w:rsid w:val="00077FAC"/>
    <w:rsid w:val="000A2019"/>
    <w:rsid w:val="000B70E1"/>
    <w:rsid w:val="000E3CAA"/>
    <w:rsid w:val="000F5181"/>
    <w:rsid w:val="0013148C"/>
    <w:rsid w:val="001477BD"/>
    <w:rsid w:val="001617E6"/>
    <w:rsid w:val="0019625B"/>
    <w:rsid w:val="001A540B"/>
    <w:rsid w:val="001B6486"/>
    <w:rsid w:val="001D392E"/>
    <w:rsid w:val="002155EA"/>
    <w:rsid w:val="0025386D"/>
    <w:rsid w:val="0028030C"/>
    <w:rsid w:val="00282A81"/>
    <w:rsid w:val="002B12DA"/>
    <w:rsid w:val="002E0086"/>
    <w:rsid w:val="002E13C0"/>
    <w:rsid w:val="0032586F"/>
    <w:rsid w:val="00343436"/>
    <w:rsid w:val="00345F4C"/>
    <w:rsid w:val="00346C68"/>
    <w:rsid w:val="00382AA2"/>
    <w:rsid w:val="003922B3"/>
    <w:rsid w:val="003B50D3"/>
    <w:rsid w:val="003E232E"/>
    <w:rsid w:val="004179EC"/>
    <w:rsid w:val="00417CD4"/>
    <w:rsid w:val="00456E99"/>
    <w:rsid w:val="004819BE"/>
    <w:rsid w:val="004C6ED9"/>
    <w:rsid w:val="004D624F"/>
    <w:rsid w:val="004E3864"/>
    <w:rsid w:val="005266AD"/>
    <w:rsid w:val="00560E2B"/>
    <w:rsid w:val="0056505A"/>
    <w:rsid w:val="0059038D"/>
    <w:rsid w:val="005A4690"/>
    <w:rsid w:val="005A5670"/>
    <w:rsid w:val="005B78FD"/>
    <w:rsid w:val="005E6B32"/>
    <w:rsid w:val="00611A5B"/>
    <w:rsid w:val="006201D5"/>
    <w:rsid w:val="00622E7D"/>
    <w:rsid w:val="00636844"/>
    <w:rsid w:val="006418CE"/>
    <w:rsid w:val="00644C77"/>
    <w:rsid w:val="006C285D"/>
    <w:rsid w:val="00716310"/>
    <w:rsid w:val="007405E9"/>
    <w:rsid w:val="007518EA"/>
    <w:rsid w:val="00752F1C"/>
    <w:rsid w:val="007866EA"/>
    <w:rsid w:val="007A005D"/>
    <w:rsid w:val="007B6AEB"/>
    <w:rsid w:val="008006F7"/>
    <w:rsid w:val="00823A5A"/>
    <w:rsid w:val="0084056B"/>
    <w:rsid w:val="008533CA"/>
    <w:rsid w:val="00880DED"/>
    <w:rsid w:val="008A0404"/>
    <w:rsid w:val="008A3511"/>
    <w:rsid w:val="008B51A9"/>
    <w:rsid w:val="00911F50"/>
    <w:rsid w:val="009167CE"/>
    <w:rsid w:val="00920692"/>
    <w:rsid w:val="00922F2F"/>
    <w:rsid w:val="00926CE0"/>
    <w:rsid w:val="00952858"/>
    <w:rsid w:val="009A27B1"/>
    <w:rsid w:val="009B3D46"/>
    <w:rsid w:val="009D76B2"/>
    <w:rsid w:val="009F0901"/>
    <w:rsid w:val="00A15413"/>
    <w:rsid w:val="00A169A9"/>
    <w:rsid w:val="00A171EB"/>
    <w:rsid w:val="00A32650"/>
    <w:rsid w:val="00A61223"/>
    <w:rsid w:val="00AC40A2"/>
    <w:rsid w:val="00B04A06"/>
    <w:rsid w:val="00B4200C"/>
    <w:rsid w:val="00B45528"/>
    <w:rsid w:val="00B97932"/>
    <w:rsid w:val="00BB20DD"/>
    <w:rsid w:val="00BE1B5B"/>
    <w:rsid w:val="00C065D0"/>
    <w:rsid w:val="00C81BE6"/>
    <w:rsid w:val="00CB0959"/>
    <w:rsid w:val="00CD75A7"/>
    <w:rsid w:val="00CE0AF3"/>
    <w:rsid w:val="00CE21B4"/>
    <w:rsid w:val="00D16A29"/>
    <w:rsid w:val="00D87C5A"/>
    <w:rsid w:val="00DA4B29"/>
    <w:rsid w:val="00DB487D"/>
    <w:rsid w:val="00DD188E"/>
    <w:rsid w:val="00DE2DBB"/>
    <w:rsid w:val="00DE5C0F"/>
    <w:rsid w:val="00DE6E7E"/>
    <w:rsid w:val="00DF1698"/>
    <w:rsid w:val="00E1057B"/>
    <w:rsid w:val="00E230B3"/>
    <w:rsid w:val="00E5591D"/>
    <w:rsid w:val="00E973CD"/>
    <w:rsid w:val="00EA0346"/>
    <w:rsid w:val="00EB55D1"/>
    <w:rsid w:val="00EF43CE"/>
    <w:rsid w:val="00F015B1"/>
    <w:rsid w:val="00F93EA4"/>
    <w:rsid w:val="00F9758B"/>
    <w:rsid w:val="00FB440B"/>
    <w:rsid w:val="00FC04A4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FED3"/>
  <w15:docId w15:val="{39945A9C-DEF6-4585-A9DA-7762835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B3D46"/>
    <w:pPr>
      <w:spacing w:before="100" w:beforeAutospacing="1" w:after="100" w:afterAutospacing="1" w:line="480" w:lineRule="auto"/>
    </w:pPr>
    <w:rPr>
      <w:sz w:val="28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533C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1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16</cp:revision>
  <cp:lastPrinted>2024-02-21T08:03:00Z</cp:lastPrinted>
  <dcterms:created xsi:type="dcterms:W3CDTF">2024-01-18T10:54:00Z</dcterms:created>
  <dcterms:modified xsi:type="dcterms:W3CDTF">2024-02-21T08:13:00Z</dcterms:modified>
</cp:coreProperties>
</file>