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1C" w:rsidRDefault="00B62B1C" w:rsidP="00B114DC">
      <w:pPr>
        <w:jc w:val="center"/>
        <w:rPr>
          <w:rFonts w:ascii="Times New Roman" w:hAnsi="Times New Roman"/>
          <w:b/>
          <w:lang w:val="ru-RU"/>
        </w:rPr>
      </w:pPr>
      <w:r w:rsidRPr="00B62B1C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4667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4DC" w:rsidRPr="00B62B1C" w:rsidRDefault="00B114DC" w:rsidP="00B114DC">
      <w:pPr>
        <w:jc w:val="center"/>
        <w:rPr>
          <w:rFonts w:ascii="Times New Roman" w:hAnsi="Times New Roman"/>
          <w:b/>
          <w:bCs/>
          <w:spacing w:val="2"/>
          <w:u w:val="single"/>
          <w:lang w:val="ru-RU"/>
        </w:rPr>
      </w:pPr>
      <w:r w:rsidRPr="00B62B1C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7E1C15" w:rsidRPr="00B62B1C">
        <w:rPr>
          <w:rFonts w:ascii="Times New Roman" w:hAnsi="Times New Roman"/>
          <w:b/>
          <w:lang w:val="ru-RU"/>
        </w:rPr>
        <w:t xml:space="preserve">                                                            </w:t>
      </w:r>
      <w:r w:rsidR="00996516" w:rsidRPr="00B62B1C">
        <w:rPr>
          <w:rFonts w:ascii="Times New Roman" w:hAnsi="Times New Roman"/>
          <w:b/>
          <w:lang w:val="ru-RU"/>
        </w:rPr>
        <w:t xml:space="preserve">                              </w:t>
      </w:r>
      <w:r w:rsidR="007E1C15" w:rsidRPr="00B62B1C">
        <w:rPr>
          <w:rFonts w:ascii="Times New Roman" w:hAnsi="Times New Roman"/>
          <w:b/>
          <w:lang w:val="ru-RU"/>
        </w:rPr>
        <w:t xml:space="preserve"> </w:t>
      </w:r>
      <w:r w:rsidRPr="00B62B1C">
        <w:rPr>
          <w:bCs/>
          <w:spacing w:val="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4DC" w:rsidRPr="00B62B1C" w:rsidRDefault="00B114DC" w:rsidP="00B114DC">
      <w:pPr>
        <w:shd w:val="clear" w:color="auto" w:fill="FFFFFF"/>
        <w:jc w:val="center"/>
        <w:rPr>
          <w:rFonts w:ascii="Times New Roman" w:hAnsi="Times New Roman"/>
          <w:b/>
          <w:bCs/>
          <w:spacing w:val="2"/>
          <w:lang w:val="ru-RU"/>
        </w:rPr>
      </w:pPr>
      <w:r w:rsidRPr="00B62B1C">
        <w:rPr>
          <w:rFonts w:ascii="Times New Roman" w:hAnsi="Times New Roman"/>
          <w:b/>
          <w:bCs/>
          <w:spacing w:val="2"/>
          <w:lang w:val="ru-RU"/>
        </w:rPr>
        <w:t>СОВЕТ ДЕПУТАТОВ</w:t>
      </w:r>
    </w:p>
    <w:p w:rsidR="00B114DC" w:rsidRPr="00B62B1C" w:rsidRDefault="00B114DC" w:rsidP="00B114DC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B62B1C">
        <w:rPr>
          <w:rFonts w:ascii="Times New Roman" w:hAnsi="Times New Roman"/>
          <w:sz w:val="24"/>
          <w:szCs w:val="24"/>
          <w:lang w:val="ru-RU"/>
        </w:rPr>
        <w:t>ГОРОДСКОГО ПОСЕЛЕНИЯ Р.П.ОКТЯБРЬСКИЙ</w:t>
      </w:r>
    </w:p>
    <w:p w:rsidR="00B114DC" w:rsidRPr="00B62B1C" w:rsidRDefault="00B114DC" w:rsidP="00B114DC">
      <w:pPr>
        <w:shd w:val="clear" w:color="auto" w:fill="FFFFFF"/>
        <w:tabs>
          <w:tab w:val="left" w:pos="3060"/>
        </w:tabs>
        <w:jc w:val="center"/>
        <w:rPr>
          <w:rFonts w:ascii="Times New Roman" w:hAnsi="Times New Roman"/>
          <w:b/>
          <w:bCs/>
          <w:spacing w:val="2"/>
          <w:lang w:val="ru-RU"/>
        </w:rPr>
      </w:pPr>
      <w:r w:rsidRPr="00B62B1C">
        <w:rPr>
          <w:rFonts w:ascii="Times New Roman" w:hAnsi="Times New Roman"/>
          <w:b/>
          <w:bCs/>
          <w:spacing w:val="2"/>
          <w:lang w:val="ru-RU"/>
        </w:rPr>
        <w:t>ОКТЯБРЬСКОГО МУНИЦИПАЛЬНОГО РАЙОНА</w:t>
      </w:r>
    </w:p>
    <w:p w:rsidR="00B114DC" w:rsidRPr="00B62B1C" w:rsidRDefault="00B114DC" w:rsidP="00B114DC">
      <w:pPr>
        <w:shd w:val="clear" w:color="auto" w:fill="FFFFFF"/>
        <w:tabs>
          <w:tab w:val="left" w:pos="3060"/>
        </w:tabs>
        <w:jc w:val="center"/>
        <w:rPr>
          <w:rFonts w:ascii="Times New Roman" w:hAnsi="Times New Roman"/>
          <w:b/>
          <w:bCs/>
          <w:spacing w:val="2"/>
          <w:lang w:val="ru-RU"/>
        </w:rPr>
      </w:pPr>
      <w:r w:rsidRPr="00B62B1C">
        <w:rPr>
          <w:rFonts w:ascii="Times New Roman" w:hAnsi="Times New Roman"/>
          <w:b/>
          <w:bCs/>
          <w:spacing w:val="2"/>
          <w:lang w:val="ru-RU"/>
        </w:rPr>
        <w:t>ВОЛГОГРАДСКОЙ ОБЛАСТИ</w:t>
      </w:r>
    </w:p>
    <w:p w:rsidR="00B114DC" w:rsidRPr="00B62B1C" w:rsidRDefault="00B114DC" w:rsidP="00B114DC">
      <w:pPr>
        <w:shd w:val="clear" w:color="auto" w:fill="FFFFFF"/>
        <w:tabs>
          <w:tab w:val="left" w:pos="3060"/>
        </w:tabs>
        <w:jc w:val="center"/>
        <w:rPr>
          <w:rFonts w:ascii="Times New Roman" w:hAnsi="Times New Roman"/>
          <w:b/>
          <w:bCs/>
          <w:spacing w:val="2"/>
          <w:lang w:val="ru-RU"/>
        </w:rPr>
      </w:pPr>
    </w:p>
    <w:p w:rsidR="00B114DC" w:rsidRPr="00B62B1C" w:rsidRDefault="00B114DC" w:rsidP="00B114DC">
      <w:pPr>
        <w:shd w:val="clear" w:color="auto" w:fill="FFFFFF"/>
        <w:jc w:val="center"/>
        <w:rPr>
          <w:rFonts w:ascii="Times New Roman" w:hAnsi="Times New Roman"/>
          <w:b/>
          <w:bCs/>
          <w:spacing w:val="2"/>
          <w:lang w:val="ru-RU"/>
        </w:rPr>
      </w:pPr>
      <w:r w:rsidRPr="00B62B1C">
        <w:rPr>
          <w:rFonts w:ascii="Times New Roman" w:hAnsi="Times New Roman"/>
          <w:b/>
          <w:bCs/>
          <w:spacing w:val="2"/>
          <w:lang w:val="ru-RU"/>
        </w:rPr>
        <w:t>66 сессия 3 созыва</w:t>
      </w:r>
    </w:p>
    <w:p w:rsidR="00B114DC" w:rsidRPr="00B62B1C" w:rsidRDefault="00B114DC" w:rsidP="00B114DC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  <w:r w:rsidRPr="00B62B1C">
        <w:rPr>
          <w:rFonts w:ascii="Times New Roman" w:hAnsi="Times New Roman"/>
          <w:bCs w:val="0"/>
          <w:i w:val="0"/>
          <w:sz w:val="24"/>
          <w:szCs w:val="24"/>
          <w:lang w:val="ru-RU"/>
        </w:rPr>
        <w:t>РЕШЕНИЕ</w:t>
      </w:r>
    </w:p>
    <w:p w:rsidR="007E1C15" w:rsidRPr="00B62B1C" w:rsidRDefault="007E1C15" w:rsidP="007E1C15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Calibri"/>
          <w:b/>
          <w:lang w:val="ru-RU" w:eastAsia="ru-RU" w:bidi="ar-SA"/>
        </w:rPr>
      </w:pPr>
    </w:p>
    <w:p w:rsidR="007E1C15" w:rsidRPr="00B62B1C" w:rsidRDefault="00B62B1C" w:rsidP="00B62B1C">
      <w:pPr>
        <w:widowControl w:val="0"/>
        <w:autoSpaceDE w:val="0"/>
        <w:autoSpaceDN w:val="0"/>
        <w:rPr>
          <w:rFonts w:ascii="Times New Roman" w:eastAsia="Times New Roman" w:hAnsi="Times New Roman" w:cs="Calibri"/>
          <w:b/>
          <w:lang w:val="ru-RU" w:eastAsia="ru-RU" w:bidi="ar-SA"/>
        </w:rPr>
      </w:pPr>
      <w:r w:rsidRPr="00B62B1C">
        <w:rPr>
          <w:rFonts w:ascii="Times New Roman" w:eastAsia="Times New Roman" w:hAnsi="Times New Roman" w:cs="Calibri"/>
          <w:b/>
          <w:lang w:val="ru-RU" w:eastAsia="ru-RU" w:bidi="ar-SA"/>
        </w:rPr>
        <w:t xml:space="preserve">от 26 июля </w:t>
      </w:r>
      <w:r w:rsidR="007E1C15" w:rsidRPr="00B62B1C">
        <w:rPr>
          <w:rFonts w:ascii="Times New Roman" w:eastAsia="Times New Roman" w:hAnsi="Times New Roman" w:cs="Calibri"/>
          <w:b/>
          <w:lang w:val="ru-RU" w:eastAsia="ru-RU" w:bidi="ar-SA"/>
        </w:rPr>
        <w:t>2019 г</w:t>
      </w:r>
      <w:r w:rsidRPr="00B62B1C">
        <w:rPr>
          <w:rFonts w:ascii="Times New Roman" w:eastAsia="Times New Roman" w:hAnsi="Times New Roman" w:cs="Calibri"/>
          <w:b/>
          <w:lang w:val="ru-RU" w:eastAsia="ru-RU" w:bidi="ar-SA"/>
        </w:rPr>
        <w:t>ода</w:t>
      </w:r>
      <w:r w:rsidR="007E1C15" w:rsidRPr="00B62B1C">
        <w:rPr>
          <w:rFonts w:ascii="Times New Roman" w:eastAsia="Times New Roman" w:hAnsi="Times New Roman" w:cs="Calibri"/>
          <w:b/>
          <w:lang w:val="ru-RU" w:eastAsia="ru-RU" w:bidi="ar-SA"/>
        </w:rPr>
        <w:t xml:space="preserve">.                                                                </w:t>
      </w:r>
      <w:r>
        <w:rPr>
          <w:rFonts w:ascii="Times New Roman" w:eastAsia="Times New Roman" w:hAnsi="Times New Roman" w:cs="Calibri"/>
          <w:b/>
          <w:lang w:val="ru-RU" w:eastAsia="ru-RU" w:bidi="ar-SA"/>
        </w:rPr>
        <w:t xml:space="preserve">                    </w:t>
      </w:r>
      <w:r w:rsidR="007E1C15" w:rsidRPr="00B62B1C">
        <w:rPr>
          <w:rFonts w:ascii="Times New Roman" w:eastAsia="Times New Roman" w:hAnsi="Times New Roman" w:cs="Calibri"/>
          <w:b/>
          <w:lang w:val="ru-RU" w:eastAsia="ru-RU" w:bidi="ar-SA"/>
        </w:rPr>
        <w:t xml:space="preserve">        N </w:t>
      </w:r>
      <w:r w:rsidRPr="00B62B1C">
        <w:rPr>
          <w:rFonts w:ascii="Times New Roman" w:eastAsia="Times New Roman" w:hAnsi="Times New Roman" w:cs="Calibri"/>
          <w:b/>
          <w:lang w:val="ru-RU" w:eastAsia="ru-RU" w:bidi="ar-SA"/>
        </w:rPr>
        <w:t>66-3/282</w:t>
      </w:r>
    </w:p>
    <w:p w:rsidR="00B62B1C" w:rsidRPr="007E1C15" w:rsidRDefault="00B62B1C" w:rsidP="00B62B1C">
      <w:pPr>
        <w:widowControl w:val="0"/>
        <w:autoSpaceDE w:val="0"/>
        <w:autoSpaceDN w:val="0"/>
        <w:rPr>
          <w:rFonts w:ascii="Times New Roman" w:eastAsia="Times New Roman" w:hAnsi="Times New Roman" w:cs="Calibri"/>
          <w:sz w:val="28"/>
          <w:szCs w:val="20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</w:tblGrid>
      <w:tr w:rsidR="000E2A6A" w:rsidRPr="007004FE" w:rsidTr="00DA08BF">
        <w:trPr>
          <w:trHeight w:val="247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E2A6A" w:rsidRPr="0041655E" w:rsidRDefault="007E1C15" w:rsidP="00B62B1C">
            <w:pPr>
              <w:jc w:val="both"/>
              <w:rPr>
                <w:lang w:val="ru-RU"/>
              </w:rPr>
            </w:pPr>
            <w:r w:rsidRPr="007E1C15">
              <w:rPr>
                <w:rFonts w:ascii="Times New Roman" w:eastAsia="Times New Roman" w:hAnsi="Times New Roman"/>
                <w:color w:val="212121"/>
                <w:lang w:val="ru-RU" w:eastAsia="ru-RU" w:bidi="ar-SA"/>
              </w:rPr>
              <w:t> </w:t>
            </w:r>
            <w:proofErr w:type="gramStart"/>
            <w:r w:rsidR="000E2A6A" w:rsidRPr="00B114DC">
              <w:rPr>
                <w:rFonts w:ascii="Times New Roman" w:hAnsi="Times New Roman"/>
                <w:b/>
                <w:lang w:val="ru-RU"/>
              </w:rPr>
              <w:t xml:space="preserve">Об утверждении Порядка </w:t>
            </w:r>
            <w:r w:rsidR="007641F8" w:rsidRPr="00B114DC">
              <w:rPr>
                <w:rFonts w:ascii="Times New Roman" w:hAnsi="Times New Roman"/>
                <w:b/>
                <w:lang w:val="ru-RU"/>
              </w:rPr>
              <w:t>предоставл</w:t>
            </w:r>
            <w:r w:rsidR="0050768B" w:rsidRPr="00B114DC">
              <w:rPr>
                <w:rFonts w:ascii="Times New Roman" w:hAnsi="Times New Roman"/>
                <w:b/>
                <w:lang w:val="ru-RU"/>
              </w:rPr>
              <w:t xml:space="preserve">ения из бюджета  </w:t>
            </w:r>
            <w:r w:rsidRPr="00B114DC">
              <w:rPr>
                <w:rFonts w:ascii="Times New Roman" w:hAnsi="Times New Roman"/>
                <w:b/>
                <w:lang w:val="ru-RU"/>
              </w:rPr>
              <w:t xml:space="preserve">городского </w:t>
            </w:r>
            <w:r w:rsidR="007641F8" w:rsidRPr="00B114DC">
              <w:rPr>
                <w:rFonts w:ascii="Times New Roman" w:hAnsi="Times New Roman"/>
                <w:b/>
                <w:lang w:val="ru-RU"/>
              </w:rPr>
              <w:t xml:space="preserve">поселения </w:t>
            </w:r>
            <w:r w:rsidRPr="00B114DC">
              <w:rPr>
                <w:rFonts w:ascii="Times New Roman" w:hAnsi="Times New Roman"/>
                <w:b/>
                <w:lang w:val="ru-RU"/>
              </w:rPr>
              <w:t>р.п. Октябрьский</w:t>
            </w:r>
            <w:r w:rsidR="007641F8" w:rsidRPr="00B114DC">
              <w:rPr>
                <w:rFonts w:ascii="Times New Roman" w:hAnsi="Times New Roman"/>
                <w:b/>
                <w:lang w:val="ru-RU"/>
              </w:rPr>
              <w:t xml:space="preserve">  в бюджет  Октябрьского  муниципального района   </w:t>
            </w:r>
            <w:r w:rsidR="00247D0F" w:rsidRPr="00B114DC">
              <w:rPr>
                <w:rFonts w:ascii="Times New Roman" w:hAnsi="Times New Roman"/>
                <w:b/>
                <w:lang w:val="ru-RU"/>
              </w:rPr>
              <w:t xml:space="preserve">иных </w:t>
            </w:r>
            <w:r w:rsidR="007641F8" w:rsidRPr="00B114DC">
              <w:rPr>
                <w:rFonts w:ascii="Times New Roman" w:hAnsi="Times New Roman"/>
                <w:b/>
                <w:lang w:val="ru-RU"/>
              </w:rPr>
              <w:t>межбюджетных трансфертов для осуществления</w:t>
            </w:r>
            <w:r w:rsidR="00247D0F" w:rsidRPr="00B114DC">
              <w:rPr>
                <w:rFonts w:ascii="Times New Roman" w:hAnsi="Times New Roman"/>
                <w:b/>
                <w:lang w:val="ru-RU"/>
              </w:rPr>
              <w:t xml:space="preserve"> части </w:t>
            </w:r>
            <w:r w:rsidR="007641F8" w:rsidRPr="00B114DC">
              <w:rPr>
                <w:rFonts w:ascii="Times New Roman" w:hAnsi="Times New Roman"/>
                <w:b/>
                <w:lang w:val="ru-RU"/>
              </w:rPr>
              <w:t xml:space="preserve"> переданных  полномочий </w:t>
            </w:r>
            <w:r w:rsidR="007641F8" w:rsidRPr="00B114DC">
              <w:rPr>
                <w:rFonts w:ascii="Times New Roman" w:hAnsi="Times New Roman"/>
                <w:b/>
                <w:lang w:val="ru-RU" w:eastAsia="ru-RU"/>
              </w:rPr>
              <w:t>по решению вопроса местного значения</w:t>
            </w:r>
            <w:proofErr w:type="gramEnd"/>
          </w:p>
        </w:tc>
      </w:tr>
    </w:tbl>
    <w:p w:rsidR="007E1C15" w:rsidRDefault="00BE35DE" w:rsidP="007E1C15">
      <w:pPr>
        <w:jc w:val="both"/>
        <w:rPr>
          <w:rFonts w:ascii="Times New Roman" w:hAnsi="Times New Roman"/>
          <w:lang w:val="ru-RU"/>
        </w:rPr>
      </w:pPr>
      <w:r w:rsidRPr="0041655E">
        <w:rPr>
          <w:rFonts w:ascii="Times New Roman" w:hAnsi="Times New Roman"/>
          <w:lang w:val="ru-RU"/>
        </w:rPr>
        <w:t xml:space="preserve">В соответствии со статьями 142 и 142.4 Бюджетного кодекса Российской Федерации, Федеральным законом от 6 октября 2003 г. </w:t>
      </w:r>
      <w:r w:rsidRPr="0041655E">
        <w:rPr>
          <w:rFonts w:ascii="Times New Roman" w:hAnsi="Times New Roman"/>
        </w:rPr>
        <w:t>N</w:t>
      </w:r>
      <w:r w:rsidRPr="0041655E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</w:t>
      </w:r>
      <w:r w:rsidR="00A816B1" w:rsidRPr="0041655E">
        <w:rPr>
          <w:rFonts w:ascii="Times New Roman" w:hAnsi="Times New Roman"/>
          <w:lang w:val="ru-RU"/>
        </w:rPr>
        <w:t>Российской Федерации"</w:t>
      </w:r>
      <w:r w:rsidR="00DA08BF">
        <w:rPr>
          <w:rFonts w:ascii="Times New Roman" w:hAnsi="Times New Roman"/>
          <w:lang w:val="ru-RU"/>
        </w:rPr>
        <w:t>,</w:t>
      </w:r>
      <w:r w:rsidR="00FF59AC">
        <w:rPr>
          <w:rFonts w:ascii="Times New Roman" w:hAnsi="Times New Roman"/>
          <w:lang w:val="ru-RU"/>
        </w:rPr>
        <w:t xml:space="preserve"> </w:t>
      </w:r>
      <w:r w:rsidR="007E1C15" w:rsidRPr="007E1C15">
        <w:rPr>
          <w:rFonts w:ascii="Times New Roman" w:hAnsi="Times New Roman"/>
          <w:lang w:val="ru-RU"/>
        </w:rPr>
        <w:t xml:space="preserve"> Совет депутатов городского поселения р.п. Октябрьский Октябрьского муниципального района Волгоградской области,</w:t>
      </w:r>
    </w:p>
    <w:p w:rsidR="007E1C15" w:rsidRDefault="007E1C15" w:rsidP="007E1C15">
      <w:pPr>
        <w:jc w:val="both"/>
        <w:rPr>
          <w:rFonts w:ascii="Times New Roman" w:hAnsi="Times New Roman"/>
          <w:lang w:val="ru-RU"/>
        </w:rPr>
      </w:pPr>
    </w:p>
    <w:p w:rsidR="00A816B1" w:rsidRPr="00B114DC" w:rsidRDefault="00A05495" w:rsidP="007E1C15">
      <w:pPr>
        <w:jc w:val="center"/>
        <w:rPr>
          <w:rFonts w:ascii="Times New Roman" w:hAnsi="Times New Roman"/>
          <w:b/>
          <w:lang w:val="ru-RU"/>
        </w:rPr>
      </w:pPr>
      <w:r w:rsidRPr="00B114DC">
        <w:rPr>
          <w:rFonts w:ascii="Times New Roman" w:hAnsi="Times New Roman"/>
          <w:b/>
          <w:lang w:val="ru-RU"/>
        </w:rPr>
        <w:t>РЕШИЛ:</w:t>
      </w:r>
    </w:p>
    <w:p w:rsidR="00A05495" w:rsidRPr="00B114DC" w:rsidRDefault="00A05495" w:rsidP="002B3B6F">
      <w:pPr>
        <w:rPr>
          <w:rFonts w:ascii="Times New Roman" w:hAnsi="Times New Roman"/>
          <w:b/>
          <w:lang w:val="ru-RU"/>
        </w:rPr>
      </w:pPr>
    </w:p>
    <w:p w:rsidR="00C53EB7" w:rsidRPr="0041655E" w:rsidRDefault="002776CE" w:rsidP="00FB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Утвердить </w:t>
      </w:r>
      <w:r w:rsidR="00412A6A" w:rsidRPr="0041655E">
        <w:rPr>
          <w:rFonts w:ascii="Times New Roman" w:hAnsi="Times New Roman"/>
          <w:lang w:val="ru-RU"/>
        </w:rPr>
        <w:t>П</w:t>
      </w:r>
      <w:r w:rsidR="00A816B1" w:rsidRPr="0041655E">
        <w:rPr>
          <w:rFonts w:ascii="Times New Roman" w:hAnsi="Times New Roman"/>
          <w:lang w:val="ru-RU"/>
        </w:rPr>
        <w:t>оряд</w:t>
      </w:r>
      <w:r w:rsidR="00412A6A" w:rsidRPr="0041655E">
        <w:rPr>
          <w:rFonts w:ascii="Times New Roman" w:hAnsi="Times New Roman"/>
          <w:lang w:val="ru-RU"/>
        </w:rPr>
        <w:t>ок</w:t>
      </w:r>
      <w:r w:rsidR="00C53EB7" w:rsidRPr="0041655E">
        <w:rPr>
          <w:rFonts w:ascii="Times New Roman" w:hAnsi="Times New Roman"/>
          <w:lang w:val="ru-RU"/>
        </w:rPr>
        <w:t xml:space="preserve"> предоставления </w:t>
      </w:r>
      <w:r w:rsidR="00C53EB7" w:rsidRPr="004A718F">
        <w:rPr>
          <w:rFonts w:ascii="Times New Roman" w:hAnsi="Times New Roman"/>
          <w:lang w:val="ru-RU"/>
        </w:rPr>
        <w:t>из</w:t>
      </w:r>
      <w:r w:rsidR="007641F8" w:rsidRPr="004A718F">
        <w:rPr>
          <w:rFonts w:ascii="Times New Roman" w:hAnsi="Times New Roman"/>
          <w:lang w:val="ru-RU"/>
        </w:rPr>
        <w:t xml:space="preserve"> бюджета  </w:t>
      </w:r>
      <w:r w:rsidR="007E1C15">
        <w:rPr>
          <w:rFonts w:ascii="Times New Roman" w:hAnsi="Times New Roman"/>
          <w:lang w:val="ru-RU"/>
        </w:rPr>
        <w:t>городского</w:t>
      </w:r>
      <w:r w:rsidR="007641F8" w:rsidRPr="004A718F">
        <w:rPr>
          <w:rFonts w:ascii="Times New Roman" w:hAnsi="Times New Roman"/>
          <w:lang w:val="ru-RU"/>
        </w:rPr>
        <w:t xml:space="preserve"> поселения </w:t>
      </w:r>
      <w:r w:rsidR="007E1C15">
        <w:rPr>
          <w:rFonts w:ascii="Times New Roman" w:hAnsi="Times New Roman"/>
          <w:lang w:val="ru-RU"/>
        </w:rPr>
        <w:t>р.п. Октябрьский</w:t>
      </w:r>
      <w:r w:rsidR="007641F8" w:rsidRPr="004A718F">
        <w:rPr>
          <w:rFonts w:ascii="Times New Roman" w:hAnsi="Times New Roman"/>
          <w:lang w:val="ru-RU"/>
        </w:rPr>
        <w:t>иных меж</w:t>
      </w:r>
      <w:r w:rsidR="007E1C15">
        <w:rPr>
          <w:rFonts w:ascii="Times New Roman" w:hAnsi="Times New Roman"/>
          <w:lang w:val="ru-RU"/>
        </w:rPr>
        <w:t xml:space="preserve">бюджетных </w:t>
      </w:r>
      <w:r w:rsidR="007E1C15" w:rsidRPr="008D7294">
        <w:rPr>
          <w:rFonts w:ascii="Times New Roman" w:hAnsi="Times New Roman"/>
          <w:lang w:val="ru-RU"/>
        </w:rPr>
        <w:t>трансфертов в бюджет</w:t>
      </w:r>
      <w:r w:rsidR="007641F8" w:rsidRPr="008D7294">
        <w:rPr>
          <w:rFonts w:ascii="Times New Roman" w:hAnsi="Times New Roman"/>
          <w:lang w:val="ru-RU"/>
        </w:rPr>
        <w:t xml:space="preserve"> Октяб</w:t>
      </w:r>
      <w:r w:rsidR="007E1C15" w:rsidRPr="008D7294">
        <w:rPr>
          <w:rFonts w:ascii="Times New Roman" w:hAnsi="Times New Roman"/>
          <w:lang w:val="ru-RU"/>
        </w:rPr>
        <w:t>рьского  муниципального района</w:t>
      </w:r>
      <w:r w:rsidR="007641F8" w:rsidRPr="004A718F">
        <w:rPr>
          <w:rFonts w:ascii="Times New Roman" w:hAnsi="Times New Roman"/>
          <w:lang w:val="ru-RU"/>
        </w:rPr>
        <w:t xml:space="preserve"> межбюджетных трансфертов для осуществления </w:t>
      </w:r>
      <w:r w:rsidR="00247D0F">
        <w:rPr>
          <w:rFonts w:ascii="Times New Roman" w:hAnsi="Times New Roman"/>
          <w:lang w:val="ru-RU"/>
        </w:rPr>
        <w:t xml:space="preserve"> части </w:t>
      </w:r>
      <w:r w:rsidR="007641F8" w:rsidRPr="004A718F">
        <w:rPr>
          <w:rFonts w:ascii="Times New Roman" w:hAnsi="Times New Roman"/>
          <w:lang w:val="ru-RU"/>
        </w:rPr>
        <w:t xml:space="preserve">переданных  полномочий </w:t>
      </w:r>
      <w:r w:rsidR="00524B11" w:rsidRPr="00524B11">
        <w:rPr>
          <w:rFonts w:ascii="Times New Roman" w:hAnsi="Times New Roman"/>
          <w:lang w:val="ru-RU" w:eastAsia="ru-RU"/>
        </w:rPr>
        <w:t xml:space="preserve">по организации освещения улично-дорожной сети населенного пункта </w:t>
      </w:r>
      <w:r w:rsidR="007E1C15">
        <w:rPr>
          <w:rFonts w:ascii="Times New Roman" w:hAnsi="Times New Roman"/>
          <w:lang w:val="ru-RU" w:eastAsia="ru-RU"/>
        </w:rPr>
        <w:t>р.п. Октябрьский</w:t>
      </w:r>
      <w:r w:rsidR="00524B11" w:rsidRPr="00524B11">
        <w:rPr>
          <w:rFonts w:ascii="Times New Roman" w:hAnsi="Times New Roman"/>
          <w:lang w:val="ru-RU" w:eastAsia="ru-RU"/>
        </w:rPr>
        <w:t xml:space="preserve"> Октябрьско</w:t>
      </w:r>
      <w:r w:rsidR="00247D0F">
        <w:rPr>
          <w:rFonts w:ascii="Times New Roman" w:hAnsi="Times New Roman"/>
          <w:lang w:val="ru-RU" w:eastAsia="ru-RU"/>
        </w:rPr>
        <w:t xml:space="preserve">го района Волгоградской области </w:t>
      </w:r>
      <w:r w:rsidR="00247D0F">
        <w:rPr>
          <w:rFonts w:ascii="Times New Roman" w:hAnsi="Times New Roman"/>
          <w:lang w:val="ru-RU"/>
        </w:rPr>
        <w:t xml:space="preserve"> согласно приложению </w:t>
      </w:r>
      <w:r w:rsidR="00C53EB7">
        <w:rPr>
          <w:rFonts w:ascii="Times New Roman" w:hAnsi="Times New Roman"/>
          <w:lang w:val="ru-RU"/>
        </w:rPr>
        <w:t xml:space="preserve"> №1 к настоящему решению.</w:t>
      </w:r>
    </w:p>
    <w:p w:rsidR="00A816B1" w:rsidRPr="0041655E" w:rsidRDefault="00A816B1" w:rsidP="00A05495">
      <w:pPr>
        <w:jc w:val="both"/>
        <w:rPr>
          <w:rFonts w:ascii="Times New Roman" w:hAnsi="Times New Roman"/>
          <w:lang w:val="ru-RU"/>
        </w:rPr>
      </w:pPr>
    </w:p>
    <w:p w:rsidR="00A816B1" w:rsidRDefault="00DA08BF" w:rsidP="00412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2</w:t>
      </w:r>
      <w:r w:rsidR="00A05495" w:rsidRPr="0041655E">
        <w:rPr>
          <w:rFonts w:ascii="Times New Roman" w:hAnsi="Times New Roman"/>
          <w:lang w:val="ru-RU"/>
        </w:rPr>
        <w:t>.</w:t>
      </w:r>
      <w:r w:rsidR="00BE35DE" w:rsidRPr="0041655E">
        <w:rPr>
          <w:rFonts w:ascii="Times New Roman" w:hAnsi="Times New Roman"/>
          <w:lang w:val="ru-RU"/>
        </w:rPr>
        <w:t xml:space="preserve"> Настоящее решение вступает</w:t>
      </w:r>
      <w:r w:rsidR="00412A6A" w:rsidRPr="0041655E">
        <w:rPr>
          <w:rFonts w:ascii="Times New Roman" w:hAnsi="Times New Roman"/>
          <w:lang w:val="ru-RU"/>
        </w:rPr>
        <w:t xml:space="preserve"> в силу с момента</w:t>
      </w:r>
      <w:r w:rsidR="00C52110" w:rsidRPr="0041655E">
        <w:rPr>
          <w:rFonts w:ascii="Times New Roman" w:hAnsi="Times New Roman"/>
          <w:lang w:val="ru-RU"/>
        </w:rPr>
        <w:t xml:space="preserve"> его подписания</w:t>
      </w:r>
      <w:r w:rsidR="00412A6A" w:rsidRPr="0041655E">
        <w:rPr>
          <w:rFonts w:ascii="Times New Roman" w:hAnsi="Times New Roman"/>
          <w:lang w:val="ru-RU"/>
        </w:rPr>
        <w:t xml:space="preserve"> и по</w:t>
      </w:r>
      <w:r w:rsidR="00913F01">
        <w:rPr>
          <w:rFonts w:ascii="Times New Roman" w:hAnsi="Times New Roman"/>
          <w:lang w:val="ru-RU"/>
        </w:rPr>
        <w:t>длежит официальному обнародованию.</w:t>
      </w:r>
    </w:p>
    <w:p w:rsidR="007004FE" w:rsidRPr="0041655E" w:rsidRDefault="007004FE" w:rsidP="00412A6A">
      <w:pPr>
        <w:jc w:val="both"/>
        <w:rPr>
          <w:rFonts w:ascii="Times New Roman" w:hAnsi="Times New Roman"/>
          <w:lang w:val="ru-RU"/>
        </w:rPr>
      </w:pPr>
    </w:p>
    <w:p w:rsidR="00C52110" w:rsidRDefault="00C52110" w:rsidP="002B3B6F">
      <w:pPr>
        <w:rPr>
          <w:rFonts w:ascii="Times New Roman" w:hAnsi="Times New Roman"/>
          <w:lang w:val="ru-RU"/>
        </w:rPr>
      </w:pPr>
    </w:p>
    <w:p w:rsidR="007004FE" w:rsidRPr="007E1C15" w:rsidRDefault="007004FE" w:rsidP="007004FE">
      <w:pPr>
        <w:rPr>
          <w:rFonts w:ascii="Times New Roman" w:hAnsi="Times New Roman"/>
          <w:b/>
          <w:lang w:val="ru-RU"/>
        </w:rPr>
      </w:pPr>
      <w:r w:rsidRPr="007E1C15">
        <w:rPr>
          <w:rFonts w:ascii="Times New Roman" w:hAnsi="Times New Roman"/>
          <w:b/>
          <w:lang w:val="ru-RU"/>
        </w:rPr>
        <w:t xml:space="preserve">Председатель Совета депутатов </w:t>
      </w:r>
    </w:p>
    <w:p w:rsidR="007004FE" w:rsidRPr="007E1C15" w:rsidRDefault="007004FE" w:rsidP="007004FE">
      <w:pPr>
        <w:rPr>
          <w:rFonts w:ascii="Times New Roman" w:hAnsi="Times New Roman"/>
          <w:b/>
          <w:lang w:val="ru-RU"/>
        </w:rPr>
      </w:pPr>
      <w:r w:rsidRPr="007E1C15">
        <w:rPr>
          <w:rFonts w:ascii="Times New Roman" w:hAnsi="Times New Roman"/>
          <w:b/>
          <w:lang w:val="ru-RU"/>
        </w:rPr>
        <w:t xml:space="preserve">городского поселения р.п. Октябрьский                          </w:t>
      </w:r>
      <w:r>
        <w:rPr>
          <w:rFonts w:ascii="Times New Roman" w:hAnsi="Times New Roman"/>
          <w:b/>
          <w:lang w:val="ru-RU"/>
        </w:rPr>
        <w:t xml:space="preserve">               </w:t>
      </w:r>
      <w:r w:rsidRPr="007E1C15">
        <w:rPr>
          <w:rFonts w:ascii="Times New Roman" w:hAnsi="Times New Roman"/>
          <w:b/>
          <w:lang w:val="ru-RU"/>
        </w:rPr>
        <w:t xml:space="preserve">       И.П. Хаустов</w:t>
      </w:r>
    </w:p>
    <w:p w:rsidR="007004FE" w:rsidRDefault="007004FE" w:rsidP="002B3B6F">
      <w:pPr>
        <w:rPr>
          <w:rFonts w:ascii="Times New Roman" w:hAnsi="Times New Roman"/>
          <w:lang w:val="ru-RU"/>
        </w:rPr>
      </w:pPr>
    </w:p>
    <w:p w:rsidR="007E1C15" w:rsidRPr="007E1C15" w:rsidRDefault="007E1C15" w:rsidP="007E1C15">
      <w:pPr>
        <w:rPr>
          <w:rFonts w:ascii="Times New Roman" w:hAnsi="Times New Roman"/>
          <w:b/>
          <w:lang w:val="ru-RU"/>
        </w:rPr>
      </w:pPr>
      <w:r w:rsidRPr="007E1C15">
        <w:rPr>
          <w:rFonts w:ascii="Times New Roman" w:hAnsi="Times New Roman"/>
          <w:b/>
          <w:lang w:val="ru-RU"/>
        </w:rPr>
        <w:t xml:space="preserve">Глава </w:t>
      </w:r>
      <w:proofErr w:type="gramStart"/>
      <w:r w:rsidRPr="007E1C15">
        <w:rPr>
          <w:rFonts w:ascii="Times New Roman" w:hAnsi="Times New Roman"/>
          <w:b/>
          <w:lang w:val="ru-RU"/>
        </w:rPr>
        <w:t>городского</w:t>
      </w:r>
      <w:proofErr w:type="gramEnd"/>
      <w:r w:rsidRPr="007E1C15">
        <w:rPr>
          <w:rFonts w:ascii="Times New Roman" w:hAnsi="Times New Roman"/>
          <w:b/>
          <w:lang w:val="ru-RU"/>
        </w:rPr>
        <w:t xml:space="preserve"> </w:t>
      </w:r>
    </w:p>
    <w:p w:rsidR="007E1C15" w:rsidRPr="007E1C15" w:rsidRDefault="007E1C15" w:rsidP="007E1C15">
      <w:pPr>
        <w:rPr>
          <w:rFonts w:ascii="Times New Roman" w:hAnsi="Times New Roman"/>
          <w:b/>
          <w:lang w:val="ru-RU"/>
        </w:rPr>
      </w:pPr>
      <w:r w:rsidRPr="007E1C15">
        <w:rPr>
          <w:rFonts w:ascii="Times New Roman" w:hAnsi="Times New Roman"/>
          <w:b/>
          <w:lang w:val="ru-RU"/>
        </w:rPr>
        <w:t xml:space="preserve">поселении р.п. </w:t>
      </w:r>
      <w:proofErr w:type="gramStart"/>
      <w:r w:rsidRPr="007E1C15">
        <w:rPr>
          <w:rFonts w:ascii="Times New Roman" w:hAnsi="Times New Roman"/>
          <w:b/>
          <w:lang w:val="ru-RU"/>
        </w:rPr>
        <w:t>Октябрьский</w:t>
      </w:r>
      <w:proofErr w:type="gramEnd"/>
      <w:r w:rsidRPr="007E1C15">
        <w:rPr>
          <w:rFonts w:ascii="Times New Roman" w:hAnsi="Times New Roman"/>
          <w:b/>
          <w:lang w:val="ru-RU"/>
        </w:rPr>
        <w:t xml:space="preserve">                                                </w:t>
      </w:r>
      <w:r w:rsidR="003F5AE5">
        <w:rPr>
          <w:rFonts w:ascii="Times New Roman" w:hAnsi="Times New Roman"/>
          <w:b/>
          <w:lang w:val="ru-RU"/>
        </w:rPr>
        <w:t xml:space="preserve">             </w:t>
      </w:r>
      <w:r w:rsidRPr="007E1C15">
        <w:rPr>
          <w:rFonts w:ascii="Times New Roman" w:hAnsi="Times New Roman"/>
          <w:b/>
          <w:lang w:val="ru-RU"/>
        </w:rPr>
        <w:t xml:space="preserve">      А.С.Стариков</w:t>
      </w:r>
    </w:p>
    <w:p w:rsidR="007E1C15" w:rsidRPr="007E1C15" w:rsidRDefault="007E1C15" w:rsidP="007E1C15">
      <w:pPr>
        <w:rPr>
          <w:rFonts w:ascii="Times New Roman" w:hAnsi="Times New Roman"/>
          <w:b/>
          <w:lang w:val="ru-RU"/>
        </w:rPr>
      </w:pPr>
    </w:p>
    <w:p w:rsidR="00996516" w:rsidRDefault="00996516" w:rsidP="00F41530">
      <w:pPr>
        <w:jc w:val="right"/>
        <w:rPr>
          <w:rFonts w:ascii="Times New Roman" w:hAnsi="Times New Roman"/>
          <w:lang w:val="ru-RU"/>
        </w:rPr>
      </w:pPr>
    </w:p>
    <w:p w:rsidR="00B114DC" w:rsidRDefault="00B114DC" w:rsidP="00F41530">
      <w:pPr>
        <w:jc w:val="right"/>
        <w:rPr>
          <w:rFonts w:ascii="Times New Roman" w:hAnsi="Times New Roman"/>
          <w:lang w:val="ru-RU"/>
        </w:rPr>
      </w:pPr>
    </w:p>
    <w:p w:rsidR="00F41530" w:rsidRDefault="00F41530" w:rsidP="00F41530">
      <w:pPr>
        <w:jc w:val="right"/>
        <w:rPr>
          <w:rFonts w:ascii="Times New Roman" w:hAnsi="Times New Roman"/>
          <w:lang w:val="ru-RU"/>
        </w:rPr>
      </w:pPr>
      <w:r w:rsidRPr="00A37C95">
        <w:rPr>
          <w:rFonts w:ascii="Times New Roman" w:hAnsi="Times New Roman"/>
          <w:lang w:val="ru-RU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 1</w:t>
      </w:r>
    </w:p>
    <w:p w:rsidR="00A22968" w:rsidRDefault="00F41530" w:rsidP="00A2296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ре</w:t>
      </w:r>
      <w:r w:rsidR="0036025A">
        <w:rPr>
          <w:rFonts w:ascii="Times New Roman" w:hAnsi="Times New Roman"/>
          <w:lang w:val="ru-RU"/>
        </w:rPr>
        <w:t>ше</w:t>
      </w:r>
      <w:r w:rsidR="00524B11">
        <w:rPr>
          <w:rFonts w:ascii="Times New Roman" w:hAnsi="Times New Roman"/>
          <w:lang w:val="ru-RU"/>
        </w:rPr>
        <w:t xml:space="preserve">нию  </w:t>
      </w:r>
    </w:p>
    <w:p w:rsidR="00A22968" w:rsidRPr="00A22968" w:rsidRDefault="00A22968" w:rsidP="00A22968">
      <w:pPr>
        <w:jc w:val="right"/>
        <w:rPr>
          <w:rFonts w:ascii="Times New Roman" w:hAnsi="Times New Roman"/>
          <w:lang w:val="ru-RU"/>
        </w:rPr>
      </w:pPr>
      <w:r w:rsidRPr="00A22968">
        <w:rPr>
          <w:rFonts w:ascii="Times New Roman" w:hAnsi="Times New Roman"/>
          <w:lang w:val="ru-RU"/>
        </w:rPr>
        <w:t>Совета депутатов городского</w:t>
      </w:r>
    </w:p>
    <w:p w:rsidR="00F41530" w:rsidRDefault="00A22968" w:rsidP="00A22968">
      <w:pPr>
        <w:jc w:val="right"/>
        <w:rPr>
          <w:rFonts w:ascii="Times New Roman" w:hAnsi="Times New Roman"/>
          <w:lang w:val="ru-RU"/>
        </w:rPr>
      </w:pPr>
      <w:r w:rsidRPr="00A22968">
        <w:rPr>
          <w:rFonts w:ascii="Times New Roman" w:hAnsi="Times New Roman"/>
          <w:lang w:val="ru-RU"/>
        </w:rPr>
        <w:t>поселения р.п. Октябрьский</w:t>
      </w:r>
    </w:p>
    <w:p w:rsidR="00F41530" w:rsidRPr="00A37C95" w:rsidRDefault="00F41530" w:rsidP="0099651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от </w:t>
      </w:r>
      <w:r w:rsidR="00B62B1C">
        <w:rPr>
          <w:rFonts w:ascii="Times New Roman" w:hAnsi="Times New Roman"/>
          <w:lang w:val="ru-RU"/>
        </w:rPr>
        <w:t>26.07.2019</w:t>
      </w:r>
      <w:r w:rsidRPr="003E0D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№ </w:t>
      </w:r>
      <w:r w:rsidR="00B62B1C">
        <w:rPr>
          <w:rFonts w:ascii="Times New Roman" w:hAnsi="Times New Roman"/>
          <w:lang w:val="ru-RU"/>
        </w:rPr>
        <w:t>66-3/282</w:t>
      </w:r>
    </w:p>
    <w:p w:rsidR="00F41530" w:rsidRPr="00A05495" w:rsidRDefault="00F41530" w:rsidP="00F41530">
      <w:pPr>
        <w:rPr>
          <w:rFonts w:ascii="Times New Roman" w:hAnsi="Times New Roman"/>
          <w:sz w:val="28"/>
          <w:szCs w:val="28"/>
          <w:lang w:val="ru-RU"/>
        </w:rPr>
      </w:pPr>
    </w:p>
    <w:p w:rsidR="005F027E" w:rsidRPr="005F027E" w:rsidRDefault="005F027E" w:rsidP="00F41530">
      <w:pPr>
        <w:rPr>
          <w:rFonts w:ascii="Times New Roman" w:hAnsi="Times New Roman"/>
          <w:lang w:val="ru-RU"/>
        </w:rPr>
      </w:pPr>
    </w:p>
    <w:p w:rsidR="00392DF9" w:rsidRDefault="005F027E" w:rsidP="00392DF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</w:t>
      </w:r>
      <w:r w:rsidR="00FB49A6" w:rsidRPr="00E167FC">
        <w:rPr>
          <w:rFonts w:ascii="Times New Roman" w:hAnsi="Times New Roman"/>
          <w:b/>
          <w:lang w:val="ru-RU"/>
        </w:rPr>
        <w:t>рядок</w:t>
      </w:r>
    </w:p>
    <w:p w:rsidR="00C861F8" w:rsidRPr="00421243" w:rsidRDefault="00FB49A6" w:rsidP="00421243">
      <w:pPr>
        <w:jc w:val="center"/>
        <w:rPr>
          <w:rFonts w:ascii="Times New Roman" w:hAnsi="Times New Roman"/>
          <w:b/>
          <w:lang w:val="ru-RU"/>
        </w:rPr>
      </w:pPr>
      <w:r w:rsidRPr="00421243">
        <w:rPr>
          <w:rFonts w:ascii="Times New Roman" w:hAnsi="Times New Roman"/>
          <w:b/>
          <w:lang w:val="ru-RU"/>
        </w:rPr>
        <w:t xml:space="preserve">предоставления </w:t>
      </w:r>
      <w:r w:rsidR="009759B6" w:rsidRPr="00421243">
        <w:rPr>
          <w:rFonts w:ascii="Times New Roman" w:hAnsi="Times New Roman"/>
          <w:b/>
          <w:lang w:val="ru-RU"/>
        </w:rPr>
        <w:t xml:space="preserve">из бюджета  </w:t>
      </w:r>
      <w:r w:rsidR="00A22968">
        <w:rPr>
          <w:rFonts w:ascii="Times New Roman" w:hAnsi="Times New Roman"/>
          <w:b/>
          <w:lang w:val="ru-RU"/>
        </w:rPr>
        <w:t>городского</w:t>
      </w:r>
      <w:r w:rsidR="0036025A" w:rsidRPr="00421243">
        <w:rPr>
          <w:rFonts w:ascii="Times New Roman" w:hAnsi="Times New Roman"/>
          <w:b/>
          <w:lang w:val="ru-RU"/>
        </w:rPr>
        <w:t xml:space="preserve"> поселения</w:t>
      </w:r>
      <w:r w:rsidR="00996516">
        <w:rPr>
          <w:rFonts w:ascii="Times New Roman" w:hAnsi="Times New Roman"/>
          <w:b/>
          <w:lang w:val="ru-RU"/>
        </w:rPr>
        <w:t xml:space="preserve"> </w:t>
      </w:r>
      <w:r w:rsidR="00A22968">
        <w:rPr>
          <w:rFonts w:ascii="Times New Roman" w:hAnsi="Times New Roman"/>
          <w:b/>
          <w:lang w:val="ru-RU"/>
        </w:rPr>
        <w:t>р.п. Октябрьский</w:t>
      </w:r>
    </w:p>
    <w:p w:rsidR="00421243" w:rsidRPr="00421243" w:rsidRDefault="00FB49A6" w:rsidP="00421243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421243">
        <w:rPr>
          <w:rFonts w:ascii="Times New Roman" w:hAnsi="Times New Roman"/>
          <w:b/>
          <w:lang w:val="ru-RU"/>
        </w:rPr>
        <w:t>иных м</w:t>
      </w:r>
      <w:r w:rsidR="0036025A" w:rsidRPr="00421243">
        <w:rPr>
          <w:rFonts w:ascii="Times New Roman" w:hAnsi="Times New Roman"/>
          <w:b/>
          <w:lang w:val="ru-RU"/>
        </w:rPr>
        <w:t xml:space="preserve">ежбюджетных трансфертов  в бюджет  </w:t>
      </w:r>
      <w:r w:rsidR="0036025A" w:rsidRPr="008D7294">
        <w:rPr>
          <w:rFonts w:ascii="Times New Roman" w:hAnsi="Times New Roman"/>
          <w:b/>
          <w:lang w:val="ru-RU"/>
        </w:rPr>
        <w:t>Октябрьского  муниципального района</w:t>
      </w:r>
      <w:r w:rsidR="0036025A" w:rsidRPr="00421243">
        <w:rPr>
          <w:rFonts w:ascii="Times New Roman" w:hAnsi="Times New Roman"/>
          <w:b/>
          <w:lang w:val="ru-RU"/>
        </w:rPr>
        <w:t xml:space="preserve">   межбюджетных трансфертов </w:t>
      </w:r>
      <w:r w:rsidR="006D7B49" w:rsidRPr="00421243">
        <w:rPr>
          <w:rFonts w:ascii="Times New Roman" w:hAnsi="Times New Roman"/>
          <w:b/>
          <w:lang w:val="ru-RU"/>
        </w:rPr>
        <w:t>для осуществления</w:t>
      </w:r>
      <w:r w:rsidR="00247D0F">
        <w:rPr>
          <w:rFonts w:ascii="Times New Roman" w:hAnsi="Times New Roman"/>
          <w:b/>
          <w:lang w:val="ru-RU"/>
        </w:rPr>
        <w:t xml:space="preserve"> части </w:t>
      </w:r>
      <w:r w:rsidR="009759B6" w:rsidRPr="00421243">
        <w:rPr>
          <w:rFonts w:ascii="Times New Roman" w:hAnsi="Times New Roman"/>
          <w:b/>
          <w:lang w:val="ru-RU"/>
        </w:rPr>
        <w:t xml:space="preserve"> переданных полномочий </w:t>
      </w:r>
      <w:r w:rsidR="009759B6" w:rsidRPr="00421243">
        <w:rPr>
          <w:rFonts w:ascii="Times New Roman" w:hAnsi="Times New Roman"/>
          <w:b/>
          <w:lang w:val="ru-RU" w:eastAsia="ru-RU"/>
        </w:rPr>
        <w:t>по решению вопроса местного значения</w:t>
      </w:r>
      <w:r w:rsidR="00421243" w:rsidRPr="00421243">
        <w:rPr>
          <w:rFonts w:ascii="Times New Roman" w:hAnsi="Times New Roman"/>
          <w:b/>
          <w:lang w:val="ru-RU"/>
        </w:rPr>
        <w:t xml:space="preserve"> Поселения </w:t>
      </w:r>
      <w:r w:rsidR="00421243" w:rsidRPr="00421243">
        <w:rPr>
          <w:rFonts w:ascii="Times New Roman" w:hAnsi="Times New Roman"/>
          <w:b/>
          <w:lang w:val="ru-RU" w:eastAsia="ru-RU"/>
        </w:rPr>
        <w:t xml:space="preserve">по организации освещения улично-дорожной сети населенного пункта </w:t>
      </w:r>
      <w:r w:rsidR="00A22968">
        <w:rPr>
          <w:rFonts w:ascii="Times New Roman" w:hAnsi="Times New Roman"/>
          <w:b/>
          <w:lang w:val="ru-RU" w:eastAsia="ru-RU"/>
        </w:rPr>
        <w:t>р.п. Октябрьский</w:t>
      </w:r>
      <w:r w:rsidR="00421243" w:rsidRPr="00421243">
        <w:rPr>
          <w:rFonts w:ascii="Times New Roman" w:hAnsi="Times New Roman"/>
          <w:b/>
          <w:lang w:val="ru-RU" w:eastAsia="ru-RU"/>
        </w:rPr>
        <w:t xml:space="preserve"> Октябрьского района Волгоградской области.</w:t>
      </w:r>
    </w:p>
    <w:p w:rsidR="009759B6" w:rsidRPr="00421243" w:rsidRDefault="009759B6" w:rsidP="00421243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</w:p>
    <w:p w:rsidR="00421243" w:rsidRPr="00524B11" w:rsidRDefault="00FB49A6" w:rsidP="00FB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E167FC">
        <w:rPr>
          <w:rFonts w:ascii="Times New Roman" w:hAnsi="Times New Roman"/>
          <w:lang w:val="ru-RU"/>
        </w:rPr>
        <w:t>1.</w:t>
      </w:r>
      <w:r w:rsidR="00DA08BF">
        <w:rPr>
          <w:rFonts w:ascii="Times New Roman" w:hAnsi="Times New Roman"/>
          <w:lang w:val="ru-RU"/>
        </w:rPr>
        <w:t>Настоящий П</w:t>
      </w:r>
      <w:r w:rsidRPr="00E167FC">
        <w:rPr>
          <w:rFonts w:ascii="Times New Roman" w:hAnsi="Times New Roman"/>
          <w:lang w:val="ru-RU"/>
        </w:rPr>
        <w:t>орядок предоставления</w:t>
      </w:r>
      <w:r w:rsidR="0036025A">
        <w:rPr>
          <w:rFonts w:ascii="Times New Roman" w:hAnsi="Times New Roman"/>
          <w:lang w:val="ru-RU"/>
        </w:rPr>
        <w:t xml:space="preserve"> из бюджета </w:t>
      </w:r>
      <w:r w:rsidR="00A22968">
        <w:rPr>
          <w:rFonts w:ascii="Times New Roman" w:hAnsi="Times New Roman"/>
          <w:lang w:val="ru-RU"/>
        </w:rPr>
        <w:t>городского</w:t>
      </w:r>
      <w:r w:rsidR="0036025A">
        <w:rPr>
          <w:rFonts w:ascii="Times New Roman" w:hAnsi="Times New Roman"/>
          <w:lang w:val="ru-RU"/>
        </w:rPr>
        <w:t xml:space="preserve"> поселения </w:t>
      </w:r>
      <w:proofErr w:type="gramStart"/>
      <w:r w:rsidR="00A22968">
        <w:rPr>
          <w:rFonts w:ascii="Times New Roman" w:hAnsi="Times New Roman"/>
          <w:lang w:val="ru-RU"/>
        </w:rPr>
        <w:t>р.п. Октябрьский</w:t>
      </w:r>
      <w:r w:rsidR="00844FAC">
        <w:rPr>
          <w:rFonts w:ascii="Times New Roman" w:hAnsi="Times New Roman"/>
          <w:lang w:val="ru-RU"/>
        </w:rPr>
        <w:t>иных</w:t>
      </w:r>
      <w:proofErr w:type="gramEnd"/>
      <w:r w:rsidR="00844FAC">
        <w:rPr>
          <w:rFonts w:ascii="Times New Roman" w:hAnsi="Times New Roman"/>
          <w:lang w:val="ru-RU"/>
        </w:rPr>
        <w:t xml:space="preserve"> </w:t>
      </w:r>
      <w:r w:rsidRPr="00E167FC">
        <w:rPr>
          <w:rFonts w:ascii="Times New Roman" w:hAnsi="Times New Roman"/>
          <w:lang w:val="ru-RU"/>
        </w:rPr>
        <w:t xml:space="preserve">межбюджетных трансфертов </w:t>
      </w:r>
      <w:r w:rsidR="0036025A">
        <w:rPr>
          <w:rFonts w:ascii="Times New Roman" w:hAnsi="Times New Roman"/>
          <w:lang w:val="ru-RU"/>
        </w:rPr>
        <w:t xml:space="preserve"> в </w:t>
      </w:r>
      <w:r w:rsidR="0036025A" w:rsidRPr="008D7294">
        <w:rPr>
          <w:rFonts w:ascii="Times New Roman" w:hAnsi="Times New Roman"/>
          <w:lang w:val="ru-RU"/>
        </w:rPr>
        <w:t>бюджет Октябрьского муниципального района</w:t>
      </w:r>
      <w:r w:rsidR="0036025A">
        <w:rPr>
          <w:rFonts w:ascii="Times New Roman" w:hAnsi="Times New Roman"/>
          <w:lang w:val="ru-RU"/>
        </w:rPr>
        <w:t xml:space="preserve"> </w:t>
      </w:r>
      <w:r w:rsidR="000F28AD">
        <w:rPr>
          <w:rFonts w:ascii="Times New Roman" w:hAnsi="Times New Roman"/>
          <w:lang w:val="ru-RU"/>
        </w:rPr>
        <w:t xml:space="preserve">для </w:t>
      </w:r>
      <w:r w:rsidR="00536E48" w:rsidRPr="00E167FC">
        <w:rPr>
          <w:rFonts w:ascii="Times New Roman" w:hAnsi="Times New Roman"/>
          <w:lang w:val="ru-RU"/>
        </w:rPr>
        <w:t>осуществлени</w:t>
      </w:r>
      <w:r w:rsidRPr="00E167FC">
        <w:rPr>
          <w:rFonts w:ascii="Times New Roman" w:hAnsi="Times New Roman"/>
          <w:lang w:val="ru-RU"/>
        </w:rPr>
        <w:t xml:space="preserve">я переданных </w:t>
      </w:r>
      <w:r w:rsidRPr="008D7294">
        <w:rPr>
          <w:rFonts w:ascii="Times New Roman" w:hAnsi="Times New Roman"/>
          <w:lang w:val="ru-RU"/>
        </w:rPr>
        <w:t>полномочий Октя</w:t>
      </w:r>
      <w:r w:rsidR="00392DF9" w:rsidRPr="008D7294">
        <w:rPr>
          <w:rFonts w:ascii="Times New Roman" w:hAnsi="Times New Roman"/>
          <w:lang w:val="ru-RU"/>
        </w:rPr>
        <w:t>брьскому  муниципальному району</w:t>
      </w:r>
      <w:r w:rsidR="008D7294">
        <w:rPr>
          <w:rFonts w:ascii="Times New Roman" w:hAnsi="Times New Roman"/>
          <w:lang w:val="ru-RU"/>
        </w:rPr>
        <w:t xml:space="preserve"> </w:t>
      </w:r>
      <w:r w:rsidR="00421243" w:rsidRPr="00524B11">
        <w:rPr>
          <w:rFonts w:ascii="Times New Roman" w:hAnsi="Times New Roman"/>
          <w:lang w:val="ru-RU"/>
        </w:rPr>
        <w:t xml:space="preserve">части полномочий </w:t>
      </w:r>
      <w:r w:rsidR="00421243" w:rsidRPr="00524B11">
        <w:rPr>
          <w:rFonts w:ascii="Times New Roman" w:hAnsi="Times New Roman"/>
          <w:lang w:val="ru-RU" w:eastAsia="ru-RU"/>
        </w:rPr>
        <w:t>по решению вопроса местного значения</w:t>
      </w:r>
      <w:r w:rsidR="00421243" w:rsidRPr="00524B11">
        <w:rPr>
          <w:rFonts w:ascii="Times New Roman" w:hAnsi="Times New Roman"/>
          <w:lang w:val="ru-RU"/>
        </w:rPr>
        <w:t xml:space="preserve"> Поселения </w:t>
      </w:r>
      <w:r w:rsidR="00421243" w:rsidRPr="00524B11">
        <w:rPr>
          <w:rFonts w:ascii="Times New Roman" w:hAnsi="Times New Roman"/>
          <w:lang w:val="ru-RU" w:eastAsia="ru-RU"/>
        </w:rPr>
        <w:t xml:space="preserve">по организации освещения улично-дорожной сети </w:t>
      </w:r>
      <w:r w:rsidR="00421243" w:rsidRPr="008D7294">
        <w:rPr>
          <w:rFonts w:ascii="Times New Roman" w:hAnsi="Times New Roman"/>
          <w:lang w:val="ru-RU" w:eastAsia="ru-RU"/>
        </w:rPr>
        <w:t>населенного пункта</w:t>
      </w:r>
      <w:r w:rsidR="008D7294" w:rsidRPr="008D7294">
        <w:rPr>
          <w:rFonts w:ascii="Times New Roman" w:hAnsi="Times New Roman"/>
          <w:lang w:val="ru-RU" w:eastAsia="ru-RU"/>
        </w:rPr>
        <w:t xml:space="preserve"> </w:t>
      </w:r>
      <w:r w:rsidR="00A22968" w:rsidRPr="008D7294">
        <w:rPr>
          <w:rFonts w:ascii="Times New Roman" w:hAnsi="Times New Roman"/>
          <w:lang w:val="ru-RU" w:eastAsia="ru-RU"/>
        </w:rPr>
        <w:t>р.п. Октябрьский</w:t>
      </w:r>
      <w:r w:rsidR="00421243" w:rsidRPr="008D7294">
        <w:rPr>
          <w:rFonts w:ascii="Times New Roman" w:hAnsi="Times New Roman"/>
          <w:lang w:val="ru-RU" w:eastAsia="ru-RU"/>
        </w:rPr>
        <w:t xml:space="preserve"> Октябрьского района Волгоградской области.</w:t>
      </w:r>
    </w:p>
    <w:p w:rsidR="00FB49A6" w:rsidRPr="00E167FC" w:rsidRDefault="00FB49A6" w:rsidP="00FB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536E48" w:rsidRDefault="00536E48" w:rsidP="00FB633A">
      <w:pPr>
        <w:ind w:firstLine="709"/>
        <w:jc w:val="both"/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2. Целью предоставления </w:t>
      </w:r>
      <w:r w:rsidR="00913F01">
        <w:rPr>
          <w:rFonts w:ascii="Times New Roman" w:hAnsi="Times New Roman"/>
          <w:lang w:val="ru-RU"/>
        </w:rPr>
        <w:t xml:space="preserve">из </w:t>
      </w:r>
      <w:r w:rsidR="00844FAC">
        <w:rPr>
          <w:rFonts w:ascii="Times New Roman" w:hAnsi="Times New Roman"/>
          <w:lang w:val="ru-RU"/>
        </w:rPr>
        <w:t xml:space="preserve"> бюджета</w:t>
      </w:r>
      <w:r w:rsidR="00996516">
        <w:rPr>
          <w:rFonts w:ascii="Times New Roman" w:hAnsi="Times New Roman"/>
          <w:lang w:val="ru-RU"/>
        </w:rPr>
        <w:t xml:space="preserve"> </w:t>
      </w:r>
      <w:r w:rsidR="00A22968">
        <w:rPr>
          <w:rFonts w:ascii="Times New Roman" w:hAnsi="Times New Roman"/>
          <w:lang w:val="ru-RU"/>
        </w:rPr>
        <w:t xml:space="preserve">городского </w:t>
      </w:r>
      <w:r w:rsidR="00E80049">
        <w:rPr>
          <w:rFonts w:ascii="Times New Roman" w:hAnsi="Times New Roman"/>
          <w:lang w:val="ru-RU"/>
        </w:rPr>
        <w:t xml:space="preserve">поселения </w:t>
      </w:r>
      <w:proofErr w:type="gramStart"/>
      <w:r w:rsidR="00A22968">
        <w:rPr>
          <w:rFonts w:ascii="Times New Roman" w:hAnsi="Times New Roman"/>
          <w:lang w:val="ru-RU"/>
        </w:rPr>
        <w:t>р.п. Октябрьский</w:t>
      </w:r>
      <w:r w:rsidRPr="00E167FC">
        <w:rPr>
          <w:rFonts w:ascii="Times New Roman" w:hAnsi="Times New Roman"/>
          <w:lang w:val="ru-RU"/>
        </w:rPr>
        <w:t>межбюджетн</w:t>
      </w:r>
      <w:r w:rsidR="0085377B">
        <w:rPr>
          <w:rFonts w:ascii="Times New Roman" w:hAnsi="Times New Roman"/>
          <w:lang w:val="ru-RU"/>
        </w:rPr>
        <w:t>ых</w:t>
      </w:r>
      <w:proofErr w:type="gramEnd"/>
      <w:r w:rsidR="0085377B">
        <w:rPr>
          <w:rFonts w:ascii="Times New Roman" w:hAnsi="Times New Roman"/>
          <w:lang w:val="ru-RU"/>
        </w:rPr>
        <w:t xml:space="preserve"> трансфертов </w:t>
      </w:r>
      <w:r w:rsidRPr="00E167FC">
        <w:rPr>
          <w:rFonts w:ascii="Times New Roman" w:hAnsi="Times New Roman"/>
          <w:lang w:val="ru-RU"/>
        </w:rPr>
        <w:t xml:space="preserve">является финансовое обеспечение реализации </w:t>
      </w:r>
      <w:r w:rsidRPr="008D7294">
        <w:rPr>
          <w:rFonts w:ascii="Times New Roman" w:hAnsi="Times New Roman"/>
          <w:lang w:val="ru-RU"/>
        </w:rPr>
        <w:t>пер</w:t>
      </w:r>
      <w:r w:rsidR="00E80049" w:rsidRPr="008D7294">
        <w:rPr>
          <w:rFonts w:ascii="Times New Roman" w:hAnsi="Times New Roman"/>
          <w:lang w:val="ru-RU"/>
        </w:rPr>
        <w:t xml:space="preserve">еданных </w:t>
      </w:r>
      <w:r w:rsidR="00844FAC" w:rsidRPr="008D7294">
        <w:rPr>
          <w:rFonts w:ascii="Times New Roman" w:hAnsi="Times New Roman"/>
          <w:lang w:val="ru-RU"/>
        </w:rPr>
        <w:t xml:space="preserve"> Окт</w:t>
      </w:r>
      <w:r w:rsidR="00E80049" w:rsidRPr="008D7294">
        <w:rPr>
          <w:rFonts w:ascii="Times New Roman" w:hAnsi="Times New Roman"/>
          <w:lang w:val="ru-RU"/>
        </w:rPr>
        <w:t>ябрьскому муниципальному району</w:t>
      </w:r>
      <w:r w:rsidR="00C45539" w:rsidRPr="008D7294">
        <w:rPr>
          <w:rFonts w:ascii="Times New Roman" w:hAnsi="Times New Roman"/>
          <w:lang w:val="ru-RU"/>
        </w:rPr>
        <w:t xml:space="preserve"> полномочий </w:t>
      </w:r>
      <w:r w:rsidR="00A22968" w:rsidRPr="008D7294">
        <w:rPr>
          <w:rFonts w:ascii="Times New Roman" w:hAnsi="Times New Roman"/>
          <w:lang w:val="ru-RU"/>
        </w:rPr>
        <w:t>городского поселения</w:t>
      </w:r>
      <w:r w:rsidR="00A22968">
        <w:rPr>
          <w:rFonts w:ascii="Times New Roman" w:hAnsi="Times New Roman"/>
          <w:lang w:val="ru-RU"/>
        </w:rPr>
        <w:t xml:space="preserve"> р.п. Октябрьский</w:t>
      </w:r>
      <w:r w:rsidR="00E80049">
        <w:rPr>
          <w:rFonts w:ascii="Times New Roman" w:hAnsi="Times New Roman"/>
          <w:lang w:val="ru-RU"/>
        </w:rPr>
        <w:t xml:space="preserve">, </w:t>
      </w:r>
      <w:r w:rsidR="00E80049" w:rsidRPr="008D7294">
        <w:rPr>
          <w:rFonts w:ascii="Times New Roman" w:hAnsi="Times New Roman"/>
          <w:lang w:val="ru-RU"/>
        </w:rPr>
        <w:t xml:space="preserve">закрепленных за </w:t>
      </w:r>
      <w:r w:rsidR="00A22968" w:rsidRPr="008D7294">
        <w:rPr>
          <w:rFonts w:ascii="Times New Roman" w:hAnsi="Times New Roman"/>
          <w:lang w:val="ru-RU"/>
        </w:rPr>
        <w:t>городского поселения р.п. Октябрьский</w:t>
      </w:r>
      <w:r w:rsidR="008D7294">
        <w:rPr>
          <w:rFonts w:ascii="Times New Roman" w:hAnsi="Times New Roman"/>
          <w:lang w:val="ru-RU"/>
        </w:rPr>
        <w:t xml:space="preserve"> </w:t>
      </w:r>
      <w:r w:rsidR="00C861F8">
        <w:rPr>
          <w:rFonts w:ascii="Times New Roman" w:hAnsi="Times New Roman"/>
          <w:lang w:val="ru-RU"/>
        </w:rPr>
        <w:t>Федеральным законом</w:t>
      </w:r>
      <w:r w:rsidRPr="00E167FC">
        <w:rPr>
          <w:rFonts w:ascii="Times New Roman" w:hAnsi="Times New Roman"/>
          <w:lang w:val="ru-RU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844FAC">
        <w:rPr>
          <w:rFonts w:ascii="Times New Roman" w:hAnsi="Times New Roman"/>
          <w:lang w:val="ru-RU"/>
        </w:rPr>
        <w:t>.</w:t>
      </w:r>
    </w:p>
    <w:p w:rsidR="006E4377" w:rsidRDefault="00E80049" w:rsidP="00FB633A">
      <w:pPr>
        <w:ind w:firstLine="709"/>
        <w:jc w:val="both"/>
        <w:rPr>
          <w:rFonts w:ascii="Times New Roman" w:hAnsi="Times New Roman"/>
          <w:lang w:val="ru-RU"/>
        </w:rPr>
      </w:pPr>
      <w:r w:rsidRPr="008D7294">
        <w:rPr>
          <w:rFonts w:ascii="Times New Roman" w:hAnsi="Times New Roman"/>
          <w:lang w:val="ru-RU"/>
        </w:rPr>
        <w:t xml:space="preserve">Администрация </w:t>
      </w:r>
      <w:r w:rsidR="006E4377" w:rsidRPr="008D7294">
        <w:rPr>
          <w:rFonts w:ascii="Times New Roman" w:hAnsi="Times New Roman"/>
          <w:lang w:val="ru-RU"/>
        </w:rPr>
        <w:t xml:space="preserve"> Октябрьского муниципальн</w:t>
      </w:r>
      <w:r w:rsidR="00913F01" w:rsidRPr="008D7294">
        <w:rPr>
          <w:rFonts w:ascii="Times New Roman" w:hAnsi="Times New Roman"/>
          <w:lang w:val="ru-RU"/>
        </w:rPr>
        <w:t>ого района</w:t>
      </w:r>
      <w:r>
        <w:rPr>
          <w:rFonts w:ascii="Times New Roman" w:hAnsi="Times New Roman"/>
          <w:lang w:val="ru-RU"/>
        </w:rPr>
        <w:t xml:space="preserve"> несет </w:t>
      </w:r>
      <w:r w:rsidR="006E4377">
        <w:rPr>
          <w:rFonts w:ascii="Times New Roman" w:hAnsi="Times New Roman"/>
          <w:lang w:val="ru-RU"/>
        </w:rPr>
        <w:t xml:space="preserve"> ответственность  в соответствии с законодатель</w:t>
      </w:r>
      <w:r w:rsidR="00253826">
        <w:rPr>
          <w:rFonts w:ascii="Times New Roman" w:hAnsi="Times New Roman"/>
          <w:lang w:val="ru-RU"/>
        </w:rPr>
        <w:t xml:space="preserve">ством Российской Федерации за целевое и </w:t>
      </w:r>
      <w:r w:rsidR="006E4377">
        <w:rPr>
          <w:rFonts w:ascii="Times New Roman" w:hAnsi="Times New Roman"/>
          <w:lang w:val="ru-RU"/>
        </w:rPr>
        <w:t>эффективное</w:t>
      </w:r>
      <w:r w:rsidR="00180D4D">
        <w:rPr>
          <w:rFonts w:ascii="Times New Roman" w:hAnsi="Times New Roman"/>
          <w:lang w:val="ru-RU"/>
        </w:rPr>
        <w:t xml:space="preserve"> исполь</w:t>
      </w:r>
      <w:r w:rsidR="00212E20">
        <w:rPr>
          <w:rFonts w:ascii="Times New Roman" w:hAnsi="Times New Roman"/>
          <w:lang w:val="ru-RU"/>
        </w:rPr>
        <w:t>зование иных межбюджетных транс</w:t>
      </w:r>
      <w:r w:rsidR="00180D4D">
        <w:rPr>
          <w:rFonts w:ascii="Times New Roman" w:hAnsi="Times New Roman"/>
          <w:lang w:val="ru-RU"/>
        </w:rPr>
        <w:t>фертов.</w:t>
      </w:r>
    </w:p>
    <w:p w:rsidR="00F65497" w:rsidRPr="00E167FC" w:rsidRDefault="00247D0F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3.Главным распорядителем </w:t>
      </w:r>
      <w:r w:rsidR="006E4377">
        <w:rPr>
          <w:rFonts w:ascii="Times New Roman" w:hAnsi="Times New Roman"/>
          <w:lang w:val="ru-RU"/>
        </w:rPr>
        <w:t>средст</w:t>
      </w:r>
      <w:r w:rsidR="00F65497">
        <w:rPr>
          <w:rFonts w:ascii="Times New Roman" w:hAnsi="Times New Roman"/>
          <w:lang w:val="ru-RU"/>
        </w:rPr>
        <w:t xml:space="preserve">в </w:t>
      </w:r>
      <w:r w:rsidR="00E80049">
        <w:rPr>
          <w:rFonts w:ascii="Times New Roman" w:hAnsi="Times New Roman"/>
          <w:lang w:val="ru-RU"/>
        </w:rPr>
        <w:t>бюдже</w:t>
      </w:r>
      <w:r w:rsidR="00C45539">
        <w:rPr>
          <w:rFonts w:ascii="Times New Roman" w:hAnsi="Times New Roman"/>
          <w:lang w:val="ru-RU"/>
        </w:rPr>
        <w:t xml:space="preserve">та </w:t>
      </w:r>
      <w:r w:rsidR="00A22968">
        <w:rPr>
          <w:rFonts w:ascii="Times New Roman" w:hAnsi="Times New Roman"/>
          <w:lang w:val="ru-RU"/>
        </w:rPr>
        <w:t>городского</w:t>
      </w:r>
      <w:r w:rsidR="00E80049">
        <w:rPr>
          <w:rFonts w:ascii="Times New Roman" w:hAnsi="Times New Roman"/>
          <w:lang w:val="ru-RU"/>
        </w:rPr>
        <w:t xml:space="preserve"> поселения</w:t>
      </w:r>
      <w:r w:rsidR="008D7294">
        <w:rPr>
          <w:rFonts w:ascii="Times New Roman" w:hAnsi="Times New Roman"/>
          <w:lang w:val="ru-RU"/>
        </w:rPr>
        <w:t xml:space="preserve"> </w:t>
      </w:r>
      <w:r w:rsidR="00A22968">
        <w:rPr>
          <w:rFonts w:ascii="Times New Roman" w:hAnsi="Times New Roman"/>
          <w:lang w:val="ru-RU"/>
        </w:rPr>
        <w:t>р.п. Октябрьский</w:t>
      </w:r>
      <w:proofErr w:type="gramStart"/>
      <w:r w:rsidR="00407177">
        <w:rPr>
          <w:rFonts w:ascii="Times New Roman" w:hAnsi="Times New Roman"/>
          <w:lang w:val="ru-RU"/>
        </w:rPr>
        <w:t>.</w:t>
      </w:r>
      <w:r w:rsidR="006E4377">
        <w:rPr>
          <w:rFonts w:ascii="Times New Roman" w:hAnsi="Times New Roman"/>
          <w:lang w:val="ru-RU"/>
        </w:rPr>
        <w:t>п</w:t>
      </w:r>
      <w:proofErr w:type="gramEnd"/>
      <w:r w:rsidR="006E4377">
        <w:rPr>
          <w:rFonts w:ascii="Times New Roman" w:hAnsi="Times New Roman"/>
          <w:lang w:val="ru-RU"/>
        </w:rPr>
        <w:t>редусмотренных на предоставление иных межбюджетных трансф</w:t>
      </w:r>
      <w:r w:rsidR="00E80049">
        <w:rPr>
          <w:rFonts w:ascii="Times New Roman" w:hAnsi="Times New Roman"/>
          <w:lang w:val="ru-RU"/>
        </w:rPr>
        <w:t xml:space="preserve">ертов, является </w:t>
      </w:r>
      <w:r w:rsidR="00E80049" w:rsidRPr="008D7294">
        <w:rPr>
          <w:rFonts w:ascii="Times New Roman" w:hAnsi="Times New Roman"/>
          <w:lang w:val="ru-RU"/>
        </w:rPr>
        <w:t>админис</w:t>
      </w:r>
      <w:r w:rsidR="00C45539" w:rsidRPr="008D7294">
        <w:rPr>
          <w:rFonts w:ascii="Times New Roman" w:hAnsi="Times New Roman"/>
          <w:lang w:val="ru-RU"/>
        </w:rPr>
        <w:t xml:space="preserve">трация  </w:t>
      </w:r>
      <w:r w:rsidR="00A22968" w:rsidRPr="008D7294">
        <w:rPr>
          <w:rFonts w:ascii="Times New Roman" w:hAnsi="Times New Roman"/>
          <w:lang w:val="ru-RU"/>
        </w:rPr>
        <w:t>городского</w:t>
      </w:r>
      <w:r w:rsidR="00E80049" w:rsidRPr="008D7294">
        <w:rPr>
          <w:rFonts w:ascii="Times New Roman" w:hAnsi="Times New Roman"/>
          <w:lang w:val="ru-RU"/>
        </w:rPr>
        <w:t xml:space="preserve"> поселения</w:t>
      </w:r>
      <w:r w:rsidR="008D7294">
        <w:rPr>
          <w:rFonts w:ascii="Times New Roman" w:hAnsi="Times New Roman"/>
          <w:lang w:val="ru-RU"/>
        </w:rPr>
        <w:t xml:space="preserve"> </w:t>
      </w:r>
      <w:r w:rsidR="00A22968" w:rsidRPr="008D7294">
        <w:rPr>
          <w:rFonts w:ascii="Times New Roman" w:hAnsi="Times New Roman"/>
          <w:lang w:val="ru-RU"/>
        </w:rPr>
        <w:t>р.п. Октябрьский</w:t>
      </w:r>
      <w:r w:rsidR="00E80049" w:rsidRPr="008D7294">
        <w:rPr>
          <w:rFonts w:ascii="Times New Roman" w:hAnsi="Times New Roman"/>
          <w:lang w:val="ru-RU"/>
        </w:rPr>
        <w:t>.</w:t>
      </w:r>
    </w:p>
    <w:p w:rsidR="00EE5C7B" w:rsidRDefault="00177A93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="006E4377">
        <w:rPr>
          <w:rFonts w:ascii="Times New Roman" w:hAnsi="Times New Roman"/>
          <w:lang w:val="ru-RU"/>
        </w:rPr>
        <w:t xml:space="preserve">Условиями предоставления  иного межбюджетного </w:t>
      </w:r>
      <w:r w:rsidR="008468A4">
        <w:rPr>
          <w:rFonts w:ascii="Times New Roman" w:hAnsi="Times New Roman"/>
          <w:lang w:val="ru-RU"/>
        </w:rPr>
        <w:t>трансферта является заключение с</w:t>
      </w:r>
      <w:r w:rsidR="006E4377">
        <w:rPr>
          <w:rFonts w:ascii="Times New Roman" w:hAnsi="Times New Roman"/>
          <w:lang w:val="ru-RU"/>
        </w:rPr>
        <w:t>оглашения о передаче</w:t>
      </w:r>
      <w:r w:rsidR="008468A4">
        <w:rPr>
          <w:rFonts w:ascii="Times New Roman" w:hAnsi="Times New Roman"/>
          <w:lang w:val="ru-RU"/>
        </w:rPr>
        <w:t xml:space="preserve"> осуществления </w:t>
      </w:r>
      <w:r w:rsidR="006E4377">
        <w:rPr>
          <w:rFonts w:ascii="Times New Roman" w:hAnsi="Times New Roman"/>
          <w:lang w:val="ru-RU"/>
        </w:rPr>
        <w:t xml:space="preserve"> части полномочий</w:t>
      </w:r>
      <w:r w:rsidR="008468A4">
        <w:rPr>
          <w:rFonts w:ascii="Times New Roman" w:hAnsi="Times New Roman"/>
          <w:lang w:val="ru-RU"/>
        </w:rPr>
        <w:t xml:space="preserve"> по реше</w:t>
      </w:r>
      <w:r w:rsidR="00A22968">
        <w:rPr>
          <w:rFonts w:ascii="Times New Roman" w:hAnsi="Times New Roman"/>
          <w:lang w:val="ru-RU"/>
        </w:rPr>
        <w:t xml:space="preserve">нию вопросов местного значения </w:t>
      </w:r>
      <w:r w:rsidR="008468A4">
        <w:rPr>
          <w:rFonts w:ascii="Times New Roman" w:hAnsi="Times New Roman"/>
          <w:lang w:val="ru-RU"/>
        </w:rPr>
        <w:t>между</w:t>
      </w:r>
      <w:r w:rsidR="00C45539">
        <w:rPr>
          <w:rFonts w:ascii="Times New Roman" w:hAnsi="Times New Roman"/>
          <w:lang w:val="ru-RU"/>
        </w:rPr>
        <w:t xml:space="preserve"> администрацией  </w:t>
      </w:r>
      <w:r w:rsidR="00A22968">
        <w:rPr>
          <w:rFonts w:ascii="Times New Roman" w:hAnsi="Times New Roman"/>
          <w:lang w:val="ru-RU"/>
        </w:rPr>
        <w:t>городского поселения</w:t>
      </w:r>
      <w:r w:rsidR="00E80049">
        <w:rPr>
          <w:rFonts w:ascii="Times New Roman" w:hAnsi="Times New Roman"/>
          <w:lang w:val="ru-RU"/>
        </w:rPr>
        <w:t xml:space="preserve"> и </w:t>
      </w:r>
      <w:r w:rsidR="00E80049" w:rsidRPr="008D7294">
        <w:rPr>
          <w:rFonts w:ascii="Times New Roman" w:hAnsi="Times New Roman"/>
          <w:lang w:val="ru-RU"/>
        </w:rPr>
        <w:t>администрацией Октябрьского муниципального района</w:t>
      </w:r>
      <w:proofErr w:type="gramStart"/>
      <w:r w:rsidR="008468A4">
        <w:rPr>
          <w:rFonts w:ascii="Times New Roman" w:hAnsi="Times New Roman"/>
          <w:lang w:val="ru-RU"/>
        </w:rPr>
        <w:t>.</w:t>
      </w:r>
      <w:proofErr w:type="gramEnd"/>
      <w:r w:rsidR="008468A4">
        <w:rPr>
          <w:rFonts w:ascii="Times New Roman" w:hAnsi="Times New Roman"/>
          <w:lang w:val="ru-RU"/>
        </w:rPr>
        <w:t xml:space="preserve"> (</w:t>
      </w:r>
      <w:proofErr w:type="gramStart"/>
      <w:r w:rsidR="008468A4">
        <w:rPr>
          <w:rFonts w:ascii="Times New Roman" w:hAnsi="Times New Roman"/>
          <w:lang w:val="ru-RU"/>
        </w:rPr>
        <w:t>д</w:t>
      </w:r>
      <w:proofErr w:type="gramEnd"/>
      <w:r w:rsidR="008468A4">
        <w:rPr>
          <w:rFonts w:ascii="Times New Roman" w:hAnsi="Times New Roman"/>
          <w:lang w:val="ru-RU"/>
        </w:rPr>
        <w:t>алее –</w:t>
      </w:r>
      <w:r w:rsidR="00FB633A">
        <w:rPr>
          <w:rFonts w:ascii="Times New Roman" w:hAnsi="Times New Roman"/>
          <w:lang w:val="ru-RU"/>
        </w:rPr>
        <w:t xml:space="preserve"> </w:t>
      </w:r>
      <w:r w:rsidR="008468A4">
        <w:rPr>
          <w:rFonts w:ascii="Times New Roman" w:hAnsi="Times New Roman"/>
          <w:lang w:val="ru-RU"/>
        </w:rPr>
        <w:t>Соглашение)</w:t>
      </w:r>
    </w:p>
    <w:p w:rsidR="00FA65F7" w:rsidRPr="00177A93" w:rsidRDefault="00EE5C7B" w:rsidP="00FB633A">
      <w:pPr>
        <w:ind w:firstLine="709"/>
        <w:jc w:val="both"/>
        <w:rPr>
          <w:rFonts w:ascii="Times New Roman" w:hAnsi="Times New Roman"/>
          <w:lang w:val="ru-RU"/>
        </w:rPr>
      </w:pPr>
      <w:r w:rsidRPr="00177A93">
        <w:rPr>
          <w:rFonts w:ascii="Times New Roman" w:hAnsi="Times New Roman"/>
          <w:lang w:val="ru-RU"/>
        </w:rPr>
        <w:t>5</w:t>
      </w:r>
      <w:r w:rsidR="00FA65F7" w:rsidRPr="00177A93">
        <w:rPr>
          <w:rFonts w:ascii="Times New Roman" w:hAnsi="Times New Roman"/>
          <w:lang w:val="ru-RU"/>
        </w:rPr>
        <w:t>.</w:t>
      </w:r>
      <w:r w:rsidR="00180D4D" w:rsidRPr="00177A93">
        <w:rPr>
          <w:rFonts w:ascii="Times New Roman" w:hAnsi="Times New Roman"/>
          <w:lang w:val="ru-RU"/>
        </w:rPr>
        <w:t xml:space="preserve"> Объем ассигнований </w:t>
      </w:r>
      <w:r w:rsidR="00FA65F7" w:rsidRPr="00177A93">
        <w:rPr>
          <w:rFonts w:ascii="Times New Roman" w:hAnsi="Times New Roman"/>
          <w:lang w:val="ru-RU"/>
        </w:rPr>
        <w:t xml:space="preserve"> на предоставление </w:t>
      </w:r>
      <w:r w:rsidR="00180D4D" w:rsidRPr="00177A93">
        <w:rPr>
          <w:rFonts w:ascii="Times New Roman" w:hAnsi="Times New Roman"/>
          <w:lang w:val="ru-RU"/>
        </w:rPr>
        <w:t xml:space="preserve">иных </w:t>
      </w:r>
      <w:r w:rsidR="00FA65F7" w:rsidRPr="00177A93">
        <w:rPr>
          <w:rFonts w:ascii="Times New Roman" w:hAnsi="Times New Roman"/>
          <w:lang w:val="ru-RU"/>
        </w:rPr>
        <w:t xml:space="preserve">межбюджетных трансфертов </w:t>
      </w:r>
      <w:r w:rsidR="00180D4D" w:rsidRPr="00177A93">
        <w:rPr>
          <w:rFonts w:ascii="Times New Roman" w:hAnsi="Times New Roman"/>
          <w:lang w:val="ru-RU"/>
        </w:rPr>
        <w:t xml:space="preserve"> </w:t>
      </w:r>
      <w:r w:rsidR="00180D4D" w:rsidRPr="008D7294">
        <w:rPr>
          <w:rFonts w:ascii="Times New Roman" w:hAnsi="Times New Roman"/>
          <w:lang w:val="ru-RU"/>
        </w:rPr>
        <w:t xml:space="preserve">утверждается </w:t>
      </w:r>
      <w:r w:rsidR="00E80049" w:rsidRPr="008D7294">
        <w:rPr>
          <w:rFonts w:ascii="Times New Roman" w:hAnsi="Times New Roman"/>
          <w:lang w:val="ru-RU"/>
        </w:rPr>
        <w:t xml:space="preserve">решением </w:t>
      </w:r>
      <w:r w:rsidR="00A22968" w:rsidRPr="008D7294">
        <w:rPr>
          <w:rFonts w:ascii="Times New Roman" w:hAnsi="Times New Roman"/>
          <w:lang w:val="ru-RU"/>
        </w:rPr>
        <w:t>Совета депутатов городского поселения р.п. Октябрьский</w:t>
      </w:r>
      <w:r w:rsidR="00FA65F7" w:rsidRPr="00177A93">
        <w:rPr>
          <w:rFonts w:ascii="Times New Roman" w:hAnsi="Times New Roman"/>
          <w:lang w:val="ru-RU"/>
        </w:rPr>
        <w:t xml:space="preserve"> о бюджете </w:t>
      </w:r>
      <w:r w:rsidR="005A58B0">
        <w:rPr>
          <w:rFonts w:ascii="Times New Roman" w:hAnsi="Times New Roman"/>
          <w:lang w:val="ru-RU"/>
        </w:rPr>
        <w:t>городского</w:t>
      </w:r>
      <w:r w:rsidR="00E80049">
        <w:rPr>
          <w:rFonts w:ascii="Times New Roman" w:hAnsi="Times New Roman"/>
          <w:lang w:val="ru-RU"/>
        </w:rPr>
        <w:t xml:space="preserve"> поселения </w:t>
      </w:r>
      <w:r w:rsidR="005A58B0">
        <w:rPr>
          <w:rFonts w:ascii="Times New Roman" w:hAnsi="Times New Roman"/>
          <w:lang w:val="ru-RU"/>
        </w:rPr>
        <w:t>р.п. Октябрьский</w:t>
      </w:r>
      <w:r w:rsidR="00180D4D" w:rsidRPr="00177A93">
        <w:rPr>
          <w:rFonts w:ascii="Times New Roman" w:hAnsi="Times New Roman"/>
          <w:lang w:val="ru-RU"/>
        </w:rPr>
        <w:t xml:space="preserve"> на соответствующий финансовый год и плановый период.</w:t>
      </w:r>
    </w:p>
    <w:p w:rsidR="00D82AFA" w:rsidRPr="00177A93" w:rsidRDefault="00D82AFA" w:rsidP="00FB633A">
      <w:pPr>
        <w:ind w:firstLine="709"/>
        <w:jc w:val="both"/>
        <w:rPr>
          <w:rFonts w:ascii="Times New Roman" w:hAnsi="Times New Roman"/>
          <w:lang w:val="ru-RU"/>
        </w:rPr>
      </w:pPr>
      <w:r w:rsidRPr="00177A93">
        <w:rPr>
          <w:rFonts w:ascii="Times New Roman" w:hAnsi="Times New Roman"/>
          <w:lang w:val="ru-RU"/>
        </w:rPr>
        <w:t>6. Размер межбюджетных</w:t>
      </w:r>
      <w:r w:rsidR="00E80049">
        <w:rPr>
          <w:rFonts w:ascii="Times New Roman" w:hAnsi="Times New Roman"/>
          <w:lang w:val="ru-RU"/>
        </w:rPr>
        <w:t xml:space="preserve"> трансферто</w:t>
      </w:r>
      <w:r w:rsidR="00247D0F">
        <w:rPr>
          <w:rFonts w:ascii="Times New Roman" w:hAnsi="Times New Roman"/>
          <w:lang w:val="ru-RU"/>
        </w:rPr>
        <w:t xml:space="preserve">в </w:t>
      </w:r>
      <w:r w:rsidRPr="00177A93">
        <w:rPr>
          <w:rFonts w:ascii="Times New Roman" w:hAnsi="Times New Roman"/>
          <w:lang w:val="ru-RU"/>
        </w:rPr>
        <w:t xml:space="preserve"> определяетсяв </w:t>
      </w:r>
      <w:proofErr w:type="gramStart"/>
      <w:r w:rsidRPr="00177A93">
        <w:rPr>
          <w:rFonts w:ascii="Times New Roman" w:hAnsi="Times New Roman"/>
          <w:lang w:val="ru-RU"/>
        </w:rPr>
        <w:t>соотве</w:t>
      </w:r>
      <w:r w:rsidR="00BA0D7A" w:rsidRPr="00177A93">
        <w:rPr>
          <w:rFonts w:ascii="Times New Roman" w:hAnsi="Times New Roman"/>
          <w:lang w:val="ru-RU"/>
        </w:rPr>
        <w:t>тствии</w:t>
      </w:r>
      <w:proofErr w:type="gramEnd"/>
      <w:r w:rsidR="00BA0D7A" w:rsidRPr="00177A93">
        <w:rPr>
          <w:rFonts w:ascii="Times New Roman" w:hAnsi="Times New Roman"/>
          <w:lang w:val="ru-RU"/>
        </w:rPr>
        <w:t xml:space="preserve"> с М</w:t>
      </w:r>
      <w:r w:rsidR="00F343B7" w:rsidRPr="00177A93">
        <w:rPr>
          <w:rFonts w:ascii="Times New Roman" w:hAnsi="Times New Roman"/>
          <w:lang w:val="ru-RU"/>
        </w:rPr>
        <w:t>етодикой расчета</w:t>
      </w:r>
      <w:r w:rsidR="00180D4D" w:rsidRPr="00177A93">
        <w:rPr>
          <w:rFonts w:ascii="Times New Roman" w:hAnsi="Times New Roman"/>
          <w:lang w:val="ru-RU"/>
        </w:rPr>
        <w:t xml:space="preserve">иных </w:t>
      </w:r>
      <w:r w:rsidRPr="00177A93">
        <w:rPr>
          <w:rFonts w:ascii="Times New Roman" w:hAnsi="Times New Roman"/>
          <w:lang w:val="ru-RU"/>
        </w:rPr>
        <w:t>межбюджетных трансфертов</w:t>
      </w:r>
      <w:r w:rsidR="00E80049">
        <w:rPr>
          <w:rFonts w:ascii="Times New Roman" w:hAnsi="Times New Roman"/>
          <w:lang w:val="ru-RU"/>
        </w:rPr>
        <w:t>, предоставля</w:t>
      </w:r>
      <w:r w:rsidR="001D3316">
        <w:rPr>
          <w:rFonts w:ascii="Times New Roman" w:hAnsi="Times New Roman"/>
          <w:lang w:val="ru-RU"/>
        </w:rPr>
        <w:t>емы</w:t>
      </w:r>
      <w:r w:rsidR="00C45539">
        <w:rPr>
          <w:rFonts w:ascii="Times New Roman" w:hAnsi="Times New Roman"/>
          <w:lang w:val="ru-RU"/>
        </w:rPr>
        <w:t xml:space="preserve">х из бюджета </w:t>
      </w:r>
      <w:r w:rsidR="005A58B0" w:rsidRPr="005A58B0">
        <w:rPr>
          <w:rFonts w:ascii="Times New Roman" w:hAnsi="Times New Roman"/>
          <w:lang w:val="ru-RU"/>
        </w:rPr>
        <w:t>городского поселения р.п. Октябрьский</w:t>
      </w:r>
      <w:r w:rsidR="00E80049">
        <w:rPr>
          <w:rFonts w:ascii="Times New Roman" w:hAnsi="Times New Roman"/>
          <w:lang w:val="ru-RU"/>
        </w:rPr>
        <w:t xml:space="preserve">, </w:t>
      </w:r>
      <w:r w:rsidR="00E80049" w:rsidRPr="008D7294">
        <w:rPr>
          <w:rFonts w:ascii="Times New Roman" w:hAnsi="Times New Roman"/>
          <w:lang w:val="ru-RU"/>
        </w:rPr>
        <w:t>в</w:t>
      </w:r>
      <w:r w:rsidR="00996516">
        <w:rPr>
          <w:rFonts w:ascii="Times New Roman" w:hAnsi="Times New Roman"/>
          <w:lang w:val="ru-RU"/>
        </w:rPr>
        <w:t xml:space="preserve"> </w:t>
      </w:r>
      <w:r w:rsidR="00E80049" w:rsidRPr="008D7294">
        <w:rPr>
          <w:rFonts w:ascii="Times New Roman" w:hAnsi="Times New Roman"/>
          <w:lang w:val="ru-RU"/>
        </w:rPr>
        <w:t xml:space="preserve">бюджет </w:t>
      </w:r>
      <w:r w:rsidR="00EE5C7B" w:rsidRPr="008D7294">
        <w:rPr>
          <w:rFonts w:ascii="Times New Roman" w:hAnsi="Times New Roman"/>
          <w:lang w:val="ru-RU"/>
        </w:rPr>
        <w:t>Октябрьского муниципального района</w:t>
      </w:r>
      <w:r w:rsidR="008D7294">
        <w:rPr>
          <w:rFonts w:ascii="Times New Roman" w:hAnsi="Times New Roman"/>
          <w:lang w:val="ru-RU"/>
        </w:rPr>
        <w:t xml:space="preserve"> </w:t>
      </w:r>
      <w:r w:rsidR="00C45539" w:rsidRPr="008D7294">
        <w:rPr>
          <w:rFonts w:ascii="Times New Roman" w:hAnsi="Times New Roman"/>
          <w:lang w:val="ru-RU"/>
        </w:rPr>
        <w:t>в</w:t>
      </w:r>
      <w:r w:rsidR="00C45539">
        <w:rPr>
          <w:rFonts w:ascii="Times New Roman" w:hAnsi="Times New Roman"/>
          <w:lang w:val="ru-RU"/>
        </w:rPr>
        <w:t xml:space="preserve"> 2019</w:t>
      </w:r>
      <w:r w:rsidR="00C861F8" w:rsidRPr="00177A93">
        <w:rPr>
          <w:rFonts w:ascii="Times New Roman" w:hAnsi="Times New Roman"/>
          <w:lang w:val="ru-RU"/>
        </w:rPr>
        <w:t xml:space="preserve"> </w:t>
      </w:r>
      <w:r w:rsidR="00996516" w:rsidRPr="00177A93">
        <w:rPr>
          <w:rFonts w:ascii="Times New Roman" w:hAnsi="Times New Roman"/>
          <w:lang w:val="ru-RU"/>
        </w:rPr>
        <w:t>году</w:t>
      </w:r>
      <w:r w:rsidR="00996516">
        <w:rPr>
          <w:rFonts w:ascii="Times New Roman" w:hAnsi="Times New Roman"/>
          <w:lang w:val="ru-RU"/>
        </w:rPr>
        <w:t>, согласно</w:t>
      </w:r>
      <w:r w:rsidR="008468A4">
        <w:rPr>
          <w:rFonts w:ascii="Times New Roman" w:hAnsi="Times New Roman"/>
          <w:lang w:val="ru-RU"/>
        </w:rPr>
        <w:t xml:space="preserve">  п</w:t>
      </w:r>
      <w:r w:rsidR="00407177">
        <w:rPr>
          <w:rFonts w:ascii="Times New Roman" w:hAnsi="Times New Roman"/>
          <w:lang w:val="ru-RU"/>
        </w:rPr>
        <w:t>риложению  1</w:t>
      </w:r>
      <w:r w:rsidR="00EE5C7B" w:rsidRPr="00177A93">
        <w:rPr>
          <w:rFonts w:ascii="Times New Roman" w:hAnsi="Times New Roman"/>
          <w:lang w:val="ru-RU"/>
        </w:rPr>
        <w:t xml:space="preserve"> к настоящему Порядку.</w:t>
      </w:r>
    </w:p>
    <w:p w:rsidR="00FA65F7" w:rsidRDefault="00D91FA3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</w:t>
      </w:r>
      <w:r w:rsidR="00FB633A">
        <w:rPr>
          <w:rFonts w:ascii="Times New Roman" w:hAnsi="Times New Roman"/>
          <w:lang w:val="ru-RU"/>
        </w:rPr>
        <w:t xml:space="preserve"> </w:t>
      </w:r>
      <w:r w:rsidR="00180D4D">
        <w:rPr>
          <w:rFonts w:ascii="Times New Roman" w:hAnsi="Times New Roman"/>
          <w:lang w:val="ru-RU"/>
        </w:rPr>
        <w:t>Иные межбюджетные трансферты подл</w:t>
      </w:r>
      <w:r w:rsidR="00E80049">
        <w:rPr>
          <w:rFonts w:ascii="Times New Roman" w:hAnsi="Times New Roman"/>
          <w:lang w:val="ru-RU"/>
        </w:rPr>
        <w:t xml:space="preserve">ежат перечислению из </w:t>
      </w:r>
      <w:r w:rsidR="00C45539">
        <w:rPr>
          <w:rFonts w:ascii="Times New Roman" w:hAnsi="Times New Roman"/>
          <w:lang w:val="ru-RU"/>
        </w:rPr>
        <w:t xml:space="preserve">бюджета  </w:t>
      </w:r>
      <w:r w:rsidR="005A58B0">
        <w:rPr>
          <w:rFonts w:ascii="Times New Roman" w:hAnsi="Times New Roman"/>
          <w:lang w:val="ru-RU"/>
        </w:rPr>
        <w:t>городского</w:t>
      </w:r>
      <w:r w:rsidR="00E80049">
        <w:rPr>
          <w:rFonts w:ascii="Times New Roman" w:hAnsi="Times New Roman"/>
          <w:lang w:val="ru-RU"/>
        </w:rPr>
        <w:t xml:space="preserve"> поселения</w:t>
      </w:r>
      <w:r w:rsidR="00247D0F">
        <w:rPr>
          <w:rFonts w:ascii="Times New Roman" w:hAnsi="Times New Roman"/>
          <w:lang w:val="ru-RU"/>
        </w:rPr>
        <w:t xml:space="preserve">на лицевой счет </w:t>
      </w:r>
      <w:r w:rsidR="00991BA9" w:rsidRPr="008D7294">
        <w:rPr>
          <w:rFonts w:ascii="Times New Roman" w:hAnsi="Times New Roman"/>
          <w:lang w:val="ru-RU"/>
        </w:rPr>
        <w:t>доходов</w:t>
      </w:r>
      <w:r w:rsidR="00253826" w:rsidRPr="008D7294">
        <w:rPr>
          <w:rFonts w:ascii="Times New Roman" w:hAnsi="Times New Roman"/>
          <w:lang w:val="ru-RU"/>
        </w:rPr>
        <w:t xml:space="preserve"> администрации  Окт</w:t>
      </w:r>
      <w:r w:rsidR="004C49FC" w:rsidRPr="008D7294">
        <w:rPr>
          <w:rFonts w:ascii="Times New Roman" w:hAnsi="Times New Roman"/>
          <w:lang w:val="ru-RU"/>
        </w:rPr>
        <w:t>ябрьского муниципального района</w:t>
      </w:r>
      <w:r w:rsidR="00253826">
        <w:rPr>
          <w:rFonts w:ascii="Times New Roman" w:hAnsi="Times New Roman"/>
          <w:lang w:val="ru-RU"/>
        </w:rPr>
        <w:t>,</w:t>
      </w:r>
      <w:r w:rsidR="008D7294">
        <w:rPr>
          <w:rFonts w:ascii="Times New Roman" w:hAnsi="Times New Roman"/>
          <w:lang w:val="ru-RU"/>
        </w:rPr>
        <w:t xml:space="preserve"> </w:t>
      </w:r>
      <w:r w:rsidR="00253826">
        <w:rPr>
          <w:rFonts w:ascii="Times New Roman" w:hAnsi="Times New Roman"/>
          <w:lang w:val="ru-RU"/>
        </w:rPr>
        <w:t>открытый</w:t>
      </w:r>
      <w:r w:rsidR="004C49FC">
        <w:rPr>
          <w:rFonts w:ascii="Times New Roman" w:hAnsi="Times New Roman"/>
          <w:lang w:val="ru-RU"/>
        </w:rPr>
        <w:t xml:space="preserve"> в УФК по Волгоградской области</w:t>
      </w:r>
      <w:r w:rsidR="00253826">
        <w:rPr>
          <w:rFonts w:ascii="Times New Roman" w:hAnsi="Times New Roman"/>
          <w:lang w:val="ru-RU"/>
        </w:rPr>
        <w:t>,</w:t>
      </w:r>
      <w:r w:rsidR="00996516">
        <w:rPr>
          <w:rFonts w:ascii="Times New Roman" w:hAnsi="Times New Roman"/>
          <w:lang w:val="ru-RU"/>
        </w:rPr>
        <w:t xml:space="preserve"> </w:t>
      </w:r>
      <w:r w:rsidR="00991BA9">
        <w:rPr>
          <w:rFonts w:ascii="Times New Roman" w:hAnsi="Times New Roman"/>
          <w:lang w:val="ru-RU"/>
        </w:rPr>
        <w:t>с отражением их в доходах бюджета Октябрьского муниципального района.</w:t>
      </w:r>
    </w:p>
    <w:p w:rsidR="00FA65F7" w:rsidRDefault="0012239A" w:rsidP="00844F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8.</w:t>
      </w:r>
      <w:r w:rsidR="00991BA9">
        <w:rPr>
          <w:rFonts w:ascii="Times New Roman" w:hAnsi="Times New Roman"/>
          <w:lang w:val="ru-RU"/>
        </w:rPr>
        <w:t xml:space="preserve"> И</w:t>
      </w:r>
      <w:r w:rsidR="002776CE">
        <w:rPr>
          <w:rFonts w:ascii="Times New Roman" w:hAnsi="Times New Roman"/>
          <w:lang w:val="ru-RU"/>
        </w:rPr>
        <w:t>ные межбюджетные трансферты</w:t>
      </w:r>
      <w:r>
        <w:rPr>
          <w:rFonts w:ascii="Times New Roman" w:hAnsi="Times New Roman"/>
          <w:lang w:val="ru-RU"/>
        </w:rPr>
        <w:t>,</w:t>
      </w:r>
      <w:r w:rsidR="005A0583">
        <w:rPr>
          <w:rFonts w:ascii="Times New Roman" w:hAnsi="Times New Roman"/>
          <w:lang w:val="ru-RU"/>
        </w:rPr>
        <w:t xml:space="preserve">используются </w:t>
      </w:r>
      <w:r>
        <w:rPr>
          <w:rFonts w:ascii="Times New Roman" w:hAnsi="Times New Roman"/>
          <w:lang w:val="ru-RU"/>
        </w:rPr>
        <w:t>через лицевые счета,открытые в установленном пор</w:t>
      </w:r>
      <w:r w:rsidR="006A4C9D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дке</w:t>
      </w:r>
      <w:r w:rsidR="00253826">
        <w:rPr>
          <w:rFonts w:ascii="Times New Roman" w:hAnsi="Times New Roman"/>
          <w:lang w:val="ru-RU"/>
        </w:rPr>
        <w:t>,</w:t>
      </w:r>
      <w:r w:rsidR="005A0583">
        <w:rPr>
          <w:rFonts w:ascii="Times New Roman" w:hAnsi="Times New Roman"/>
          <w:lang w:val="ru-RU"/>
        </w:rPr>
        <w:t xml:space="preserve">в соответствии расходов с </w:t>
      </w:r>
      <w:r w:rsidR="004C49FC">
        <w:rPr>
          <w:rFonts w:ascii="Times New Roman" w:hAnsi="Times New Roman"/>
          <w:lang w:val="ru-RU"/>
        </w:rPr>
        <w:t xml:space="preserve">бюджетной </w:t>
      </w:r>
      <w:r w:rsidR="004C49FC">
        <w:rPr>
          <w:rFonts w:ascii="Times New Roman" w:hAnsi="Times New Roman"/>
          <w:lang w:val="ru-RU"/>
        </w:rPr>
        <w:lastRenderedPageBreak/>
        <w:t>классификации</w:t>
      </w:r>
      <w:r w:rsidR="006A4C9D">
        <w:rPr>
          <w:rFonts w:ascii="Times New Roman" w:hAnsi="Times New Roman"/>
          <w:lang w:val="ru-RU"/>
        </w:rPr>
        <w:t>,утвержден</w:t>
      </w:r>
      <w:r w:rsidR="005A0583">
        <w:rPr>
          <w:rFonts w:ascii="Times New Roman" w:hAnsi="Times New Roman"/>
          <w:lang w:val="ru-RU"/>
        </w:rPr>
        <w:t xml:space="preserve">ными </w:t>
      </w:r>
      <w:r w:rsidR="007641F8">
        <w:rPr>
          <w:rFonts w:ascii="Times New Roman" w:hAnsi="Times New Roman"/>
          <w:lang w:val="ru-RU"/>
        </w:rPr>
        <w:t xml:space="preserve"> решением о бюджете Октябрьского муниципального  района</w:t>
      </w:r>
      <w:r w:rsidR="006A4C9D">
        <w:rPr>
          <w:rFonts w:ascii="Times New Roman" w:hAnsi="Times New Roman"/>
          <w:lang w:val="ru-RU"/>
        </w:rPr>
        <w:t xml:space="preserve"> на очередной финансовый год и плановый период.</w:t>
      </w:r>
    </w:p>
    <w:p w:rsidR="00E1610D" w:rsidRDefault="004F2D4B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="00F41C28" w:rsidRPr="00E167FC">
        <w:rPr>
          <w:rFonts w:ascii="Times New Roman" w:hAnsi="Times New Roman"/>
          <w:lang w:val="ru-RU"/>
        </w:rPr>
        <w:t>. Перечисление</w:t>
      </w:r>
      <w:r w:rsidR="005A0583">
        <w:rPr>
          <w:rFonts w:ascii="Times New Roman" w:hAnsi="Times New Roman"/>
          <w:lang w:val="ru-RU"/>
        </w:rPr>
        <w:t xml:space="preserve"> иных </w:t>
      </w:r>
      <w:r w:rsidR="00EE5C7B">
        <w:rPr>
          <w:rFonts w:ascii="Times New Roman" w:hAnsi="Times New Roman"/>
          <w:lang w:val="ru-RU"/>
        </w:rPr>
        <w:t>межбюджетных трансфертов</w:t>
      </w:r>
      <w:r w:rsidR="008946D0">
        <w:rPr>
          <w:rFonts w:ascii="Times New Roman" w:hAnsi="Times New Roman"/>
          <w:lang w:val="ru-RU"/>
        </w:rPr>
        <w:t xml:space="preserve">в бюджет Октябрьского муниципального района </w:t>
      </w:r>
      <w:r w:rsidR="00EE5C7B">
        <w:rPr>
          <w:rFonts w:ascii="Times New Roman" w:hAnsi="Times New Roman"/>
          <w:lang w:val="ru-RU"/>
        </w:rPr>
        <w:t xml:space="preserve">  о</w:t>
      </w:r>
      <w:r w:rsidR="00EE5C7B" w:rsidRPr="00EE5C7B">
        <w:rPr>
          <w:rFonts w:ascii="Times New Roman" w:hAnsi="Times New Roman"/>
          <w:lang w:val="ru-RU"/>
        </w:rPr>
        <w:t>существляется</w:t>
      </w:r>
      <w:r w:rsidR="00EE5C7B">
        <w:rPr>
          <w:rFonts w:ascii="Times New Roman" w:hAnsi="Times New Roman"/>
          <w:lang w:val="ru-RU"/>
        </w:rPr>
        <w:t>в соответствии с заявкой</w:t>
      </w:r>
      <w:r w:rsidR="006A7A3B">
        <w:rPr>
          <w:rFonts w:ascii="Times New Roman" w:hAnsi="Times New Roman"/>
          <w:lang w:val="ru-RU"/>
        </w:rPr>
        <w:t xml:space="preserve">, </w:t>
      </w:r>
      <w:r w:rsidR="00754B44">
        <w:rPr>
          <w:rFonts w:ascii="Times New Roman" w:hAnsi="Times New Roman"/>
          <w:lang w:val="ru-RU"/>
        </w:rPr>
        <w:t>составленной по форме, согласно п</w:t>
      </w:r>
      <w:r w:rsidR="00407177">
        <w:rPr>
          <w:rFonts w:ascii="Times New Roman" w:hAnsi="Times New Roman"/>
          <w:lang w:val="ru-RU"/>
        </w:rPr>
        <w:t>риложению 2</w:t>
      </w:r>
      <w:r w:rsidR="006A7A3B">
        <w:rPr>
          <w:rFonts w:ascii="Times New Roman" w:hAnsi="Times New Roman"/>
          <w:lang w:val="ru-RU"/>
        </w:rPr>
        <w:t xml:space="preserve"> к настоящему Порядку, </w:t>
      </w:r>
      <w:r w:rsidR="00514B7D">
        <w:rPr>
          <w:rFonts w:ascii="Times New Roman" w:hAnsi="Times New Roman"/>
          <w:lang w:val="ru-RU"/>
        </w:rPr>
        <w:t xml:space="preserve">в размере </w:t>
      </w:r>
      <w:r w:rsidR="00EE5C7B">
        <w:rPr>
          <w:rFonts w:ascii="Times New Roman" w:hAnsi="Times New Roman"/>
          <w:lang w:val="ru-RU"/>
        </w:rPr>
        <w:t xml:space="preserve">произведенных </w:t>
      </w:r>
      <w:r>
        <w:rPr>
          <w:rFonts w:ascii="Times New Roman" w:hAnsi="Times New Roman"/>
          <w:lang w:val="ru-RU"/>
        </w:rPr>
        <w:t>расходов</w:t>
      </w:r>
      <w:r w:rsidR="00E1610D">
        <w:rPr>
          <w:rFonts w:ascii="Times New Roman" w:hAnsi="Times New Roman"/>
          <w:lang w:val="ru-RU"/>
        </w:rPr>
        <w:t xml:space="preserve"> на реализацию мероприятий</w:t>
      </w:r>
      <w:r w:rsidR="00E03313">
        <w:rPr>
          <w:rFonts w:ascii="Times New Roman" w:hAnsi="Times New Roman"/>
          <w:lang w:val="ru-RU"/>
        </w:rPr>
        <w:t>,определенных  Соглашением.</w:t>
      </w:r>
    </w:p>
    <w:p w:rsidR="00177A93" w:rsidRDefault="00E1610D" w:rsidP="00FB633A">
      <w:pPr>
        <w:ind w:firstLine="709"/>
        <w:jc w:val="both"/>
        <w:rPr>
          <w:rFonts w:ascii="Times New Roman" w:hAnsi="Times New Roman"/>
          <w:lang w:val="ru-RU"/>
        </w:rPr>
      </w:pPr>
      <w:r w:rsidRPr="00E1610D">
        <w:rPr>
          <w:rFonts w:ascii="Times New Roman" w:hAnsi="Times New Roman"/>
          <w:lang w:val="ru-RU"/>
        </w:rPr>
        <w:t>10.</w:t>
      </w:r>
      <w:r w:rsidR="005A0583">
        <w:rPr>
          <w:rFonts w:ascii="Times New Roman" w:hAnsi="Times New Roman"/>
          <w:lang w:val="ru-RU"/>
        </w:rPr>
        <w:t>Иные м</w:t>
      </w:r>
      <w:r w:rsidRPr="00E1610D">
        <w:rPr>
          <w:rFonts w:ascii="Times New Roman" w:hAnsi="Times New Roman"/>
          <w:lang w:val="ru-RU"/>
        </w:rPr>
        <w:t>ежбюдже</w:t>
      </w:r>
      <w:r w:rsidR="00754B44">
        <w:rPr>
          <w:rFonts w:ascii="Times New Roman" w:hAnsi="Times New Roman"/>
          <w:lang w:val="ru-RU"/>
        </w:rPr>
        <w:t>тные трансферты</w:t>
      </w:r>
      <w:r w:rsidR="004C49FC">
        <w:rPr>
          <w:rFonts w:ascii="Times New Roman" w:hAnsi="Times New Roman"/>
          <w:lang w:val="ru-RU"/>
        </w:rPr>
        <w:t xml:space="preserve">направляются </w:t>
      </w:r>
      <w:r w:rsidR="008946D0">
        <w:rPr>
          <w:rFonts w:ascii="Times New Roman" w:hAnsi="Times New Roman"/>
          <w:lang w:val="ru-RU"/>
        </w:rPr>
        <w:t xml:space="preserve"> администрацией Октябрьского муниципального района </w:t>
      </w:r>
      <w:r w:rsidR="00C45539">
        <w:rPr>
          <w:rFonts w:ascii="Times New Roman" w:hAnsi="Times New Roman"/>
          <w:lang w:val="ru-RU"/>
        </w:rPr>
        <w:t xml:space="preserve"> на организацию освещения улично-дорожной сети  населенного </w:t>
      </w:r>
      <w:r w:rsidR="00C45539" w:rsidRPr="008D7294">
        <w:rPr>
          <w:rFonts w:ascii="Times New Roman" w:hAnsi="Times New Roman"/>
          <w:lang w:val="ru-RU"/>
        </w:rPr>
        <w:t xml:space="preserve">пункта </w:t>
      </w:r>
      <w:r w:rsidR="005A58B0" w:rsidRPr="008D7294">
        <w:rPr>
          <w:rFonts w:ascii="Times New Roman" w:hAnsi="Times New Roman"/>
          <w:lang w:val="ru-RU"/>
        </w:rPr>
        <w:t>р.п. Октябрьский</w:t>
      </w:r>
      <w:r w:rsidR="005A58B0">
        <w:rPr>
          <w:rFonts w:ascii="Times New Roman" w:hAnsi="Times New Roman"/>
          <w:lang w:val="ru-RU"/>
        </w:rPr>
        <w:t>,</w:t>
      </w:r>
      <w:r w:rsidR="00C45539">
        <w:rPr>
          <w:rFonts w:ascii="Times New Roman" w:hAnsi="Times New Roman"/>
          <w:lang w:val="ru-RU"/>
        </w:rPr>
        <w:t xml:space="preserve"> Октябрьского района Волгоградской области.</w:t>
      </w:r>
    </w:p>
    <w:p w:rsidR="00FA3377" w:rsidRDefault="00E1610D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="00F41C28" w:rsidRPr="00E167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Адм</w:t>
      </w:r>
      <w:r w:rsidR="008946D0">
        <w:rPr>
          <w:rFonts w:ascii="Times New Roman" w:hAnsi="Times New Roman"/>
          <w:lang w:val="ru-RU"/>
        </w:rPr>
        <w:t xml:space="preserve">инистрация Октябрьского муниципального района </w:t>
      </w:r>
      <w:r w:rsidR="00253826">
        <w:rPr>
          <w:rFonts w:ascii="Times New Roman" w:hAnsi="Times New Roman"/>
          <w:lang w:val="ru-RU"/>
        </w:rPr>
        <w:t xml:space="preserve"> представляе</w:t>
      </w:r>
      <w:r w:rsidR="004F2D4B">
        <w:rPr>
          <w:rFonts w:ascii="Times New Roman" w:hAnsi="Times New Roman"/>
          <w:lang w:val="ru-RU"/>
        </w:rPr>
        <w:t xml:space="preserve">т в </w:t>
      </w:r>
      <w:r w:rsidR="00C45539">
        <w:rPr>
          <w:rFonts w:ascii="Times New Roman" w:hAnsi="Times New Roman"/>
          <w:lang w:val="ru-RU"/>
        </w:rPr>
        <w:t xml:space="preserve"> администрацию </w:t>
      </w:r>
      <w:r w:rsidR="005A58B0">
        <w:rPr>
          <w:rFonts w:ascii="Times New Roman" w:hAnsi="Times New Roman"/>
          <w:lang w:val="ru-RU"/>
        </w:rPr>
        <w:t>городского</w:t>
      </w:r>
      <w:r w:rsidR="008946D0">
        <w:rPr>
          <w:rFonts w:ascii="Times New Roman" w:hAnsi="Times New Roman"/>
          <w:lang w:val="ru-RU"/>
        </w:rPr>
        <w:t xml:space="preserve"> поселения </w:t>
      </w:r>
      <w:r w:rsidR="005A58B0">
        <w:rPr>
          <w:rFonts w:ascii="Times New Roman" w:hAnsi="Times New Roman"/>
          <w:lang w:val="ru-RU"/>
        </w:rPr>
        <w:t>р.п. Октябрьский</w:t>
      </w:r>
      <w:r w:rsidR="00F41C28" w:rsidRPr="00E167FC">
        <w:rPr>
          <w:rFonts w:ascii="Times New Roman" w:hAnsi="Times New Roman"/>
          <w:lang w:val="ru-RU"/>
        </w:rPr>
        <w:t>отчет об использовании межбюджетн</w:t>
      </w:r>
      <w:r w:rsidR="005A0583">
        <w:rPr>
          <w:rFonts w:ascii="Times New Roman" w:hAnsi="Times New Roman"/>
          <w:lang w:val="ru-RU"/>
        </w:rPr>
        <w:t xml:space="preserve">ых трансфертов по организации </w:t>
      </w:r>
      <w:r w:rsidR="005A58B0">
        <w:rPr>
          <w:rFonts w:ascii="Times New Roman" w:hAnsi="Times New Roman"/>
          <w:lang w:val="ru-RU"/>
        </w:rPr>
        <w:t xml:space="preserve">освещения улично-дорожной сети </w:t>
      </w:r>
      <w:r w:rsidR="00754B44">
        <w:rPr>
          <w:rFonts w:ascii="Times New Roman" w:hAnsi="Times New Roman"/>
          <w:lang w:val="ru-RU"/>
        </w:rPr>
        <w:t>по форме, согласно п</w:t>
      </w:r>
      <w:r w:rsidR="006A7A3B">
        <w:rPr>
          <w:rFonts w:ascii="Times New Roman" w:hAnsi="Times New Roman"/>
          <w:lang w:val="ru-RU"/>
        </w:rPr>
        <w:t>риложению</w:t>
      </w:r>
      <w:r w:rsidR="00407177">
        <w:rPr>
          <w:rFonts w:ascii="Times New Roman" w:hAnsi="Times New Roman"/>
          <w:lang w:val="ru-RU"/>
        </w:rPr>
        <w:t xml:space="preserve"> 3</w:t>
      </w:r>
      <w:r w:rsidR="00F41C28" w:rsidRPr="00E167FC">
        <w:rPr>
          <w:rFonts w:ascii="Times New Roman" w:hAnsi="Times New Roman"/>
          <w:lang w:val="ru-RU"/>
        </w:rPr>
        <w:t xml:space="preserve"> к настоящему П</w:t>
      </w:r>
      <w:r>
        <w:rPr>
          <w:rFonts w:ascii="Times New Roman" w:hAnsi="Times New Roman"/>
          <w:lang w:val="ru-RU"/>
        </w:rPr>
        <w:t>орядку, в сроки, установленные С</w:t>
      </w:r>
      <w:r w:rsidR="00F41C28" w:rsidRPr="00E167FC">
        <w:rPr>
          <w:rFonts w:ascii="Times New Roman" w:hAnsi="Times New Roman"/>
          <w:lang w:val="ru-RU"/>
        </w:rPr>
        <w:t>оглашением.</w:t>
      </w:r>
    </w:p>
    <w:p w:rsidR="00BE35DE" w:rsidRDefault="00DF6C59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</w:t>
      </w:r>
      <w:r w:rsidR="00E1610D" w:rsidRPr="00E1610D">
        <w:rPr>
          <w:rFonts w:ascii="Times New Roman" w:hAnsi="Times New Roman"/>
          <w:lang w:val="ru-RU"/>
        </w:rPr>
        <w:t xml:space="preserve">. </w:t>
      </w:r>
      <w:proofErr w:type="gramStart"/>
      <w:r w:rsidR="00E1610D" w:rsidRPr="00E1610D">
        <w:rPr>
          <w:rFonts w:ascii="Times New Roman" w:hAnsi="Times New Roman"/>
          <w:lang w:val="ru-RU"/>
        </w:rPr>
        <w:t>Контроль за</w:t>
      </w:r>
      <w:proofErr w:type="gramEnd"/>
      <w:r w:rsidR="00E1610D" w:rsidRPr="00E1610D">
        <w:rPr>
          <w:rFonts w:ascii="Times New Roman" w:hAnsi="Times New Roman"/>
          <w:lang w:val="ru-RU"/>
        </w:rPr>
        <w:t xml:space="preserve"> целевым использование</w:t>
      </w:r>
      <w:r w:rsidR="008946D0">
        <w:rPr>
          <w:rFonts w:ascii="Times New Roman" w:hAnsi="Times New Roman"/>
          <w:lang w:val="ru-RU"/>
        </w:rPr>
        <w:t xml:space="preserve">м межбюджетных трансфертов из </w:t>
      </w:r>
      <w:r w:rsidR="00754B44">
        <w:rPr>
          <w:rFonts w:ascii="Times New Roman" w:hAnsi="Times New Roman"/>
          <w:lang w:val="ru-RU"/>
        </w:rPr>
        <w:t xml:space="preserve"> бюджета</w:t>
      </w:r>
      <w:r w:rsidR="00996516">
        <w:rPr>
          <w:rFonts w:ascii="Times New Roman" w:hAnsi="Times New Roman"/>
          <w:lang w:val="ru-RU"/>
        </w:rPr>
        <w:t xml:space="preserve"> </w:t>
      </w:r>
      <w:r w:rsidR="005A58B0" w:rsidRPr="005A58B0">
        <w:rPr>
          <w:rFonts w:ascii="Times New Roman" w:hAnsi="Times New Roman"/>
          <w:lang w:val="ru-RU"/>
        </w:rPr>
        <w:t xml:space="preserve">городского поселения р.п. Октябрьский </w:t>
      </w:r>
      <w:r w:rsidR="00E1610D" w:rsidRPr="00E1610D">
        <w:rPr>
          <w:rFonts w:ascii="Times New Roman" w:hAnsi="Times New Roman"/>
          <w:lang w:val="ru-RU"/>
        </w:rPr>
        <w:t>осуществляется в соответствии с действ</w:t>
      </w:r>
      <w:r w:rsidR="005A0583">
        <w:rPr>
          <w:rFonts w:ascii="Times New Roman" w:hAnsi="Times New Roman"/>
          <w:lang w:val="ru-RU"/>
        </w:rPr>
        <w:t>ующим законодательством.</w:t>
      </w:r>
    </w:p>
    <w:p w:rsidR="00FA3377" w:rsidRDefault="00DF6C59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FA3377">
        <w:rPr>
          <w:rFonts w:ascii="Times New Roman" w:hAnsi="Times New Roman"/>
          <w:lang w:val="ru-RU"/>
        </w:rPr>
        <w:t>.</w:t>
      </w:r>
      <w:r w:rsidR="00157303">
        <w:rPr>
          <w:rFonts w:ascii="Times New Roman" w:hAnsi="Times New Roman"/>
          <w:lang w:val="ru-RU"/>
        </w:rPr>
        <w:t xml:space="preserve">Неиспользованный </w:t>
      </w:r>
      <w:r w:rsidR="00A9540A">
        <w:rPr>
          <w:rFonts w:ascii="Times New Roman" w:hAnsi="Times New Roman"/>
          <w:lang w:val="ru-RU"/>
        </w:rPr>
        <w:t xml:space="preserve">администрацией </w:t>
      </w:r>
      <w:r w:rsidR="00DE5AD5" w:rsidRPr="00E1610D">
        <w:rPr>
          <w:rFonts w:ascii="Times New Roman" w:hAnsi="Times New Roman"/>
          <w:lang w:val="ru-RU"/>
        </w:rPr>
        <w:t>Октябрьского муниципального района</w:t>
      </w:r>
      <w:r w:rsidR="006A4C9D">
        <w:rPr>
          <w:rFonts w:ascii="Times New Roman" w:hAnsi="Times New Roman"/>
          <w:lang w:val="ru-RU"/>
        </w:rPr>
        <w:t xml:space="preserve"> по состоянию на 31 декабря </w:t>
      </w:r>
      <w:r w:rsidR="00C45539">
        <w:rPr>
          <w:rFonts w:ascii="Times New Roman" w:hAnsi="Times New Roman"/>
          <w:lang w:val="ru-RU"/>
        </w:rPr>
        <w:t xml:space="preserve"> 2019</w:t>
      </w:r>
      <w:r w:rsidR="006A7A3B" w:rsidRPr="006A7A3B">
        <w:rPr>
          <w:rFonts w:ascii="Times New Roman" w:hAnsi="Times New Roman"/>
          <w:lang w:val="ru-RU"/>
        </w:rPr>
        <w:t xml:space="preserve"> года</w:t>
      </w:r>
      <w:r w:rsidR="00157303">
        <w:rPr>
          <w:rFonts w:ascii="Times New Roman" w:hAnsi="Times New Roman"/>
          <w:lang w:val="ru-RU"/>
        </w:rPr>
        <w:t>остаток средств</w:t>
      </w:r>
      <w:r w:rsidR="005A0583">
        <w:rPr>
          <w:rFonts w:ascii="Times New Roman" w:hAnsi="Times New Roman"/>
          <w:lang w:val="ru-RU"/>
        </w:rPr>
        <w:t xml:space="preserve"> иных </w:t>
      </w:r>
      <w:r w:rsidR="00157303">
        <w:rPr>
          <w:rFonts w:ascii="Times New Roman" w:hAnsi="Times New Roman"/>
          <w:lang w:val="ru-RU"/>
        </w:rPr>
        <w:t xml:space="preserve"> межбюджет</w:t>
      </w:r>
      <w:r w:rsidR="00754B44">
        <w:rPr>
          <w:rFonts w:ascii="Times New Roman" w:hAnsi="Times New Roman"/>
          <w:lang w:val="ru-RU"/>
        </w:rPr>
        <w:t xml:space="preserve">ных трансфертов </w:t>
      </w:r>
      <w:r w:rsidR="008946D0">
        <w:rPr>
          <w:rFonts w:ascii="Times New Roman" w:hAnsi="Times New Roman"/>
          <w:lang w:val="ru-RU"/>
        </w:rPr>
        <w:t xml:space="preserve"> подлежит возврату в</w:t>
      </w:r>
      <w:r w:rsidR="00C45539">
        <w:rPr>
          <w:rFonts w:ascii="Times New Roman" w:hAnsi="Times New Roman"/>
          <w:lang w:val="ru-RU"/>
        </w:rPr>
        <w:t xml:space="preserve"> бюджет </w:t>
      </w:r>
      <w:r w:rsidR="005A58B0">
        <w:rPr>
          <w:rFonts w:ascii="Times New Roman" w:hAnsi="Times New Roman"/>
          <w:lang w:val="ru-RU"/>
        </w:rPr>
        <w:t>городского</w:t>
      </w:r>
      <w:r w:rsidR="008946D0">
        <w:rPr>
          <w:rFonts w:ascii="Times New Roman" w:hAnsi="Times New Roman"/>
          <w:lang w:val="ru-RU"/>
        </w:rPr>
        <w:t xml:space="preserve"> поселения</w:t>
      </w:r>
      <w:r w:rsidR="00996516">
        <w:rPr>
          <w:rFonts w:ascii="Times New Roman" w:hAnsi="Times New Roman"/>
          <w:lang w:val="ru-RU"/>
        </w:rPr>
        <w:t xml:space="preserve"> </w:t>
      </w:r>
      <w:proofErr w:type="gramStart"/>
      <w:r w:rsidR="005A58B0">
        <w:rPr>
          <w:rFonts w:ascii="Times New Roman" w:hAnsi="Times New Roman"/>
          <w:lang w:val="ru-RU"/>
        </w:rPr>
        <w:t>р.п. Октябрьский</w:t>
      </w:r>
      <w:r w:rsidR="00DE5AD5">
        <w:rPr>
          <w:rFonts w:ascii="Times New Roman" w:hAnsi="Times New Roman"/>
          <w:lang w:val="ru-RU"/>
        </w:rPr>
        <w:t>в</w:t>
      </w:r>
      <w:proofErr w:type="gramEnd"/>
      <w:r w:rsidR="00DE5AD5">
        <w:rPr>
          <w:rFonts w:ascii="Times New Roman" w:hAnsi="Times New Roman"/>
          <w:lang w:val="ru-RU"/>
        </w:rPr>
        <w:t xml:space="preserve"> соответствии с пунктом 5 статьи 242 Бюджетного кодекса Российской Федерации</w:t>
      </w:r>
      <w:r w:rsidR="00157303">
        <w:rPr>
          <w:rFonts w:ascii="Times New Roman" w:hAnsi="Times New Roman"/>
          <w:lang w:val="ru-RU"/>
        </w:rPr>
        <w:t>.</w:t>
      </w:r>
    </w:p>
    <w:p w:rsidR="00FA3377" w:rsidRPr="00FA3377" w:rsidRDefault="00FA3377" w:rsidP="00FA3377">
      <w:pPr>
        <w:jc w:val="both"/>
        <w:rPr>
          <w:rFonts w:ascii="Times New Roman" w:hAnsi="Times New Roman"/>
          <w:lang w:val="ru-RU"/>
        </w:rPr>
      </w:pPr>
    </w:p>
    <w:p w:rsidR="000C50D6" w:rsidRPr="00FA3377" w:rsidRDefault="000C50D6" w:rsidP="00FA3377">
      <w:pPr>
        <w:jc w:val="both"/>
        <w:rPr>
          <w:rFonts w:ascii="Times New Roman" w:hAnsi="Times New Roman"/>
          <w:lang w:val="ru-RU"/>
        </w:rPr>
      </w:pPr>
    </w:p>
    <w:p w:rsidR="000C50D6" w:rsidRPr="00FA3377" w:rsidRDefault="000C50D6" w:rsidP="002B3B6F">
      <w:pPr>
        <w:rPr>
          <w:rFonts w:ascii="Times New Roman" w:hAnsi="Times New Roman"/>
          <w:lang w:val="ru-RU"/>
        </w:rPr>
      </w:pPr>
    </w:p>
    <w:p w:rsidR="000C50D6" w:rsidRDefault="000C50D6" w:rsidP="002B3B6F">
      <w:pPr>
        <w:rPr>
          <w:rFonts w:ascii="Times New Roman" w:hAnsi="Times New Roman"/>
          <w:lang w:val="ru-RU"/>
        </w:rPr>
      </w:pPr>
    </w:p>
    <w:p w:rsidR="00407177" w:rsidRDefault="00407177" w:rsidP="002B3B6F">
      <w:pPr>
        <w:rPr>
          <w:rFonts w:ascii="Times New Roman" w:hAnsi="Times New Roman"/>
          <w:lang w:val="ru-RU"/>
        </w:rPr>
      </w:pPr>
    </w:p>
    <w:p w:rsidR="00253826" w:rsidRDefault="00253826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253826" w:rsidRDefault="00253826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8C7709" w:rsidRDefault="008C7709" w:rsidP="002B3B6F">
      <w:pPr>
        <w:rPr>
          <w:rFonts w:ascii="Times New Roman" w:hAnsi="Times New Roman"/>
          <w:lang w:val="ru-RU"/>
        </w:rPr>
      </w:pPr>
    </w:p>
    <w:p w:rsidR="008C7709" w:rsidRDefault="008C7709" w:rsidP="002B3B6F">
      <w:pPr>
        <w:rPr>
          <w:rFonts w:ascii="Times New Roman" w:hAnsi="Times New Roman"/>
          <w:lang w:val="ru-RU"/>
        </w:rPr>
      </w:pPr>
    </w:p>
    <w:p w:rsidR="008C7709" w:rsidRDefault="008C7709" w:rsidP="002B3B6F">
      <w:pPr>
        <w:rPr>
          <w:rFonts w:ascii="Times New Roman" w:hAnsi="Times New Roman"/>
          <w:lang w:val="ru-RU"/>
        </w:rPr>
      </w:pPr>
    </w:p>
    <w:p w:rsidR="008C7709" w:rsidRDefault="008C7709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Pr="00FA3377" w:rsidRDefault="005A0583" w:rsidP="002B3B6F">
      <w:pPr>
        <w:rPr>
          <w:rFonts w:ascii="Times New Roman" w:hAnsi="Times New Roman"/>
          <w:lang w:val="ru-RU"/>
        </w:rPr>
      </w:pPr>
    </w:p>
    <w:p w:rsidR="001D3316" w:rsidRDefault="001D3316" w:rsidP="00177A93">
      <w:pPr>
        <w:rPr>
          <w:lang w:val="ru-RU"/>
        </w:rPr>
      </w:pPr>
    </w:p>
    <w:p w:rsidR="005A58B0" w:rsidRDefault="005A58B0" w:rsidP="00177A93">
      <w:pPr>
        <w:rPr>
          <w:lang w:val="ru-RU"/>
        </w:rPr>
      </w:pPr>
    </w:p>
    <w:p w:rsidR="005A58B0" w:rsidRDefault="005A58B0" w:rsidP="00177A93">
      <w:pPr>
        <w:rPr>
          <w:lang w:val="ru-RU"/>
        </w:rPr>
      </w:pPr>
    </w:p>
    <w:p w:rsidR="00212E20" w:rsidRPr="005C78B4" w:rsidRDefault="005C78B4" w:rsidP="008D7294">
      <w:pPr>
        <w:pStyle w:val="1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78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</w:t>
      </w:r>
      <w:r w:rsidR="00407177">
        <w:rPr>
          <w:rFonts w:ascii="Times New Roman" w:hAnsi="Times New Roman" w:cs="Times New Roman"/>
          <w:sz w:val="24"/>
          <w:szCs w:val="24"/>
          <w:lang w:eastAsia="ru-RU"/>
        </w:rPr>
        <w:t xml:space="preserve">ние  № </w:t>
      </w:r>
      <w:r w:rsidR="00FB633A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212E20" w:rsidRPr="005C78B4" w:rsidRDefault="00212E20" w:rsidP="008D729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к  Порядку и предоставления из бюджета </w:t>
      </w:r>
    </w:p>
    <w:p w:rsidR="00212E20" w:rsidRPr="005C78B4" w:rsidRDefault="005A58B0" w:rsidP="008D7294">
      <w:pPr>
        <w:jc w:val="right"/>
        <w:rPr>
          <w:rFonts w:ascii="Times New Roman" w:hAnsi="Times New Roman"/>
          <w:lang w:val="ru-RU"/>
        </w:rPr>
      </w:pPr>
      <w:r w:rsidRPr="005A58B0">
        <w:rPr>
          <w:rFonts w:ascii="Times New Roman" w:hAnsi="Times New Roman"/>
          <w:lang w:val="ru-RU"/>
        </w:rPr>
        <w:t>городского поселения р.п. Октябрьский</w:t>
      </w:r>
    </w:p>
    <w:p w:rsidR="00212E20" w:rsidRPr="005C78B4" w:rsidRDefault="00212E20" w:rsidP="008D729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иных межбюджетных трансфертов  в бюджет </w:t>
      </w:r>
    </w:p>
    <w:p w:rsidR="00212E20" w:rsidRPr="005C78B4" w:rsidRDefault="00212E20" w:rsidP="008D7294">
      <w:pPr>
        <w:jc w:val="right"/>
        <w:rPr>
          <w:rFonts w:ascii="Times New Roman" w:hAnsi="Times New Roman"/>
          <w:lang w:val="ru-RU"/>
        </w:rPr>
      </w:pPr>
      <w:r w:rsidRPr="008D7294">
        <w:rPr>
          <w:rFonts w:ascii="Times New Roman" w:hAnsi="Times New Roman"/>
          <w:lang w:val="ru-RU"/>
        </w:rPr>
        <w:t>Октябрьского  муниципального</w:t>
      </w:r>
      <w:r w:rsidRPr="005C78B4">
        <w:rPr>
          <w:rFonts w:ascii="Times New Roman" w:hAnsi="Times New Roman"/>
          <w:lang w:val="ru-RU"/>
        </w:rPr>
        <w:t xml:space="preserve"> района </w:t>
      </w:r>
    </w:p>
    <w:p w:rsidR="00212E20" w:rsidRPr="005C78B4" w:rsidRDefault="00212E20" w:rsidP="008D729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межбюджетных трансфертов для осуществления</w:t>
      </w:r>
    </w:p>
    <w:p w:rsidR="00FD0762" w:rsidRDefault="00212E20" w:rsidP="008D729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переданных полномочий   </w:t>
      </w:r>
      <w:r w:rsidR="00C45539">
        <w:rPr>
          <w:rFonts w:ascii="Times New Roman" w:hAnsi="Times New Roman"/>
          <w:lang w:val="ru-RU"/>
        </w:rPr>
        <w:t xml:space="preserve"> по организации </w:t>
      </w:r>
    </w:p>
    <w:p w:rsidR="00FD0762" w:rsidRDefault="00C45539" w:rsidP="008D729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освещения улично-дорожной сети </w:t>
      </w:r>
    </w:p>
    <w:p w:rsidR="001D3316" w:rsidRDefault="00C45539" w:rsidP="008D729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населенного пункта </w:t>
      </w:r>
      <w:r w:rsidR="005A58B0">
        <w:rPr>
          <w:rFonts w:ascii="Times New Roman" w:hAnsi="Times New Roman"/>
          <w:lang w:val="ru-RU"/>
        </w:rPr>
        <w:t>р.п. Октябрьский</w:t>
      </w:r>
    </w:p>
    <w:p w:rsidR="00FD0762" w:rsidRPr="005C78B4" w:rsidRDefault="00FD0762" w:rsidP="00C45539">
      <w:pPr>
        <w:rPr>
          <w:rFonts w:ascii="Times New Roman" w:hAnsi="Times New Roman"/>
          <w:lang w:val="ru-RU" w:eastAsia="ru-RU"/>
        </w:rPr>
      </w:pPr>
    </w:p>
    <w:p w:rsidR="001D3316" w:rsidRPr="005C78B4" w:rsidRDefault="001D3316" w:rsidP="00212E20">
      <w:pPr>
        <w:pStyle w:val="a9"/>
        <w:jc w:val="center"/>
        <w:rPr>
          <w:rFonts w:ascii="Times New Roman" w:hAnsi="Times New Roman"/>
          <w:color w:val="000000"/>
          <w:spacing w:val="-3"/>
          <w:lang w:val="ru-RU" w:eastAsia="ru-RU"/>
        </w:rPr>
      </w:pPr>
      <w:r w:rsidRPr="005C78B4">
        <w:rPr>
          <w:rFonts w:ascii="Times New Roman" w:hAnsi="Times New Roman"/>
          <w:color w:val="000000"/>
          <w:spacing w:val="-3"/>
          <w:lang w:val="ru-RU" w:eastAsia="ru-RU"/>
        </w:rPr>
        <w:t>Методика</w:t>
      </w:r>
    </w:p>
    <w:p w:rsidR="001D3316" w:rsidRPr="005C78B4" w:rsidRDefault="00212E20" w:rsidP="00212E20">
      <w:pPr>
        <w:pStyle w:val="a9"/>
        <w:jc w:val="center"/>
        <w:rPr>
          <w:rFonts w:ascii="Times New Roman" w:hAnsi="Times New Roman"/>
          <w:lang w:val="ru-RU" w:eastAsia="ru-RU"/>
        </w:rPr>
      </w:pPr>
      <w:r w:rsidRPr="005C78B4">
        <w:rPr>
          <w:rFonts w:ascii="Times New Roman" w:hAnsi="Times New Roman"/>
          <w:lang w:val="ru-RU" w:eastAsia="ru-RU"/>
        </w:rPr>
        <w:t xml:space="preserve">расчёта </w:t>
      </w:r>
      <w:r w:rsidR="001D3316" w:rsidRPr="005C78B4">
        <w:rPr>
          <w:rFonts w:ascii="Times New Roman" w:hAnsi="Times New Roman"/>
          <w:lang w:val="ru-RU" w:eastAsia="ru-RU"/>
        </w:rPr>
        <w:t xml:space="preserve"> объёмов</w:t>
      </w:r>
      <w:r w:rsidR="005A0583">
        <w:rPr>
          <w:rFonts w:ascii="Times New Roman" w:hAnsi="Times New Roman"/>
          <w:lang w:val="ru-RU" w:eastAsia="ru-RU"/>
        </w:rPr>
        <w:t xml:space="preserve"> иных </w:t>
      </w:r>
      <w:r w:rsidR="001D3316" w:rsidRPr="005C78B4">
        <w:rPr>
          <w:rFonts w:ascii="Times New Roman" w:hAnsi="Times New Roman"/>
          <w:lang w:val="ru-RU" w:eastAsia="ru-RU"/>
        </w:rPr>
        <w:t xml:space="preserve"> межбюджетных трансфертов</w:t>
      </w:r>
      <w:r w:rsidR="00FD0762">
        <w:rPr>
          <w:rFonts w:ascii="Times New Roman" w:hAnsi="Times New Roman"/>
          <w:lang w:val="ru-RU" w:eastAsia="ru-RU"/>
        </w:rPr>
        <w:t xml:space="preserve"> из бюджета </w:t>
      </w:r>
      <w:r w:rsidR="005A58B0" w:rsidRPr="005A58B0">
        <w:rPr>
          <w:rFonts w:ascii="Times New Roman" w:hAnsi="Times New Roman"/>
          <w:lang w:val="ru-RU" w:eastAsia="ru-RU"/>
        </w:rPr>
        <w:t xml:space="preserve">городского поселения р.п. Октябрьский </w:t>
      </w:r>
      <w:r w:rsidR="001D3316" w:rsidRPr="005C78B4">
        <w:rPr>
          <w:rFonts w:ascii="Times New Roman" w:hAnsi="Times New Roman"/>
          <w:lang w:val="ru-RU" w:eastAsia="ru-RU"/>
        </w:rPr>
        <w:t>Октябрьского муниципального  района Волгоградской области</w:t>
      </w:r>
    </w:p>
    <w:p w:rsidR="001D3316" w:rsidRPr="005C78B4" w:rsidRDefault="001D3316" w:rsidP="00212E20">
      <w:pPr>
        <w:pStyle w:val="a9"/>
        <w:jc w:val="center"/>
        <w:rPr>
          <w:rFonts w:ascii="Times New Roman" w:hAnsi="Times New Roman"/>
          <w:lang w:val="ru-RU" w:eastAsia="ru-RU"/>
        </w:rPr>
      </w:pPr>
      <w:r w:rsidRPr="008D7294">
        <w:rPr>
          <w:rFonts w:ascii="Times New Roman" w:hAnsi="Times New Roman"/>
          <w:lang w:val="ru-RU" w:eastAsia="ru-RU"/>
        </w:rPr>
        <w:t xml:space="preserve">в бюджет Октябрьского муниципального  района Волгоградской области </w:t>
      </w:r>
      <w:r w:rsidR="00FD0762" w:rsidRPr="008D7294">
        <w:rPr>
          <w:rFonts w:ascii="Times New Roman" w:hAnsi="Times New Roman"/>
          <w:lang w:val="ru-RU" w:eastAsia="ru-RU"/>
        </w:rPr>
        <w:t xml:space="preserve"> по организации освещения улично-дорожной сети населенного пункта</w:t>
      </w:r>
      <w:r w:rsidR="008D7294">
        <w:rPr>
          <w:rFonts w:ascii="Times New Roman" w:hAnsi="Times New Roman"/>
          <w:lang w:val="ru-RU" w:eastAsia="ru-RU"/>
        </w:rPr>
        <w:t xml:space="preserve"> </w:t>
      </w:r>
      <w:r w:rsidR="005A58B0" w:rsidRPr="008D7294">
        <w:rPr>
          <w:rFonts w:ascii="Times New Roman" w:hAnsi="Times New Roman"/>
          <w:lang w:val="ru-RU" w:eastAsia="ru-RU"/>
        </w:rPr>
        <w:t>р.п. Октябрьский</w:t>
      </w:r>
      <w:r w:rsidR="00FD0762">
        <w:rPr>
          <w:rFonts w:ascii="Times New Roman" w:hAnsi="Times New Roman"/>
          <w:lang w:val="ru-RU" w:eastAsia="ru-RU"/>
        </w:rPr>
        <w:t>.</w:t>
      </w:r>
    </w:p>
    <w:p w:rsidR="001D3316" w:rsidRPr="005C78B4" w:rsidRDefault="001D3316" w:rsidP="00212E20">
      <w:pPr>
        <w:pStyle w:val="a9"/>
        <w:jc w:val="center"/>
        <w:rPr>
          <w:rFonts w:ascii="Times New Roman" w:hAnsi="Times New Roman"/>
          <w:b/>
          <w:bdr w:val="none" w:sz="0" w:space="0" w:color="auto" w:frame="1"/>
          <w:lang w:val="ru-RU" w:eastAsia="ru-RU"/>
        </w:rPr>
      </w:pPr>
    </w:p>
    <w:p w:rsidR="001D3316" w:rsidRPr="005C78B4" w:rsidRDefault="001D3316" w:rsidP="00FB633A">
      <w:pPr>
        <w:pStyle w:val="a9"/>
        <w:ind w:firstLine="709"/>
        <w:rPr>
          <w:rFonts w:ascii="Times New Roman" w:hAnsi="Times New Roman"/>
          <w:bdr w:val="none" w:sz="0" w:space="0" w:color="auto" w:frame="1"/>
          <w:lang w:val="ru-RU" w:eastAsia="ru-RU"/>
        </w:rPr>
      </w:pPr>
      <w:r w:rsidRPr="005C78B4">
        <w:rPr>
          <w:rFonts w:ascii="Times New Roman" w:hAnsi="Times New Roman"/>
          <w:spacing w:val="-3"/>
          <w:lang w:val="ru-RU" w:eastAsia="ru-RU"/>
        </w:rPr>
        <w:t xml:space="preserve">1. Настоящая Методика определяет </w:t>
      </w:r>
      <w:r w:rsidR="00FD0762">
        <w:rPr>
          <w:rFonts w:ascii="Times New Roman" w:hAnsi="Times New Roman"/>
          <w:bdr w:val="none" w:sz="0" w:space="0" w:color="auto" w:frame="1"/>
          <w:lang w:val="ru-RU" w:eastAsia="ru-RU"/>
        </w:rPr>
        <w:t>расчет в 2019</w:t>
      </w:r>
      <w:r w:rsidRPr="005C78B4">
        <w:rPr>
          <w:rFonts w:ascii="Times New Roman" w:hAnsi="Times New Roman"/>
          <w:bdr w:val="none" w:sz="0" w:space="0" w:color="auto" w:frame="1"/>
          <w:lang w:val="ru-RU" w:eastAsia="ru-RU"/>
        </w:rPr>
        <w:t xml:space="preserve">году объемов </w:t>
      </w:r>
      <w:r w:rsidR="005A0583">
        <w:rPr>
          <w:rFonts w:ascii="Times New Roman" w:hAnsi="Times New Roman"/>
          <w:bdr w:val="none" w:sz="0" w:space="0" w:color="auto" w:frame="1"/>
          <w:lang w:val="ru-RU" w:eastAsia="ru-RU"/>
        </w:rPr>
        <w:t xml:space="preserve"> иных</w:t>
      </w:r>
      <w:r w:rsidRPr="005C78B4">
        <w:rPr>
          <w:rFonts w:ascii="Times New Roman" w:hAnsi="Times New Roman"/>
          <w:bdr w:val="none" w:sz="0" w:space="0" w:color="auto" w:frame="1"/>
          <w:lang w:val="ru-RU" w:eastAsia="ru-RU"/>
        </w:rPr>
        <w:t>межбю</w:t>
      </w:r>
      <w:r w:rsidR="007641F8">
        <w:rPr>
          <w:rFonts w:ascii="Times New Roman" w:hAnsi="Times New Roman"/>
          <w:bdr w:val="none" w:sz="0" w:space="0" w:color="auto" w:frame="1"/>
          <w:lang w:val="ru-RU" w:eastAsia="ru-RU"/>
        </w:rPr>
        <w:t>джетных трансф</w:t>
      </w:r>
      <w:r w:rsidR="00FD0762">
        <w:rPr>
          <w:rFonts w:ascii="Times New Roman" w:hAnsi="Times New Roman"/>
          <w:bdr w:val="none" w:sz="0" w:space="0" w:color="auto" w:frame="1"/>
          <w:lang w:val="ru-RU" w:eastAsia="ru-RU"/>
        </w:rPr>
        <w:t xml:space="preserve">ертов  из бюджета </w:t>
      </w:r>
      <w:r w:rsidR="005A58B0" w:rsidRPr="005A58B0">
        <w:rPr>
          <w:rFonts w:ascii="Times New Roman" w:hAnsi="Times New Roman"/>
          <w:bdr w:val="none" w:sz="0" w:space="0" w:color="auto" w:frame="1"/>
          <w:lang w:val="ru-RU" w:eastAsia="ru-RU"/>
        </w:rPr>
        <w:t>городского поселения р.п. Октябрьский</w:t>
      </w:r>
      <w:r w:rsidRPr="005C78B4">
        <w:rPr>
          <w:rFonts w:ascii="Times New Roman" w:hAnsi="Times New Roman"/>
          <w:bdr w:val="none" w:sz="0" w:space="0" w:color="auto" w:frame="1"/>
          <w:lang w:val="ru-RU" w:eastAsia="ru-RU"/>
        </w:rPr>
        <w:t xml:space="preserve"> Октябрьского муниципального района Волгоградской области в </w:t>
      </w:r>
      <w:r w:rsidRPr="008D7294">
        <w:rPr>
          <w:rFonts w:ascii="Times New Roman" w:hAnsi="Times New Roman"/>
          <w:bdr w:val="none" w:sz="0" w:space="0" w:color="auto" w:frame="1"/>
          <w:lang w:val="ru-RU" w:eastAsia="ru-RU"/>
        </w:rPr>
        <w:t>бюджет Октябрьского муниципального района</w:t>
      </w:r>
      <w:r w:rsidRPr="005C78B4">
        <w:rPr>
          <w:rFonts w:ascii="Times New Roman" w:hAnsi="Times New Roman"/>
          <w:bdr w:val="none" w:sz="0" w:space="0" w:color="auto" w:frame="1"/>
          <w:lang w:val="ru-RU" w:eastAsia="ru-RU"/>
        </w:rPr>
        <w:t xml:space="preserve"> Волгоградской </w:t>
      </w:r>
      <w:r w:rsidR="00FD0762">
        <w:rPr>
          <w:rFonts w:ascii="Times New Roman" w:hAnsi="Times New Roman"/>
          <w:bdr w:val="none" w:sz="0" w:space="0" w:color="auto" w:frame="1"/>
          <w:lang w:val="ru-RU" w:eastAsia="ru-RU"/>
        </w:rPr>
        <w:t xml:space="preserve"> области по организации освещения улично-дорожной сети населенного </w:t>
      </w:r>
      <w:r w:rsidR="00FD0762" w:rsidRPr="008D7294">
        <w:rPr>
          <w:rFonts w:ascii="Times New Roman" w:hAnsi="Times New Roman"/>
          <w:bdr w:val="none" w:sz="0" w:space="0" w:color="auto" w:frame="1"/>
          <w:lang w:val="ru-RU" w:eastAsia="ru-RU"/>
        </w:rPr>
        <w:t xml:space="preserve">пункта </w:t>
      </w:r>
      <w:r w:rsidR="005A58B0" w:rsidRPr="008D7294">
        <w:rPr>
          <w:rFonts w:ascii="Times New Roman" w:hAnsi="Times New Roman"/>
          <w:bdr w:val="none" w:sz="0" w:space="0" w:color="auto" w:frame="1"/>
          <w:lang w:val="ru-RU" w:eastAsia="ru-RU"/>
        </w:rPr>
        <w:t>р.п. Октябрьский</w:t>
      </w:r>
      <w:r w:rsidR="00FD0762" w:rsidRPr="008D7294">
        <w:rPr>
          <w:rFonts w:ascii="Times New Roman" w:hAnsi="Times New Roman"/>
          <w:bdr w:val="none" w:sz="0" w:space="0" w:color="auto" w:frame="1"/>
          <w:lang w:val="ru-RU" w:eastAsia="ru-RU"/>
        </w:rPr>
        <w:t>.</w:t>
      </w:r>
    </w:p>
    <w:p w:rsidR="001D3316" w:rsidRPr="005C78B4" w:rsidRDefault="001D3316" w:rsidP="00FB633A">
      <w:pPr>
        <w:pStyle w:val="a9"/>
        <w:ind w:firstLine="709"/>
        <w:rPr>
          <w:rFonts w:ascii="Times New Roman" w:hAnsi="Times New Roman"/>
          <w:spacing w:val="-3"/>
          <w:lang w:val="ru-RU" w:eastAsia="ru-RU"/>
        </w:rPr>
      </w:pPr>
      <w:r w:rsidRPr="005C78B4">
        <w:rPr>
          <w:rFonts w:ascii="Times New Roman" w:hAnsi="Times New Roman"/>
          <w:spacing w:val="-3"/>
          <w:lang w:val="ru-RU" w:eastAsia="ru-RU"/>
        </w:rPr>
        <w:t>Расчет  объема</w:t>
      </w:r>
      <w:r w:rsidR="00AE5582">
        <w:rPr>
          <w:rFonts w:ascii="Times New Roman" w:hAnsi="Times New Roman"/>
          <w:spacing w:val="-3"/>
          <w:lang w:val="ru-RU" w:eastAsia="ru-RU"/>
        </w:rPr>
        <w:t xml:space="preserve"> иных </w:t>
      </w:r>
      <w:r w:rsidRPr="005C78B4">
        <w:rPr>
          <w:rFonts w:ascii="Times New Roman" w:hAnsi="Times New Roman"/>
          <w:spacing w:val="-3"/>
          <w:lang w:val="ru-RU" w:eastAsia="ru-RU"/>
        </w:rPr>
        <w:t xml:space="preserve"> межбюджетных трансфертов осуществляется в рублях Российской Федерации.</w:t>
      </w:r>
    </w:p>
    <w:p w:rsidR="001D3316" w:rsidRPr="005C78B4" w:rsidRDefault="001D3316" w:rsidP="00FB633A">
      <w:pPr>
        <w:pStyle w:val="a9"/>
        <w:ind w:firstLine="709"/>
        <w:rPr>
          <w:rFonts w:ascii="Times New Roman" w:hAnsi="Times New Roman"/>
          <w:spacing w:val="-3"/>
          <w:lang w:val="ru-RU" w:eastAsia="ru-RU"/>
        </w:rPr>
      </w:pPr>
      <w:r w:rsidRPr="005C78B4">
        <w:rPr>
          <w:rFonts w:ascii="Times New Roman" w:hAnsi="Times New Roman"/>
          <w:spacing w:val="-3"/>
          <w:lang w:val="ru-RU" w:eastAsia="ru-RU"/>
        </w:rPr>
        <w:t xml:space="preserve">2. </w:t>
      </w:r>
      <w:proofErr w:type="gramStart"/>
      <w:r w:rsidRPr="005C78B4">
        <w:rPr>
          <w:rFonts w:ascii="Times New Roman" w:hAnsi="Times New Roman"/>
          <w:spacing w:val="-3"/>
          <w:lang w:val="ru-RU" w:eastAsia="ru-RU"/>
        </w:rPr>
        <w:t xml:space="preserve">Объемы </w:t>
      </w:r>
      <w:r w:rsidR="00AE5582">
        <w:rPr>
          <w:rFonts w:ascii="Times New Roman" w:hAnsi="Times New Roman"/>
          <w:spacing w:val="-3"/>
          <w:lang w:val="ru-RU" w:eastAsia="ru-RU"/>
        </w:rPr>
        <w:t xml:space="preserve"> иных</w:t>
      </w:r>
      <w:r w:rsidRPr="005C78B4">
        <w:rPr>
          <w:rFonts w:ascii="Times New Roman" w:hAnsi="Times New Roman"/>
          <w:spacing w:val="-3"/>
          <w:lang w:val="ru-RU" w:eastAsia="ru-RU"/>
        </w:rPr>
        <w:t>межбюджетных трансфертов, предос</w:t>
      </w:r>
      <w:r w:rsidR="007641F8">
        <w:rPr>
          <w:rFonts w:ascii="Times New Roman" w:hAnsi="Times New Roman"/>
          <w:spacing w:val="-3"/>
          <w:lang w:val="ru-RU" w:eastAsia="ru-RU"/>
        </w:rPr>
        <w:t>тавля</w:t>
      </w:r>
      <w:r w:rsidR="00FD0762">
        <w:rPr>
          <w:rFonts w:ascii="Times New Roman" w:hAnsi="Times New Roman"/>
          <w:spacing w:val="-3"/>
          <w:lang w:val="ru-RU" w:eastAsia="ru-RU"/>
        </w:rPr>
        <w:t xml:space="preserve">емых из бюджета  </w:t>
      </w:r>
      <w:r w:rsidR="005A58B0" w:rsidRPr="005A58B0">
        <w:rPr>
          <w:rFonts w:ascii="Times New Roman" w:hAnsi="Times New Roman"/>
          <w:spacing w:val="-3"/>
          <w:lang w:val="ru-RU" w:eastAsia="ru-RU"/>
        </w:rPr>
        <w:t>городского поселения р.п. Октябрьский</w:t>
      </w:r>
      <w:r w:rsidR="008D7294">
        <w:rPr>
          <w:rFonts w:ascii="Times New Roman" w:hAnsi="Times New Roman"/>
          <w:spacing w:val="-3"/>
          <w:lang w:val="ru-RU" w:eastAsia="ru-RU"/>
        </w:rPr>
        <w:t xml:space="preserve"> </w:t>
      </w:r>
      <w:r w:rsidRPr="005C78B4">
        <w:rPr>
          <w:rFonts w:ascii="Times New Roman" w:hAnsi="Times New Roman"/>
          <w:spacing w:val="-3"/>
          <w:lang w:val="ru-RU" w:eastAsia="ru-RU"/>
        </w:rPr>
        <w:t xml:space="preserve">в </w:t>
      </w:r>
      <w:r w:rsidRPr="008D7294">
        <w:rPr>
          <w:rFonts w:ascii="Times New Roman" w:hAnsi="Times New Roman"/>
          <w:spacing w:val="-3"/>
          <w:lang w:val="ru-RU" w:eastAsia="ru-RU"/>
        </w:rPr>
        <w:t>бюджет</w:t>
      </w:r>
      <w:r w:rsidR="007641F8" w:rsidRPr="008D7294">
        <w:rPr>
          <w:rFonts w:ascii="Times New Roman" w:hAnsi="Times New Roman"/>
          <w:spacing w:val="-3"/>
          <w:lang w:val="ru-RU" w:eastAsia="ru-RU"/>
        </w:rPr>
        <w:t xml:space="preserve"> Октябрьского </w:t>
      </w:r>
      <w:r w:rsidRPr="008D7294">
        <w:rPr>
          <w:rFonts w:ascii="Times New Roman" w:hAnsi="Times New Roman"/>
          <w:spacing w:val="-3"/>
          <w:lang w:val="ru-RU" w:eastAsia="ru-RU"/>
        </w:rPr>
        <w:t xml:space="preserve"> муниципального</w:t>
      </w:r>
      <w:r w:rsidRPr="005C78B4">
        <w:rPr>
          <w:rFonts w:ascii="Times New Roman" w:hAnsi="Times New Roman"/>
          <w:spacing w:val="-3"/>
          <w:lang w:val="ru-RU" w:eastAsia="ru-RU"/>
        </w:rPr>
        <w:t xml:space="preserve"> района, о</w:t>
      </w:r>
      <w:r w:rsidR="00FD0762">
        <w:rPr>
          <w:rFonts w:ascii="Times New Roman" w:hAnsi="Times New Roman"/>
          <w:spacing w:val="-3"/>
          <w:lang w:val="ru-RU" w:eastAsia="ru-RU"/>
        </w:rPr>
        <w:t xml:space="preserve">пределяются исходя из сметной стоимости работ по организации уличного освещения улично-дорожной сети  населенного пункта </w:t>
      </w:r>
      <w:r w:rsidR="005A58B0">
        <w:rPr>
          <w:rFonts w:ascii="Times New Roman" w:hAnsi="Times New Roman"/>
          <w:spacing w:val="-3"/>
          <w:lang w:val="ru-RU" w:eastAsia="ru-RU"/>
        </w:rPr>
        <w:t>р.п. Октябрьский</w:t>
      </w:r>
      <w:r w:rsidR="00FD0762">
        <w:rPr>
          <w:rFonts w:ascii="Times New Roman" w:hAnsi="Times New Roman"/>
          <w:spacing w:val="-3"/>
          <w:lang w:val="ru-RU" w:eastAsia="ru-RU"/>
        </w:rPr>
        <w:t>.</w:t>
      </w:r>
      <w:proofErr w:type="gramEnd"/>
    </w:p>
    <w:p w:rsidR="001D3316" w:rsidRPr="005C78B4" w:rsidRDefault="001D3316" w:rsidP="00FB633A">
      <w:pPr>
        <w:pStyle w:val="a9"/>
        <w:ind w:firstLine="709"/>
        <w:rPr>
          <w:rFonts w:ascii="Times New Roman" w:hAnsi="Times New Roman"/>
          <w:lang w:val="ru-RU" w:eastAsia="ru-RU"/>
        </w:rPr>
      </w:pPr>
      <w:proofErr w:type="spellStart"/>
      <w:r w:rsidRPr="005C78B4">
        <w:rPr>
          <w:rFonts w:ascii="Times New Roman" w:hAnsi="Times New Roman"/>
          <w:b/>
          <w:lang w:val="ru-RU" w:eastAsia="ru-RU"/>
        </w:rPr>
        <w:t>Об</w:t>
      </w:r>
      <w:proofErr w:type="gramStart"/>
      <w:r w:rsidRPr="005C78B4">
        <w:rPr>
          <w:rFonts w:ascii="Times New Roman" w:hAnsi="Times New Roman"/>
          <w:b/>
          <w:lang w:val="ru-RU" w:eastAsia="ru-RU"/>
        </w:rPr>
        <w:t>.м</w:t>
      </w:r>
      <w:proofErr w:type="gramEnd"/>
      <w:r w:rsidRPr="005C78B4">
        <w:rPr>
          <w:rFonts w:ascii="Times New Roman" w:hAnsi="Times New Roman"/>
          <w:b/>
          <w:lang w:val="ru-RU" w:eastAsia="ru-RU"/>
        </w:rPr>
        <w:t>.тр</w:t>
      </w:r>
      <w:proofErr w:type="spellEnd"/>
      <w:r w:rsidRPr="005C78B4">
        <w:rPr>
          <w:rFonts w:ascii="Times New Roman" w:hAnsi="Times New Roman"/>
          <w:b/>
          <w:lang w:val="ru-RU" w:eastAsia="ru-RU"/>
        </w:rPr>
        <w:t xml:space="preserve">. =  (Ср </w:t>
      </w:r>
      <w:r w:rsidR="00FD0762">
        <w:rPr>
          <w:rFonts w:ascii="Times New Roman" w:hAnsi="Times New Roman"/>
          <w:b/>
          <w:lang w:val="ru-RU" w:eastAsia="ru-RU"/>
        </w:rPr>
        <w:t>*0,1%)</w:t>
      </w:r>
    </w:p>
    <w:p w:rsidR="001D3316" w:rsidRPr="005C78B4" w:rsidRDefault="001D3316" w:rsidP="00212E20">
      <w:pPr>
        <w:pStyle w:val="a9"/>
        <w:rPr>
          <w:rFonts w:ascii="Times New Roman" w:hAnsi="Times New Roman"/>
          <w:lang w:val="ru-RU" w:eastAsia="ru-RU"/>
        </w:rPr>
      </w:pPr>
      <w:proofErr w:type="spellStart"/>
      <w:r w:rsidRPr="005C78B4">
        <w:rPr>
          <w:rFonts w:ascii="Times New Roman" w:hAnsi="Times New Roman"/>
          <w:b/>
          <w:lang w:val="ru-RU" w:eastAsia="ru-RU"/>
        </w:rPr>
        <w:t>Об</w:t>
      </w:r>
      <w:proofErr w:type="gramStart"/>
      <w:r w:rsidRPr="005C78B4">
        <w:rPr>
          <w:rFonts w:ascii="Times New Roman" w:hAnsi="Times New Roman"/>
          <w:b/>
          <w:lang w:val="ru-RU" w:eastAsia="ru-RU"/>
        </w:rPr>
        <w:t>.м</w:t>
      </w:r>
      <w:proofErr w:type="gramEnd"/>
      <w:r w:rsidRPr="005C78B4">
        <w:rPr>
          <w:rFonts w:ascii="Times New Roman" w:hAnsi="Times New Roman"/>
          <w:b/>
          <w:lang w:val="ru-RU" w:eastAsia="ru-RU"/>
        </w:rPr>
        <w:t>.тр</w:t>
      </w:r>
      <w:proofErr w:type="spellEnd"/>
      <w:r w:rsidRPr="005C78B4">
        <w:rPr>
          <w:rFonts w:ascii="Times New Roman" w:hAnsi="Times New Roman"/>
          <w:b/>
          <w:lang w:val="ru-RU" w:eastAsia="ru-RU"/>
        </w:rPr>
        <w:t>.</w:t>
      </w:r>
      <w:r w:rsidRPr="005C78B4">
        <w:rPr>
          <w:rFonts w:ascii="Times New Roman" w:hAnsi="Times New Roman"/>
          <w:lang w:val="ru-RU" w:eastAsia="ru-RU"/>
        </w:rPr>
        <w:t xml:space="preserve">– годовой </w:t>
      </w:r>
      <w:proofErr w:type="spellStart"/>
      <w:r w:rsidRPr="005C78B4">
        <w:rPr>
          <w:rFonts w:ascii="Times New Roman" w:hAnsi="Times New Roman"/>
          <w:lang w:val="ru-RU" w:eastAsia="ru-RU"/>
        </w:rPr>
        <w:t>объём</w:t>
      </w:r>
      <w:r w:rsidR="00AE5582">
        <w:rPr>
          <w:rFonts w:ascii="Times New Roman" w:hAnsi="Times New Roman"/>
          <w:lang w:val="ru-RU" w:eastAsia="ru-RU"/>
        </w:rPr>
        <w:t>иных</w:t>
      </w:r>
      <w:proofErr w:type="spellEnd"/>
      <w:r w:rsidR="00AE5582">
        <w:rPr>
          <w:rFonts w:ascii="Times New Roman" w:hAnsi="Times New Roman"/>
          <w:lang w:val="ru-RU" w:eastAsia="ru-RU"/>
        </w:rPr>
        <w:t xml:space="preserve"> </w:t>
      </w:r>
      <w:r w:rsidRPr="005C78B4">
        <w:rPr>
          <w:rFonts w:ascii="Times New Roman" w:hAnsi="Times New Roman"/>
          <w:spacing w:val="-3"/>
          <w:lang w:val="ru-RU" w:eastAsia="ru-RU"/>
        </w:rPr>
        <w:t>межбюджетного трансферта, предоставляемого из бюджета поселения;</w:t>
      </w:r>
    </w:p>
    <w:p w:rsidR="001D3316" w:rsidRPr="005C78B4" w:rsidRDefault="001D3316" w:rsidP="00212E20">
      <w:pPr>
        <w:pStyle w:val="a9"/>
        <w:rPr>
          <w:rFonts w:ascii="Times New Roman" w:hAnsi="Times New Roman"/>
          <w:spacing w:val="-3"/>
          <w:lang w:val="ru-RU"/>
        </w:rPr>
      </w:pPr>
      <w:proofErr w:type="spellStart"/>
      <w:r w:rsidRPr="005C78B4">
        <w:rPr>
          <w:rFonts w:ascii="Times New Roman" w:hAnsi="Times New Roman"/>
          <w:b/>
          <w:spacing w:val="-3"/>
          <w:lang w:val="ru-RU"/>
        </w:rPr>
        <w:t>С.р</w:t>
      </w:r>
      <w:proofErr w:type="spellEnd"/>
      <w:r w:rsidRPr="005C78B4">
        <w:rPr>
          <w:rFonts w:ascii="Times New Roman" w:hAnsi="Times New Roman"/>
          <w:spacing w:val="-3"/>
          <w:lang w:val="ru-RU"/>
        </w:rPr>
        <w:t>–</w:t>
      </w:r>
      <w:r w:rsidR="00FD0762">
        <w:rPr>
          <w:rFonts w:ascii="Times New Roman" w:hAnsi="Times New Roman"/>
          <w:kern w:val="3"/>
          <w:lang w:val="ru-RU"/>
        </w:rPr>
        <w:t xml:space="preserve"> стоимость работ по организации уличного освещения улично-дорожной сети </w:t>
      </w:r>
    </w:p>
    <w:p w:rsidR="001D3316" w:rsidRPr="005C78B4" w:rsidRDefault="001D3316" w:rsidP="00212E20">
      <w:pPr>
        <w:pStyle w:val="a9"/>
        <w:rPr>
          <w:rFonts w:ascii="Times New Roman" w:hAnsi="Times New Roman"/>
          <w:spacing w:val="-3"/>
          <w:lang w:val="ru-RU"/>
        </w:rPr>
      </w:pPr>
    </w:p>
    <w:p w:rsidR="001D3316" w:rsidRDefault="001D3316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lang w:val="ru-RU"/>
        </w:rPr>
      </w:pPr>
    </w:p>
    <w:p w:rsidR="008C7709" w:rsidRPr="00FD0762" w:rsidRDefault="008C7709" w:rsidP="00212E20">
      <w:pPr>
        <w:pStyle w:val="a9"/>
        <w:rPr>
          <w:lang w:val="ru-RU"/>
        </w:rPr>
      </w:pPr>
    </w:p>
    <w:p w:rsidR="001D3316" w:rsidRDefault="001D3316" w:rsidP="00177A93">
      <w:pPr>
        <w:rPr>
          <w:lang w:val="ru-RU"/>
        </w:rPr>
      </w:pPr>
    </w:p>
    <w:p w:rsidR="001D3316" w:rsidRDefault="001D3316" w:rsidP="00177A93">
      <w:pPr>
        <w:rPr>
          <w:lang w:val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6"/>
      </w:tblGrid>
      <w:tr w:rsidR="000B16A7" w:rsidRPr="007004FE" w:rsidTr="00532033">
        <w:trPr>
          <w:trHeight w:val="111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9A21F3" w:rsidRPr="008D7294" w:rsidRDefault="005C78B4" w:rsidP="009A21F3">
            <w:pPr>
              <w:spacing w:line="276" w:lineRule="auto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8D7294">
              <w:rPr>
                <w:rFonts w:ascii="Times New Roman" w:eastAsia="Times New Roman" w:hAnsi="Times New Roman"/>
                <w:lang w:val="ru-RU"/>
              </w:rPr>
              <w:lastRenderedPageBreak/>
              <w:t>П</w:t>
            </w:r>
            <w:r w:rsidR="009A21F3" w:rsidRPr="008D7294">
              <w:rPr>
                <w:rFonts w:ascii="Times New Roman" w:eastAsia="Times New Roman" w:hAnsi="Times New Roman"/>
                <w:lang w:val="ru-RU"/>
              </w:rPr>
              <w:t>риложение</w:t>
            </w:r>
            <w:r w:rsidR="00407177" w:rsidRPr="008D7294">
              <w:rPr>
                <w:rFonts w:ascii="Times New Roman" w:eastAsia="Times New Roman" w:hAnsi="Times New Roman"/>
                <w:lang w:val="ru-RU"/>
              </w:rPr>
              <w:t xml:space="preserve"> 3</w:t>
            </w:r>
          </w:p>
          <w:p w:rsidR="009A21F3" w:rsidRPr="008D7294" w:rsidRDefault="009A21F3" w:rsidP="009A21F3">
            <w:pPr>
              <w:jc w:val="both"/>
              <w:rPr>
                <w:rFonts w:ascii="Times New Roman" w:hAnsi="Times New Roman"/>
                <w:lang w:val="ru-RU"/>
              </w:rPr>
            </w:pPr>
            <w:r w:rsidRPr="008D7294">
              <w:rPr>
                <w:rFonts w:ascii="Times New Roman" w:eastAsia="Times New Roman" w:hAnsi="Times New Roman"/>
                <w:lang w:val="ru-RU"/>
              </w:rPr>
              <w:t xml:space="preserve"> к </w:t>
            </w:r>
            <w:r w:rsidRPr="008D7294">
              <w:rPr>
                <w:rFonts w:ascii="Times New Roman" w:hAnsi="Times New Roman"/>
                <w:lang w:val="ru-RU"/>
              </w:rPr>
              <w:t>Порядку  предоставления из</w:t>
            </w:r>
            <w:r w:rsidR="00FD0762" w:rsidRPr="008D7294">
              <w:rPr>
                <w:rFonts w:ascii="Times New Roman" w:hAnsi="Times New Roman"/>
                <w:lang w:val="ru-RU"/>
              </w:rPr>
              <w:t xml:space="preserve"> бюджета </w:t>
            </w:r>
            <w:r w:rsidR="005A58B0" w:rsidRPr="008D7294">
              <w:rPr>
                <w:rFonts w:ascii="Times New Roman" w:hAnsi="Times New Roman"/>
                <w:lang w:val="ru-RU"/>
              </w:rPr>
              <w:t>городского поселения р.п. Октябрьский</w:t>
            </w:r>
          </w:p>
          <w:p w:rsidR="00FD0762" w:rsidRPr="008D7294" w:rsidRDefault="005A58B0" w:rsidP="00FD0762">
            <w:pPr>
              <w:jc w:val="both"/>
              <w:rPr>
                <w:rFonts w:ascii="Times New Roman" w:hAnsi="Times New Roman"/>
                <w:lang w:val="ru-RU"/>
              </w:rPr>
            </w:pPr>
            <w:r w:rsidRPr="008D7294">
              <w:rPr>
                <w:rFonts w:ascii="Times New Roman" w:hAnsi="Times New Roman"/>
                <w:lang w:val="ru-RU"/>
              </w:rPr>
              <w:t xml:space="preserve">  в бюджет </w:t>
            </w:r>
            <w:r w:rsidR="009A21F3" w:rsidRPr="008D7294">
              <w:rPr>
                <w:rFonts w:ascii="Times New Roman" w:hAnsi="Times New Roman"/>
                <w:lang w:val="ru-RU"/>
              </w:rPr>
              <w:t>Октяб</w:t>
            </w:r>
            <w:r w:rsidRPr="008D7294">
              <w:rPr>
                <w:rFonts w:ascii="Times New Roman" w:hAnsi="Times New Roman"/>
                <w:lang w:val="ru-RU"/>
              </w:rPr>
              <w:t>рьского  муниципального района</w:t>
            </w:r>
            <w:r w:rsidR="00AE5582" w:rsidRPr="008D7294">
              <w:rPr>
                <w:rFonts w:ascii="Times New Roman" w:hAnsi="Times New Roman"/>
                <w:lang w:val="ru-RU"/>
              </w:rPr>
              <w:t xml:space="preserve"> иных </w:t>
            </w:r>
            <w:r w:rsidR="009A21F3" w:rsidRPr="008D7294">
              <w:rPr>
                <w:rFonts w:ascii="Times New Roman" w:hAnsi="Times New Roman"/>
                <w:lang w:val="ru-RU"/>
              </w:rPr>
              <w:t xml:space="preserve"> межбюджетных трансфертов для осуществления </w:t>
            </w:r>
            <w:r w:rsidR="00AE5582" w:rsidRPr="008D7294">
              <w:rPr>
                <w:rFonts w:ascii="Times New Roman" w:hAnsi="Times New Roman"/>
                <w:lang w:val="ru-RU"/>
              </w:rPr>
              <w:t xml:space="preserve"> части </w:t>
            </w:r>
            <w:r w:rsidR="009A21F3" w:rsidRPr="008D7294">
              <w:rPr>
                <w:rFonts w:ascii="Times New Roman" w:hAnsi="Times New Roman"/>
                <w:lang w:val="ru-RU"/>
              </w:rPr>
              <w:t xml:space="preserve">переданных полномочий   по </w:t>
            </w:r>
            <w:r w:rsidR="00FD0762" w:rsidRPr="008D7294">
              <w:rPr>
                <w:rFonts w:ascii="Times New Roman" w:hAnsi="Times New Roman"/>
                <w:lang w:val="ru-RU"/>
              </w:rPr>
              <w:t xml:space="preserve"> организации освещения улично-дорожной сети населенного пункта </w:t>
            </w:r>
            <w:r w:rsidRPr="008D7294">
              <w:rPr>
                <w:rFonts w:ascii="Times New Roman" w:hAnsi="Times New Roman"/>
                <w:lang w:val="ru-RU"/>
              </w:rPr>
              <w:t>р.п. Октябрьский</w:t>
            </w:r>
          </w:p>
          <w:p w:rsidR="00FD0762" w:rsidRPr="008D7294" w:rsidRDefault="00FD0762" w:rsidP="00FD0762">
            <w:pPr>
              <w:rPr>
                <w:rFonts w:ascii="Times New Roman" w:hAnsi="Times New Roman"/>
                <w:lang w:val="ru-RU" w:eastAsia="ru-RU"/>
              </w:rPr>
            </w:pPr>
          </w:p>
          <w:p w:rsidR="009A21F3" w:rsidRPr="008D7294" w:rsidRDefault="009A21F3" w:rsidP="009A21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B16A7" w:rsidRPr="008D7294" w:rsidRDefault="000B16A7" w:rsidP="000B16A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14641F" w:rsidRDefault="0014641F" w:rsidP="000B16A7">
      <w:pPr>
        <w:jc w:val="right"/>
        <w:rPr>
          <w:rFonts w:ascii="Times New Roman" w:hAnsi="Times New Roman"/>
          <w:lang w:val="ru-RU"/>
        </w:rPr>
      </w:pPr>
    </w:p>
    <w:p w:rsidR="000B16A7" w:rsidRDefault="000B16A7" w:rsidP="000B16A7">
      <w:pPr>
        <w:jc w:val="right"/>
        <w:rPr>
          <w:rFonts w:ascii="Times New Roman" w:hAnsi="Times New Roman"/>
          <w:lang w:val="ru-RU"/>
        </w:rPr>
      </w:pPr>
    </w:p>
    <w:p w:rsidR="000B16A7" w:rsidRDefault="000B16A7" w:rsidP="0014641F">
      <w:pPr>
        <w:rPr>
          <w:rFonts w:ascii="Times New Roman" w:hAnsi="Times New Roman"/>
          <w:lang w:val="ru-RU"/>
        </w:rPr>
      </w:pPr>
    </w:p>
    <w:p w:rsidR="0014641F" w:rsidRPr="009A21F3" w:rsidRDefault="0014641F" w:rsidP="000B16A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21F3">
        <w:rPr>
          <w:rFonts w:ascii="Times New Roman" w:hAnsi="Times New Roman"/>
          <w:sz w:val="28"/>
          <w:szCs w:val="28"/>
          <w:lang w:val="ru-RU"/>
        </w:rPr>
        <w:t>ОТЧЕТ</w:t>
      </w:r>
    </w:p>
    <w:p w:rsidR="0014641F" w:rsidRPr="009A21F3" w:rsidRDefault="0014641F" w:rsidP="000B16A7">
      <w:pPr>
        <w:jc w:val="center"/>
        <w:rPr>
          <w:rFonts w:ascii="Times New Roman" w:hAnsi="Times New Roman"/>
          <w:lang w:val="ru-RU"/>
        </w:rPr>
      </w:pPr>
      <w:r w:rsidRPr="009A21F3">
        <w:rPr>
          <w:rFonts w:ascii="Times New Roman" w:hAnsi="Times New Roman"/>
          <w:lang w:val="ru-RU"/>
        </w:rPr>
        <w:t xml:space="preserve">о целевом использовании иных межбюджетных </w:t>
      </w:r>
      <w:r w:rsidR="00004F50" w:rsidRPr="009A21F3">
        <w:rPr>
          <w:rFonts w:ascii="Times New Roman" w:hAnsi="Times New Roman"/>
          <w:lang w:val="ru-RU"/>
        </w:rPr>
        <w:t xml:space="preserve">трансфертов, предоставленных из бюджета </w:t>
      </w:r>
      <w:r w:rsidR="005A58B0" w:rsidRPr="005A58B0">
        <w:rPr>
          <w:rFonts w:ascii="Times New Roman" w:hAnsi="Times New Roman"/>
          <w:lang w:val="ru-RU"/>
        </w:rPr>
        <w:t>городского поселения р.п. Октябрьский</w:t>
      </w:r>
      <w:r w:rsidRPr="009A21F3">
        <w:rPr>
          <w:rFonts w:ascii="Times New Roman" w:hAnsi="Times New Roman"/>
          <w:lang w:val="ru-RU"/>
        </w:rPr>
        <w:t xml:space="preserve"> на финансовое об</w:t>
      </w:r>
      <w:r w:rsidR="00004F50" w:rsidRPr="009A21F3">
        <w:rPr>
          <w:rFonts w:ascii="Times New Roman" w:hAnsi="Times New Roman"/>
          <w:lang w:val="ru-RU"/>
        </w:rPr>
        <w:t xml:space="preserve">еспечение реализации </w:t>
      </w:r>
      <w:r w:rsidR="00004F50" w:rsidRPr="008D7294">
        <w:rPr>
          <w:rFonts w:ascii="Times New Roman" w:hAnsi="Times New Roman"/>
          <w:lang w:val="ru-RU"/>
        </w:rPr>
        <w:t xml:space="preserve">переданных </w:t>
      </w:r>
      <w:r w:rsidR="009A21F3" w:rsidRPr="008D7294">
        <w:rPr>
          <w:rFonts w:ascii="Times New Roman" w:hAnsi="Times New Roman"/>
          <w:lang w:val="ru-RU"/>
        </w:rPr>
        <w:t xml:space="preserve"> Октябрьскому  муниципальному ра</w:t>
      </w:r>
      <w:r w:rsidR="00FD0762" w:rsidRPr="008D7294">
        <w:rPr>
          <w:rFonts w:ascii="Times New Roman" w:hAnsi="Times New Roman"/>
          <w:lang w:val="ru-RU"/>
        </w:rPr>
        <w:t xml:space="preserve">йону полномочий  </w:t>
      </w:r>
      <w:r w:rsidR="005A58B0" w:rsidRPr="008D7294">
        <w:rPr>
          <w:rFonts w:ascii="Times New Roman" w:hAnsi="Times New Roman"/>
          <w:lang w:val="ru-RU"/>
        </w:rPr>
        <w:t>городского поселения р.п. Октябрьский</w:t>
      </w:r>
      <w:r w:rsidR="00FD0762" w:rsidRPr="008D7294">
        <w:rPr>
          <w:rFonts w:ascii="Times New Roman" w:hAnsi="Times New Roman"/>
          <w:lang w:val="ru-RU"/>
        </w:rPr>
        <w:t xml:space="preserve"> по организации освещения улично-дорожной сети населенного пункта</w:t>
      </w:r>
      <w:r w:rsidR="00FD0762">
        <w:rPr>
          <w:rFonts w:ascii="Times New Roman" w:hAnsi="Times New Roman"/>
          <w:lang w:val="ru-RU"/>
        </w:rPr>
        <w:t xml:space="preserve"> </w:t>
      </w:r>
      <w:r w:rsidR="005A58B0">
        <w:rPr>
          <w:rFonts w:ascii="Times New Roman" w:hAnsi="Times New Roman"/>
          <w:lang w:val="ru-RU"/>
        </w:rPr>
        <w:t>р.п. Октябрьский</w:t>
      </w:r>
      <w:r w:rsidR="00FD0762">
        <w:rPr>
          <w:rFonts w:ascii="Times New Roman" w:hAnsi="Times New Roman"/>
          <w:lang w:val="ru-RU"/>
        </w:rPr>
        <w:t>.</w:t>
      </w:r>
    </w:p>
    <w:p w:rsidR="00004F50" w:rsidRPr="009A21F3" w:rsidRDefault="00004F50" w:rsidP="000B16A7">
      <w:pPr>
        <w:jc w:val="center"/>
        <w:rPr>
          <w:rFonts w:ascii="Times New Roman" w:hAnsi="Times New Roman"/>
          <w:lang w:val="ru-RU"/>
        </w:rPr>
      </w:pPr>
    </w:p>
    <w:p w:rsidR="00004F50" w:rsidRPr="000B16A7" w:rsidRDefault="00004F50" w:rsidP="000B16A7">
      <w:pPr>
        <w:jc w:val="center"/>
        <w:rPr>
          <w:rFonts w:ascii="Times New Roman" w:hAnsi="Times New Roman"/>
          <w:b/>
          <w:lang w:val="ru-RU"/>
        </w:rPr>
      </w:pPr>
    </w:p>
    <w:p w:rsidR="00004F50" w:rsidRPr="009A21F3" w:rsidRDefault="009A21F3" w:rsidP="000B16A7">
      <w:pPr>
        <w:jc w:val="center"/>
        <w:rPr>
          <w:rFonts w:ascii="Times New Roman" w:hAnsi="Times New Roman"/>
          <w:lang w:val="ru-RU"/>
        </w:rPr>
      </w:pPr>
      <w:r w:rsidRPr="00996516">
        <w:rPr>
          <w:rFonts w:ascii="Times New Roman" w:hAnsi="Times New Roman"/>
          <w:lang w:val="ru-RU"/>
        </w:rPr>
        <w:t>на ___________________201</w:t>
      </w:r>
      <w:r w:rsidR="00996516" w:rsidRPr="00996516">
        <w:rPr>
          <w:rFonts w:ascii="Times New Roman" w:hAnsi="Times New Roman"/>
          <w:lang w:val="ru-RU"/>
        </w:rPr>
        <w:t>9</w:t>
      </w:r>
      <w:r w:rsidR="00004F50" w:rsidRPr="00996516">
        <w:rPr>
          <w:rFonts w:ascii="Times New Roman" w:hAnsi="Times New Roman"/>
          <w:lang w:val="ru-RU"/>
        </w:rPr>
        <w:t xml:space="preserve"> год</w:t>
      </w:r>
    </w:p>
    <w:p w:rsidR="00004F50" w:rsidRDefault="00004F50" w:rsidP="0014641F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f3"/>
        <w:tblW w:w="0" w:type="auto"/>
        <w:tblLook w:val="04A0"/>
      </w:tblPr>
      <w:tblGrid>
        <w:gridCol w:w="1880"/>
        <w:gridCol w:w="1893"/>
        <w:gridCol w:w="1874"/>
        <w:gridCol w:w="1898"/>
        <w:gridCol w:w="2026"/>
      </w:tblGrid>
      <w:tr w:rsidR="002C30FA" w:rsidRPr="002C30FA" w:rsidTr="00004F50">
        <w:tc>
          <w:tcPr>
            <w:tcW w:w="1914" w:type="dxa"/>
          </w:tcPr>
          <w:p w:rsidR="00004F50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Сумма, полученная по соглашению</w:t>
            </w:r>
          </w:p>
        </w:tc>
        <w:tc>
          <w:tcPr>
            <w:tcW w:w="1914" w:type="dxa"/>
          </w:tcPr>
          <w:p w:rsidR="00004F50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Наименование выполненных мероприятий</w:t>
            </w:r>
          </w:p>
        </w:tc>
        <w:tc>
          <w:tcPr>
            <w:tcW w:w="1914" w:type="dxa"/>
          </w:tcPr>
          <w:p w:rsidR="00004F50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Сумма,руб</w:t>
            </w:r>
            <w:r w:rsidR="0053203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914" w:type="dxa"/>
          </w:tcPr>
          <w:p w:rsidR="002C30FA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Обоснование,</w:t>
            </w:r>
          </w:p>
          <w:p w:rsidR="00004F50" w:rsidRPr="002C30FA" w:rsidRDefault="00532033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подтверждение произве</w:t>
            </w:r>
            <w:r w:rsidR="00004F50" w:rsidRPr="002C30FA">
              <w:rPr>
                <w:rFonts w:ascii="Times New Roman" w:hAnsi="Times New Roman"/>
                <w:lang w:val="ru-RU"/>
              </w:rPr>
              <w:t>денных расходов</w:t>
            </w:r>
          </w:p>
        </w:tc>
        <w:tc>
          <w:tcPr>
            <w:tcW w:w="1915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Неиспользованный остаток</w:t>
            </w:r>
          </w:p>
        </w:tc>
      </w:tr>
      <w:tr w:rsidR="002C30FA" w:rsidRPr="002C30FA" w:rsidTr="00004F50"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15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C30FA" w:rsidRPr="002C30FA" w:rsidTr="00004F50"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C30FA" w:rsidRPr="002C30FA" w:rsidTr="00004F50"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04F50" w:rsidRPr="002C30FA" w:rsidRDefault="00004F50" w:rsidP="0014641F">
      <w:pPr>
        <w:jc w:val="both"/>
        <w:rPr>
          <w:rFonts w:ascii="Times New Roman" w:hAnsi="Times New Roman"/>
          <w:lang w:val="ru-RU"/>
        </w:rPr>
      </w:pPr>
    </w:p>
    <w:p w:rsidR="0014641F" w:rsidRDefault="0014641F" w:rsidP="0014641F">
      <w:pPr>
        <w:rPr>
          <w:rFonts w:ascii="Times New Roman" w:hAnsi="Times New Roman"/>
          <w:lang w:val="ru-RU"/>
        </w:rPr>
      </w:pPr>
    </w:p>
    <w:p w:rsidR="002C30FA" w:rsidRPr="00996516" w:rsidRDefault="009A21F3" w:rsidP="0014641F">
      <w:pPr>
        <w:rPr>
          <w:rFonts w:ascii="Times New Roman" w:hAnsi="Times New Roman"/>
          <w:lang w:val="ru-RU"/>
        </w:rPr>
      </w:pPr>
      <w:r w:rsidRPr="00996516">
        <w:rPr>
          <w:rFonts w:ascii="Times New Roman" w:hAnsi="Times New Roman"/>
          <w:lang w:val="ru-RU"/>
        </w:rPr>
        <w:t xml:space="preserve">Глава администрации </w:t>
      </w:r>
    </w:p>
    <w:p w:rsidR="002C30FA" w:rsidRPr="00996516" w:rsidRDefault="000B16A7" w:rsidP="0014641F">
      <w:pPr>
        <w:rPr>
          <w:rFonts w:ascii="Times New Roman" w:hAnsi="Times New Roman"/>
          <w:lang w:val="ru-RU"/>
        </w:rPr>
      </w:pPr>
      <w:r w:rsidRPr="00996516">
        <w:rPr>
          <w:rFonts w:ascii="Times New Roman" w:hAnsi="Times New Roman"/>
          <w:lang w:val="ru-RU"/>
        </w:rPr>
        <w:t>Октябрьского муниципального района                                    ___________________/Ф.И.О./</w:t>
      </w:r>
    </w:p>
    <w:p w:rsidR="002C30FA" w:rsidRPr="00996516" w:rsidRDefault="002C30FA" w:rsidP="0014641F">
      <w:pPr>
        <w:rPr>
          <w:rFonts w:ascii="Times New Roman" w:hAnsi="Times New Roman"/>
          <w:lang w:val="ru-RU"/>
        </w:rPr>
      </w:pPr>
    </w:p>
    <w:p w:rsidR="002C30FA" w:rsidRPr="00996516" w:rsidRDefault="002C30FA" w:rsidP="0014641F">
      <w:pPr>
        <w:rPr>
          <w:rFonts w:ascii="Times New Roman" w:hAnsi="Times New Roman"/>
          <w:lang w:val="ru-RU"/>
        </w:rPr>
      </w:pPr>
    </w:p>
    <w:p w:rsidR="002C30FA" w:rsidRPr="00996516" w:rsidRDefault="002C30FA" w:rsidP="0014641F">
      <w:pPr>
        <w:rPr>
          <w:rFonts w:ascii="Times New Roman" w:hAnsi="Times New Roman"/>
          <w:lang w:val="ru-RU"/>
        </w:rPr>
      </w:pPr>
    </w:p>
    <w:p w:rsidR="002C30FA" w:rsidRPr="00996516" w:rsidRDefault="002C30FA" w:rsidP="0014641F">
      <w:pPr>
        <w:rPr>
          <w:rFonts w:ascii="Times New Roman" w:hAnsi="Times New Roman"/>
          <w:lang w:val="ru-RU"/>
        </w:rPr>
      </w:pPr>
      <w:r w:rsidRPr="00996516">
        <w:rPr>
          <w:rFonts w:ascii="Times New Roman" w:hAnsi="Times New Roman"/>
          <w:lang w:val="ru-RU"/>
        </w:rPr>
        <w:t>Главный бухгалтер</w:t>
      </w:r>
    </w:p>
    <w:p w:rsidR="002C30FA" w:rsidRPr="00996516" w:rsidRDefault="009A21F3" w:rsidP="0014641F">
      <w:pPr>
        <w:rPr>
          <w:rFonts w:ascii="Times New Roman" w:hAnsi="Times New Roman"/>
          <w:lang w:val="ru-RU"/>
        </w:rPr>
      </w:pPr>
      <w:r w:rsidRPr="00996516">
        <w:rPr>
          <w:rFonts w:ascii="Times New Roman" w:hAnsi="Times New Roman"/>
          <w:lang w:val="ru-RU"/>
        </w:rPr>
        <w:t>администрации</w:t>
      </w:r>
    </w:p>
    <w:p w:rsidR="0014641F" w:rsidRPr="00996516" w:rsidRDefault="000B16A7" w:rsidP="0014641F">
      <w:pPr>
        <w:rPr>
          <w:rFonts w:ascii="Times New Roman" w:hAnsi="Times New Roman"/>
          <w:lang w:val="ru-RU"/>
        </w:rPr>
      </w:pPr>
      <w:r w:rsidRPr="00996516">
        <w:rPr>
          <w:rFonts w:ascii="Times New Roman" w:hAnsi="Times New Roman"/>
          <w:lang w:val="ru-RU"/>
        </w:rPr>
        <w:t>Октябрьского муниципального района</w:t>
      </w:r>
      <w:r w:rsidR="00532033" w:rsidRPr="00996516">
        <w:rPr>
          <w:rFonts w:ascii="Times New Roman" w:hAnsi="Times New Roman"/>
          <w:lang w:val="ru-RU"/>
        </w:rPr>
        <w:t xml:space="preserve">                                    ___________________/Ф.И.О./</w:t>
      </w:r>
    </w:p>
    <w:p w:rsidR="0014641F" w:rsidRPr="00996516" w:rsidRDefault="0014641F" w:rsidP="0014641F">
      <w:pPr>
        <w:rPr>
          <w:rFonts w:ascii="Times New Roman" w:hAnsi="Times New Roman"/>
          <w:lang w:val="ru-RU"/>
        </w:rPr>
      </w:pPr>
    </w:p>
    <w:p w:rsidR="00E03313" w:rsidRDefault="00E03313" w:rsidP="00A32517">
      <w:pPr>
        <w:rPr>
          <w:lang w:val="ru-RU"/>
        </w:rPr>
      </w:pPr>
    </w:p>
    <w:p w:rsidR="00E03313" w:rsidRDefault="00E03313" w:rsidP="00A32517">
      <w:pPr>
        <w:rPr>
          <w:lang w:val="ru-RU"/>
        </w:rPr>
      </w:pPr>
    </w:p>
    <w:p w:rsidR="0014641F" w:rsidRDefault="0014641F" w:rsidP="00A32517">
      <w:pPr>
        <w:rPr>
          <w:lang w:val="ru-RU"/>
        </w:rPr>
      </w:pPr>
    </w:p>
    <w:p w:rsidR="0014641F" w:rsidRDefault="0014641F" w:rsidP="00A32517">
      <w:pPr>
        <w:rPr>
          <w:lang w:val="ru-RU"/>
        </w:rPr>
      </w:pPr>
    </w:p>
    <w:p w:rsidR="0014641F" w:rsidRDefault="0014641F" w:rsidP="00A32517">
      <w:pPr>
        <w:rPr>
          <w:lang w:val="ru-RU"/>
        </w:rPr>
      </w:pPr>
    </w:p>
    <w:p w:rsidR="0014641F" w:rsidRDefault="0014641F" w:rsidP="00A32517">
      <w:pPr>
        <w:rPr>
          <w:lang w:val="ru-RU"/>
        </w:rPr>
      </w:pPr>
    </w:p>
    <w:p w:rsidR="00DE1E90" w:rsidRDefault="00DE1E90" w:rsidP="00A32517">
      <w:pPr>
        <w:rPr>
          <w:lang w:val="ru-RU"/>
        </w:rPr>
      </w:pPr>
    </w:p>
    <w:p w:rsidR="003E05D2" w:rsidRDefault="003E05D2" w:rsidP="00A32517">
      <w:pPr>
        <w:rPr>
          <w:lang w:val="ru-RU"/>
        </w:rPr>
      </w:pPr>
    </w:p>
    <w:tbl>
      <w:tblPr>
        <w:tblW w:w="0" w:type="auto"/>
        <w:tblInd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</w:tblGrid>
      <w:tr w:rsidR="004D2F0D" w:rsidRPr="007004FE" w:rsidTr="004D2F0D">
        <w:trPr>
          <w:trHeight w:val="2966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4D2F0D" w:rsidRPr="00392DF9" w:rsidRDefault="004D2F0D" w:rsidP="004D2F0D">
            <w:pPr>
              <w:spacing w:line="276" w:lineRule="auto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392DF9">
              <w:rPr>
                <w:rFonts w:ascii="Times New Roman" w:eastAsia="Times New Roman" w:hAnsi="Times New Roman"/>
                <w:lang w:val="ru-RU"/>
              </w:rPr>
              <w:lastRenderedPageBreak/>
              <w:t>Приложение</w:t>
            </w:r>
            <w:r w:rsidR="00407177">
              <w:rPr>
                <w:rFonts w:ascii="Times New Roman" w:eastAsia="Times New Roman" w:hAnsi="Times New Roman"/>
                <w:lang w:val="ru-RU"/>
              </w:rPr>
              <w:t xml:space="preserve"> 2</w:t>
            </w:r>
          </w:p>
          <w:p w:rsidR="00392DF9" w:rsidRPr="00392DF9" w:rsidRDefault="00392DF9" w:rsidP="00FD0762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D0762" w:rsidRPr="00392DF9" w:rsidRDefault="00FD0762" w:rsidP="00FD0762">
            <w:pPr>
              <w:jc w:val="both"/>
              <w:rPr>
                <w:rFonts w:ascii="Times New Roman" w:hAnsi="Times New Roman"/>
                <w:lang w:val="ru-RU"/>
              </w:rPr>
            </w:pPr>
            <w:r w:rsidRPr="00392DF9">
              <w:rPr>
                <w:rFonts w:ascii="Times New Roman" w:eastAsia="Times New Roman" w:hAnsi="Times New Roman"/>
                <w:lang w:val="ru-RU"/>
              </w:rPr>
              <w:t xml:space="preserve">к </w:t>
            </w:r>
            <w:r w:rsidRPr="00392DF9"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рядку  </w:t>
            </w:r>
            <w:r w:rsidRPr="00392DF9">
              <w:rPr>
                <w:rFonts w:ascii="Times New Roman" w:hAnsi="Times New Roman"/>
                <w:lang w:val="ru-RU"/>
              </w:rPr>
              <w:t>предоставления из</w:t>
            </w:r>
            <w:r>
              <w:rPr>
                <w:rFonts w:ascii="Times New Roman" w:hAnsi="Times New Roman"/>
                <w:lang w:val="ru-RU"/>
              </w:rPr>
              <w:t xml:space="preserve"> бюджета </w:t>
            </w:r>
            <w:r w:rsidR="005A58B0" w:rsidRPr="005A58B0">
              <w:rPr>
                <w:rFonts w:ascii="Times New Roman" w:hAnsi="Times New Roman"/>
                <w:lang w:val="ru-RU"/>
              </w:rPr>
              <w:t>городского поселения р.п. Октябрьский</w:t>
            </w:r>
          </w:p>
          <w:p w:rsidR="00FD0762" w:rsidRPr="005C78B4" w:rsidRDefault="00FD0762" w:rsidP="00FD0762">
            <w:pPr>
              <w:jc w:val="both"/>
              <w:rPr>
                <w:rFonts w:ascii="Times New Roman" w:hAnsi="Times New Roman"/>
                <w:lang w:val="ru-RU"/>
              </w:rPr>
            </w:pPr>
            <w:r w:rsidRPr="00392DF9">
              <w:rPr>
                <w:rFonts w:ascii="Times New Roman" w:hAnsi="Times New Roman"/>
                <w:lang w:val="ru-RU"/>
              </w:rPr>
              <w:t>иных межб</w:t>
            </w:r>
            <w:r w:rsidR="00A96A94">
              <w:rPr>
                <w:rFonts w:ascii="Times New Roman" w:hAnsi="Times New Roman"/>
                <w:lang w:val="ru-RU"/>
              </w:rPr>
              <w:t xml:space="preserve">юджетных трансфертов в </w:t>
            </w:r>
            <w:r w:rsidR="00A96A94" w:rsidRPr="00996516">
              <w:rPr>
                <w:rFonts w:ascii="Times New Roman" w:hAnsi="Times New Roman"/>
                <w:lang w:val="ru-RU"/>
              </w:rPr>
              <w:t xml:space="preserve">бюджет </w:t>
            </w:r>
            <w:r w:rsidRPr="00996516">
              <w:rPr>
                <w:rFonts w:ascii="Times New Roman" w:hAnsi="Times New Roman"/>
                <w:lang w:val="ru-RU"/>
              </w:rPr>
              <w:t>Октябрьского  муниципального</w:t>
            </w:r>
            <w:r w:rsidR="00A96A94" w:rsidRPr="00996516">
              <w:rPr>
                <w:rFonts w:ascii="Times New Roman" w:hAnsi="Times New Roman"/>
                <w:lang w:val="ru-RU"/>
              </w:rPr>
              <w:t xml:space="preserve"> района </w:t>
            </w:r>
            <w:r w:rsidRPr="00996516">
              <w:rPr>
                <w:rFonts w:ascii="Times New Roman" w:hAnsi="Times New Roman"/>
                <w:lang w:val="ru-RU"/>
              </w:rPr>
              <w:t xml:space="preserve"> межбюджетных трансфертов</w:t>
            </w:r>
            <w:r w:rsidRPr="00392DF9">
              <w:rPr>
                <w:rFonts w:ascii="Times New Roman" w:hAnsi="Times New Roman"/>
                <w:lang w:val="ru-RU"/>
              </w:rPr>
              <w:t xml:space="preserve"> для осуществления переданных полномочий   по </w:t>
            </w:r>
            <w:r>
              <w:rPr>
                <w:rFonts w:ascii="Times New Roman" w:hAnsi="Times New Roman"/>
                <w:lang w:val="ru-RU"/>
              </w:rPr>
              <w:t xml:space="preserve">организации освещения улично-дорожной сети населенного пункта </w:t>
            </w:r>
            <w:r w:rsidR="00A96A94">
              <w:rPr>
                <w:rFonts w:ascii="Times New Roman" w:hAnsi="Times New Roman"/>
                <w:lang w:val="ru-RU"/>
              </w:rPr>
              <w:t>р.п. Октябрьский</w:t>
            </w:r>
          </w:p>
          <w:p w:rsidR="00392DF9" w:rsidRPr="00392DF9" w:rsidRDefault="00392DF9" w:rsidP="00392DF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D2F0D" w:rsidRPr="00392DF9" w:rsidRDefault="004D2F0D" w:rsidP="004D2F0D">
            <w:pPr>
              <w:spacing w:line="276" w:lineRule="auto"/>
              <w:jc w:val="both"/>
              <w:rPr>
                <w:rFonts w:ascii="Calibri" w:eastAsia="Times New Roman" w:hAnsi="Calibri"/>
                <w:lang w:val="ru-RU"/>
              </w:rPr>
            </w:pPr>
          </w:p>
        </w:tc>
      </w:tr>
    </w:tbl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</w:p>
    <w:p w:rsidR="004D2F0D" w:rsidRPr="004D2F0D" w:rsidRDefault="004D2F0D" w:rsidP="004D2F0D">
      <w:pPr>
        <w:jc w:val="center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ЗАЯВКА</w:t>
      </w:r>
    </w:p>
    <w:p w:rsidR="004D2F0D" w:rsidRPr="004D2F0D" w:rsidRDefault="004D2F0D" w:rsidP="004D2F0D">
      <w:pPr>
        <w:jc w:val="center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 получение иных межбюджетных трансфертов  для осущес</w:t>
      </w:r>
      <w:r w:rsidR="007641F8">
        <w:rPr>
          <w:rFonts w:ascii="Times New Roman" w:eastAsia="Times New Roman" w:hAnsi="Times New Roman"/>
          <w:lang w:val="ru-RU"/>
        </w:rPr>
        <w:t>твления переданных полномочий</w:t>
      </w:r>
      <w:proofErr w:type="gramStart"/>
      <w:r w:rsidR="007641F8">
        <w:rPr>
          <w:rFonts w:ascii="Times New Roman" w:eastAsia="Times New Roman" w:hAnsi="Times New Roman"/>
          <w:lang w:val="ru-RU"/>
        </w:rPr>
        <w:t xml:space="preserve"> .</w:t>
      </w:r>
      <w:proofErr w:type="gramEnd"/>
    </w:p>
    <w:p w:rsidR="004D2F0D" w:rsidRPr="004D2F0D" w:rsidRDefault="004D2F0D" w:rsidP="004D2F0D">
      <w:pPr>
        <w:jc w:val="center"/>
        <w:rPr>
          <w:rFonts w:ascii="Times New Roman" w:eastAsia="Times New Roman" w:hAnsi="Times New Roman"/>
          <w:lang w:val="ru-RU"/>
        </w:rPr>
      </w:pPr>
    </w:p>
    <w:p w:rsidR="004D2F0D" w:rsidRPr="004D2F0D" w:rsidRDefault="00392DF9" w:rsidP="004D2F0D">
      <w:pPr>
        <w:jc w:val="both"/>
        <w:rPr>
          <w:rFonts w:ascii="Times New Roman" w:eastAsia="Times New Roman" w:hAnsi="Times New Roman"/>
          <w:lang w:val="ru-RU"/>
        </w:rPr>
      </w:pPr>
      <w:r w:rsidRPr="00996516">
        <w:rPr>
          <w:rFonts w:ascii="Times New Roman" w:eastAsia="Times New Roman" w:hAnsi="Times New Roman"/>
          <w:lang w:val="ru-RU"/>
        </w:rPr>
        <w:t>Администрация</w:t>
      </w:r>
      <w:r w:rsidR="004D2F0D" w:rsidRPr="00996516">
        <w:rPr>
          <w:rFonts w:ascii="Times New Roman" w:eastAsia="Times New Roman" w:hAnsi="Times New Roman"/>
          <w:lang w:val="ru-RU"/>
        </w:rPr>
        <w:t xml:space="preserve"> Октябрьского му</w:t>
      </w:r>
      <w:r w:rsidRPr="00996516">
        <w:rPr>
          <w:rFonts w:ascii="Times New Roman" w:eastAsia="Times New Roman" w:hAnsi="Times New Roman"/>
          <w:lang w:val="ru-RU"/>
        </w:rPr>
        <w:t>ниципального района,</w:t>
      </w:r>
      <w:r w:rsidR="004D2F0D" w:rsidRPr="00996516">
        <w:rPr>
          <w:rFonts w:ascii="Times New Roman" w:eastAsia="Times New Roman" w:hAnsi="Times New Roman"/>
          <w:lang w:val="ru-RU"/>
        </w:rPr>
        <w:t xml:space="preserve"> направляет заявку на получение иных межбюджетных трансфертов из бюд</w:t>
      </w:r>
      <w:r w:rsidR="00446F46" w:rsidRPr="00996516">
        <w:rPr>
          <w:rFonts w:ascii="Times New Roman" w:eastAsia="Times New Roman" w:hAnsi="Times New Roman"/>
          <w:lang w:val="ru-RU"/>
        </w:rPr>
        <w:t xml:space="preserve">жета </w:t>
      </w:r>
      <w:r w:rsidR="00A96A94" w:rsidRPr="00996516">
        <w:rPr>
          <w:rFonts w:ascii="Times New Roman" w:eastAsia="Times New Roman" w:hAnsi="Times New Roman"/>
          <w:lang w:val="ru-RU"/>
        </w:rPr>
        <w:t xml:space="preserve">городского поселения р.п. </w:t>
      </w:r>
      <w:proofErr w:type="gramStart"/>
      <w:r w:rsidR="00A96A94" w:rsidRPr="00996516">
        <w:rPr>
          <w:rFonts w:ascii="Times New Roman" w:eastAsia="Times New Roman" w:hAnsi="Times New Roman"/>
          <w:lang w:val="ru-RU"/>
        </w:rPr>
        <w:t>Октябрьский</w:t>
      </w:r>
      <w:proofErr w:type="gramEnd"/>
      <w:r w:rsidR="004D2F0D" w:rsidRPr="00996516">
        <w:rPr>
          <w:rFonts w:ascii="Times New Roman" w:eastAsia="Times New Roman" w:hAnsi="Times New Roman"/>
          <w:lang w:val="ru-RU"/>
        </w:rPr>
        <w:t xml:space="preserve"> для осуществления пе</w:t>
      </w:r>
      <w:r w:rsidR="007641F8" w:rsidRPr="00996516">
        <w:rPr>
          <w:rFonts w:ascii="Times New Roman" w:eastAsia="Times New Roman" w:hAnsi="Times New Roman"/>
          <w:lang w:val="ru-RU"/>
        </w:rPr>
        <w:t>реданных полномочий Октябрьскому</w:t>
      </w:r>
      <w:r w:rsidR="004D2F0D" w:rsidRPr="004D2F0D">
        <w:rPr>
          <w:rFonts w:ascii="Times New Roman" w:eastAsia="Times New Roman" w:hAnsi="Times New Roman"/>
          <w:lang w:val="ru-RU"/>
        </w:rPr>
        <w:t xml:space="preserve"> муниципал</w:t>
      </w:r>
      <w:r w:rsidR="007641F8">
        <w:rPr>
          <w:rFonts w:ascii="Times New Roman" w:eastAsia="Times New Roman" w:hAnsi="Times New Roman"/>
          <w:lang w:val="ru-RU"/>
        </w:rPr>
        <w:t xml:space="preserve">ьному району. 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</w:p>
    <w:p w:rsidR="004D2F0D" w:rsidRPr="004D2F0D" w:rsidRDefault="00576532" w:rsidP="004D2F0D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="004D2F0D" w:rsidRPr="004D2F0D">
        <w:rPr>
          <w:rFonts w:ascii="Times New Roman" w:eastAsia="Times New Roman" w:hAnsi="Times New Roman"/>
          <w:lang w:val="ru-RU"/>
        </w:rPr>
        <w:t>аименование мероприятий или работ_________________________________________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Ре</w:t>
      </w:r>
      <w:r w:rsidR="009A21F3">
        <w:rPr>
          <w:rFonts w:ascii="Times New Roman" w:eastAsia="Times New Roman" w:hAnsi="Times New Roman"/>
          <w:lang w:val="ru-RU"/>
        </w:rPr>
        <w:t>квизиты администрации Октябрьского  муниципального района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ОГРН_______________________________________________________________________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ИНН_________________________________________________________________________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КПП________________________________________________________________________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ОКТМО______________________________________________________________________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Юридический адрес___________________________________________________________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Банковские реквизиты: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Наименование получателя_______________________________________________________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Наименование банка, в котором открыт расчетный счет______________________________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_____________________________________________________________________________</w:t>
      </w:r>
    </w:p>
    <w:p w:rsidR="004D2F0D" w:rsidRPr="004D2F0D" w:rsidRDefault="00576532" w:rsidP="004D2F0D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="004D2F0D" w:rsidRPr="004D2F0D">
        <w:rPr>
          <w:rFonts w:ascii="Times New Roman" w:eastAsia="Times New Roman" w:hAnsi="Times New Roman"/>
          <w:lang w:val="ru-RU"/>
        </w:rPr>
        <w:t>омер корреспондентского счета банка____________________________________________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БИК банка____________________________________________________________________</w:t>
      </w:r>
    </w:p>
    <w:p w:rsidR="004D2F0D" w:rsidRPr="004D2F0D" w:rsidRDefault="00576532" w:rsidP="004D2F0D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="004D2F0D" w:rsidRPr="004D2F0D">
        <w:rPr>
          <w:rFonts w:ascii="Times New Roman" w:eastAsia="Times New Roman" w:hAnsi="Times New Roman"/>
          <w:lang w:val="ru-RU"/>
        </w:rPr>
        <w:t>омер расчетного счета_________________________________________________________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Лицевой счет администратора доходов бюджета____________________________________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КБК (доходов)_________________________________________________________________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</w:p>
    <w:p w:rsidR="004D2F0D" w:rsidRPr="00996516" w:rsidRDefault="004D2F0D" w:rsidP="004D2F0D">
      <w:pPr>
        <w:rPr>
          <w:rFonts w:ascii="Times New Roman" w:eastAsia="Times New Roman" w:hAnsi="Times New Roman"/>
          <w:lang w:val="ru-RU"/>
        </w:rPr>
      </w:pPr>
      <w:bookmarkStart w:id="0" w:name="_GoBack"/>
      <w:r w:rsidRPr="00996516">
        <w:rPr>
          <w:rFonts w:ascii="Times New Roman" w:eastAsia="Times New Roman" w:hAnsi="Times New Roman"/>
          <w:lang w:val="ru-RU"/>
        </w:rPr>
        <w:t xml:space="preserve">Глава </w:t>
      </w:r>
      <w:r w:rsidR="009A21F3" w:rsidRPr="00996516">
        <w:rPr>
          <w:rFonts w:ascii="Times New Roman" w:eastAsia="Times New Roman" w:hAnsi="Times New Roman"/>
          <w:lang w:val="ru-RU"/>
        </w:rPr>
        <w:t xml:space="preserve"> администрации </w:t>
      </w:r>
      <w:proofErr w:type="gramStart"/>
      <w:r w:rsidR="009A21F3" w:rsidRPr="00996516">
        <w:rPr>
          <w:rFonts w:ascii="Times New Roman" w:eastAsia="Times New Roman" w:hAnsi="Times New Roman"/>
          <w:lang w:val="ru-RU"/>
        </w:rPr>
        <w:t>Октябрьского</w:t>
      </w:r>
      <w:proofErr w:type="gramEnd"/>
      <w:r w:rsidR="009A21F3" w:rsidRPr="00996516">
        <w:rPr>
          <w:rFonts w:ascii="Times New Roman" w:eastAsia="Times New Roman" w:hAnsi="Times New Roman"/>
          <w:lang w:val="ru-RU"/>
        </w:rPr>
        <w:t xml:space="preserve"> муниципального</w:t>
      </w:r>
      <w:bookmarkEnd w:id="0"/>
      <w:r w:rsidR="009A21F3" w:rsidRPr="00996516">
        <w:rPr>
          <w:rFonts w:ascii="Times New Roman" w:eastAsia="Times New Roman" w:hAnsi="Times New Roman"/>
          <w:lang w:val="ru-RU"/>
        </w:rPr>
        <w:t>района   ___________  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996516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</w:t>
      </w:r>
      <w:r w:rsidRPr="004D2F0D">
        <w:rPr>
          <w:rFonts w:ascii="Times New Roman" w:eastAsia="Times New Roman" w:hAnsi="Times New Roman"/>
          <w:lang w:val="ru-RU"/>
        </w:rPr>
        <w:t>(подпись)                (ФИО)</w:t>
      </w:r>
    </w:p>
    <w:p w:rsidR="000F28AD" w:rsidRPr="004D2F0D" w:rsidRDefault="000F28AD" w:rsidP="00A32517">
      <w:pPr>
        <w:rPr>
          <w:rFonts w:ascii="Times New Roman" w:eastAsia="Times New Roman" w:hAnsi="Times New Roman"/>
          <w:lang w:val="ru-RU"/>
        </w:rPr>
      </w:pPr>
    </w:p>
    <w:sectPr w:rsidR="000F28AD" w:rsidRPr="004D2F0D" w:rsidSect="00E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5DE"/>
    <w:rsid w:val="00001363"/>
    <w:rsid w:val="00004035"/>
    <w:rsid w:val="00004F50"/>
    <w:rsid w:val="00010024"/>
    <w:rsid w:val="00011533"/>
    <w:rsid w:val="000134FC"/>
    <w:rsid w:val="00014F78"/>
    <w:rsid w:val="000168EC"/>
    <w:rsid w:val="00020A4F"/>
    <w:rsid w:val="0002110F"/>
    <w:rsid w:val="000219DD"/>
    <w:rsid w:val="000237A7"/>
    <w:rsid w:val="00024610"/>
    <w:rsid w:val="00024ABC"/>
    <w:rsid w:val="00025060"/>
    <w:rsid w:val="000254F7"/>
    <w:rsid w:val="000302FC"/>
    <w:rsid w:val="00030DE7"/>
    <w:rsid w:val="00033F7E"/>
    <w:rsid w:val="00035E86"/>
    <w:rsid w:val="000369AB"/>
    <w:rsid w:val="000379C7"/>
    <w:rsid w:val="0004140E"/>
    <w:rsid w:val="0004178B"/>
    <w:rsid w:val="000439D6"/>
    <w:rsid w:val="000471C0"/>
    <w:rsid w:val="0005043A"/>
    <w:rsid w:val="00051E6D"/>
    <w:rsid w:val="00052893"/>
    <w:rsid w:val="00053BB0"/>
    <w:rsid w:val="00053E8B"/>
    <w:rsid w:val="00054779"/>
    <w:rsid w:val="00054B5C"/>
    <w:rsid w:val="00063910"/>
    <w:rsid w:val="000644A4"/>
    <w:rsid w:val="00075055"/>
    <w:rsid w:val="00076256"/>
    <w:rsid w:val="00077339"/>
    <w:rsid w:val="00087C6B"/>
    <w:rsid w:val="00090C2A"/>
    <w:rsid w:val="00091AE9"/>
    <w:rsid w:val="00091B6C"/>
    <w:rsid w:val="00094623"/>
    <w:rsid w:val="00096D9C"/>
    <w:rsid w:val="000A1298"/>
    <w:rsid w:val="000A12DF"/>
    <w:rsid w:val="000A6081"/>
    <w:rsid w:val="000B0074"/>
    <w:rsid w:val="000B0435"/>
    <w:rsid w:val="000B16A7"/>
    <w:rsid w:val="000B17FC"/>
    <w:rsid w:val="000B1A53"/>
    <w:rsid w:val="000B57E7"/>
    <w:rsid w:val="000B7C1B"/>
    <w:rsid w:val="000C1592"/>
    <w:rsid w:val="000C277A"/>
    <w:rsid w:val="000C3040"/>
    <w:rsid w:val="000C50D6"/>
    <w:rsid w:val="000D34DA"/>
    <w:rsid w:val="000D3763"/>
    <w:rsid w:val="000D428B"/>
    <w:rsid w:val="000D5286"/>
    <w:rsid w:val="000D54F6"/>
    <w:rsid w:val="000E2A6A"/>
    <w:rsid w:val="000E3205"/>
    <w:rsid w:val="000E321A"/>
    <w:rsid w:val="000E4B48"/>
    <w:rsid w:val="000E4B9E"/>
    <w:rsid w:val="000E6B5C"/>
    <w:rsid w:val="000E723A"/>
    <w:rsid w:val="000E7BF4"/>
    <w:rsid w:val="000F28AD"/>
    <w:rsid w:val="000F4F87"/>
    <w:rsid w:val="000F4FEA"/>
    <w:rsid w:val="000F55F1"/>
    <w:rsid w:val="000F60E9"/>
    <w:rsid w:val="000F639E"/>
    <w:rsid w:val="000F7986"/>
    <w:rsid w:val="00100340"/>
    <w:rsid w:val="00101244"/>
    <w:rsid w:val="001015AC"/>
    <w:rsid w:val="00103763"/>
    <w:rsid w:val="00103EA7"/>
    <w:rsid w:val="0010588B"/>
    <w:rsid w:val="00106EF3"/>
    <w:rsid w:val="00111D08"/>
    <w:rsid w:val="001144C5"/>
    <w:rsid w:val="0011450A"/>
    <w:rsid w:val="0011753C"/>
    <w:rsid w:val="001213F5"/>
    <w:rsid w:val="0012239A"/>
    <w:rsid w:val="00125D09"/>
    <w:rsid w:val="001277EA"/>
    <w:rsid w:val="00131BA4"/>
    <w:rsid w:val="001339FA"/>
    <w:rsid w:val="00133D4A"/>
    <w:rsid w:val="00133FD3"/>
    <w:rsid w:val="00137D26"/>
    <w:rsid w:val="0014641F"/>
    <w:rsid w:val="00147C08"/>
    <w:rsid w:val="001514D9"/>
    <w:rsid w:val="00153E3E"/>
    <w:rsid w:val="00157303"/>
    <w:rsid w:val="00157F20"/>
    <w:rsid w:val="00163456"/>
    <w:rsid w:val="001639B6"/>
    <w:rsid w:val="00163A4D"/>
    <w:rsid w:val="0016518B"/>
    <w:rsid w:val="001659F6"/>
    <w:rsid w:val="00170A99"/>
    <w:rsid w:val="001723B1"/>
    <w:rsid w:val="0017388A"/>
    <w:rsid w:val="00174B6E"/>
    <w:rsid w:val="00176441"/>
    <w:rsid w:val="001770B3"/>
    <w:rsid w:val="00177A93"/>
    <w:rsid w:val="00180665"/>
    <w:rsid w:val="00180D4D"/>
    <w:rsid w:val="001852B3"/>
    <w:rsid w:val="001909A3"/>
    <w:rsid w:val="00191E70"/>
    <w:rsid w:val="00191F6D"/>
    <w:rsid w:val="00192E71"/>
    <w:rsid w:val="00195AF9"/>
    <w:rsid w:val="00197B13"/>
    <w:rsid w:val="001A0BFF"/>
    <w:rsid w:val="001A352B"/>
    <w:rsid w:val="001A4195"/>
    <w:rsid w:val="001B08F0"/>
    <w:rsid w:val="001B3B5F"/>
    <w:rsid w:val="001B5067"/>
    <w:rsid w:val="001B5A2B"/>
    <w:rsid w:val="001B6FCB"/>
    <w:rsid w:val="001B7A87"/>
    <w:rsid w:val="001C0ECA"/>
    <w:rsid w:val="001C18FF"/>
    <w:rsid w:val="001C3DF5"/>
    <w:rsid w:val="001C4971"/>
    <w:rsid w:val="001D0B9A"/>
    <w:rsid w:val="001D232F"/>
    <w:rsid w:val="001D3316"/>
    <w:rsid w:val="001D7764"/>
    <w:rsid w:val="001E21C2"/>
    <w:rsid w:val="001E3429"/>
    <w:rsid w:val="001E4E6B"/>
    <w:rsid w:val="001E7C08"/>
    <w:rsid w:val="001F2A66"/>
    <w:rsid w:val="001F3C34"/>
    <w:rsid w:val="001F4AC4"/>
    <w:rsid w:val="001F5A29"/>
    <w:rsid w:val="0020056D"/>
    <w:rsid w:val="00200674"/>
    <w:rsid w:val="00200875"/>
    <w:rsid w:val="0020197A"/>
    <w:rsid w:val="002042B2"/>
    <w:rsid w:val="00205312"/>
    <w:rsid w:val="00210B0F"/>
    <w:rsid w:val="00211624"/>
    <w:rsid w:val="00211CE0"/>
    <w:rsid w:val="00212A6F"/>
    <w:rsid w:val="00212E20"/>
    <w:rsid w:val="00213438"/>
    <w:rsid w:val="00216FCA"/>
    <w:rsid w:val="00220DC2"/>
    <w:rsid w:val="00221B09"/>
    <w:rsid w:val="0022505C"/>
    <w:rsid w:val="00225AEA"/>
    <w:rsid w:val="002273EC"/>
    <w:rsid w:val="00231E9A"/>
    <w:rsid w:val="00234445"/>
    <w:rsid w:val="00236E06"/>
    <w:rsid w:val="00242905"/>
    <w:rsid w:val="002446B9"/>
    <w:rsid w:val="00245611"/>
    <w:rsid w:val="002475C0"/>
    <w:rsid w:val="00247D0F"/>
    <w:rsid w:val="00247D70"/>
    <w:rsid w:val="00252C0A"/>
    <w:rsid w:val="00253826"/>
    <w:rsid w:val="00260065"/>
    <w:rsid w:val="00260729"/>
    <w:rsid w:val="002608C6"/>
    <w:rsid w:val="00262AE3"/>
    <w:rsid w:val="00262D5F"/>
    <w:rsid w:val="00263BEC"/>
    <w:rsid w:val="002658B1"/>
    <w:rsid w:val="002663DD"/>
    <w:rsid w:val="00270CD1"/>
    <w:rsid w:val="00273AF1"/>
    <w:rsid w:val="002776CE"/>
    <w:rsid w:val="002810D3"/>
    <w:rsid w:val="00281423"/>
    <w:rsid w:val="002913BB"/>
    <w:rsid w:val="00292190"/>
    <w:rsid w:val="0029356E"/>
    <w:rsid w:val="00293EBB"/>
    <w:rsid w:val="00294967"/>
    <w:rsid w:val="002A1252"/>
    <w:rsid w:val="002A215F"/>
    <w:rsid w:val="002A30B8"/>
    <w:rsid w:val="002A3275"/>
    <w:rsid w:val="002A3D1B"/>
    <w:rsid w:val="002A3EAF"/>
    <w:rsid w:val="002A4337"/>
    <w:rsid w:val="002B0832"/>
    <w:rsid w:val="002B3B6F"/>
    <w:rsid w:val="002B3F68"/>
    <w:rsid w:val="002B4413"/>
    <w:rsid w:val="002B6E62"/>
    <w:rsid w:val="002C0EB5"/>
    <w:rsid w:val="002C30FA"/>
    <w:rsid w:val="002C39A6"/>
    <w:rsid w:val="002C42B7"/>
    <w:rsid w:val="002C523E"/>
    <w:rsid w:val="002C59D2"/>
    <w:rsid w:val="002C6981"/>
    <w:rsid w:val="002C7635"/>
    <w:rsid w:val="002D08AE"/>
    <w:rsid w:val="002D0AEE"/>
    <w:rsid w:val="002D1C5A"/>
    <w:rsid w:val="002D1C82"/>
    <w:rsid w:val="002D277A"/>
    <w:rsid w:val="002D2790"/>
    <w:rsid w:val="002D292F"/>
    <w:rsid w:val="002D2B25"/>
    <w:rsid w:val="002D33A5"/>
    <w:rsid w:val="002D4084"/>
    <w:rsid w:val="002D4473"/>
    <w:rsid w:val="002D494F"/>
    <w:rsid w:val="002D6295"/>
    <w:rsid w:val="002D7AC2"/>
    <w:rsid w:val="002E0262"/>
    <w:rsid w:val="002E093D"/>
    <w:rsid w:val="002E22A5"/>
    <w:rsid w:val="002E2674"/>
    <w:rsid w:val="002E28C7"/>
    <w:rsid w:val="002E2B3F"/>
    <w:rsid w:val="002F0355"/>
    <w:rsid w:val="002F3BC0"/>
    <w:rsid w:val="00301FF9"/>
    <w:rsid w:val="00303164"/>
    <w:rsid w:val="00305940"/>
    <w:rsid w:val="00310183"/>
    <w:rsid w:val="003140C7"/>
    <w:rsid w:val="00315C48"/>
    <w:rsid w:val="0031603E"/>
    <w:rsid w:val="003217D2"/>
    <w:rsid w:val="00321DAF"/>
    <w:rsid w:val="003220BF"/>
    <w:rsid w:val="0032228B"/>
    <w:rsid w:val="0033693C"/>
    <w:rsid w:val="00337692"/>
    <w:rsid w:val="00341977"/>
    <w:rsid w:val="00342CD3"/>
    <w:rsid w:val="00345B42"/>
    <w:rsid w:val="003542B3"/>
    <w:rsid w:val="00354477"/>
    <w:rsid w:val="00354624"/>
    <w:rsid w:val="003548D7"/>
    <w:rsid w:val="00356B23"/>
    <w:rsid w:val="0036025A"/>
    <w:rsid w:val="003609E2"/>
    <w:rsid w:val="00360B54"/>
    <w:rsid w:val="003610CA"/>
    <w:rsid w:val="00362CB1"/>
    <w:rsid w:val="0036300E"/>
    <w:rsid w:val="003656AD"/>
    <w:rsid w:val="00371E1A"/>
    <w:rsid w:val="00377407"/>
    <w:rsid w:val="003775DA"/>
    <w:rsid w:val="00377BCC"/>
    <w:rsid w:val="00377CE3"/>
    <w:rsid w:val="00385D1C"/>
    <w:rsid w:val="00387AA5"/>
    <w:rsid w:val="00392DF9"/>
    <w:rsid w:val="0039493A"/>
    <w:rsid w:val="00396514"/>
    <w:rsid w:val="003979BC"/>
    <w:rsid w:val="003A245C"/>
    <w:rsid w:val="003A3098"/>
    <w:rsid w:val="003A3538"/>
    <w:rsid w:val="003A4337"/>
    <w:rsid w:val="003A62DD"/>
    <w:rsid w:val="003B6B4A"/>
    <w:rsid w:val="003C0243"/>
    <w:rsid w:val="003C1EAD"/>
    <w:rsid w:val="003C39D1"/>
    <w:rsid w:val="003D4057"/>
    <w:rsid w:val="003D6C70"/>
    <w:rsid w:val="003D7CE3"/>
    <w:rsid w:val="003E05D2"/>
    <w:rsid w:val="003E0D08"/>
    <w:rsid w:val="003E3DDB"/>
    <w:rsid w:val="003E6C16"/>
    <w:rsid w:val="003F1201"/>
    <w:rsid w:val="003F30FA"/>
    <w:rsid w:val="003F3F75"/>
    <w:rsid w:val="003F56EA"/>
    <w:rsid w:val="003F5AE5"/>
    <w:rsid w:val="003F5D84"/>
    <w:rsid w:val="003F7329"/>
    <w:rsid w:val="003F7C87"/>
    <w:rsid w:val="00400473"/>
    <w:rsid w:val="00400732"/>
    <w:rsid w:val="00400DF6"/>
    <w:rsid w:val="0040307F"/>
    <w:rsid w:val="00407177"/>
    <w:rsid w:val="004104D6"/>
    <w:rsid w:val="004107F4"/>
    <w:rsid w:val="004108E0"/>
    <w:rsid w:val="00412A6A"/>
    <w:rsid w:val="0041655E"/>
    <w:rsid w:val="00421243"/>
    <w:rsid w:val="00425813"/>
    <w:rsid w:val="00432D5A"/>
    <w:rsid w:val="00432E76"/>
    <w:rsid w:val="00437398"/>
    <w:rsid w:val="00446F46"/>
    <w:rsid w:val="00451391"/>
    <w:rsid w:val="004532B4"/>
    <w:rsid w:val="004553C7"/>
    <w:rsid w:val="00460BC0"/>
    <w:rsid w:val="0046109E"/>
    <w:rsid w:val="004646AE"/>
    <w:rsid w:val="004646C8"/>
    <w:rsid w:val="00464AF1"/>
    <w:rsid w:val="00464C09"/>
    <w:rsid w:val="00465C38"/>
    <w:rsid w:val="00466DBC"/>
    <w:rsid w:val="0047067A"/>
    <w:rsid w:val="00470BED"/>
    <w:rsid w:val="00472B95"/>
    <w:rsid w:val="004735D7"/>
    <w:rsid w:val="00476024"/>
    <w:rsid w:val="004858C1"/>
    <w:rsid w:val="00486111"/>
    <w:rsid w:val="00486534"/>
    <w:rsid w:val="00490417"/>
    <w:rsid w:val="004917BA"/>
    <w:rsid w:val="00495809"/>
    <w:rsid w:val="004A0DF1"/>
    <w:rsid w:val="004A3308"/>
    <w:rsid w:val="004A718F"/>
    <w:rsid w:val="004B30FB"/>
    <w:rsid w:val="004B4A68"/>
    <w:rsid w:val="004B4EAC"/>
    <w:rsid w:val="004B76CF"/>
    <w:rsid w:val="004C038D"/>
    <w:rsid w:val="004C4088"/>
    <w:rsid w:val="004C4452"/>
    <w:rsid w:val="004C49FC"/>
    <w:rsid w:val="004C525F"/>
    <w:rsid w:val="004C57CE"/>
    <w:rsid w:val="004C5C3B"/>
    <w:rsid w:val="004C680E"/>
    <w:rsid w:val="004C7AF8"/>
    <w:rsid w:val="004D2C0E"/>
    <w:rsid w:val="004D2F0D"/>
    <w:rsid w:val="004D3918"/>
    <w:rsid w:val="004D4D27"/>
    <w:rsid w:val="004D57BB"/>
    <w:rsid w:val="004D60E8"/>
    <w:rsid w:val="004E2690"/>
    <w:rsid w:val="004E5EDB"/>
    <w:rsid w:val="004E5EF6"/>
    <w:rsid w:val="004F0249"/>
    <w:rsid w:val="004F1ECE"/>
    <w:rsid w:val="004F2D4B"/>
    <w:rsid w:val="004F6169"/>
    <w:rsid w:val="005005B6"/>
    <w:rsid w:val="0050399F"/>
    <w:rsid w:val="00506DD6"/>
    <w:rsid w:val="0050768B"/>
    <w:rsid w:val="0051295D"/>
    <w:rsid w:val="00514B7D"/>
    <w:rsid w:val="005151E1"/>
    <w:rsid w:val="0052015F"/>
    <w:rsid w:val="00524B11"/>
    <w:rsid w:val="00527F08"/>
    <w:rsid w:val="00532033"/>
    <w:rsid w:val="00533052"/>
    <w:rsid w:val="0053658B"/>
    <w:rsid w:val="00536E48"/>
    <w:rsid w:val="0054154A"/>
    <w:rsid w:val="00542D4A"/>
    <w:rsid w:val="00543706"/>
    <w:rsid w:val="00544834"/>
    <w:rsid w:val="00545487"/>
    <w:rsid w:val="005476F3"/>
    <w:rsid w:val="00547DE4"/>
    <w:rsid w:val="00552DA1"/>
    <w:rsid w:val="005547CA"/>
    <w:rsid w:val="00555883"/>
    <w:rsid w:val="005564F0"/>
    <w:rsid w:val="00556B1D"/>
    <w:rsid w:val="005656FB"/>
    <w:rsid w:val="00567E83"/>
    <w:rsid w:val="005702B1"/>
    <w:rsid w:val="00573968"/>
    <w:rsid w:val="0057423B"/>
    <w:rsid w:val="00575B67"/>
    <w:rsid w:val="00576532"/>
    <w:rsid w:val="00581E56"/>
    <w:rsid w:val="005825AC"/>
    <w:rsid w:val="00584B9F"/>
    <w:rsid w:val="0058667E"/>
    <w:rsid w:val="00586FE6"/>
    <w:rsid w:val="00591ABA"/>
    <w:rsid w:val="00593855"/>
    <w:rsid w:val="0059530B"/>
    <w:rsid w:val="00596036"/>
    <w:rsid w:val="005972BE"/>
    <w:rsid w:val="005A0583"/>
    <w:rsid w:val="005A0D1B"/>
    <w:rsid w:val="005A1F23"/>
    <w:rsid w:val="005A4C05"/>
    <w:rsid w:val="005A58B0"/>
    <w:rsid w:val="005A73C6"/>
    <w:rsid w:val="005B1A8D"/>
    <w:rsid w:val="005B3206"/>
    <w:rsid w:val="005B65C7"/>
    <w:rsid w:val="005C3719"/>
    <w:rsid w:val="005C78B4"/>
    <w:rsid w:val="005C7EE5"/>
    <w:rsid w:val="005D74B6"/>
    <w:rsid w:val="005E17E1"/>
    <w:rsid w:val="005E2D01"/>
    <w:rsid w:val="005E4727"/>
    <w:rsid w:val="005E6223"/>
    <w:rsid w:val="005F027E"/>
    <w:rsid w:val="005F1C09"/>
    <w:rsid w:val="005F69EE"/>
    <w:rsid w:val="005F6E29"/>
    <w:rsid w:val="005F74BA"/>
    <w:rsid w:val="006007DA"/>
    <w:rsid w:val="00606D0F"/>
    <w:rsid w:val="00610134"/>
    <w:rsid w:val="00610F30"/>
    <w:rsid w:val="006119FB"/>
    <w:rsid w:val="00612105"/>
    <w:rsid w:val="0061264A"/>
    <w:rsid w:val="00612936"/>
    <w:rsid w:val="006153DD"/>
    <w:rsid w:val="0061602F"/>
    <w:rsid w:val="006164D0"/>
    <w:rsid w:val="00617389"/>
    <w:rsid w:val="00617662"/>
    <w:rsid w:val="00620B8C"/>
    <w:rsid w:val="00621294"/>
    <w:rsid w:val="00622351"/>
    <w:rsid w:val="00624205"/>
    <w:rsid w:val="006250E2"/>
    <w:rsid w:val="00627A17"/>
    <w:rsid w:val="00630C9E"/>
    <w:rsid w:val="00633240"/>
    <w:rsid w:val="00634076"/>
    <w:rsid w:val="00635AE2"/>
    <w:rsid w:val="006416BE"/>
    <w:rsid w:val="00642414"/>
    <w:rsid w:val="0064526E"/>
    <w:rsid w:val="006461C7"/>
    <w:rsid w:val="00646BFB"/>
    <w:rsid w:val="006478F8"/>
    <w:rsid w:val="00651E3D"/>
    <w:rsid w:val="00654441"/>
    <w:rsid w:val="006565B8"/>
    <w:rsid w:val="00657DE2"/>
    <w:rsid w:val="00660208"/>
    <w:rsid w:val="00664C10"/>
    <w:rsid w:val="00665528"/>
    <w:rsid w:val="00665965"/>
    <w:rsid w:val="006662B5"/>
    <w:rsid w:val="00671659"/>
    <w:rsid w:val="006745BF"/>
    <w:rsid w:val="00674691"/>
    <w:rsid w:val="0067520B"/>
    <w:rsid w:val="006752FA"/>
    <w:rsid w:val="0068155C"/>
    <w:rsid w:val="006819AA"/>
    <w:rsid w:val="0068212F"/>
    <w:rsid w:val="006828E0"/>
    <w:rsid w:val="00684410"/>
    <w:rsid w:val="00685F8C"/>
    <w:rsid w:val="006871A4"/>
    <w:rsid w:val="00687CEB"/>
    <w:rsid w:val="00691324"/>
    <w:rsid w:val="0069174F"/>
    <w:rsid w:val="00691F12"/>
    <w:rsid w:val="0069252A"/>
    <w:rsid w:val="00694F0F"/>
    <w:rsid w:val="006A32BB"/>
    <w:rsid w:val="006A3815"/>
    <w:rsid w:val="006A4C9D"/>
    <w:rsid w:val="006A6DA4"/>
    <w:rsid w:val="006A7661"/>
    <w:rsid w:val="006A7829"/>
    <w:rsid w:val="006A7A3B"/>
    <w:rsid w:val="006B0C33"/>
    <w:rsid w:val="006B0E9B"/>
    <w:rsid w:val="006B317D"/>
    <w:rsid w:val="006B38BE"/>
    <w:rsid w:val="006B456D"/>
    <w:rsid w:val="006C04B5"/>
    <w:rsid w:val="006C3FBB"/>
    <w:rsid w:val="006C61AE"/>
    <w:rsid w:val="006C728E"/>
    <w:rsid w:val="006D1026"/>
    <w:rsid w:val="006D1E5B"/>
    <w:rsid w:val="006D3529"/>
    <w:rsid w:val="006D60D3"/>
    <w:rsid w:val="006D60F5"/>
    <w:rsid w:val="006D7069"/>
    <w:rsid w:val="006D7B49"/>
    <w:rsid w:val="006E0660"/>
    <w:rsid w:val="006E4377"/>
    <w:rsid w:val="006E4A51"/>
    <w:rsid w:val="006E4B00"/>
    <w:rsid w:val="006F2BDE"/>
    <w:rsid w:val="006F57B5"/>
    <w:rsid w:val="006F673B"/>
    <w:rsid w:val="0070001E"/>
    <w:rsid w:val="007003FF"/>
    <w:rsid w:val="007004FE"/>
    <w:rsid w:val="00700C66"/>
    <w:rsid w:val="00700F42"/>
    <w:rsid w:val="00701D88"/>
    <w:rsid w:val="00701E9F"/>
    <w:rsid w:val="007022F3"/>
    <w:rsid w:val="00703B53"/>
    <w:rsid w:val="00711216"/>
    <w:rsid w:val="00713663"/>
    <w:rsid w:val="00713F7A"/>
    <w:rsid w:val="0071452F"/>
    <w:rsid w:val="007226DC"/>
    <w:rsid w:val="0072282F"/>
    <w:rsid w:val="007235C5"/>
    <w:rsid w:val="0073029A"/>
    <w:rsid w:val="00732BDA"/>
    <w:rsid w:val="00734032"/>
    <w:rsid w:val="007437A7"/>
    <w:rsid w:val="00744BB9"/>
    <w:rsid w:val="0074522C"/>
    <w:rsid w:val="00745817"/>
    <w:rsid w:val="00747D41"/>
    <w:rsid w:val="00747D63"/>
    <w:rsid w:val="00750284"/>
    <w:rsid w:val="00751335"/>
    <w:rsid w:val="00752CC8"/>
    <w:rsid w:val="00754B44"/>
    <w:rsid w:val="00756CED"/>
    <w:rsid w:val="00757CED"/>
    <w:rsid w:val="00760A04"/>
    <w:rsid w:val="00760D18"/>
    <w:rsid w:val="00763B9C"/>
    <w:rsid w:val="00764147"/>
    <w:rsid w:val="007641F8"/>
    <w:rsid w:val="0076453A"/>
    <w:rsid w:val="00764B70"/>
    <w:rsid w:val="00766259"/>
    <w:rsid w:val="00766CCB"/>
    <w:rsid w:val="007708BE"/>
    <w:rsid w:val="00770AE4"/>
    <w:rsid w:val="00777C72"/>
    <w:rsid w:val="00785650"/>
    <w:rsid w:val="00786701"/>
    <w:rsid w:val="0079169F"/>
    <w:rsid w:val="007921F5"/>
    <w:rsid w:val="00792DF4"/>
    <w:rsid w:val="007968BD"/>
    <w:rsid w:val="007A57BA"/>
    <w:rsid w:val="007A5B89"/>
    <w:rsid w:val="007B21B0"/>
    <w:rsid w:val="007B47F1"/>
    <w:rsid w:val="007B48D3"/>
    <w:rsid w:val="007B6AAA"/>
    <w:rsid w:val="007B6E26"/>
    <w:rsid w:val="007C0A8A"/>
    <w:rsid w:val="007C53A1"/>
    <w:rsid w:val="007C5C92"/>
    <w:rsid w:val="007C5F66"/>
    <w:rsid w:val="007C6249"/>
    <w:rsid w:val="007D3B65"/>
    <w:rsid w:val="007D3E71"/>
    <w:rsid w:val="007D5256"/>
    <w:rsid w:val="007D7C06"/>
    <w:rsid w:val="007E1C15"/>
    <w:rsid w:val="007E3C21"/>
    <w:rsid w:val="007F457A"/>
    <w:rsid w:val="007F5D08"/>
    <w:rsid w:val="007F686D"/>
    <w:rsid w:val="007F6F09"/>
    <w:rsid w:val="008037A7"/>
    <w:rsid w:val="00803FA6"/>
    <w:rsid w:val="008040C9"/>
    <w:rsid w:val="00805017"/>
    <w:rsid w:val="00805AA4"/>
    <w:rsid w:val="00806A9A"/>
    <w:rsid w:val="00807EFB"/>
    <w:rsid w:val="00814BDA"/>
    <w:rsid w:val="0082457D"/>
    <w:rsid w:val="008262BD"/>
    <w:rsid w:val="00826D0B"/>
    <w:rsid w:val="00827BB9"/>
    <w:rsid w:val="008317CB"/>
    <w:rsid w:val="008357BF"/>
    <w:rsid w:val="008378DD"/>
    <w:rsid w:val="00842794"/>
    <w:rsid w:val="00843F14"/>
    <w:rsid w:val="00844FAC"/>
    <w:rsid w:val="00845EBC"/>
    <w:rsid w:val="008468A4"/>
    <w:rsid w:val="00850033"/>
    <w:rsid w:val="00850526"/>
    <w:rsid w:val="00850D86"/>
    <w:rsid w:val="008512B4"/>
    <w:rsid w:val="00853157"/>
    <w:rsid w:val="0085377B"/>
    <w:rsid w:val="00855296"/>
    <w:rsid w:val="008557EE"/>
    <w:rsid w:val="00855C16"/>
    <w:rsid w:val="00855F09"/>
    <w:rsid w:val="00856443"/>
    <w:rsid w:val="00865543"/>
    <w:rsid w:val="00867D1B"/>
    <w:rsid w:val="00870A4B"/>
    <w:rsid w:val="008718E8"/>
    <w:rsid w:val="00876B44"/>
    <w:rsid w:val="00881159"/>
    <w:rsid w:val="0088302F"/>
    <w:rsid w:val="00886704"/>
    <w:rsid w:val="00887920"/>
    <w:rsid w:val="00893239"/>
    <w:rsid w:val="008946D0"/>
    <w:rsid w:val="00894D61"/>
    <w:rsid w:val="00897291"/>
    <w:rsid w:val="008B0F58"/>
    <w:rsid w:val="008B1452"/>
    <w:rsid w:val="008B39B3"/>
    <w:rsid w:val="008B4152"/>
    <w:rsid w:val="008B7992"/>
    <w:rsid w:val="008C15DC"/>
    <w:rsid w:val="008C67DD"/>
    <w:rsid w:val="008C7709"/>
    <w:rsid w:val="008C7C30"/>
    <w:rsid w:val="008D0B96"/>
    <w:rsid w:val="008D415E"/>
    <w:rsid w:val="008D491F"/>
    <w:rsid w:val="008D4E49"/>
    <w:rsid w:val="008D5B26"/>
    <w:rsid w:val="008D7294"/>
    <w:rsid w:val="008E097F"/>
    <w:rsid w:val="008E2AA2"/>
    <w:rsid w:val="008F0520"/>
    <w:rsid w:val="008F1EDA"/>
    <w:rsid w:val="008F3A2E"/>
    <w:rsid w:val="008F3ED1"/>
    <w:rsid w:val="008F4416"/>
    <w:rsid w:val="008F4963"/>
    <w:rsid w:val="008F5563"/>
    <w:rsid w:val="008F7A20"/>
    <w:rsid w:val="0090133C"/>
    <w:rsid w:val="00903F19"/>
    <w:rsid w:val="00906F95"/>
    <w:rsid w:val="00907407"/>
    <w:rsid w:val="00910A9D"/>
    <w:rsid w:val="00910B1A"/>
    <w:rsid w:val="0091277A"/>
    <w:rsid w:val="00913F01"/>
    <w:rsid w:val="00915FDB"/>
    <w:rsid w:val="00917E01"/>
    <w:rsid w:val="00923D92"/>
    <w:rsid w:val="0092650D"/>
    <w:rsid w:val="00926B64"/>
    <w:rsid w:val="00927673"/>
    <w:rsid w:val="0093096A"/>
    <w:rsid w:val="00935030"/>
    <w:rsid w:val="00936742"/>
    <w:rsid w:val="009449C3"/>
    <w:rsid w:val="009453C4"/>
    <w:rsid w:val="009476F7"/>
    <w:rsid w:val="009502F9"/>
    <w:rsid w:val="0095270C"/>
    <w:rsid w:val="009569D9"/>
    <w:rsid w:val="00961AA5"/>
    <w:rsid w:val="0096368E"/>
    <w:rsid w:val="00964ADB"/>
    <w:rsid w:val="00965E9C"/>
    <w:rsid w:val="009677FF"/>
    <w:rsid w:val="0097196E"/>
    <w:rsid w:val="009738BC"/>
    <w:rsid w:val="009759B6"/>
    <w:rsid w:val="00976E79"/>
    <w:rsid w:val="00977A69"/>
    <w:rsid w:val="00977C0C"/>
    <w:rsid w:val="00980622"/>
    <w:rsid w:val="00983921"/>
    <w:rsid w:val="00983E67"/>
    <w:rsid w:val="009853F0"/>
    <w:rsid w:val="00987D0B"/>
    <w:rsid w:val="009900B5"/>
    <w:rsid w:val="00990635"/>
    <w:rsid w:val="009909F2"/>
    <w:rsid w:val="00991BA9"/>
    <w:rsid w:val="00993F97"/>
    <w:rsid w:val="00996516"/>
    <w:rsid w:val="00996F25"/>
    <w:rsid w:val="009A21F3"/>
    <w:rsid w:val="009A28B5"/>
    <w:rsid w:val="009A7144"/>
    <w:rsid w:val="009A717A"/>
    <w:rsid w:val="009B212C"/>
    <w:rsid w:val="009B6AC1"/>
    <w:rsid w:val="009C1AA6"/>
    <w:rsid w:val="009C34DA"/>
    <w:rsid w:val="009C46BA"/>
    <w:rsid w:val="009C517C"/>
    <w:rsid w:val="009C5E34"/>
    <w:rsid w:val="009D05FA"/>
    <w:rsid w:val="009D191E"/>
    <w:rsid w:val="009D2CB0"/>
    <w:rsid w:val="009D2DDD"/>
    <w:rsid w:val="009D3127"/>
    <w:rsid w:val="009D63A2"/>
    <w:rsid w:val="009D6403"/>
    <w:rsid w:val="009D6B6E"/>
    <w:rsid w:val="009E1A93"/>
    <w:rsid w:val="009E2AB5"/>
    <w:rsid w:val="009E2C92"/>
    <w:rsid w:val="009E5800"/>
    <w:rsid w:val="009E5BFC"/>
    <w:rsid w:val="009E68A3"/>
    <w:rsid w:val="009F2450"/>
    <w:rsid w:val="009F24E0"/>
    <w:rsid w:val="009F4E26"/>
    <w:rsid w:val="009F5E4A"/>
    <w:rsid w:val="00A002F9"/>
    <w:rsid w:val="00A00647"/>
    <w:rsid w:val="00A05042"/>
    <w:rsid w:val="00A05495"/>
    <w:rsid w:val="00A05938"/>
    <w:rsid w:val="00A06937"/>
    <w:rsid w:val="00A06A8A"/>
    <w:rsid w:val="00A14BAF"/>
    <w:rsid w:val="00A1634A"/>
    <w:rsid w:val="00A22968"/>
    <w:rsid w:val="00A24DDC"/>
    <w:rsid w:val="00A2571A"/>
    <w:rsid w:val="00A32517"/>
    <w:rsid w:val="00A33264"/>
    <w:rsid w:val="00A3327C"/>
    <w:rsid w:val="00A3354A"/>
    <w:rsid w:val="00A372C7"/>
    <w:rsid w:val="00A37442"/>
    <w:rsid w:val="00A37C95"/>
    <w:rsid w:val="00A37E62"/>
    <w:rsid w:val="00A419A1"/>
    <w:rsid w:val="00A429A6"/>
    <w:rsid w:val="00A43D4F"/>
    <w:rsid w:val="00A457B3"/>
    <w:rsid w:val="00A46448"/>
    <w:rsid w:val="00A5125E"/>
    <w:rsid w:val="00A54704"/>
    <w:rsid w:val="00A627F2"/>
    <w:rsid w:val="00A6291E"/>
    <w:rsid w:val="00A75865"/>
    <w:rsid w:val="00A777A2"/>
    <w:rsid w:val="00A800C0"/>
    <w:rsid w:val="00A80308"/>
    <w:rsid w:val="00A816B1"/>
    <w:rsid w:val="00A8425F"/>
    <w:rsid w:val="00A84A7E"/>
    <w:rsid w:val="00A858B1"/>
    <w:rsid w:val="00A9540A"/>
    <w:rsid w:val="00A95906"/>
    <w:rsid w:val="00A95B3A"/>
    <w:rsid w:val="00A96A94"/>
    <w:rsid w:val="00A97203"/>
    <w:rsid w:val="00A97528"/>
    <w:rsid w:val="00AA1875"/>
    <w:rsid w:val="00AA24A3"/>
    <w:rsid w:val="00AA490D"/>
    <w:rsid w:val="00AB0FCE"/>
    <w:rsid w:val="00AB12A1"/>
    <w:rsid w:val="00AB3FE9"/>
    <w:rsid w:val="00AB5E92"/>
    <w:rsid w:val="00AB7569"/>
    <w:rsid w:val="00AB75E7"/>
    <w:rsid w:val="00AC0578"/>
    <w:rsid w:val="00AC05AD"/>
    <w:rsid w:val="00AC1A4A"/>
    <w:rsid w:val="00AC4901"/>
    <w:rsid w:val="00AC52C3"/>
    <w:rsid w:val="00AD2CD9"/>
    <w:rsid w:val="00AD3B3B"/>
    <w:rsid w:val="00AD5ECB"/>
    <w:rsid w:val="00AD7521"/>
    <w:rsid w:val="00AE092F"/>
    <w:rsid w:val="00AE147F"/>
    <w:rsid w:val="00AE5582"/>
    <w:rsid w:val="00AE579F"/>
    <w:rsid w:val="00AE6996"/>
    <w:rsid w:val="00AF0211"/>
    <w:rsid w:val="00AF0B3D"/>
    <w:rsid w:val="00AF0CA5"/>
    <w:rsid w:val="00AF195A"/>
    <w:rsid w:val="00AF59F0"/>
    <w:rsid w:val="00AF5BFE"/>
    <w:rsid w:val="00AF7394"/>
    <w:rsid w:val="00B04A83"/>
    <w:rsid w:val="00B05999"/>
    <w:rsid w:val="00B07D01"/>
    <w:rsid w:val="00B07E1A"/>
    <w:rsid w:val="00B114DC"/>
    <w:rsid w:val="00B12500"/>
    <w:rsid w:val="00B12FA5"/>
    <w:rsid w:val="00B140D5"/>
    <w:rsid w:val="00B20E80"/>
    <w:rsid w:val="00B2144C"/>
    <w:rsid w:val="00B23AD4"/>
    <w:rsid w:val="00B2532C"/>
    <w:rsid w:val="00B25A81"/>
    <w:rsid w:val="00B25EFB"/>
    <w:rsid w:val="00B26BC3"/>
    <w:rsid w:val="00B32B53"/>
    <w:rsid w:val="00B32F64"/>
    <w:rsid w:val="00B32F93"/>
    <w:rsid w:val="00B34090"/>
    <w:rsid w:val="00B3515D"/>
    <w:rsid w:val="00B35624"/>
    <w:rsid w:val="00B362BE"/>
    <w:rsid w:val="00B366ED"/>
    <w:rsid w:val="00B37D17"/>
    <w:rsid w:val="00B455DB"/>
    <w:rsid w:val="00B4608C"/>
    <w:rsid w:val="00B47023"/>
    <w:rsid w:val="00B47042"/>
    <w:rsid w:val="00B47117"/>
    <w:rsid w:val="00B476D5"/>
    <w:rsid w:val="00B5018A"/>
    <w:rsid w:val="00B50C5E"/>
    <w:rsid w:val="00B5127B"/>
    <w:rsid w:val="00B52B66"/>
    <w:rsid w:val="00B613E1"/>
    <w:rsid w:val="00B62B1C"/>
    <w:rsid w:val="00B631C0"/>
    <w:rsid w:val="00B6365A"/>
    <w:rsid w:val="00B650F2"/>
    <w:rsid w:val="00B658CB"/>
    <w:rsid w:val="00B669C2"/>
    <w:rsid w:val="00B7168C"/>
    <w:rsid w:val="00B723ED"/>
    <w:rsid w:val="00B72F8B"/>
    <w:rsid w:val="00B80D42"/>
    <w:rsid w:val="00B80D99"/>
    <w:rsid w:val="00B815DF"/>
    <w:rsid w:val="00B8307C"/>
    <w:rsid w:val="00B85AF7"/>
    <w:rsid w:val="00B91C0A"/>
    <w:rsid w:val="00B93255"/>
    <w:rsid w:val="00B95E7E"/>
    <w:rsid w:val="00B96436"/>
    <w:rsid w:val="00B9684C"/>
    <w:rsid w:val="00B96F14"/>
    <w:rsid w:val="00B972B0"/>
    <w:rsid w:val="00B979F8"/>
    <w:rsid w:val="00BA0D7A"/>
    <w:rsid w:val="00BA31E6"/>
    <w:rsid w:val="00BA35EB"/>
    <w:rsid w:val="00BA3628"/>
    <w:rsid w:val="00BA45A1"/>
    <w:rsid w:val="00BA4FA2"/>
    <w:rsid w:val="00BB2A7E"/>
    <w:rsid w:val="00BB334E"/>
    <w:rsid w:val="00BC060F"/>
    <w:rsid w:val="00BC0CEC"/>
    <w:rsid w:val="00BC6AFC"/>
    <w:rsid w:val="00BD1834"/>
    <w:rsid w:val="00BD5B1D"/>
    <w:rsid w:val="00BD5FC0"/>
    <w:rsid w:val="00BD64D1"/>
    <w:rsid w:val="00BD6DBF"/>
    <w:rsid w:val="00BD762B"/>
    <w:rsid w:val="00BD7A51"/>
    <w:rsid w:val="00BE00D9"/>
    <w:rsid w:val="00BE3383"/>
    <w:rsid w:val="00BE35DE"/>
    <w:rsid w:val="00BE5F90"/>
    <w:rsid w:val="00BE64FE"/>
    <w:rsid w:val="00BE6BC4"/>
    <w:rsid w:val="00BF0F99"/>
    <w:rsid w:val="00BF118C"/>
    <w:rsid w:val="00BF1632"/>
    <w:rsid w:val="00BF76C5"/>
    <w:rsid w:val="00C02903"/>
    <w:rsid w:val="00C04738"/>
    <w:rsid w:val="00C047D0"/>
    <w:rsid w:val="00C108AB"/>
    <w:rsid w:val="00C136C9"/>
    <w:rsid w:val="00C143FC"/>
    <w:rsid w:val="00C14E5F"/>
    <w:rsid w:val="00C15F68"/>
    <w:rsid w:val="00C1681E"/>
    <w:rsid w:val="00C17472"/>
    <w:rsid w:val="00C23081"/>
    <w:rsid w:val="00C2327D"/>
    <w:rsid w:val="00C23F4A"/>
    <w:rsid w:val="00C25319"/>
    <w:rsid w:val="00C2689C"/>
    <w:rsid w:val="00C308DE"/>
    <w:rsid w:val="00C33A34"/>
    <w:rsid w:val="00C33B96"/>
    <w:rsid w:val="00C33BB4"/>
    <w:rsid w:val="00C36AFB"/>
    <w:rsid w:val="00C42BE7"/>
    <w:rsid w:val="00C432DE"/>
    <w:rsid w:val="00C445B4"/>
    <w:rsid w:val="00C45539"/>
    <w:rsid w:val="00C45EDD"/>
    <w:rsid w:val="00C465B2"/>
    <w:rsid w:val="00C50129"/>
    <w:rsid w:val="00C51195"/>
    <w:rsid w:val="00C5180E"/>
    <w:rsid w:val="00C52110"/>
    <w:rsid w:val="00C53C8B"/>
    <w:rsid w:val="00C53EB7"/>
    <w:rsid w:val="00C54D45"/>
    <w:rsid w:val="00C560B1"/>
    <w:rsid w:val="00C57041"/>
    <w:rsid w:val="00C607DD"/>
    <w:rsid w:val="00C63063"/>
    <w:rsid w:val="00C65EEC"/>
    <w:rsid w:val="00C664D2"/>
    <w:rsid w:val="00C705B9"/>
    <w:rsid w:val="00C70C9B"/>
    <w:rsid w:val="00C73048"/>
    <w:rsid w:val="00C73AEF"/>
    <w:rsid w:val="00C744FF"/>
    <w:rsid w:val="00C76A38"/>
    <w:rsid w:val="00C77881"/>
    <w:rsid w:val="00C819CD"/>
    <w:rsid w:val="00C861F8"/>
    <w:rsid w:val="00C879E7"/>
    <w:rsid w:val="00C9058B"/>
    <w:rsid w:val="00C93685"/>
    <w:rsid w:val="00C944BB"/>
    <w:rsid w:val="00CA0434"/>
    <w:rsid w:val="00CA524F"/>
    <w:rsid w:val="00CA5E6D"/>
    <w:rsid w:val="00CA63A3"/>
    <w:rsid w:val="00CA7521"/>
    <w:rsid w:val="00CB3871"/>
    <w:rsid w:val="00CB3D63"/>
    <w:rsid w:val="00CB62F4"/>
    <w:rsid w:val="00CB6A94"/>
    <w:rsid w:val="00CD1ED9"/>
    <w:rsid w:val="00CD2745"/>
    <w:rsid w:val="00CD32C0"/>
    <w:rsid w:val="00CD39DA"/>
    <w:rsid w:val="00CD3F80"/>
    <w:rsid w:val="00CD50EB"/>
    <w:rsid w:val="00CD5E39"/>
    <w:rsid w:val="00CD7125"/>
    <w:rsid w:val="00CE06DC"/>
    <w:rsid w:val="00CE3787"/>
    <w:rsid w:val="00CE7A55"/>
    <w:rsid w:val="00CF2F1E"/>
    <w:rsid w:val="00CF5936"/>
    <w:rsid w:val="00D0046C"/>
    <w:rsid w:val="00D01921"/>
    <w:rsid w:val="00D025AA"/>
    <w:rsid w:val="00D0375C"/>
    <w:rsid w:val="00D04417"/>
    <w:rsid w:val="00D04664"/>
    <w:rsid w:val="00D113B9"/>
    <w:rsid w:val="00D11B54"/>
    <w:rsid w:val="00D11C2D"/>
    <w:rsid w:val="00D22070"/>
    <w:rsid w:val="00D24433"/>
    <w:rsid w:val="00D26368"/>
    <w:rsid w:val="00D278E0"/>
    <w:rsid w:val="00D3557F"/>
    <w:rsid w:val="00D404D4"/>
    <w:rsid w:val="00D42BFC"/>
    <w:rsid w:val="00D43370"/>
    <w:rsid w:val="00D43ED1"/>
    <w:rsid w:val="00D44E3E"/>
    <w:rsid w:val="00D504A9"/>
    <w:rsid w:val="00D522A8"/>
    <w:rsid w:val="00D5292B"/>
    <w:rsid w:val="00D54B93"/>
    <w:rsid w:val="00D552D1"/>
    <w:rsid w:val="00D56B6F"/>
    <w:rsid w:val="00D578C2"/>
    <w:rsid w:val="00D57C91"/>
    <w:rsid w:val="00D60FA5"/>
    <w:rsid w:val="00D649E7"/>
    <w:rsid w:val="00D67E28"/>
    <w:rsid w:val="00D72324"/>
    <w:rsid w:val="00D72C87"/>
    <w:rsid w:val="00D73687"/>
    <w:rsid w:val="00D73814"/>
    <w:rsid w:val="00D76893"/>
    <w:rsid w:val="00D80E10"/>
    <w:rsid w:val="00D8284D"/>
    <w:rsid w:val="00D82AFA"/>
    <w:rsid w:val="00D82C79"/>
    <w:rsid w:val="00D830A3"/>
    <w:rsid w:val="00D83733"/>
    <w:rsid w:val="00D83820"/>
    <w:rsid w:val="00D83F87"/>
    <w:rsid w:val="00D879E8"/>
    <w:rsid w:val="00D902F2"/>
    <w:rsid w:val="00D91FA3"/>
    <w:rsid w:val="00D92C0C"/>
    <w:rsid w:val="00D9412D"/>
    <w:rsid w:val="00D9433A"/>
    <w:rsid w:val="00D96F4C"/>
    <w:rsid w:val="00D97703"/>
    <w:rsid w:val="00D97B06"/>
    <w:rsid w:val="00DA08BF"/>
    <w:rsid w:val="00DA35F1"/>
    <w:rsid w:val="00DB1252"/>
    <w:rsid w:val="00DB2943"/>
    <w:rsid w:val="00DB44DD"/>
    <w:rsid w:val="00DB6587"/>
    <w:rsid w:val="00DC18AF"/>
    <w:rsid w:val="00DC6BCA"/>
    <w:rsid w:val="00DD0191"/>
    <w:rsid w:val="00DD2E20"/>
    <w:rsid w:val="00DD5A62"/>
    <w:rsid w:val="00DD6E4C"/>
    <w:rsid w:val="00DD7B1E"/>
    <w:rsid w:val="00DE1E90"/>
    <w:rsid w:val="00DE4324"/>
    <w:rsid w:val="00DE44F1"/>
    <w:rsid w:val="00DE5AD5"/>
    <w:rsid w:val="00DE79F9"/>
    <w:rsid w:val="00DE7E12"/>
    <w:rsid w:val="00DF6264"/>
    <w:rsid w:val="00DF63AE"/>
    <w:rsid w:val="00DF6C59"/>
    <w:rsid w:val="00E03313"/>
    <w:rsid w:val="00E1160F"/>
    <w:rsid w:val="00E119DA"/>
    <w:rsid w:val="00E12901"/>
    <w:rsid w:val="00E13C77"/>
    <w:rsid w:val="00E14472"/>
    <w:rsid w:val="00E152BE"/>
    <w:rsid w:val="00E1536F"/>
    <w:rsid w:val="00E1610D"/>
    <w:rsid w:val="00E167FC"/>
    <w:rsid w:val="00E17DFF"/>
    <w:rsid w:val="00E21051"/>
    <w:rsid w:val="00E23759"/>
    <w:rsid w:val="00E25C9C"/>
    <w:rsid w:val="00E26C30"/>
    <w:rsid w:val="00E34AD9"/>
    <w:rsid w:val="00E34E79"/>
    <w:rsid w:val="00E358B1"/>
    <w:rsid w:val="00E41BB4"/>
    <w:rsid w:val="00E43009"/>
    <w:rsid w:val="00E51D73"/>
    <w:rsid w:val="00E524EB"/>
    <w:rsid w:val="00E54337"/>
    <w:rsid w:val="00E56423"/>
    <w:rsid w:val="00E564BA"/>
    <w:rsid w:val="00E659DD"/>
    <w:rsid w:val="00E6617D"/>
    <w:rsid w:val="00E70641"/>
    <w:rsid w:val="00E731D4"/>
    <w:rsid w:val="00E73C53"/>
    <w:rsid w:val="00E74153"/>
    <w:rsid w:val="00E80049"/>
    <w:rsid w:val="00E8010B"/>
    <w:rsid w:val="00E81E86"/>
    <w:rsid w:val="00E82C4A"/>
    <w:rsid w:val="00E8329C"/>
    <w:rsid w:val="00E8398A"/>
    <w:rsid w:val="00E87BD4"/>
    <w:rsid w:val="00E94D79"/>
    <w:rsid w:val="00E957A2"/>
    <w:rsid w:val="00EA2A82"/>
    <w:rsid w:val="00EA2AAF"/>
    <w:rsid w:val="00EA2D8F"/>
    <w:rsid w:val="00EA3B74"/>
    <w:rsid w:val="00EA3E7C"/>
    <w:rsid w:val="00EA405C"/>
    <w:rsid w:val="00EB2756"/>
    <w:rsid w:val="00EB64C3"/>
    <w:rsid w:val="00EC12FF"/>
    <w:rsid w:val="00EC345B"/>
    <w:rsid w:val="00EC4873"/>
    <w:rsid w:val="00EC4B87"/>
    <w:rsid w:val="00EC4EE9"/>
    <w:rsid w:val="00EC65FE"/>
    <w:rsid w:val="00ED38E0"/>
    <w:rsid w:val="00ED6CB1"/>
    <w:rsid w:val="00ED74DC"/>
    <w:rsid w:val="00EE27C5"/>
    <w:rsid w:val="00EE327E"/>
    <w:rsid w:val="00EE4049"/>
    <w:rsid w:val="00EE5C7B"/>
    <w:rsid w:val="00EE7547"/>
    <w:rsid w:val="00EF0031"/>
    <w:rsid w:val="00EF0427"/>
    <w:rsid w:val="00EF05C7"/>
    <w:rsid w:val="00EF6292"/>
    <w:rsid w:val="00EF7054"/>
    <w:rsid w:val="00F0133F"/>
    <w:rsid w:val="00F02DC0"/>
    <w:rsid w:val="00F02E85"/>
    <w:rsid w:val="00F03887"/>
    <w:rsid w:val="00F03BA9"/>
    <w:rsid w:val="00F04A3E"/>
    <w:rsid w:val="00F05515"/>
    <w:rsid w:val="00F079E0"/>
    <w:rsid w:val="00F15AE4"/>
    <w:rsid w:val="00F20892"/>
    <w:rsid w:val="00F22653"/>
    <w:rsid w:val="00F22CFF"/>
    <w:rsid w:val="00F312FD"/>
    <w:rsid w:val="00F343B7"/>
    <w:rsid w:val="00F34FC7"/>
    <w:rsid w:val="00F37D6D"/>
    <w:rsid w:val="00F406BD"/>
    <w:rsid w:val="00F41530"/>
    <w:rsid w:val="00F41C28"/>
    <w:rsid w:val="00F42476"/>
    <w:rsid w:val="00F43BCA"/>
    <w:rsid w:val="00F473CC"/>
    <w:rsid w:val="00F50C15"/>
    <w:rsid w:val="00F50D3E"/>
    <w:rsid w:val="00F515C6"/>
    <w:rsid w:val="00F528BC"/>
    <w:rsid w:val="00F536F1"/>
    <w:rsid w:val="00F541CD"/>
    <w:rsid w:val="00F56020"/>
    <w:rsid w:val="00F6103F"/>
    <w:rsid w:val="00F6349D"/>
    <w:rsid w:val="00F65497"/>
    <w:rsid w:val="00F708F9"/>
    <w:rsid w:val="00F71A30"/>
    <w:rsid w:val="00F72150"/>
    <w:rsid w:val="00F72A8F"/>
    <w:rsid w:val="00F75A60"/>
    <w:rsid w:val="00F814A6"/>
    <w:rsid w:val="00F85DB7"/>
    <w:rsid w:val="00F85E81"/>
    <w:rsid w:val="00F869C8"/>
    <w:rsid w:val="00F87416"/>
    <w:rsid w:val="00F919A8"/>
    <w:rsid w:val="00F925CD"/>
    <w:rsid w:val="00F9525D"/>
    <w:rsid w:val="00F95E71"/>
    <w:rsid w:val="00FA1495"/>
    <w:rsid w:val="00FA182D"/>
    <w:rsid w:val="00FA2041"/>
    <w:rsid w:val="00FA3377"/>
    <w:rsid w:val="00FA4184"/>
    <w:rsid w:val="00FA65F7"/>
    <w:rsid w:val="00FB0235"/>
    <w:rsid w:val="00FB2F67"/>
    <w:rsid w:val="00FB3793"/>
    <w:rsid w:val="00FB49A6"/>
    <w:rsid w:val="00FB5B11"/>
    <w:rsid w:val="00FB633A"/>
    <w:rsid w:val="00FB7D6B"/>
    <w:rsid w:val="00FB7F31"/>
    <w:rsid w:val="00FC137C"/>
    <w:rsid w:val="00FC5CF2"/>
    <w:rsid w:val="00FD0762"/>
    <w:rsid w:val="00FD146E"/>
    <w:rsid w:val="00FD15DE"/>
    <w:rsid w:val="00FD180F"/>
    <w:rsid w:val="00FD2F65"/>
    <w:rsid w:val="00FD42FD"/>
    <w:rsid w:val="00FD4359"/>
    <w:rsid w:val="00FD6940"/>
    <w:rsid w:val="00FD77C1"/>
    <w:rsid w:val="00FE0149"/>
    <w:rsid w:val="00FE027C"/>
    <w:rsid w:val="00FE0762"/>
    <w:rsid w:val="00FE1663"/>
    <w:rsid w:val="00FE41FC"/>
    <w:rsid w:val="00FF18DB"/>
    <w:rsid w:val="00FF2E5E"/>
    <w:rsid w:val="00FF384A"/>
    <w:rsid w:val="00FF59AC"/>
    <w:rsid w:val="00FF726C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2A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A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A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A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A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A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A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A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A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2A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2A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2A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2A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2A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2A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2A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2A6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2A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2A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2A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2A6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2A66"/>
    <w:rPr>
      <w:b/>
      <w:bCs/>
    </w:rPr>
  </w:style>
  <w:style w:type="character" w:styleId="a8">
    <w:name w:val="Emphasis"/>
    <w:basedOn w:val="a0"/>
    <w:uiPriority w:val="20"/>
    <w:qFormat/>
    <w:rsid w:val="001F2A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2A66"/>
    <w:rPr>
      <w:szCs w:val="32"/>
    </w:rPr>
  </w:style>
  <w:style w:type="paragraph" w:styleId="aa">
    <w:name w:val="List Paragraph"/>
    <w:basedOn w:val="a"/>
    <w:uiPriority w:val="34"/>
    <w:qFormat/>
    <w:rsid w:val="001F2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2A66"/>
    <w:rPr>
      <w:i/>
    </w:rPr>
  </w:style>
  <w:style w:type="character" w:customStyle="1" w:styleId="22">
    <w:name w:val="Цитата 2 Знак"/>
    <w:basedOn w:val="a0"/>
    <w:link w:val="21"/>
    <w:uiPriority w:val="29"/>
    <w:rsid w:val="001F2A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2A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2A66"/>
    <w:rPr>
      <w:b/>
      <w:i/>
      <w:sz w:val="24"/>
    </w:rPr>
  </w:style>
  <w:style w:type="character" w:styleId="ad">
    <w:name w:val="Subtle Emphasis"/>
    <w:uiPriority w:val="19"/>
    <w:qFormat/>
    <w:rsid w:val="001F2A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2A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2A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2A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2A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2A66"/>
    <w:pPr>
      <w:outlineLvl w:val="9"/>
    </w:pPr>
  </w:style>
  <w:style w:type="table" w:styleId="af3">
    <w:name w:val="Table Grid"/>
    <w:basedOn w:val="a1"/>
    <w:uiPriority w:val="59"/>
    <w:rsid w:val="00004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34E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4E7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D33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  <w:lang w:val="ru-RU" w:bidi="ar-SA"/>
    </w:rPr>
  </w:style>
  <w:style w:type="paragraph" w:customStyle="1" w:styleId="ConsPlusNormal">
    <w:name w:val="ConsPlusNormal"/>
    <w:rsid w:val="001D3316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AC66-4D58-4359-BA7B-27AEBDF1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SoloninaLV</dc:creator>
  <cp:lastModifiedBy>Дума</cp:lastModifiedBy>
  <cp:revision>11</cp:revision>
  <cp:lastPrinted>2019-07-30T13:47:00Z</cp:lastPrinted>
  <dcterms:created xsi:type="dcterms:W3CDTF">2019-07-22T12:40:00Z</dcterms:created>
  <dcterms:modified xsi:type="dcterms:W3CDTF">2019-07-30T13:48:00Z</dcterms:modified>
</cp:coreProperties>
</file>