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C31" w:rsidRPr="002C6D2E" w:rsidRDefault="006F1C31" w:rsidP="006F1C31">
      <w:pPr>
        <w:pStyle w:val="a4"/>
        <w:jc w:val="center"/>
        <w:rPr>
          <w:rFonts w:ascii="Times New Roman" w:hAnsi="Times New Roman"/>
          <w:b/>
          <w:sz w:val="24"/>
          <w:szCs w:val="24"/>
        </w:rPr>
      </w:pPr>
      <w:r w:rsidRPr="002C6D2E">
        <w:rPr>
          <w:rFonts w:ascii="Times New Roman" w:hAnsi="Times New Roman"/>
          <w:b/>
          <w:sz w:val="24"/>
          <w:szCs w:val="24"/>
        </w:rPr>
        <w:t>СОВЕТ НАРОДНЫХ ДЕПУТАТОВ</w:t>
      </w:r>
    </w:p>
    <w:p w:rsidR="006F1C31" w:rsidRPr="002C6D2E" w:rsidRDefault="006F1C31" w:rsidP="006F1C31">
      <w:pPr>
        <w:pStyle w:val="a4"/>
        <w:jc w:val="center"/>
        <w:rPr>
          <w:rFonts w:ascii="Times New Roman" w:hAnsi="Times New Roman"/>
          <w:b/>
          <w:sz w:val="24"/>
          <w:szCs w:val="24"/>
        </w:rPr>
      </w:pPr>
      <w:r w:rsidRPr="002C6D2E">
        <w:rPr>
          <w:rFonts w:ascii="Times New Roman" w:hAnsi="Times New Roman"/>
          <w:b/>
          <w:sz w:val="24"/>
          <w:szCs w:val="24"/>
        </w:rPr>
        <w:t>РУСАНОВСКОГО СЕЛЬСКОГО ПОСЕЛЕНИЯ</w:t>
      </w:r>
    </w:p>
    <w:p w:rsidR="006F1C31" w:rsidRPr="002C6D2E" w:rsidRDefault="006F1C31" w:rsidP="006F1C31">
      <w:pPr>
        <w:pStyle w:val="a4"/>
        <w:jc w:val="center"/>
        <w:rPr>
          <w:rFonts w:ascii="Times New Roman" w:hAnsi="Times New Roman"/>
          <w:b/>
          <w:sz w:val="24"/>
          <w:szCs w:val="24"/>
        </w:rPr>
      </w:pPr>
      <w:r w:rsidRPr="002C6D2E">
        <w:rPr>
          <w:rFonts w:ascii="Times New Roman" w:hAnsi="Times New Roman"/>
          <w:b/>
          <w:sz w:val="24"/>
          <w:szCs w:val="24"/>
        </w:rPr>
        <w:t>ТЕРНОВСКОГО МУНИЦИПАЛЬНОГО РАЙОНА</w:t>
      </w:r>
    </w:p>
    <w:p w:rsidR="006F1C31" w:rsidRPr="002C6D2E" w:rsidRDefault="006F1C31" w:rsidP="006F1C31">
      <w:pPr>
        <w:pStyle w:val="a4"/>
        <w:jc w:val="center"/>
        <w:rPr>
          <w:rFonts w:ascii="Times New Roman" w:hAnsi="Times New Roman"/>
          <w:b/>
          <w:sz w:val="24"/>
          <w:szCs w:val="24"/>
        </w:rPr>
      </w:pPr>
      <w:r w:rsidRPr="002C6D2E">
        <w:rPr>
          <w:rFonts w:ascii="Times New Roman" w:hAnsi="Times New Roman"/>
          <w:b/>
          <w:sz w:val="24"/>
          <w:szCs w:val="24"/>
        </w:rPr>
        <w:t>ВОРОНЕЖСКОЙ ОБЛАСТИ</w:t>
      </w:r>
    </w:p>
    <w:p w:rsidR="006F1C31" w:rsidRPr="002C6D2E" w:rsidRDefault="006F1C31" w:rsidP="006F1C31">
      <w:pPr>
        <w:pStyle w:val="a4"/>
        <w:jc w:val="center"/>
        <w:rPr>
          <w:rFonts w:ascii="Times New Roman" w:hAnsi="Times New Roman"/>
          <w:b/>
          <w:sz w:val="24"/>
          <w:szCs w:val="24"/>
        </w:rPr>
      </w:pPr>
    </w:p>
    <w:p w:rsidR="006F1C31" w:rsidRPr="002C6D2E" w:rsidRDefault="006F1C31" w:rsidP="006F1C31">
      <w:pPr>
        <w:pStyle w:val="a4"/>
        <w:jc w:val="center"/>
        <w:rPr>
          <w:rFonts w:ascii="Times New Roman" w:hAnsi="Times New Roman"/>
          <w:b/>
          <w:sz w:val="24"/>
          <w:szCs w:val="24"/>
        </w:rPr>
      </w:pPr>
    </w:p>
    <w:p w:rsidR="006F1C31" w:rsidRPr="002C6D2E" w:rsidRDefault="006F1C31" w:rsidP="006F1C31">
      <w:pPr>
        <w:pStyle w:val="a4"/>
        <w:jc w:val="center"/>
        <w:rPr>
          <w:rFonts w:ascii="Times New Roman" w:hAnsi="Times New Roman"/>
          <w:b/>
          <w:sz w:val="24"/>
          <w:szCs w:val="24"/>
        </w:rPr>
      </w:pPr>
      <w:r w:rsidRPr="002C6D2E">
        <w:rPr>
          <w:rFonts w:ascii="Times New Roman" w:hAnsi="Times New Roman"/>
          <w:b/>
          <w:sz w:val="24"/>
          <w:szCs w:val="24"/>
        </w:rPr>
        <w:t>Р Е Ш Е Н И Е</w:t>
      </w:r>
    </w:p>
    <w:p w:rsidR="006F1C31" w:rsidRPr="002C6D2E" w:rsidRDefault="006F1C31" w:rsidP="006F1C31">
      <w:pPr>
        <w:pStyle w:val="a4"/>
        <w:jc w:val="center"/>
        <w:rPr>
          <w:rFonts w:ascii="Times New Roman" w:hAnsi="Times New Roman"/>
          <w:b/>
          <w:sz w:val="24"/>
          <w:szCs w:val="24"/>
        </w:rPr>
      </w:pPr>
    </w:p>
    <w:p w:rsidR="006F1C31" w:rsidRPr="002C6D2E" w:rsidRDefault="006F1C31" w:rsidP="006F1C31">
      <w:pPr>
        <w:pStyle w:val="a4"/>
        <w:rPr>
          <w:rFonts w:ascii="Times New Roman" w:hAnsi="Times New Roman"/>
          <w:b/>
          <w:sz w:val="24"/>
          <w:szCs w:val="24"/>
        </w:rPr>
      </w:pPr>
    </w:p>
    <w:p w:rsidR="006F1C31" w:rsidRPr="002C6D2E" w:rsidRDefault="009563F5" w:rsidP="006F1C31">
      <w:pPr>
        <w:pStyle w:val="a4"/>
        <w:rPr>
          <w:rFonts w:ascii="Times New Roman" w:hAnsi="Times New Roman"/>
          <w:b/>
          <w:sz w:val="24"/>
          <w:szCs w:val="24"/>
        </w:rPr>
      </w:pPr>
      <w:r>
        <w:rPr>
          <w:rFonts w:ascii="Times New Roman" w:hAnsi="Times New Roman"/>
          <w:b/>
          <w:sz w:val="24"/>
          <w:szCs w:val="24"/>
        </w:rPr>
        <w:t xml:space="preserve">от  26 февраля  2021 </w:t>
      </w:r>
      <w:r w:rsidR="00EE1A16">
        <w:rPr>
          <w:rFonts w:ascii="Times New Roman" w:hAnsi="Times New Roman"/>
          <w:b/>
          <w:sz w:val="24"/>
          <w:szCs w:val="24"/>
        </w:rPr>
        <w:t xml:space="preserve">года   </w:t>
      </w:r>
      <w:r>
        <w:rPr>
          <w:rFonts w:ascii="Times New Roman" w:hAnsi="Times New Roman"/>
          <w:b/>
          <w:sz w:val="24"/>
          <w:szCs w:val="24"/>
        </w:rPr>
        <w:t xml:space="preserve">         </w:t>
      </w:r>
      <w:r w:rsidR="00EE1A16">
        <w:rPr>
          <w:rFonts w:ascii="Times New Roman" w:hAnsi="Times New Roman"/>
          <w:b/>
          <w:sz w:val="24"/>
          <w:szCs w:val="24"/>
        </w:rPr>
        <w:t>№</w:t>
      </w:r>
      <w:r>
        <w:rPr>
          <w:rFonts w:ascii="Times New Roman" w:hAnsi="Times New Roman"/>
          <w:b/>
          <w:sz w:val="24"/>
          <w:szCs w:val="24"/>
        </w:rPr>
        <w:t>2</w:t>
      </w:r>
    </w:p>
    <w:p w:rsidR="006F1C31" w:rsidRPr="002C6D2E" w:rsidRDefault="006F1C31" w:rsidP="006F1C31">
      <w:pPr>
        <w:pStyle w:val="a4"/>
        <w:rPr>
          <w:rFonts w:ascii="Times New Roman" w:hAnsi="Times New Roman"/>
          <w:sz w:val="24"/>
          <w:szCs w:val="24"/>
        </w:rPr>
      </w:pPr>
      <w:r w:rsidRPr="002C6D2E">
        <w:rPr>
          <w:rFonts w:ascii="Times New Roman" w:hAnsi="Times New Roman"/>
          <w:sz w:val="24"/>
          <w:szCs w:val="24"/>
        </w:rPr>
        <w:t>с.Русаново</w:t>
      </w:r>
    </w:p>
    <w:p w:rsidR="006F1C31" w:rsidRPr="002C6D2E" w:rsidRDefault="006F1C31" w:rsidP="006F1C31">
      <w:pPr>
        <w:pStyle w:val="12"/>
        <w:rPr>
          <w:sz w:val="24"/>
          <w:szCs w:val="24"/>
          <w:lang w:eastAsia="ru-RU"/>
        </w:rPr>
      </w:pPr>
    </w:p>
    <w:p w:rsidR="006F1C31" w:rsidRPr="002C6D2E" w:rsidRDefault="006F1C31" w:rsidP="006F1C31">
      <w:pPr>
        <w:tabs>
          <w:tab w:val="left" w:pos="5670"/>
          <w:tab w:val="left" w:pos="5954"/>
        </w:tabs>
        <w:ind w:right="3401"/>
        <w:rPr>
          <w:rFonts w:ascii="Times New Roman" w:hAnsi="Times New Roman" w:cs="Times New Roman"/>
          <w:b/>
          <w:sz w:val="24"/>
          <w:szCs w:val="24"/>
        </w:rPr>
      </w:pPr>
      <w:r w:rsidRPr="002C6D2E">
        <w:rPr>
          <w:rFonts w:ascii="Times New Roman" w:hAnsi="Times New Roman" w:cs="Times New Roman"/>
          <w:b/>
          <w:bCs/>
          <w:sz w:val="24"/>
          <w:szCs w:val="24"/>
        </w:rPr>
        <w:t xml:space="preserve">О внесении изменений  в решение Совета народных депутатов </w:t>
      </w:r>
      <w:r w:rsidRPr="002C6D2E">
        <w:rPr>
          <w:rFonts w:ascii="Times New Roman" w:hAnsi="Times New Roman" w:cs="Times New Roman"/>
          <w:b/>
          <w:sz w:val="24"/>
          <w:szCs w:val="24"/>
        </w:rPr>
        <w:t>№131 от 27.05.2014 года</w:t>
      </w:r>
      <w:r w:rsidRPr="002C6D2E">
        <w:rPr>
          <w:rFonts w:ascii="Times New Roman" w:hAnsi="Times New Roman" w:cs="Times New Roman"/>
          <w:b/>
          <w:bCs/>
          <w:sz w:val="24"/>
          <w:szCs w:val="24"/>
        </w:rPr>
        <w:t xml:space="preserve">  </w:t>
      </w:r>
      <w:r w:rsidRPr="002C6D2E">
        <w:rPr>
          <w:rFonts w:ascii="Times New Roman" w:hAnsi="Times New Roman" w:cs="Times New Roman"/>
          <w:b/>
          <w:sz w:val="24"/>
          <w:szCs w:val="24"/>
        </w:rPr>
        <w:t xml:space="preserve">«Об утверждении Положения о бюджетном процессе в Русановском сельском поселении»   (в </w:t>
      </w:r>
      <w:r w:rsidR="00EE1A16">
        <w:rPr>
          <w:rFonts w:ascii="Times New Roman" w:hAnsi="Times New Roman" w:cs="Times New Roman"/>
          <w:b/>
          <w:sz w:val="24"/>
          <w:szCs w:val="24"/>
        </w:rPr>
        <w:t xml:space="preserve">последней  </w:t>
      </w:r>
      <w:r w:rsidRPr="002C6D2E">
        <w:rPr>
          <w:rFonts w:ascii="Times New Roman" w:hAnsi="Times New Roman" w:cs="Times New Roman"/>
          <w:b/>
          <w:sz w:val="24"/>
          <w:szCs w:val="24"/>
        </w:rPr>
        <w:t>редакции  от 17.10.2019 г №19</w:t>
      </w:r>
      <w:r w:rsidR="00EE1A16">
        <w:rPr>
          <w:rFonts w:ascii="Times New Roman" w:hAnsi="Times New Roman" w:cs="Times New Roman"/>
          <w:b/>
          <w:sz w:val="24"/>
          <w:szCs w:val="24"/>
        </w:rPr>
        <w:t>, от 06.02.2020 г №5, от 22.09.2020 г №8</w:t>
      </w:r>
      <w:r w:rsidRPr="002C6D2E">
        <w:rPr>
          <w:rFonts w:ascii="Times New Roman" w:hAnsi="Times New Roman" w:cs="Times New Roman"/>
          <w:b/>
          <w:sz w:val="24"/>
          <w:szCs w:val="24"/>
        </w:rPr>
        <w:t>)</w:t>
      </w:r>
    </w:p>
    <w:p w:rsidR="006F1C31" w:rsidRPr="002C6D2E" w:rsidRDefault="006F1C31" w:rsidP="002C6D2E">
      <w:pPr>
        <w:widowControl w:val="0"/>
        <w:autoSpaceDE w:val="0"/>
        <w:autoSpaceDN w:val="0"/>
        <w:adjustRightInd w:val="0"/>
        <w:ind w:firstLine="720"/>
        <w:rPr>
          <w:rFonts w:ascii="Times New Roman" w:hAnsi="Times New Roman" w:cs="Times New Roman"/>
          <w:b/>
          <w:bCs/>
          <w:sz w:val="24"/>
          <w:szCs w:val="24"/>
        </w:rPr>
      </w:pPr>
      <w:r w:rsidRPr="002C6D2E">
        <w:rPr>
          <w:rFonts w:ascii="Times New Roman" w:hAnsi="Times New Roman" w:cs="Times New Roman"/>
          <w:sz w:val="24"/>
          <w:szCs w:val="24"/>
        </w:rPr>
        <w:t>В целях приведения нормативного правового акта в соответствие с действующим федеральным законодательством, на основании протеста прокур</w:t>
      </w:r>
      <w:r w:rsidR="00EE1A16">
        <w:rPr>
          <w:rFonts w:ascii="Times New Roman" w:hAnsi="Times New Roman" w:cs="Times New Roman"/>
          <w:sz w:val="24"/>
          <w:szCs w:val="24"/>
        </w:rPr>
        <w:t xml:space="preserve">атуры  от 26.01.2020  </w:t>
      </w:r>
      <w:r w:rsidR="009563F5">
        <w:rPr>
          <w:rFonts w:ascii="Times New Roman" w:hAnsi="Times New Roman" w:cs="Times New Roman"/>
          <w:sz w:val="24"/>
          <w:szCs w:val="24"/>
        </w:rPr>
        <w:t xml:space="preserve">              </w:t>
      </w:r>
      <w:r w:rsidR="00EE1A16">
        <w:rPr>
          <w:rFonts w:ascii="Times New Roman" w:hAnsi="Times New Roman" w:cs="Times New Roman"/>
          <w:sz w:val="24"/>
          <w:szCs w:val="24"/>
        </w:rPr>
        <w:t>№2-1-2021</w:t>
      </w:r>
      <w:r w:rsidRPr="002C6D2E">
        <w:rPr>
          <w:rFonts w:ascii="Times New Roman" w:hAnsi="Times New Roman" w:cs="Times New Roman"/>
          <w:sz w:val="24"/>
          <w:szCs w:val="24"/>
        </w:rPr>
        <w:t xml:space="preserve"> , в соответствии с Бюджетным кодексом Российской Федерации, Федеральным Законом от 06.10.2003 года № 131- ФЗ «Об общих принципах  организации местного самоуправления в Российской Федерации», Уставом Русановского сельского поселения Терновского муниципального района Воронежской области, Совет народных депутатов Русановского сельского поселения Терновского муниципального района Воронежской области </w:t>
      </w:r>
      <w:r w:rsidRPr="002C6D2E">
        <w:rPr>
          <w:rFonts w:ascii="Times New Roman" w:hAnsi="Times New Roman" w:cs="Times New Roman"/>
          <w:b/>
          <w:bCs/>
          <w:sz w:val="24"/>
          <w:szCs w:val="24"/>
        </w:rPr>
        <w:t xml:space="preserve">      </w:t>
      </w:r>
      <w:r w:rsidR="002C6D2E">
        <w:rPr>
          <w:rFonts w:ascii="Times New Roman" w:hAnsi="Times New Roman" w:cs="Times New Roman"/>
          <w:b/>
          <w:bCs/>
          <w:sz w:val="24"/>
          <w:szCs w:val="24"/>
        </w:rPr>
        <w:t xml:space="preserve">                                   </w:t>
      </w:r>
      <w:r w:rsidR="00EE1A16">
        <w:rPr>
          <w:rFonts w:ascii="Times New Roman" w:hAnsi="Times New Roman" w:cs="Times New Roman"/>
          <w:b/>
          <w:bCs/>
          <w:sz w:val="24"/>
          <w:szCs w:val="24"/>
        </w:rPr>
        <w:t xml:space="preserve">         </w:t>
      </w:r>
      <w:r w:rsidR="002C6D2E">
        <w:rPr>
          <w:rFonts w:ascii="Times New Roman" w:hAnsi="Times New Roman" w:cs="Times New Roman"/>
          <w:b/>
          <w:bCs/>
          <w:sz w:val="24"/>
          <w:szCs w:val="24"/>
        </w:rPr>
        <w:t xml:space="preserve">   </w:t>
      </w:r>
      <w:r w:rsidRPr="002C6D2E">
        <w:rPr>
          <w:rFonts w:ascii="Times New Roman" w:hAnsi="Times New Roman" w:cs="Times New Roman"/>
          <w:b/>
          <w:bCs/>
          <w:sz w:val="24"/>
          <w:szCs w:val="24"/>
        </w:rPr>
        <w:t xml:space="preserve"> РЕШИЛ:</w:t>
      </w:r>
    </w:p>
    <w:p w:rsidR="006F1C31" w:rsidRPr="002C6D2E" w:rsidRDefault="00671E7B" w:rsidP="006F1C31">
      <w:pPr>
        <w:pStyle w:val="2"/>
        <w:ind w:left="0" w:firstLine="720"/>
        <w:rPr>
          <w:rFonts w:ascii="Times New Roman" w:hAnsi="Times New Roman" w:cs="Times New Roman"/>
          <w:bCs/>
        </w:rPr>
      </w:pPr>
      <w:r>
        <w:rPr>
          <w:rFonts w:ascii="Times New Roman" w:hAnsi="Times New Roman" w:cs="Times New Roman"/>
        </w:rPr>
        <w:t xml:space="preserve"> </w:t>
      </w:r>
      <w:r w:rsidR="006F1C31" w:rsidRPr="002C6D2E">
        <w:rPr>
          <w:rFonts w:ascii="Times New Roman" w:hAnsi="Times New Roman" w:cs="Times New Roman"/>
        </w:rPr>
        <w:t xml:space="preserve">1. Внести в Положение о бюджетном процессе в Русановском сельском поселении, утвержденное решением Совета народных депутатов Русановского сельского поселения Терновского муниципального района Воронежской области № 131 от 27.05.2014 г. </w:t>
      </w:r>
      <w:r w:rsidR="009563F5">
        <w:rPr>
          <w:rFonts w:ascii="Times New Roman" w:hAnsi="Times New Roman" w:cs="Times New Roman"/>
        </w:rPr>
        <w:t xml:space="preserve">                   </w:t>
      </w:r>
      <w:r w:rsidR="006F1C31" w:rsidRPr="009563F5">
        <w:rPr>
          <w:rFonts w:ascii="Times New Roman" w:hAnsi="Times New Roman" w:cs="Times New Roman"/>
        </w:rPr>
        <w:t>(</w:t>
      </w:r>
      <w:r w:rsidR="009563F5" w:rsidRPr="009563F5">
        <w:rPr>
          <w:rFonts w:ascii="Times New Roman" w:hAnsi="Times New Roman" w:cs="Times New Roman"/>
        </w:rPr>
        <w:t>в последней  редакции  от 17.10.2019 г №19, от 06.02.2020 г №5, от 22.09.2020 г №8</w:t>
      </w:r>
      <w:r w:rsidR="006F1C31" w:rsidRPr="009563F5">
        <w:rPr>
          <w:rFonts w:ascii="Times New Roman" w:hAnsi="Times New Roman" w:cs="Times New Roman"/>
        </w:rPr>
        <w:t>),</w:t>
      </w:r>
      <w:r w:rsidR="006F1C31" w:rsidRPr="002C6D2E">
        <w:rPr>
          <w:rFonts w:ascii="Times New Roman" w:hAnsi="Times New Roman" w:cs="Times New Roman"/>
        </w:rPr>
        <w:t xml:space="preserve"> следующие изменения </w:t>
      </w:r>
      <w:r w:rsidR="006F1C31" w:rsidRPr="002C6D2E">
        <w:rPr>
          <w:rFonts w:ascii="Times New Roman" w:hAnsi="Times New Roman" w:cs="Times New Roman"/>
          <w:bCs/>
        </w:rPr>
        <w:t>:</w:t>
      </w:r>
    </w:p>
    <w:p w:rsidR="006F1C31" w:rsidRPr="002C6D2E" w:rsidRDefault="006F1C31" w:rsidP="006F1C31">
      <w:pPr>
        <w:pStyle w:val="12"/>
        <w:spacing w:line="276" w:lineRule="auto"/>
        <w:rPr>
          <w:sz w:val="24"/>
          <w:szCs w:val="24"/>
        </w:rPr>
      </w:pPr>
      <w:r w:rsidRPr="002C6D2E">
        <w:rPr>
          <w:sz w:val="24"/>
          <w:szCs w:val="24"/>
        </w:rPr>
        <w:t xml:space="preserve">    </w:t>
      </w:r>
      <w:r w:rsidR="00671E7B">
        <w:rPr>
          <w:sz w:val="24"/>
          <w:szCs w:val="24"/>
        </w:rPr>
        <w:t xml:space="preserve">    </w:t>
      </w:r>
      <w:r w:rsidRPr="002C6D2E">
        <w:rPr>
          <w:sz w:val="24"/>
          <w:szCs w:val="24"/>
        </w:rPr>
        <w:t xml:space="preserve">  </w:t>
      </w:r>
      <w:r w:rsidR="00671E7B">
        <w:rPr>
          <w:sz w:val="24"/>
          <w:szCs w:val="24"/>
        </w:rPr>
        <w:t xml:space="preserve"> </w:t>
      </w:r>
      <w:r w:rsidRPr="002C6D2E">
        <w:rPr>
          <w:sz w:val="24"/>
          <w:szCs w:val="24"/>
        </w:rPr>
        <w:t xml:space="preserve">  1.1. Положение о бюджетном процессе в </w:t>
      </w:r>
      <w:r w:rsidR="009563F5">
        <w:rPr>
          <w:sz w:val="24"/>
          <w:szCs w:val="24"/>
        </w:rPr>
        <w:t xml:space="preserve"> </w:t>
      </w:r>
      <w:r w:rsidRPr="002C6D2E">
        <w:rPr>
          <w:sz w:val="24"/>
          <w:szCs w:val="24"/>
        </w:rPr>
        <w:t xml:space="preserve">Русановском  сельском поселении Терновского муниципального района Воронежской области изложить в новой редакции согласно приложению №1. </w:t>
      </w:r>
    </w:p>
    <w:p w:rsidR="006F1C31" w:rsidRPr="002C6D2E" w:rsidRDefault="00671E7B" w:rsidP="006F1C31">
      <w:pPr>
        <w:pStyle w:val="2"/>
        <w:ind w:left="0" w:firstLine="720"/>
        <w:rPr>
          <w:rFonts w:ascii="Times New Roman" w:hAnsi="Times New Roman" w:cs="Times New Roman"/>
        </w:rPr>
      </w:pPr>
      <w:r>
        <w:rPr>
          <w:rFonts w:ascii="Times New Roman" w:hAnsi="Times New Roman" w:cs="Times New Roman"/>
        </w:rPr>
        <w:t xml:space="preserve"> </w:t>
      </w:r>
      <w:r w:rsidR="006F1C31" w:rsidRPr="002C6D2E">
        <w:rPr>
          <w:rFonts w:ascii="Times New Roman" w:hAnsi="Times New Roman" w:cs="Times New Roman"/>
        </w:rPr>
        <w:t xml:space="preserve">2. </w:t>
      </w:r>
      <w:r w:rsidR="009E0424">
        <w:rPr>
          <w:rFonts w:ascii="Times New Roman" w:hAnsi="Times New Roman" w:cs="Times New Roman"/>
        </w:rPr>
        <w:t xml:space="preserve"> </w:t>
      </w:r>
      <w:r w:rsidR="006F1C31" w:rsidRPr="002C6D2E">
        <w:rPr>
          <w:rFonts w:ascii="Times New Roman" w:hAnsi="Times New Roman" w:cs="Times New Roman"/>
        </w:rPr>
        <w:t>Опубликовать настоящее решение в периодическом печатном издании «Вестник муниципальных правовых актов Русановского сельского поселения Терновского муниципального района».</w:t>
      </w:r>
    </w:p>
    <w:p w:rsidR="006F1C31" w:rsidRDefault="00671E7B" w:rsidP="006F1C31">
      <w:pPr>
        <w:pStyle w:val="2"/>
        <w:ind w:left="0" w:firstLine="720"/>
        <w:rPr>
          <w:rFonts w:ascii="Times New Roman" w:hAnsi="Times New Roman" w:cs="Times New Roman"/>
        </w:rPr>
      </w:pPr>
      <w:r>
        <w:rPr>
          <w:rFonts w:ascii="Times New Roman" w:hAnsi="Times New Roman" w:cs="Times New Roman"/>
        </w:rPr>
        <w:t xml:space="preserve"> </w:t>
      </w:r>
      <w:r w:rsidR="006F1C31" w:rsidRPr="002C6D2E">
        <w:rPr>
          <w:rFonts w:ascii="Times New Roman" w:hAnsi="Times New Roman" w:cs="Times New Roman"/>
        </w:rPr>
        <w:t>3. Контроль за исполнением настоящего решения возложить на главу Русановского сельского поселения.</w:t>
      </w:r>
    </w:p>
    <w:p w:rsidR="002C6D2E" w:rsidRDefault="002C6D2E" w:rsidP="006F1C31">
      <w:pPr>
        <w:pStyle w:val="2"/>
        <w:ind w:left="0" w:firstLine="720"/>
        <w:rPr>
          <w:rFonts w:ascii="Times New Roman" w:hAnsi="Times New Roman" w:cs="Times New Roman"/>
        </w:rPr>
      </w:pPr>
    </w:p>
    <w:p w:rsidR="002C6D2E" w:rsidRPr="002C6D2E" w:rsidRDefault="002C6D2E" w:rsidP="006F1C31">
      <w:pPr>
        <w:pStyle w:val="2"/>
        <w:ind w:left="0" w:firstLine="720"/>
        <w:rPr>
          <w:rFonts w:ascii="Times New Roman" w:hAnsi="Times New Roman" w:cs="Times New Roman"/>
        </w:rPr>
      </w:pPr>
    </w:p>
    <w:p w:rsidR="006F1C31" w:rsidRPr="002C6D2E" w:rsidRDefault="006F1C31" w:rsidP="006F1C31">
      <w:pPr>
        <w:pStyle w:val="12"/>
        <w:rPr>
          <w:sz w:val="24"/>
          <w:szCs w:val="24"/>
        </w:rPr>
      </w:pPr>
    </w:p>
    <w:p w:rsidR="006F1C31" w:rsidRPr="002C6D2E" w:rsidRDefault="006F1C31" w:rsidP="006F1C31">
      <w:pPr>
        <w:pStyle w:val="12"/>
        <w:rPr>
          <w:sz w:val="24"/>
          <w:szCs w:val="24"/>
        </w:rPr>
      </w:pPr>
      <w:r w:rsidRPr="002C6D2E">
        <w:rPr>
          <w:sz w:val="24"/>
          <w:szCs w:val="24"/>
        </w:rPr>
        <w:t xml:space="preserve">Глава Русановского </w:t>
      </w:r>
    </w:p>
    <w:p w:rsidR="006F1C31" w:rsidRPr="002C6D2E" w:rsidRDefault="006F1C31" w:rsidP="006F1C31">
      <w:pPr>
        <w:pStyle w:val="12"/>
        <w:rPr>
          <w:sz w:val="24"/>
          <w:szCs w:val="24"/>
        </w:rPr>
      </w:pPr>
      <w:r w:rsidRPr="002C6D2E">
        <w:rPr>
          <w:sz w:val="24"/>
          <w:szCs w:val="24"/>
        </w:rPr>
        <w:t xml:space="preserve">сельского поселения                                           </w:t>
      </w:r>
      <w:r w:rsidR="002C6D2E">
        <w:rPr>
          <w:sz w:val="24"/>
          <w:szCs w:val="24"/>
        </w:rPr>
        <w:t xml:space="preserve">                              </w:t>
      </w:r>
      <w:r w:rsidRPr="002C6D2E">
        <w:rPr>
          <w:sz w:val="24"/>
          <w:szCs w:val="24"/>
        </w:rPr>
        <w:t xml:space="preserve">         И.Н.Козловкин</w:t>
      </w:r>
    </w:p>
    <w:p w:rsidR="006F1C31" w:rsidRPr="002C6D2E" w:rsidRDefault="006F1C31" w:rsidP="006F1C31">
      <w:pPr>
        <w:pStyle w:val="12"/>
        <w:rPr>
          <w:sz w:val="24"/>
          <w:szCs w:val="24"/>
        </w:rPr>
      </w:pPr>
    </w:p>
    <w:p w:rsidR="006F1C31" w:rsidRDefault="006F1C31" w:rsidP="006F1C31">
      <w:pPr>
        <w:pStyle w:val="12"/>
        <w:rPr>
          <w:sz w:val="24"/>
          <w:szCs w:val="24"/>
        </w:rPr>
      </w:pPr>
    </w:p>
    <w:p w:rsidR="002C6D2E" w:rsidRDefault="002C6D2E" w:rsidP="006F1C31">
      <w:pPr>
        <w:pStyle w:val="12"/>
        <w:rPr>
          <w:sz w:val="24"/>
          <w:szCs w:val="24"/>
        </w:rPr>
      </w:pPr>
    </w:p>
    <w:p w:rsidR="009563F5" w:rsidRPr="002C6D2E" w:rsidRDefault="009563F5" w:rsidP="006F1C31">
      <w:pPr>
        <w:pStyle w:val="12"/>
        <w:rPr>
          <w:sz w:val="24"/>
          <w:szCs w:val="24"/>
        </w:rPr>
      </w:pPr>
    </w:p>
    <w:p w:rsidR="006F1C31" w:rsidRPr="002C6D2E" w:rsidRDefault="006F1C31" w:rsidP="006F1C31">
      <w:pPr>
        <w:pStyle w:val="12"/>
        <w:spacing w:line="276" w:lineRule="auto"/>
        <w:rPr>
          <w:sz w:val="24"/>
          <w:szCs w:val="24"/>
        </w:rPr>
      </w:pPr>
    </w:p>
    <w:p w:rsidR="006F1C31" w:rsidRPr="002C6D2E" w:rsidRDefault="006F1C31" w:rsidP="009563F5">
      <w:pPr>
        <w:pStyle w:val="12"/>
        <w:jc w:val="right"/>
        <w:rPr>
          <w:sz w:val="24"/>
          <w:szCs w:val="24"/>
        </w:rPr>
      </w:pPr>
      <w:r w:rsidRPr="002C6D2E">
        <w:rPr>
          <w:sz w:val="24"/>
          <w:szCs w:val="24"/>
        </w:rPr>
        <w:lastRenderedPageBreak/>
        <w:t>Приложение №1</w:t>
      </w:r>
    </w:p>
    <w:p w:rsidR="006F1C31" w:rsidRDefault="006F1C31" w:rsidP="009563F5">
      <w:pPr>
        <w:pStyle w:val="12"/>
        <w:jc w:val="right"/>
        <w:rPr>
          <w:sz w:val="24"/>
          <w:szCs w:val="24"/>
        </w:rPr>
      </w:pPr>
      <w:r w:rsidRPr="002C6D2E">
        <w:rPr>
          <w:sz w:val="24"/>
          <w:szCs w:val="24"/>
        </w:rPr>
        <w:t>к решению Совета народных депутатов</w:t>
      </w:r>
    </w:p>
    <w:p w:rsidR="00EE1A16" w:rsidRPr="002C6D2E" w:rsidRDefault="00EE1A16" w:rsidP="009563F5">
      <w:pPr>
        <w:pStyle w:val="12"/>
        <w:jc w:val="right"/>
        <w:rPr>
          <w:sz w:val="24"/>
          <w:szCs w:val="24"/>
        </w:rPr>
      </w:pPr>
      <w:r>
        <w:rPr>
          <w:sz w:val="24"/>
          <w:szCs w:val="24"/>
        </w:rPr>
        <w:t xml:space="preserve">Русановского сельского поселения </w:t>
      </w:r>
    </w:p>
    <w:p w:rsidR="006F1C31" w:rsidRPr="002C6D2E" w:rsidRDefault="006F1C31" w:rsidP="009563F5">
      <w:pPr>
        <w:pStyle w:val="12"/>
        <w:jc w:val="right"/>
        <w:rPr>
          <w:sz w:val="24"/>
          <w:szCs w:val="24"/>
        </w:rPr>
      </w:pPr>
      <w:r w:rsidRPr="002C6D2E">
        <w:rPr>
          <w:sz w:val="24"/>
          <w:szCs w:val="24"/>
        </w:rPr>
        <w:t xml:space="preserve">Терновского муниципального района </w:t>
      </w:r>
    </w:p>
    <w:p w:rsidR="006F1C31" w:rsidRPr="002C6D2E" w:rsidRDefault="006F1C31" w:rsidP="009563F5">
      <w:pPr>
        <w:pStyle w:val="12"/>
        <w:jc w:val="right"/>
        <w:rPr>
          <w:sz w:val="24"/>
          <w:szCs w:val="24"/>
        </w:rPr>
      </w:pPr>
      <w:r w:rsidRPr="002C6D2E">
        <w:rPr>
          <w:sz w:val="24"/>
          <w:szCs w:val="24"/>
        </w:rPr>
        <w:t>Воронежской области</w:t>
      </w:r>
    </w:p>
    <w:p w:rsidR="006F1C31" w:rsidRPr="002C6D2E" w:rsidRDefault="009563F5" w:rsidP="009563F5">
      <w:pPr>
        <w:pStyle w:val="12"/>
        <w:jc w:val="right"/>
        <w:rPr>
          <w:sz w:val="24"/>
          <w:szCs w:val="24"/>
        </w:rPr>
      </w:pPr>
      <w:r>
        <w:rPr>
          <w:sz w:val="24"/>
          <w:szCs w:val="24"/>
        </w:rPr>
        <w:t>от   26 февраля 2021</w:t>
      </w:r>
      <w:r w:rsidR="006F1C31" w:rsidRPr="002C6D2E">
        <w:rPr>
          <w:sz w:val="24"/>
          <w:szCs w:val="24"/>
        </w:rPr>
        <w:t xml:space="preserve"> года №</w:t>
      </w:r>
      <w:r>
        <w:rPr>
          <w:sz w:val="24"/>
          <w:szCs w:val="24"/>
        </w:rPr>
        <w:t>2</w:t>
      </w:r>
    </w:p>
    <w:p w:rsidR="006F1C31" w:rsidRPr="002C6D2E" w:rsidRDefault="006F1C31" w:rsidP="006F1C31">
      <w:pPr>
        <w:pStyle w:val="12"/>
        <w:spacing w:line="276" w:lineRule="auto"/>
        <w:jc w:val="right"/>
        <w:rPr>
          <w:sz w:val="24"/>
          <w:szCs w:val="24"/>
        </w:rPr>
      </w:pP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rPr>
      </w:pPr>
    </w:p>
    <w:p w:rsidR="006F1C31" w:rsidRPr="002C6D2E" w:rsidRDefault="006F1C31" w:rsidP="008D4848">
      <w:pPr>
        <w:spacing w:after="0" w:line="240" w:lineRule="auto"/>
        <w:ind w:firstLine="709"/>
        <w:jc w:val="both"/>
        <w:rPr>
          <w:rFonts w:ascii="Times New Roman" w:eastAsia="Times New Roman" w:hAnsi="Times New Roman" w:cs="Times New Roman"/>
          <w:sz w:val="24"/>
          <w:szCs w:val="24"/>
        </w:rPr>
      </w:pPr>
    </w:p>
    <w:p w:rsidR="006F1C31" w:rsidRPr="002C6D2E" w:rsidRDefault="006F1C31" w:rsidP="008D4848">
      <w:pPr>
        <w:spacing w:after="0" w:line="240" w:lineRule="auto"/>
        <w:ind w:firstLine="709"/>
        <w:jc w:val="both"/>
        <w:rPr>
          <w:rFonts w:ascii="Times New Roman" w:eastAsia="Times New Roman" w:hAnsi="Times New Roman" w:cs="Times New Roman"/>
          <w:sz w:val="24"/>
          <w:szCs w:val="24"/>
        </w:rPr>
      </w:pPr>
    </w:p>
    <w:p w:rsidR="006F1C31" w:rsidRPr="002C6D2E" w:rsidRDefault="006F1C31" w:rsidP="008D4848">
      <w:pPr>
        <w:spacing w:after="0" w:line="240" w:lineRule="auto"/>
        <w:ind w:firstLine="709"/>
        <w:jc w:val="both"/>
        <w:rPr>
          <w:rFonts w:ascii="Times New Roman" w:eastAsia="Times New Roman" w:hAnsi="Times New Roman" w:cs="Times New Roman"/>
          <w:sz w:val="24"/>
          <w:szCs w:val="24"/>
        </w:rPr>
      </w:pPr>
    </w:p>
    <w:p w:rsidR="006F1C31" w:rsidRPr="002C6D2E" w:rsidRDefault="006F1C31" w:rsidP="008D4848">
      <w:pPr>
        <w:spacing w:after="0" w:line="240" w:lineRule="auto"/>
        <w:ind w:firstLine="709"/>
        <w:jc w:val="both"/>
        <w:rPr>
          <w:rFonts w:ascii="Times New Roman" w:eastAsia="Times New Roman" w:hAnsi="Times New Roman" w:cs="Times New Roman"/>
          <w:sz w:val="24"/>
          <w:szCs w:val="24"/>
        </w:rPr>
      </w:pPr>
    </w:p>
    <w:p w:rsidR="006F1C31" w:rsidRPr="002C6D2E" w:rsidRDefault="006F1C31" w:rsidP="008D4848">
      <w:pPr>
        <w:spacing w:after="0" w:line="240" w:lineRule="auto"/>
        <w:ind w:firstLine="709"/>
        <w:jc w:val="both"/>
        <w:rPr>
          <w:rFonts w:ascii="Times New Roman" w:eastAsia="Times New Roman" w:hAnsi="Times New Roman" w:cs="Times New Roman"/>
          <w:sz w:val="24"/>
          <w:szCs w:val="24"/>
        </w:rPr>
      </w:pPr>
    </w:p>
    <w:p w:rsidR="008D4848" w:rsidRPr="002C6D2E" w:rsidRDefault="008D4848" w:rsidP="008D4848">
      <w:pPr>
        <w:spacing w:after="0" w:line="240" w:lineRule="auto"/>
        <w:ind w:firstLine="709"/>
        <w:jc w:val="center"/>
        <w:rPr>
          <w:rFonts w:ascii="Times New Roman" w:eastAsia="Times New Roman" w:hAnsi="Times New Roman" w:cs="Times New Roman"/>
          <w:sz w:val="24"/>
          <w:szCs w:val="24"/>
        </w:rPr>
      </w:pPr>
    </w:p>
    <w:p w:rsidR="008D4848" w:rsidRPr="002C6D2E" w:rsidRDefault="008D4848" w:rsidP="008D4848">
      <w:pPr>
        <w:spacing w:after="0" w:line="240" w:lineRule="auto"/>
        <w:ind w:firstLine="709"/>
        <w:jc w:val="center"/>
        <w:rPr>
          <w:rFonts w:ascii="Times New Roman" w:eastAsia="Times New Roman" w:hAnsi="Times New Roman" w:cs="Times New Roman"/>
          <w:sz w:val="24"/>
          <w:szCs w:val="24"/>
        </w:rPr>
      </w:pPr>
      <w:r w:rsidRPr="002C6D2E">
        <w:rPr>
          <w:rFonts w:ascii="Times New Roman" w:eastAsia="Times New Roman" w:hAnsi="Times New Roman" w:cs="Times New Roman"/>
          <w:sz w:val="24"/>
          <w:szCs w:val="24"/>
        </w:rPr>
        <w:t>ПОЛОЖЕНИЕ</w:t>
      </w:r>
    </w:p>
    <w:p w:rsidR="008D4848" w:rsidRPr="002C6D2E" w:rsidRDefault="008D4848" w:rsidP="008D4848">
      <w:pPr>
        <w:spacing w:after="0" w:line="240" w:lineRule="auto"/>
        <w:ind w:firstLine="709"/>
        <w:jc w:val="center"/>
        <w:rPr>
          <w:rFonts w:ascii="Times New Roman" w:eastAsia="Times New Roman" w:hAnsi="Times New Roman" w:cs="Times New Roman"/>
          <w:sz w:val="24"/>
          <w:szCs w:val="24"/>
        </w:rPr>
      </w:pPr>
      <w:r w:rsidRPr="002C6D2E">
        <w:rPr>
          <w:rFonts w:ascii="Times New Roman" w:eastAsia="Times New Roman" w:hAnsi="Times New Roman" w:cs="Times New Roman"/>
          <w:sz w:val="24"/>
          <w:szCs w:val="24"/>
        </w:rPr>
        <w:t>о бюджетном процессе</w:t>
      </w:r>
    </w:p>
    <w:p w:rsidR="008D4848" w:rsidRPr="002C6D2E" w:rsidRDefault="008D4848" w:rsidP="008D4848">
      <w:pPr>
        <w:spacing w:after="0" w:line="240" w:lineRule="auto"/>
        <w:ind w:firstLine="709"/>
        <w:jc w:val="center"/>
        <w:rPr>
          <w:rFonts w:ascii="Times New Roman" w:eastAsia="Times New Roman" w:hAnsi="Times New Roman" w:cs="Times New Roman"/>
          <w:sz w:val="24"/>
          <w:szCs w:val="24"/>
        </w:rPr>
      </w:pPr>
      <w:r w:rsidRPr="002C6D2E">
        <w:rPr>
          <w:rFonts w:ascii="Times New Roman" w:eastAsia="Times New Roman" w:hAnsi="Times New Roman" w:cs="Times New Roman"/>
          <w:sz w:val="24"/>
          <w:szCs w:val="24"/>
        </w:rPr>
        <w:t xml:space="preserve">в </w:t>
      </w:r>
      <w:r w:rsidR="00231C91">
        <w:rPr>
          <w:rFonts w:ascii="Times New Roman" w:eastAsia="Times New Roman" w:hAnsi="Times New Roman" w:cs="Times New Roman"/>
          <w:sz w:val="24"/>
          <w:szCs w:val="24"/>
        </w:rPr>
        <w:t xml:space="preserve">Русановском </w:t>
      </w:r>
      <w:r w:rsidRPr="002C6D2E">
        <w:rPr>
          <w:rFonts w:ascii="Times New Roman" w:eastAsia="Times New Roman" w:hAnsi="Times New Roman" w:cs="Times New Roman"/>
          <w:sz w:val="24"/>
          <w:szCs w:val="24"/>
        </w:rPr>
        <w:t>сельском поселении</w:t>
      </w:r>
    </w:p>
    <w:p w:rsidR="008D4848" w:rsidRPr="002C6D2E" w:rsidRDefault="008D4848" w:rsidP="008D4848">
      <w:pPr>
        <w:spacing w:after="0" w:line="240" w:lineRule="auto"/>
        <w:ind w:firstLine="709"/>
        <w:jc w:val="center"/>
        <w:rPr>
          <w:rFonts w:ascii="Times New Roman" w:eastAsia="Times New Roman" w:hAnsi="Times New Roman" w:cs="Times New Roman"/>
          <w:sz w:val="24"/>
          <w:szCs w:val="24"/>
        </w:rPr>
      </w:pPr>
      <w:r w:rsidRPr="002C6D2E">
        <w:rPr>
          <w:rFonts w:ascii="Times New Roman" w:eastAsia="Times New Roman" w:hAnsi="Times New Roman" w:cs="Times New Roman"/>
          <w:sz w:val="24"/>
          <w:szCs w:val="24"/>
        </w:rPr>
        <w:t>Терновского муниципального района</w:t>
      </w:r>
    </w:p>
    <w:p w:rsidR="008D4848" w:rsidRPr="002C6D2E" w:rsidRDefault="008D4848" w:rsidP="008D4848">
      <w:pPr>
        <w:spacing w:after="0" w:line="240" w:lineRule="auto"/>
        <w:ind w:firstLine="709"/>
        <w:jc w:val="center"/>
        <w:rPr>
          <w:rFonts w:ascii="Times New Roman" w:eastAsia="Times New Roman" w:hAnsi="Times New Roman" w:cs="Times New Roman"/>
          <w:sz w:val="24"/>
          <w:szCs w:val="24"/>
        </w:rPr>
      </w:pPr>
      <w:r w:rsidRPr="002C6D2E">
        <w:rPr>
          <w:rFonts w:ascii="Times New Roman" w:eastAsia="Times New Roman" w:hAnsi="Times New Roman" w:cs="Times New Roman"/>
          <w:sz w:val="24"/>
          <w:szCs w:val="24"/>
        </w:rPr>
        <w:t>Воронежской области</w:t>
      </w:r>
    </w:p>
    <w:p w:rsidR="008D4848" w:rsidRPr="002C6D2E" w:rsidRDefault="008D4848" w:rsidP="008D4848">
      <w:pPr>
        <w:adjustRightInd w:val="0"/>
        <w:spacing w:after="0" w:line="240" w:lineRule="auto"/>
        <w:ind w:firstLine="709"/>
        <w:jc w:val="center"/>
        <w:rPr>
          <w:rFonts w:ascii="Times New Roman" w:eastAsia="Times New Roman" w:hAnsi="Times New Roman" w:cs="Times New Roman"/>
          <w:sz w:val="24"/>
          <w:szCs w:val="24"/>
          <w:lang w:eastAsia="ru-RU"/>
        </w:rPr>
      </w:pPr>
    </w:p>
    <w:p w:rsidR="008D4848" w:rsidRPr="002C6D2E" w:rsidRDefault="008D4848" w:rsidP="008D4848">
      <w:pPr>
        <w:adjustRightInd w:val="0"/>
        <w:spacing w:after="0" w:line="240" w:lineRule="auto"/>
        <w:ind w:firstLine="709"/>
        <w:jc w:val="center"/>
        <w:rPr>
          <w:rFonts w:ascii="Times New Roman" w:eastAsia="Times New Roman" w:hAnsi="Times New Roman" w:cs="Times New Roman"/>
          <w:sz w:val="24"/>
          <w:szCs w:val="24"/>
          <w:lang w:eastAsia="ru-RU"/>
        </w:rPr>
      </w:pPr>
    </w:p>
    <w:p w:rsidR="008D4848" w:rsidRPr="002C6D2E" w:rsidRDefault="008D4848" w:rsidP="008D4848">
      <w:pPr>
        <w:adjustRightInd w:val="0"/>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adjustRightInd w:val="0"/>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adjustRightInd w:val="0"/>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adjustRightInd w:val="0"/>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231C91" w:rsidP="008D4848">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8D4848" w:rsidRPr="002C6D2E">
        <w:rPr>
          <w:rFonts w:ascii="Times New Roman" w:eastAsia="Times New Roman" w:hAnsi="Times New Roman" w:cs="Times New Roman"/>
          <w:sz w:val="24"/>
          <w:szCs w:val="24"/>
          <w:lang w:eastAsia="ru-RU"/>
        </w:rPr>
        <w:t xml:space="preserve"> год</w:t>
      </w:r>
    </w:p>
    <w:p w:rsidR="008D4848" w:rsidRPr="002C6D2E" w:rsidRDefault="008D4848" w:rsidP="008D4848">
      <w:pPr>
        <w:spacing w:after="0" w:line="240" w:lineRule="auto"/>
        <w:ind w:firstLine="709"/>
        <w:jc w:val="center"/>
        <w:rPr>
          <w:rFonts w:ascii="Times New Roman" w:eastAsia="Times New Roman" w:hAnsi="Times New Roman" w:cs="Times New Roman"/>
          <w:sz w:val="24"/>
          <w:szCs w:val="24"/>
          <w:lang w:eastAsia="ru-RU"/>
        </w:rPr>
      </w:pPr>
      <w:r w:rsidRPr="002C6D2E">
        <w:rPr>
          <w:rFonts w:ascii="Times New Roman" w:eastAsia="Times New Roman" w:hAnsi="Times New Roman" w:cs="Times New Roman"/>
          <w:bCs/>
          <w:sz w:val="24"/>
          <w:szCs w:val="24"/>
          <w:lang w:eastAsia="ru-RU"/>
        </w:rPr>
        <w:br w:type="page"/>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lastRenderedPageBreak/>
        <w:t xml:space="preserve">Настоящие решение Совета народных депутатов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Терновского муниципального района Воронежской области устанавливает правовое положение субъектов бюджетных правоотношений в </w:t>
      </w:r>
      <w:r w:rsidR="00EE1A16">
        <w:rPr>
          <w:rFonts w:ascii="Times New Roman" w:eastAsia="Times New Roman" w:hAnsi="Times New Roman" w:cs="Times New Roman"/>
          <w:sz w:val="24"/>
          <w:szCs w:val="24"/>
          <w:lang w:eastAsia="ru-RU"/>
        </w:rPr>
        <w:t xml:space="preserve">Русановском </w:t>
      </w:r>
      <w:r w:rsidRPr="002C6D2E">
        <w:rPr>
          <w:rFonts w:ascii="Times New Roman" w:eastAsia="Times New Roman" w:hAnsi="Times New Roman" w:cs="Times New Roman"/>
          <w:sz w:val="24"/>
          <w:szCs w:val="24"/>
          <w:lang w:eastAsia="ru-RU"/>
        </w:rPr>
        <w:t>сельском поселении, регулирует отношения, возникающие в процессе составления и рассмотрения проекта местного бюджета, утверждения и исполнения местного бюджета, контроля за его исполнением, осуществления бюджетного учета, составления, утверждения, внешней и внутренней проверки бюджетной отчетности.</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Раздел I. Общие положения</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Статья 1. Понятия и термины, применяемые в настоящем Положении</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В настоящем Положении применяются понятия и термины, установленные статьей 6 Бюджетного кодекса Российской Федерации.</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p>
    <w:p w:rsidR="00EE1A16" w:rsidRPr="002C6D2E" w:rsidRDefault="008D4848" w:rsidP="00EE1A16">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Статья 2. Правовая основа бюджетного процесса в </w:t>
      </w:r>
      <w:r w:rsidR="00EE1A16">
        <w:rPr>
          <w:rFonts w:ascii="Times New Roman" w:eastAsia="Times New Roman" w:hAnsi="Times New Roman" w:cs="Times New Roman"/>
          <w:sz w:val="24"/>
          <w:szCs w:val="24"/>
          <w:lang w:eastAsia="ru-RU"/>
        </w:rPr>
        <w:t xml:space="preserve">Русановском </w:t>
      </w:r>
      <w:r w:rsidRPr="002C6D2E">
        <w:rPr>
          <w:rFonts w:ascii="Times New Roman" w:eastAsia="Times New Roman" w:hAnsi="Times New Roman" w:cs="Times New Roman"/>
          <w:sz w:val="24"/>
          <w:szCs w:val="24"/>
          <w:lang w:eastAsia="ru-RU"/>
        </w:rPr>
        <w:t xml:space="preserve">сельском поселении </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Правовую основу бюджетного процесса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акты федеральных органов исполнительной власти, законы и иные нормативные акты Воронежской области, регулирующие правоотношения в соответствии с Бюджетным кодексом Российской Федерации, Устав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решение Совета народных депутатов о бюджете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настоящее Положение и иные нормативные правовые акты органов местного самоуправления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регулирующие бюджетные правоотношения в соответствии с Бюджетным кодексом Российской Федерации.</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Раздел II. Бюджетные полномочия участников бюджетного процесса в </w:t>
      </w:r>
      <w:r w:rsidR="00EE1A16">
        <w:rPr>
          <w:rFonts w:ascii="Times New Roman" w:eastAsia="Times New Roman" w:hAnsi="Times New Roman" w:cs="Times New Roman"/>
          <w:sz w:val="24"/>
          <w:szCs w:val="24"/>
          <w:lang w:eastAsia="ru-RU"/>
        </w:rPr>
        <w:t>Русановском</w:t>
      </w:r>
      <w:r w:rsidRPr="002C6D2E">
        <w:rPr>
          <w:rFonts w:ascii="Times New Roman" w:eastAsia="Times New Roman" w:hAnsi="Times New Roman" w:cs="Times New Roman"/>
          <w:sz w:val="24"/>
          <w:szCs w:val="24"/>
          <w:lang w:eastAsia="ru-RU"/>
        </w:rPr>
        <w:t xml:space="preserve"> сельском поселении</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p>
    <w:p w:rsidR="008D4848"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Статья 3. Участники бюджетного процесса в </w:t>
      </w:r>
      <w:r w:rsidR="00EE1A16">
        <w:rPr>
          <w:rFonts w:ascii="Times New Roman" w:eastAsia="Times New Roman" w:hAnsi="Times New Roman" w:cs="Times New Roman"/>
          <w:sz w:val="24"/>
          <w:szCs w:val="24"/>
          <w:lang w:eastAsia="ru-RU"/>
        </w:rPr>
        <w:t>Русановском</w:t>
      </w:r>
      <w:r w:rsidRPr="002C6D2E">
        <w:rPr>
          <w:rFonts w:ascii="Times New Roman" w:eastAsia="Times New Roman" w:hAnsi="Times New Roman" w:cs="Times New Roman"/>
          <w:sz w:val="24"/>
          <w:szCs w:val="24"/>
          <w:lang w:eastAsia="ru-RU"/>
        </w:rPr>
        <w:t xml:space="preserve"> сельском поселении</w:t>
      </w:r>
    </w:p>
    <w:p w:rsidR="00EE1A16" w:rsidRPr="002C6D2E" w:rsidRDefault="00EE1A16" w:rsidP="008D4848">
      <w:pPr>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Участниками бюджетного процесса в </w:t>
      </w:r>
      <w:r w:rsidR="00EE1A16">
        <w:rPr>
          <w:rFonts w:ascii="Times New Roman" w:eastAsia="Times New Roman" w:hAnsi="Times New Roman" w:cs="Times New Roman"/>
          <w:sz w:val="24"/>
          <w:szCs w:val="24"/>
          <w:lang w:eastAsia="ru-RU"/>
        </w:rPr>
        <w:t>Русановском</w:t>
      </w:r>
      <w:r w:rsidRPr="002C6D2E">
        <w:rPr>
          <w:rFonts w:ascii="Times New Roman" w:eastAsia="Times New Roman" w:hAnsi="Times New Roman" w:cs="Times New Roman"/>
          <w:sz w:val="24"/>
          <w:szCs w:val="24"/>
          <w:lang w:eastAsia="ru-RU"/>
        </w:rPr>
        <w:t xml:space="preserve"> сельском поселении являются:</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 глава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(далее по тексту - глава сельского поселения); </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 Совет народных депутатов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(далее по тексту – Совет народных депутатов);</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 администрация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(далее по тексту - администрация сельского поселения);</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 Ревизионная комиссия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Терновского муниципального района (далее по тексту – ревизионная комиссия)</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главные распорядители, распорядители и получатели средств бюджета;</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главные администраторы (администраторы) доходов бюджета;</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-главные администраторы (администраторы) источников финансирования дефицита бюджета.</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Статья 4. Бюджетные полномочия Совета народных депутатов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Совет народных депутатов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 рассматривает и утверждает бюджет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и отчет об его исполнении;</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lastRenderedPageBreak/>
        <w:t xml:space="preserve">- рассматривает и утверждает изменения в бюджет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 осуществляет контроль за исполнением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формирует и определяет правовой статус органа, осуществляющего внешний муниципальный финансовый контроль;</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 осуществляет иные полномочия в соответствии с Бюджетным кодексом РФ, Федеральным законом от 06.10.2003 года № 131-ФЗ «Об общих принципах организации местного самоуправления в Российской Федерации», Федеральным законом от 07.02.2011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Уставом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Статья 5. Бюджетные полномочия главы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Глава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обладает следующими бюджетными полномочиями:</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 вносит проект решения о местном бюджете с необходимыми документами и материалами на утверждение Совета народных депутатов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Терновского муниципального района Воронежской области;</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 вносит проект решения об исполнении местного бюджета на утверждение Совета народных депутатов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Терновского муниципального района Воронежской области;</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 осуществляет иные бюджетные полномочия, установленные бюджетным законодательством Российской Федерации, Уставом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настоящим Положением, муниципальными актами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Терновского муниципального района Воронежской области, регулирующими бюджетные правоотношения.</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Статья 6. Бюджетные полномочия администрации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1. Администрация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обеспечивает составление проекта бюджета;</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обеспечивает исполнение бюджета;</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обеспечивает составление отчёта об исполнении бюджета;</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 представляет проект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с необходимыми документами и материалами в Совет народных депутатов;</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 представляет отчет об исполнении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в Совет народных депутатов и орган, осуществляющий внешний муниципальный финансовый контроль;</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обеспечивает управление муниципальным долгом;</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осуществляет иные полномочия, определённые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2. Бухгалтер администрации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организует составление и составляет проект местного бюджета и представляет его в администрацию поселения;</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осуществляет организацию исполнения местного бюджета в порядке, установленном Бюджетным кодексом Российской Федерации, настоящим Положением;</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устанавливает порядок составления и ведения сводной бюджетной росписи местного бюджета и бюджетных росписей главных распорядителей (распорядителей) средств местного бюджета;</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lastRenderedPageBreak/>
        <w:t>- составляет и ведет сводную бюджетную роспись местного бюджета, вносит изменения в нее в соответствии с установленным порядком;</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осуществляет внутренний государственный финансовый контроль в соответствии с Бюджетным кодексом Российской Федерации;</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осуществляет иные полномочия в соответствии с Бюджетным кодексом Российской Федерации, настоящим Положением, другими муниципальными правовыми актами, регулирующими бюджетные правоотношения;</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Статья 7. Бюджетные полномочия ревизионной комиссии</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Бюджетные полномочия ревизионной комиссии, по осуществлению муниципального финансового контроля установлены Бюджетным Кодексом Российской Федерации. </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Ревизионная комиссия также осуществляет бюджетные полномочия по:</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аудиту эффективности, направленному на определение экономности и результативности использования бюджетных средств;</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экспертизе проектов решений о бюджетах, в том числе обоснованности показателей (параметров и характеристик) бюджетов, иных муниципальных правовых актов, регулирующих бюджетные правоотношения;</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 экспертизе муниципальных программ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анализу и мониторингу бюджетного процесса, в том числе подготовке предложений по устранению выявленных отклонений в бюджетном процессе;</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другим вопросам, установленным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Статья 8. Бюджетные полномочия главного распорядителя (</w:t>
      </w:r>
      <w:r w:rsidR="00EE1A16">
        <w:rPr>
          <w:rFonts w:ascii="Times New Roman" w:eastAsia="Times New Roman" w:hAnsi="Times New Roman" w:cs="Times New Roman"/>
          <w:sz w:val="24"/>
          <w:szCs w:val="24"/>
          <w:lang w:eastAsia="ru-RU"/>
        </w:rPr>
        <w:t xml:space="preserve">распорядителя) средств бюджета </w:t>
      </w:r>
      <w:r w:rsidRPr="002C6D2E">
        <w:rPr>
          <w:rFonts w:ascii="Times New Roman" w:eastAsia="Times New Roman" w:hAnsi="Times New Roman" w:cs="Times New Roman"/>
          <w:sz w:val="24"/>
          <w:szCs w:val="24"/>
          <w:lang w:eastAsia="ru-RU"/>
        </w:rPr>
        <w:t xml:space="preserve">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 1. Главный распорядитель средств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обладает бюджетными полномочиями, установленными ч. 1 ст. 158 Бюджетного кодекса Российской Федерации, иными бюджетными полномочиями, установленными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2. Распорядитель средств бюджета обладает бюджетными полномочиями, установленными ч. 2 ст. 158 Бюджетного кодекса Российской Федерации.</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3. Главный распорядитель средств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Терновского муниципального района выступает в суде от имени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в качестве представителя ответчика по искам к муниципальному образованию:</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 о возмещении вреда, причинённого физическому лицу или юридическому лицу в результате незаконных действий (бездействия) органов местного самоуправления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или должностных лиц этих органов, в том числе в результате издания актов органов местного самоуправления, не соответствующих закону или иному правовому акту;</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w:t>
      </w:r>
      <w:r w:rsidRPr="002C6D2E">
        <w:rPr>
          <w:rFonts w:ascii="Times New Roman" w:eastAsia="Times New Roman" w:hAnsi="Times New Roman" w:cs="Times New Roman"/>
          <w:sz w:val="24"/>
          <w:szCs w:val="24"/>
          <w:lang w:eastAsia="ru-RU"/>
        </w:rPr>
        <w:lastRenderedPageBreak/>
        <w:t>Российской Федерации полномочия главного распорядителя средств бюджета муниципального образования.</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3.1. Главный распорядитель (распорядитель) бюджетных средств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1) своих бюджетных полномочий получателя бюджетных средств находящимся в его ведении получателям бюджетных средств или Федеральному казначейству (муниципального образования);</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3.2 Главный распорядитель бюджета муниципального образования выступает в суде соответственно от имени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соответственно казны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Статья 9. Бюджетные полномочия получателя средств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1. Получатель бюджетных средств обладает следующими бюджетными полномочиями:</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1) составляет и исполняет бюджетную смету;</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2) принимает и (или) исполняет в пределах доведенных лимитов бюджетных обязательств и (или) бюджетных ассигнований бюджетные обязательства;</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3) обеспечивает результативность, целевой характер использования предусмотренных ему бюджетных ассигнований;</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4) вносит соответствующему главному распорядителю (распорядителю) бюджетных средств предложения по изменению бюджетной росписи;</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5) ведет бюджетный учет (обеспечивает ведение бюджетного учета);</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3.1 статьи 158 Бюджетного Кодекса</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Статья 10. Бюджетные полномочия главного администратора (администратора) доходов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r w:rsidRPr="002C6D2E">
        <w:rPr>
          <w:rFonts w:ascii="Times New Roman" w:eastAsia="Times New Roman" w:hAnsi="Times New Roman" w:cs="Times New Roman"/>
          <w:sz w:val="24"/>
          <w:szCs w:val="24"/>
          <w:lang w:eastAsia="ru-RU"/>
        </w:rPr>
        <w:br/>
        <w:t xml:space="preserve"> 1. Главный администратор доходов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обладает следующими бюджетными полномочиями:</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формирует перечень подведомственных ему администраторов доходов бюджета;</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lastRenderedPageBreak/>
        <w:t xml:space="preserve">- представляет сведения, необходимые для составления проекта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представляет сведения для составления и ведения кассового плана;</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формирует и представляет бюджетную отчетность главного администратора доходов бюджета;</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ведет реестр источников доходов бюджета по закрепленным за ним источников доходов на основании перечня источников доходов бюджетов бюджетной системы Российской Федерации.</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2. Администратор доходов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3. Бюджетные полномочия администраторов доходов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в ведении которых они находятся, правовыми актами, наделяющих их полномочиями администратора доходов бюджета.</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4. Бюджетные полномочия главных администраторов доходов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Статья 11. Бюджетные полномочия главного администратора (администратора) источников финансирования дефицита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1. Главный администратор источников финансирования дефицита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обладает следующими бюджетными полномочиями:</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 формирует перечни подведомственных ему администраторов источников финансирования дефицита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осуществляет планирование (прогнозирование) поступлений и выплат по источникам финансирования дефицита бюджета;</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формирует бюджетную отчетность главного администратора источников финансирования дефицита бюджета.</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 - составляет обоснования бюджетных ассигнований</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2. Администратор источников финансирования дефицита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обладает следующими бюджетными полномочиями:</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lastRenderedPageBreak/>
        <w:t>- осуществляет планирование (прогнозирование) поступлений и выплат по источникам финансирования дефицита бюджета;</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 осуществляет контроль за полнотой и своевременностью поступления в бюджет источников финансирования дефицита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обеспечивает поступления в бюджет и выплаты из бюджета по источникам финансирования дефицита бюджета;</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формирует и представляет бюджетную отчетность;</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 в случае и порядке, установленных соответствующим главным администратором источников финансирования дефицита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Раздел III. Доходы, расходы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дефицит бюджета</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Статья 12. Формирование доходов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Доходы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Статья 13. Расходы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Формирование расходов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бюджетов.</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Статья 14. Муниципальное задание</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1. Муниципальное задание на оказание муниципальных услуг (выполнение работ) муниципальными учреждениями формируется в порядке, установленном администрацией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на срок до трех лет.</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муниципальных образований, не допускается."</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2.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w:t>
      </w:r>
      <w:r w:rsidRPr="002C6D2E">
        <w:rPr>
          <w:rFonts w:ascii="Times New Roman" w:eastAsia="Times New Roman" w:hAnsi="Times New Roman" w:cs="Times New Roman"/>
          <w:sz w:val="24"/>
          <w:szCs w:val="24"/>
          <w:lang w:eastAsia="ru-RU"/>
        </w:rPr>
        <w:lastRenderedPageBreak/>
        <w:t>определения объема субсидий на выполнение муниципального задания бюджетным или автономным учреждением.</w:t>
      </w:r>
    </w:p>
    <w:p w:rsidR="008D4848" w:rsidRPr="002C6D2E" w:rsidRDefault="008D4848" w:rsidP="008D4848">
      <w:pPr>
        <w:adjustRightInd w:val="0"/>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Муниципальное задание на оказание муниципальных услуг (выполнение работ) федеральными учреждениями, учреждениями Воронежской области, муниципальными учреждениями формируется в </w:t>
      </w:r>
      <w:hyperlink r:id="rId7" w:tgtFrame="_self" w:history="1">
        <w:r w:rsidRPr="002C6D2E">
          <w:rPr>
            <w:rFonts w:ascii="Times New Roman" w:eastAsia="Times New Roman" w:hAnsi="Times New Roman" w:cs="Times New Roman"/>
            <w:color w:val="0000FF"/>
            <w:sz w:val="24"/>
            <w:szCs w:val="24"/>
            <w:lang w:eastAsia="ru-RU"/>
          </w:rPr>
          <w:t>порядке</w:t>
        </w:r>
      </w:hyperlink>
      <w:r w:rsidRPr="002C6D2E">
        <w:rPr>
          <w:rFonts w:ascii="Times New Roman" w:eastAsia="Times New Roman" w:hAnsi="Times New Roman" w:cs="Times New Roman"/>
          <w:sz w:val="24"/>
          <w:szCs w:val="24"/>
          <w:lang w:eastAsia="ru-RU"/>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 3. Финансовое обеспечение выполнения муниципальных заданий осуществляется за счет местного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в порядке, установленном администрацией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4. Порядок формирования муниципального задания и финансового обеспечения выполнения муниципального задания, устанавливаемые в соответствии с настоящей статьей, должны определять в том числе:</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1) правила и сроки формирования, изменения, утверждения муниципального задания, отчета о его выполнении;</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2) правила и сроки определения объема финансового обеспечения выполнения муниципального задания, включая:</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сроки и объемы перечисления субсидии на финансовое обеспечение выполнения муниципального задания;</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3) правила осуществления контроля за выполнением муниципального задания муниципальным учреждением администрацией сельского поселения, осуществляющей функции и полномочия учредителя.</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Статья 15. Расходные обязательства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1. Расходные обязательства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возникают в результате:</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 принятия муниципальных правовых актов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Козловским сельским поселением (от имени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договоров (соглашений) по данным вопросам;</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 принятия муниципальных правовых актов при осуществлении органами местного самоуправления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переданных им отдельных государственных полномочий;</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 заключения от имени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договоров (соглашений) муниципальными казенными учреждениями.</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2. Расходные обязательства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указанные в абзацах втором и четвертом пункта 1 настоящей статьи, устанавливаются органами местного самоуправления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самостоятельно и исполняются за счет собственных доходов и источников финансирования дефицита местного бюджета.</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lastRenderedPageBreak/>
        <w:t xml:space="preserve">Расходные обязательства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указанные в абзаце третьем пункта 1 настоящей статьи, устанавливаются муниципальными правовыми актами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в соответствии с федеральными законами (законами субъекта Российской Федерации), исполняются за счет и в пределах субвенций из бюджета Воронежской области, предоставляемых бюджету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в порядке, предусмотренном статьей 140 Бюджетного Кодекса.</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В случае если Козловским сельским поселением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осуществляется за счет собственных доходов и источников финансирования дефицита местного бюджета.</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3. Органы местного самоуправления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Органы местного самоуправления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Статья 16. Осуществление расходов, не предусмотренных бюджетом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1. Если принимается нормативный правовой акт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предусматривающий увеличение расходных обязательств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по существующим видам расходных обязательств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или введение новых видов расходных обязательств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2. Выделение бюджетных ассигнований на принятие новых видов расходных обязательств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Статья 17. Реестр расходных обязательств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1. Под реестром расходных обязательств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и (или) </w:t>
      </w:r>
      <w:r w:rsidRPr="002C6D2E">
        <w:rPr>
          <w:rFonts w:ascii="Times New Roman" w:eastAsia="Times New Roman" w:hAnsi="Times New Roman" w:cs="Times New Roman"/>
          <w:sz w:val="24"/>
          <w:szCs w:val="24"/>
          <w:lang w:eastAsia="ru-RU"/>
        </w:rPr>
        <w:lastRenderedPageBreak/>
        <w:t>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2. Реестр расходных обязательств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ведется в порядке, установленном администрацией поселения.</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Статья 18. Дефицит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источники его финансирования</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1 Дефицит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на очередной финансовый год и каждый год планового периода устанавливается решением о местном бюджете с соблюдением ограничений, установленных пунктами 2 и 3 статьи 92.1 Бюджетного кодекса Российской Федерации.</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2. Состав источников финансирования дефицита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определяется в соответствии с положениями статьи 96 Бюджетного кодекса Российской Федерации.</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Раздел IV. Муниципальный долг.</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Статья 19. Структура муниципального долга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виды и срочность долговых обязательств </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Структура муниципального долга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представляет собой группировку долговых обязательств по установленным статьей 100 Бюджетного кодекса Российской Федерации видам долговых обязательств.</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Статья 20. Прекращение долговых обязательств, выраженных в валюте Российской Федерации и их списание с муниципального долга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Прекращение долговых обязательств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выраженных в валюте Российской Федерации и их списание с муниципального долга поселения производится в соответствии со статьей 100.1 Бюджетного кодекса Российской Федерации.</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Статья 21. Предельный объем муниципального долга</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Предельный объем муниципального долга на очередной финансовый год, и каждый год планового периода устанавливается решением о бюджете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в рамках ограничений, установленных пунктами 2 и 3 статьи 107 Бюджетного кодекса Российской Федерации.</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Статья 22. Учет и регистрация муниципальных долговых обязательств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Учет и регистрация муниципальных долговых обязательств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осуществляется в муниципальной долговой книге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ведение которой осуществляется в соответствии со статьей 121 Бюджетного кодекса Российской Федерации.</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Статья 23. Обслуживание муниципального долга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1. Под обслуживанием муниципального долга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местного бюджета.</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lastRenderedPageBreak/>
        <w:t xml:space="preserve">2. Предельные объемы расходов на обслуживание муниципального долга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устанавливаются в соответствии со статьей 111 Бюджетного кодекса Российской Федерации.</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Статья 24. Превышение предельного объема долга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и предельных объемов расходов на обслуживание муниципального долга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Если при исполнении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нарушаются предельные значения, указанные в статьях 107 и 111 Бюджетного кодекса Российской Федерации,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сельское поселение не вправе принимать новые долговые обязательства, за исключением принятия соответствующих долговых обязательств в целях реструктуризации долга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Статья 25. Осуществление муниципальных заимствований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1. Под муниципальными заимствованиями понимаются привлечение от имени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заемных средств в бюджет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путем размещения муниципальных ценных бумаг и в форме кредитов, по которым возникают долговые обязательства публично-правового образования как заемщика.</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Заимствования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в валюте Российской Федерации за пределами Российской Федерации не допускаются.</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Муниципальные заимствования осуществляются в целях финансирования дефицита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а также для погашения долговых обязательств, пополнения остатков средств на счетах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в течение финансового года соответственно.</w:t>
      </w:r>
    </w:p>
    <w:p w:rsidR="008D4848" w:rsidRPr="002C6D2E" w:rsidRDefault="008D4848" w:rsidP="008D484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Под муниципальными внутренними заимствованиями понимается привлечение от имени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как заемщика, выраженные в валюте Российской Федерации.</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tabs>
          <w:tab w:val="left" w:pos="0"/>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2. Право осуществления муниципальных заимствований от имени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в соответствии с настоящим Кодексом и уставом муниципального образования принадлежит администрации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(исполнительно-распорядительному органу муниципального образования).</w:t>
      </w:r>
    </w:p>
    <w:p w:rsidR="008D4848" w:rsidRPr="002C6D2E" w:rsidRDefault="008D4848" w:rsidP="008D4848">
      <w:pPr>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Под предельным объемом заимствований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на соответствующий финансовый год понимается совокупный объем привлечения средств в местный бюджет по программам муниципальных внутренних и внешних заимствований на соответствующий финансовый год.</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Объемы привлечения средств в местный бюджет устанавливаются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местного бюджета, и объемов погашения долговых обязательств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утвержденных на </w:t>
      </w:r>
      <w:r w:rsidRPr="002C6D2E">
        <w:rPr>
          <w:rFonts w:ascii="Times New Roman" w:eastAsia="Times New Roman" w:hAnsi="Times New Roman" w:cs="Times New Roman"/>
          <w:sz w:val="24"/>
          <w:szCs w:val="24"/>
          <w:lang w:eastAsia="ru-RU"/>
        </w:rPr>
        <w:lastRenderedPageBreak/>
        <w:t xml:space="preserve">соответствующий финансовый год решением о бюджете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с учетом положений статей 103 и 104 Бюджетного Кодекса.</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Статья 26. Программа муниципальных внутренних заимствований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Программа муниципальных внутренних заимствований на очередной финансовый год и плановый период (очередной финансовый год) представляет собой перечень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8D4848" w:rsidRPr="002C6D2E" w:rsidRDefault="008D4848" w:rsidP="008D4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Программой муниципальных внутренних заимствований определяются:</w:t>
      </w:r>
    </w:p>
    <w:p w:rsidR="008D4848" w:rsidRPr="002C6D2E" w:rsidRDefault="008D4848" w:rsidP="008D4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1) объемы привлечения средств местного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8D4848" w:rsidRPr="002C6D2E" w:rsidRDefault="008D4848" w:rsidP="008D4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2) объемы погашения муниципальных долговых обязательств, выраженных в валюте Российской Федерации, по видам соответствующих долговых обязательств.</w:t>
      </w:r>
    </w:p>
    <w:p w:rsidR="008D4848" w:rsidRPr="002C6D2E" w:rsidRDefault="008D4848" w:rsidP="008D4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2. Программа муниципальных внутренних заимствований на очередной финансовый год и плановый период (очередной финансовый год) является приложением к решению о сельском бюджете на очередной финансовый год и плановый период (очередной финансовый год).</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3. Проведение в соответствии со статьей 105 Бюджетного Кодекса реструктуризации муниципального внутреннего долга не отражается в программе муниципальных внутренних заимствований</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Статья 27. Отражение в бюджете поступлений средств от заимствований, погашения муниципального долга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возникшего из заимствований, и расходов на его обслуживание.</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Отражение в бюджете поступлений средств от заимствований, погашения муниципального долга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возникшего из заимствований, и расходов на его обслуживание производится в соответствии со статьей 113 Бюджетного кодекса Российской Федерации.</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Статья 28. Программа муниципальных гарантий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в валюте Российской Федерации.</w:t>
      </w:r>
    </w:p>
    <w:p w:rsidR="008D4848" w:rsidRPr="002C6D2E" w:rsidRDefault="008D4848" w:rsidP="008D484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eastAsia="Times New Roman" w:hAnsi="Times New Roman" w:cs="Times New Roman"/>
          <w:bCs/>
          <w:sz w:val="24"/>
          <w:szCs w:val="24"/>
          <w:lang w:eastAsia="ru-RU"/>
        </w:rPr>
      </w:pPr>
      <w:r w:rsidRPr="002C6D2E">
        <w:rPr>
          <w:rFonts w:ascii="Times New Roman" w:eastAsia="Times New Roman" w:hAnsi="Times New Roman" w:cs="Times New Roman"/>
          <w:sz w:val="24"/>
          <w:szCs w:val="24"/>
          <w:lang w:eastAsia="ru-RU"/>
        </w:rPr>
        <w:t xml:space="preserve">1. </w:t>
      </w:r>
      <w:r w:rsidRPr="002C6D2E">
        <w:rPr>
          <w:rFonts w:ascii="Times New Roman" w:eastAsia="Times New Roman" w:hAnsi="Times New Roman" w:cs="Times New Roman"/>
          <w:bCs/>
          <w:sz w:val="24"/>
          <w:szCs w:val="24"/>
          <w:lang w:eastAsia="ru-RU"/>
        </w:rPr>
        <w:t xml:space="preserve">Программа муниципальных гарантий </w:t>
      </w:r>
      <w:r w:rsidR="00EE1A16">
        <w:rPr>
          <w:rFonts w:ascii="Times New Roman" w:eastAsia="Times New Roman" w:hAnsi="Times New Roman" w:cs="Times New Roman"/>
          <w:bCs/>
          <w:sz w:val="24"/>
          <w:szCs w:val="24"/>
          <w:lang w:eastAsia="ru-RU"/>
        </w:rPr>
        <w:t>Русановского</w:t>
      </w:r>
      <w:r w:rsidRPr="002C6D2E">
        <w:rPr>
          <w:rFonts w:ascii="Times New Roman" w:eastAsia="Times New Roman" w:hAnsi="Times New Roman" w:cs="Times New Roman"/>
          <w:bCs/>
          <w:sz w:val="24"/>
          <w:szCs w:val="24"/>
          <w:lang w:eastAsia="ru-RU"/>
        </w:rPr>
        <w:t xml:space="preserve"> сельского поселения в валюте Российской Федерации представляет собой перечень предоставляемых муниципальных гарантий в валюте Российской Федерации на очередной финансовый год и плановый период с указанием:</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2) общий объем гарантий;</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3) наличие (отсутствие) права регрессного требования гаранта к принципалам;</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4) иные условия предоставления и исполнения гарантий.</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2.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lastRenderedPageBreak/>
        <w:t xml:space="preserve">3. Программа муниципальных гарантий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в валюте Российской Федерации является приложением к решению о бюджете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Статья 29. Порядок и условия предоставления муниципальных гарантий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Порядок, условия предоставления и исполнения муниципальных гарантий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осуществляются в соответствии с положениями статей 115 - 115.2, 117 Бюджетного кодекса Российской Федерации и муниципальными правовыми актами</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Раздел V. Порядок составления проекта бюджета</w:t>
      </w:r>
    </w:p>
    <w:p w:rsidR="008D4848" w:rsidRPr="002C6D2E" w:rsidRDefault="008D4848" w:rsidP="008D484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Статья 30. Общие положения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1. Проект бюджета </w:t>
      </w:r>
      <w:r w:rsidR="00EE1A16">
        <w:rPr>
          <w:rFonts w:ascii="Times New Roman" w:eastAsia="Times New Roman" w:hAnsi="Times New Roman" w:cs="Times New Roman"/>
          <w:bCs/>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составляется на:</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основных направлениях бюджетной и налоговой политики муниципальных образований;</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прогнозе социально-экономического развития;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прогнозе (проекте бюджетного прогноза, проекте изменений бюджетного прогноза) на долгосрочный период;</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муниципальных программах (проектах муниципальных программ, проектах изменений указанных программ).</w:t>
      </w:r>
    </w:p>
    <w:p w:rsidR="008D4848" w:rsidRPr="002C6D2E" w:rsidRDefault="008D4848" w:rsidP="008D484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2. Проект бюджета </w:t>
      </w:r>
      <w:r w:rsidR="00EE1A16">
        <w:rPr>
          <w:rFonts w:ascii="Times New Roman" w:eastAsia="Times New Roman" w:hAnsi="Times New Roman" w:cs="Times New Roman"/>
          <w:bCs/>
          <w:sz w:val="24"/>
          <w:szCs w:val="24"/>
          <w:lang w:eastAsia="ru-RU"/>
        </w:rPr>
        <w:t>Русановского</w:t>
      </w:r>
      <w:r w:rsidRPr="002C6D2E">
        <w:rPr>
          <w:rFonts w:ascii="Times New Roman" w:eastAsia="Times New Roman" w:hAnsi="Times New Roman" w:cs="Times New Roman"/>
          <w:bCs/>
          <w:sz w:val="24"/>
          <w:szCs w:val="24"/>
          <w:lang w:eastAsia="ru-RU"/>
        </w:rPr>
        <w:t xml:space="preserve"> </w:t>
      </w:r>
      <w:r w:rsidRPr="002C6D2E">
        <w:rPr>
          <w:rFonts w:ascii="Times New Roman" w:eastAsia="Times New Roman" w:hAnsi="Times New Roman" w:cs="Times New Roman"/>
          <w:sz w:val="24"/>
          <w:szCs w:val="24"/>
          <w:lang w:eastAsia="ru-RU"/>
        </w:rPr>
        <w:t>сельского поселения составляется в порядке, установленном администрацией сельского поселения, в соответствии с Бюджетным кодексом Российской Федерации и настоящим Положением.</w:t>
      </w:r>
    </w:p>
    <w:p w:rsidR="008D4848" w:rsidRPr="002C6D2E" w:rsidRDefault="008D4848" w:rsidP="008D484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3. Проект бюджета поселения составляется и утверждается сроком на три года - на очередной финансовый год и плановый период.</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Статья 30.1. Долгосрочное бюджетное планирование.</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1. Долгосрочное бюджетное планирование осуществляется путем формирования бюджетного прогноза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на долгосрочный период, в случае, если представительный орган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принял решение о его формировании в соответствии с требованиями Бюджетного кодекса.</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2. Под бюджетным прогнозом на долгосрочный период понимается документ, содержащий прогноз основных характеристик соответствующих бюджетов бюджетной системы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показатели финансового обеспечения муниципальных программ на период их действия, иные показатели, характеризующие бюджеты бюджетной системы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а также содержащий основные подходы к формированию бюджетной политики на долгосрочный период.</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3. Бюджетный прогноз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на долгосрочный период разрабатывается каждые три года на шесть и более лет на основе прогноза социально-экономического развития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на соответствующий период.</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Бюджетный прогноз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на долгосрочный период может быть изменен с учетом изменения прогноза социально-экономического развития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на соответствующий период и принятого решения о соответствующем бюджете без продления периода его действия.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4. Порядок разработки и утверждения, период действия, а также требования к составу и содержанию бюджетного прогноза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на </w:t>
      </w:r>
      <w:r w:rsidRPr="002C6D2E">
        <w:rPr>
          <w:rFonts w:ascii="Times New Roman" w:eastAsia="Times New Roman" w:hAnsi="Times New Roman" w:cs="Times New Roman"/>
          <w:sz w:val="24"/>
          <w:szCs w:val="24"/>
          <w:lang w:eastAsia="ru-RU"/>
        </w:rPr>
        <w:lastRenderedPageBreak/>
        <w:t>долгосрочный период устанавливаются местной администрацией с соблюдением требований Бюджетного кодекса.</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5. </w:t>
      </w:r>
      <w:r w:rsidRPr="002C6D2E">
        <w:rPr>
          <w:rFonts w:ascii="Times New Roman" w:eastAsia="Times New Roman" w:hAnsi="Times New Roman" w:cs="Times New Roman"/>
          <w:color w:val="FF0000"/>
          <w:sz w:val="24"/>
          <w:szCs w:val="24"/>
          <w:lang w:eastAsia="ru-RU"/>
        </w:rPr>
        <w:t>Бюджетный прогноз (проект бюджетного прогноза, проект изменений бюджетного прогноза)</w:t>
      </w:r>
      <w:r w:rsidRPr="002C6D2E">
        <w:rPr>
          <w:rFonts w:ascii="Times New Roman" w:eastAsia="Times New Roman" w:hAnsi="Times New Roman" w:cs="Times New Roman"/>
          <w:sz w:val="24"/>
          <w:szCs w:val="24"/>
          <w:lang w:eastAsia="ru-RU"/>
        </w:rPr>
        <w:t xml:space="preserve">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на долгосрочный период (за исключением показателей финансового обеспечения муниципальных программ) представляется в представительный орган одновременно с проектом решения о соответствующем бюджете.</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6. Бюджетный прогноз (изменения бюджетного прогноза)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на долгосрочный период утверждается администрацией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в срок, не превышающий двух месяцев со дня официального обнародования (опубликования) решения о соответствующем бюджете.»;</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Статья 31. Органы, осуществляющие составление проекта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Составление проекта бюджета – исключительная прерогатива администрации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Непосредственное составление проекта бюджета осуществляет бухгалтер администрации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Статья 32. Сведения, необходимые для составления проекта бюджета </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1. В целях своевременного и качественного составления проекта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администрация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имеют право получать необходимые сведения от иных финансовых органов (органов управления государственными внебюджетными фондами), а также от иных органов государственной власти, органов местного самоуправления.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2. Составление проектов бюджетов основывается на:</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прогнозе социально-экономического развития;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бюджетном прогнозе (проекте бюджетного прогноза, проекте изменений бюджетного прогноза) на долгосрочный период;</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 государственных (муниципальных) программах (проектах государственных (муниципальных) программ, проектах изменений указанных программ) </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Статья 33. Прогноз социально-экономического развития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1. Прогноз социально-экономического развития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разрабатывается на период не менее трёх лет.</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2. Прогноз социально-экономического развития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ежегодно разрабатывается в порядке, установленном администрацией сельского поселения. </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 3. Прогноз социально-экономического развития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одобряется администрацией сельского поселения одновременно с принятием решения о внесении проекта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в Совет народных депутатов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lastRenderedPageBreak/>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5. Изменение прогноза социально-экономического развития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в ходе составления или рассмотрения проекта бюджета влечет за собой изменение основных характеристик проекта бюджета.</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 6. Разработка прогноза социально-экономического развития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осуществляется бухгалтером администрации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7. В целях формирования бюджетного прогноза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на долгосрочный период в соответствии со статьей 30.1. настоящего Положения разрабатывается прогноз социально-экономического развития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на долгосрочный период в порядке, установленном соответственно местной администрацией.</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Прогноз социально-экономического развития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на долгосрочный период может разрабатываться местной администрацией муниципального района в соответствии с соглашением между местной администрацией поселения и местной администрацией муниципального района.</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Статья 34. Прогнозирование доходов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1. Доходы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прогнозируются на основе прогноза социально-экономического развития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в условиях действующего на день внесения проекта решения о бюджете в Совет народных депутатов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Совета народных депутатов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устанавливающих неналоговые доходы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2. Нормативные правовые акты Совета народных депутатов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предусматривающие внесение изменений в нормативные правовые акты Совета народных депутатов поселения о налогах и сборах, принятые после дня внесения в Совет народных депутатов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проекта решения о местном бюджете на очередной финансовый год и плановый период, приводящие к изменению доходов (расходов)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должны содержать положения о вступлении в силу указанных нормативных правовых актов Совета народных депутатов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не ранее 1 января года, следующего за очередным финансовым годом.</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Статья 35. Планирование бюджетных ассигнований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1. Планирование бюджетных ассигнований бюджета осуществляется в порядке и в соответствии с методикой, устанавливаемой администрацией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Терновского муниципального района.</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2. Планирование бюджетных ассигнований бюджета осуществляется раздельно по бюджетным ассигнованиям на исполнение действующих и принимаемых обязательств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Под бюджетными ассигнованиями на исполнение действующих расходных обязательств понимаются ассигнования, состав и (или) объем которых обусловлены </w:t>
      </w:r>
      <w:r w:rsidRPr="002C6D2E">
        <w:rPr>
          <w:rFonts w:ascii="Times New Roman" w:eastAsia="Times New Roman" w:hAnsi="Times New Roman" w:cs="Times New Roman"/>
          <w:sz w:val="24"/>
          <w:szCs w:val="24"/>
          <w:lang w:eastAsia="ru-RU"/>
        </w:rPr>
        <w:lastRenderedPageBreak/>
        <w:t xml:space="preserve">законами, муниципальными правовыми актами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муниципальных правовых актов.</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Под бюджетными ассигнованиями на исполнение принимаемых обязательств понимаются ассигнования, состав и (или) объем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муниципальных правовых актов.</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Планирование бюджетных ассигнований на оказание муниципальных услуг (выполнение работ) бюджетными и автономными учреждениями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Статья 36. Муниципальные программы</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1. Муниципальные программы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утверждаются администрацией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Терновского муниципального района.</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Сроки реализации муниципальных программ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определяются администрацией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в устанавливаемом ею порядке.</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2. Объем бюджетных ассигнований на финансовое обеспечение реализации муниципальных программ утверждается решением о бюджете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подлежат утверждению в сроки, установленные администрацией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Представительные органы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представительных органов муниципальных образований.</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Муниципальные программы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подлежат приведению в соответствие с решением о бюджете не позднее трех месяцев со дня вступления его в силу. </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3. По каждой муниципальной программе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ежегодно проводится оценка эффективности ее реализации. Порядок проведения указанной оценки и ее критерии устанавливаются администрацией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lastRenderedPageBreak/>
        <w:t xml:space="preserve">По результатам указанной оценки администрацией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Статья 37. Ведомственные целевые программы</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В бюджете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Статья 38 Дорожный фонд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Дорожный фонд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создается решением Совета народных депутатов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(за исключением решения о местном бюджете) в соответствии со статьей 179.4 Бюджетного кодекса Российской Федерации.</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Порядок формирования и использования бюджетных ассигнований муниципального дорожного фонда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устанавливается решением Совета народных депутатов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Статья 39. Состав показателей, представляемых для рассмотрения и принятия решения о бюджете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1. В решении о бюджете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Воронежской области, муниципальными правовыми актами Совета народных депутатов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(кроме решений о бюджете).</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2. Решением о бюджете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утверждаются: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перечень главных администраторов доходов бюджета;</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перечень главных администраторов источников финансирования дефицита бюджета;</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в случаях, установленных Бюджетным кодексом Российской Федерации, муниципальным правовым актом Совета народных депутатов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 ведомственная структура расходов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на очередной финансовый год и плановый период;</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общий объем бюджетных ассигнований, направляемых на исполнение публичных нормативных обязательств;</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lastRenderedPageBreak/>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 общий объем условно утверждаемых (утвержденных) расходов в случае утверждения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источники финансирования дефицита бюджета на очередной финансовый год и плановый период;</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 иные показатели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установленные Бюджетным кодексом Российской Федерации, муниципальным правовым актом Совета народных депутатов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3. Проект решения о бюджете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Изменение параметров планового периода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осуществляется в соответствии с настоящим Положением.</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бюджета бюджетные ассигнования.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 4. Решением о бюджете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может быть предусмотрено использование доходов бюджета сельского поселения по отдельным видам (подвидам) неналоговых доходов, предлагаемых к введению (отражению в бюджете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начиная с очередного финансового года, на цели, установленные решением о бюджете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сверх соответствующих бюджетных ассигнований и (или) общего объема расходов бюджета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Статья 40. Документы и материалы, представляемые одновременно с проектом решения о бюджете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Одновременно с проектом решения о бюджете в Совет народных депутатов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представляются: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 предварительные итоги социально-экономического развития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за истекший период текущего финансового года и ожидаемые итоги социально-экономического развития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за текущий финансовый год;</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 прогноз социально-экономического развития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lastRenderedPageBreak/>
        <w:t xml:space="preserve">- прогноз основных характеристик (общий объем доходов, общий объем расходов, дефицита (профицита)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на очередной финансовый год и плановый период;</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пояснительная записка к проекту бюджета;</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методики (проекты методик) и расчеты распределения межбюджетных трансфертов;</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 верхний предел муниципального внутреннего долга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на 1 января года, следующего за очередным финансовым годом и каждым годом планового периода;</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 оценка ожидаемого исполнения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на текущий финансовый год;</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 предложенные Советом народных депутатов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ревизионной комиссией проекты бюджетных смет указанных органов, представляемые в случае возникновения разногласий с бухгалтерией администрации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в отношении указанных бюджетных смет;</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 реестр источников доходов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иные документы и материалы</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В случае утверждения решением о бюджете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распределения бюджетных ассигнований по муниципальным программам и непрограммным направлениям деятельности к проекту решения о бюджете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представляются паспорта муниципальных программ.( проекты изменений в указанные паспорта)</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В случае если проект решения о бюджете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не содержит приложение с распределением бюджетных ассигнований по разделам и подразделам классификации расходов бюджета, приложение с распределением бюджетных ассигнований по разделам и подразделам классификации расходов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включается в состав приложений к пояснительной записке к проекту решения о бюджете сельского поселения. </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Раздел VI. Порядок рассмотрения проекта решения о бюджете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и его утверждения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Статья 41. Общие положения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1. По проекту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проводятся публичные слушания в порядке, определенном Положением о публичных слушаниях, утвержденных Советом народных депутатов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Решение о бюджете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принимается ежегодно в одном чтении Советом народных депутатов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2. Правом законодательной инициативы при принятии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обладают: Совет народных депутатов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глава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ревизионная комиссия.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Статья 42. Внесение проекта решения о бюджете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на рассмотрение Совета народных депутатов</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1. Администрация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вносит на рассмотрение Совета народных депутатов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проект решения о бюджете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в срок не позднее 15 ноября текущего года.</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2. Одновременно с проектом бюджета в Совет народных депутатов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представляются документы и материалы в соответствии со статьей 184.2 Бюджетного кодекса Российской Федерации.</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lastRenderedPageBreak/>
        <w:t xml:space="preserve">Статья 43. Рассмотрение проекта решения о бюджете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1. Председатель Совета народных депутатов организует работу по рассмотрению проекта решения о бюджете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направляя его депутатам и в комиссии Совета народных депутатов для замечаний и предложений, а также в ревизионную комиссию на заключение.</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2. Комиссии Совета народных депутатов в течение пяти дней рассматривают проект решения о бюджете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и формируют замечания и предложения. При внесении предложений по увеличению доходной части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или изменению расходной части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указываются источники дополнительных доходов или статьи расходов, подлежащие сокращению. Подготовленные замечания и предложения, а также заключение ревизионной комиссии в течение трёх дней направляются в администрацию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Заключение должно содержать:</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1) оценку:</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-прогноза социально-экономического развития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основных направлений бюджетной и налоговой политики;</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 концепции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 показателей межбюджетных отношений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 основных характеристик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на очередной финансовый год и плановый период;</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2) предложения по принятию или по отклонению представленного проекта решения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о бюджете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3. Администрация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организует доработку проекта решения о бюджете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и вносит уточнённый проект решения о бюджете в Совет народных депутатов и ревизионную комиссию не позднее пяти дней с момента получения обобщённых комиссией Совета народных депутатов по бюджету замечаний и предложений депутатов Совета.</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4. При рассмотрении проекта решения Советом народных депутатов о бюджете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заслушивается доклад главы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или его представителя, основные направления бюджетной и налоговой политики на очередной финансовый год, а также принимает основные характеристики (приложения) бюджета поселения, предусмотренные статьей 184.1 Бюджетного кодекса Российской Федерации.</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При утверждении параметров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Совет народных депутатов не имеет право увеличивать доходы и дефицит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если на эти изменения отсутствует положительное заключение администрации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После принятия проекта решения Совета народных депутатов о бюджете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принятое решение подписывается и обнародуется главой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Решение о бюджете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вступает в силу с 1 января очередного финансового года. </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Статья 44. Временное управление бюджетом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Временное управление бюджетом поселения осуществляется в соответствии со статьей 190 Бюджетного кодекса Российской Федерации.</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Статья 45. Внесение изменений в решение Совета народных депутатов о бюджете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по окончании периода временного управления бюджетом</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Внесение изменений в решение Совета народных депутатов о бюджете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по окончании периода временного управления бюджетом осуществляется в соответствии со статьей 191 Бюджетного кодекса Российской Федерации.</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Раздел VII. Исполнения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Статья 46. Исполнение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1. Исполнение бюджета обеспечивается администрацией поселения. Организация исполнения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возлагается на бухгалтера поселения. </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Исполнение бюджета организуется на основе сводной бюджетной росписи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и кассового плана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Бюджет исполняется на основе единства кассы и подведомственности расходов.</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2. Кассовое обслуживание исполнения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осуществляется в соответствии со статьями 215.1 и 241.1 Бюджетного кодекса Российской Федерации.</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3. Управление средствами на едином счёте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осуществляет бухгалтером администрации поселения. </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4. Бухгалтер администрации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регистрирует поступления, регулирует объёмы и сроки принятия бюджетных обязательств, совершает разрешительные надписи на право осуществления расходов в рамках выделенных лимитов обязательств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осуществляет платежи от имени получателей средств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Статья 47. Исполнение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по доходам</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Исполнение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по доходам осуществляется в соответствии с положениями статьи 218 Бюджетного кодекса Российской Федерации.</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Статья 48. Сводная бюджетная роспись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1. Порядок составления и ведения сводной бюджетной росписи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устанавливается бухгалтером администрации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Утверждение сводной бюджетной росписи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и внесение изменений в нее осуществляются администрацией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2. Утвержденные показатели сводной бюджетной росписи бюджета должны соответствовать решению Совета народных депутатов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о бюджете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3. В случае принятия решения Совета народных депутатов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о внесении изменений в решение Совета народных депутатов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о бюджете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глава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утверждает соответствующие изменения в сводную бюджетную роспись бюджета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В сводную бюджетную роспись бюджета поселения могут быть внесены изменения в соответствии с решениями главы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без внесения изменений в решение Совета народных депутатов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о </w:t>
      </w:r>
      <w:r w:rsidRPr="002C6D2E">
        <w:rPr>
          <w:rFonts w:ascii="Times New Roman" w:eastAsia="Times New Roman" w:hAnsi="Times New Roman" w:cs="Times New Roman"/>
          <w:sz w:val="24"/>
          <w:szCs w:val="24"/>
          <w:lang w:eastAsia="ru-RU"/>
        </w:rPr>
        <w:lastRenderedPageBreak/>
        <w:t>бюджете поселения в случаях, установленных статьей 217 Бюджетного кодекса Российской Федерации.</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Внесение изменений в сводную бюджетную роспись по основаниям, установленным частью 3 статьи 217 Бюджетного кодекса Российской Федерации, осуществляется в пределах объема бюджетных ассигнований, утвержденных решением о бюджете, за исключением оснований, установленных абзацами восьмым и десятым части 3 статьи 217 Бюджетного кодекса Российской Федерации,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5. Утвержденные показатели сводной бюджетной росписи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по расходам доводятся до главных распорядителей средств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до начала очередного финансового года, за исключением случаев, предусмотренных статьями 190 и 191 Бюджетного кодекса Российской Федерации.</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6. В сводную бюджетную роспись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включаются бюджетные ассигнования по источникам финансирования дефицита бюджета поселения, кроме операций по управлению остатками средств на едином счете бюджета.</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7. Настоящим Положением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руководителя финансового органа и (или) могут предусматриваться положения об установлении указанных дополнительных оснований в решении о бюджете.</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Статья 49. Кассовый план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1. Под кассовым планом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понимается прогноз кассовых поступлений в бюджет поселения и кассовых выплат из бюджета поселения в текущем финансовом году.</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 2. Администрация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(на основании подготовленного бухгалтером администрации проекта)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главными администраторами источников </w:t>
      </w:r>
      <w:r w:rsidRPr="002C6D2E">
        <w:rPr>
          <w:rFonts w:ascii="Times New Roman" w:eastAsia="Times New Roman" w:hAnsi="Times New Roman" w:cs="Times New Roman"/>
          <w:sz w:val="24"/>
          <w:szCs w:val="24"/>
          <w:lang w:eastAsia="ru-RU"/>
        </w:rPr>
        <w:lastRenderedPageBreak/>
        <w:t xml:space="preserve">финансирования дефицита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сведений, необходимых для составления и ведения кассового плана.</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Прогноз кассовых выплат из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Составление и ведение кассового плана осуществляется бухгалтером администрации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Статья 50. Исполнение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по расходам</w:t>
      </w:r>
    </w:p>
    <w:p w:rsidR="008D4848" w:rsidRPr="002C6D2E" w:rsidRDefault="008D4848" w:rsidP="008D484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eastAsia="Times New Roman" w:hAnsi="Times New Roman" w:cs="Times New Roman"/>
          <w:bCs/>
          <w:sz w:val="24"/>
          <w:szCs w:val="24"/>
          <w:lang w:eastAsia="ru-RU"/>
        </w:rPr>
      </w:pPr>
      <w:r w:rsidRPr="002C6D2E">
        <w:rPr>
          <w:rFonts w:ascii="Times New Roman" w:eastAsia="Times New Roman" w:hAnsi="Times New Roman" w:cs="Times New Roman"/>
          <w:bCs/>
          <w:sz w:val="24"/>
          <w:szCs w:val="24"/>
          <w:lang w:eastAsia="ru-RU"/>
        </w:rPr>
        <w:t xml:space="preserve">1. Исполнение бюджета по расходам осуществляется в порядке, установленном администрацией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bCs/>
          <w:sz w:val="24"/>
          <w:szCs w:val="24"/>
          <w:lang w:eastAsia="ru-RU"/>
        </w:rPr>
        <w:t xml:space="preserve"> сельского поселения (на основании подготовленного бухгалтером администрации проекта), с соблюдением требований Бюджетного кодекса Российской Федерации.</w:t>
      </w:r>
    </w:p>
    <w:p w:rsidR="008D4848" w:rsidRPr="002C6D2E" w:rsidRDefault="008D4848" w:rsidP="008D484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eastAsia="Times New Roman" w:hAnsi="Times New Roman" w:cs="Times New Roman"/>
          <w:bCs/>
          <w:sz w:val="24"/>
          <w:szCs w:val="24"/>
          <w:lang w:eastAsia="ru-RU"/>
        </w:rPr>
      </w:pPr>
      <w:r w:rsidRPr="002C6D2E">
        <w:rPr>
          <w:rFonts w:ascii="Times New Roman" w:eastAsia="Times New Roman" w:hAnsi="Times New Roman" w:cs="Times New Roman"/>
          <w:bCs/>
          <w:sz w:val="24"/>
          <w:szCs w:val="24"/>
          <w:lang w:eastAsia="ru-RU"/>
        </w:rPr>
        <w:t>2. Исполнение бюджета по расходам предусматривает:</w:t>
      </w:r>
    </w:p>
    <w:p w:rsidR="008D4848" w:rsidRPr="002C6D2E" w:rsidRDefault="008D4848" w:rsidP="008D484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eastAsia="Times New Roman" w:hAnsi="Times New Roman" w:cs="Times New Roman"/>
          <w:bCs/>
          <w:sz w:val="24"/>
          <w:szCs w:val="24"/>
          <w:lang w:eastAsia="ru-RU"/>
        </w:rPr>
      </w:pPr>
      <w:r w:rsidRPr="002C6D2E">
        <w:rPr>
          <w:rFonts w:ascii="Times New Roman" w:eastAsia="Times New Roman" w:hAnsi="Times New Roman" w:cs="Times New Roman"/>
          <w:bCs/>
          <w:sz w:val="24"/>
          <w:szCs w:val="24"/>
          <w:lang w:eastAsia="ru-RU"/>
        </w:rPr>
        <w:t>- принятие и учёт бюджетных и денежных обязательств;</w:t>
      </w:r>
    </w:p>
    <w:p w:rsidR="008D4848" w:rsidRPr="002C6D2E" w:rsidRDefault="008D4848" w:rsidP="008D484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eastAsia="Times New Roman" w:hAnsi="Times New Roman" w:cs="Times New Roman"/>
          <w:bCs/>
          <w:sz w:val="24"/>
          <w:szCs w:val="24"/>
          <w:lang w:eastAsia="ru-RU"/>
        </w:rPr>
      </w:pPr>
      <w:r w:rsidRPr="002C6D2E">
        <w:rPr>
          <w:rFonts w:ascii="Times New Roman" w:eastAsia="Times New Roman" w:hAnsi="Times New Roman" w:cs="Times New Roman"/>
          <w:bCs/>
          <w:sz w:val="24"/>
          <w:szCs w:val="24"/>
          <w:lang w:eastAsia="ru-RU"/>
        </w:rPr>
        <w:t>- подтверждение денежных обязательств;</w:t>
      </w:r>
    </w:p>
    <w:p w:rsidR="008D4848" w:rsidRPr="002C6D2E" w:rsidRDefault="008D4848" w:rsidP="008D484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eastAsia="Times New Roman" w:hAnsi="Times New Roman" w:cs="Times New Roman"/>
          <w:bCs/>
          <w:sz w:val="24"/>
          <w:szCs w:val="24"/>
          <w:lang w:eastAsia="ru-RU"/>
        </w:rPr>
      </w:pPr>
      <w:r w:rsidRPr="002C6D2E">
        <w:rPr>
          <w:rFonts w:ascii="Times New Roman" w:eastAsia="Times New Roman" w:hAnsi="Times New Roman" w:cs="Times New Roman"/>
          <w:bCs/>
          <w:sz w:val="24"/>
          <w:szCs w:val="24"/>
          <w:lang w:eastAsia="ru-RU"/>
        </w:rPr>
        <w:t>- санкционирование оплаты денежных обязательств;</w:t>
      </w:r>
    </w:p>
    <w:p w:rsidR="008D4848" w:rsidRPr="002C6D2E" w:rsidRDefault="008D4848" w:rsidP="008D484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eastAsia="Times New Roman" w:hAnsi="Times New Roman" w:cs="Times New Roman"/>
          <w:bCs/>
          <w:sz w:val="24"/>
          <w:szCs w:val="24"/>
          <w:lang w:eastAsia="ru-RU"/>
        </w:rPr>
      </w:pPr>
      <w:r w:rsidRPr="002C6D2E">
        <w:rPr>
          <w:rFonts w:ascii="Times New Roman" w:eastAsia="Times New Roman" w:hAnsi="Times New Roman" w:cs="Times New Roman"/>
          <w:bCs/>
          <w:sz w:val="24"/>
          <w:szCs w:val="24"/>
          <w:lang w:eastAsia="ru-RU"/>
        </w:rPr>
        <w:t>- подтверждение исполнения денежных обязательств.</w:t>
      </w:r>
    </w:p>
    <w:p w:rsidR="008D4848" w:rsidRPr="002C6D2E" w:rsidRDefault="008D4848" w:rsidP="008D484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eastAsia="Times New Roman" w:hAnsi="Times New Roman" w:cs="Times New Roman"/>
          <w:bCs/>
          <w:sz w:val="24"/>
          <w:szCs w:val="24"/>
          <w:lang w:eastAsia="ru-RU"/>
        </w:rPr>
      </w:pP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Статья 51. Бюджетная роспись</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администрацией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(на основании подготовленного бухгалтером администрации проекта).</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администрацией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лимитами бюджетных обязательств.</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Бюджетные росписи распорядителей бюджетных средств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составляются в соответствии с бюджетными ассигнованиями и доведенными им лимитами бюджетных обязательств.</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2. Утверждение бюджетной росписи и внесение изменений в нее осуществляются главным распорядителем (распорядителем) бюджетных средств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3.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Статья 52. Исполнение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по источникам финансирования дефицита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lastRenderedPageBreak/>
        <w:t xml:space="preserve">Исполнение бюджета по источникам финансирования дефицита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осуществляется главными администраторами, администраторами источников финансирования дефицита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администрацией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в соответствии с положениями Бюджетного Кодекса Российской Федерации.</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осуществляется в порядке, установленном администрацией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Статья 53. Лицевые счета для учёта операций по исполнению бюджета_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1. Учет операций по исполнению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администрации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 2. Лицевые счета, открываемые в администрации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открываются и ведутся в порядке, установленном администрацией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Статья 54. Бюджетная смета казенного учреждения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1. Бюджетная смета казенного учреждения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FF0000"/>
          <w:sz w:val="24"/>
          <w:szCs w:val="24"/>
          <w:lang w:eastAsia="ru-RU"/>
        </w:rPr>
      </w:pPr>
      <w:r w:rsidRPr="002C6D2E">
        <w:rPr>
          <w:rFonts w:ascii="Times New Roman" w:eastAsia="Times New Roman" w:hAnsi="Times New Roman" w:cs="Times New Roman"/>
          <w:color w:val="FF0000"/>
          <w:sz w:val="24"/>
          <w:szCs w:val="24"/>
          <w:lang w:eastAsia="ru-RU"/>
        </w:rPr>
        <w:t xml:space="preserve">Бюджетная смета казенного учреждения </w:t>
      </w:r>
      <w:r w:rsidR="00EE1A16">
        <w:rPr>
          <w:rFonts w:ascii="Times New Roman" w:eastAsia="Times New Roman" w:hAnsi="Times New Roman" w:cs="Times New Roman"/>
          <w:color w:val="FF0000"/>
          <w:sz w:val="24"/>
          <w:szCs w:val="24"/>
          <w:lang w:eastAsia="ru-RU"/>
        </w:rPr>
        <w:t>Русановского</w:t>
      </w:r>
      <w:r w:rsidRPr="002C6D2E">
        <w:rPr>
          <w:rFonts w:ascii="Times New Roman" w:eastAsia="Times New Roman" w:hAnsi="Times New Roman" w:cs="Times New Roman"/>
          <w:color w:val="FF0000"/>
          <w:sz w:val="24"/>
          <w:szCs w:val="24"/>
          <w:lang w:eastAsia="ru-RU"/>
        </w:rPr>
        <w:t xml:space="preserve"> сельского поселения,составляется с учетом объемов финансового обеспечения для осуществления закупок товаров, работ, услуг для обеспечения  нужд</w:t>
      </w:r>
      <w:r w:rsidR="0004173F" w:rsidRPr="002C6D2E">
        <w:rPr>
          <w:rFonts w:ascii="Times New Roman" w:eastAsia="Times New Roman" w:hAnsi="Times New Roman" w:cs="Times New Roman"/>
          <w:color w:val="FF0000"/>
          <w:sz w:val="24"/>
          <w:szCs w:val="24"/>
          <w:lang w:eastAsia="ru-RU"/>
        </w:rPr>
        <w:t>казенного учреждения</w:t>
      </w:r>
      <w:r w:rsidRPr="002C6D2E">
        <w:rPr>
          <w:rFonts w:ascii="Times New Roman" w:eastAsia="Times New Roman" w:hAnsi="Times New Roman" w:cs="Times New Roman"/>
          <w:color w:val="FF0000"/>
          <w:sz w:val="24"/>
          <w:szCs w:val="24"/>
          <w:lang w:eastAsia="ru-RU"/>
        </w:rPr>
        <w:t xml:space="preserve">,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w:t>
      </w:r>
      <w:r w:rsidR="0004173F" w:rsidRPr="002C6D2E">
        <w:rPr>
          <w:rFonts w:ascii="Times New Roman" w:eastAsia="Times New Roman" w:hAnsi="Times New Roman" w:cs="Times New Roman"/>
          <w:color w:val="FF0000"/>
          <w:sz w:val="24"/>
          <w:szCs w:val="24"/>
          <w:lang w:eastAsia="ru-RU"/>
        </w:rPr>
        <w:t xml:space="preserve"> муниципальных</w:t>
      </w:r>
      <w:bookmarkStart w:id="0" w:name="_GoBack"/>
      <w:bookmarkEnd w:id="0"/>
      <w:r w:rsidRPr="002C6D2E">
        <w:rPr>
          <w:rFonts w:ascii="Times New Roman" w:eastAsia="Times New Roman" w:hAnsi="Times New Roman" w:cs="Times New Roman"/>
          <w:color w:val="FF0000"/>
          <w:sz w:val="24"/>
          <w:szCs w:val="24"/>
          <w:lang w:eastAsia="ru-RU"/>
        </w:rPr>
        <w:t xml:space="preserve"> нужд</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2. Утвержденные показатели бюджетной сметы казенного учреждения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8D4848" w:rsidRPr="002C6D2E" w:rsidRDefault="008D4848" w:rsidP="008D484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eastAsia="Times New Roman" w:hAnsi="Times New Roman" w:cs="Times New Roman"/>
          <w:bCs/>
          <w:sz w:val="24"/>
          <w:szCs w:val="24"/>
          <w:lang w:eastAsia="ru-RU"/>
        </w:rPr>
      </w:pPr>
      <w:r w:rsidRPr="002C6D2E">
        <w:rPr>
          <w:rFonts w:ascii="Times New Roman" w:eastAsia="Times New Roman" w:hAnsi="Times New Roman" w:cs="Times New Roman"/>
          <w:bCs/>
          <w:sz w:val="24"/>
          <w:szCs w:val="24"/>
          <w:lang w:eastAsia="ru-RU"/>
        </w:rPr>
        <w:t xml:space="preserve">Бюджетная смета казённого учреждения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bCs/>
          <w:sz w:val="24"/>
          <w:szCs w:val="24"/>
          <w:lang w:eastAsia="ru-RU"/>
        </w:rPr>
        <w:t xml:space="preserve"> сельского поселения составляется с учётом объёмов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8D4848"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В бюджетной смете казенного учреждения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9563F5" w:rsidRPr="002C6D2E" w:rsidRDefault="009563F5"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lastRenderedPageBreak/>
        <w:t>Статья 55. Предельные объёмы финансирования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1. В случае и порядке, установленных администрацией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при организации исполнения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8D4848" w:rsidRPr="002C6D2E" w:rsidRDefault="008D4848" w:rsidP="008D484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2. Предельные объёмы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Статья 56. Использование доходов, фактически полученных при исполнении бюджета _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_ сельского поселения сверх утверждённых решением Совета народных депутатов о бюджете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1. Доходы, фактически полученные при исполнении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сверх утвержденных решением о бюджете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общего объема доходов, могут направляться администрацией поселения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РФ,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Статья 57. Недопустимость размещения средств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на банковских депозитах, передачи средств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в доверительное управление</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Размещение бюджетных средств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 Российской Федерации.</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Статья 58. Иммунитет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Иммунитет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представляет собой правовой режим, при котором обращение взыскания на средства бюджета поселения осуществляется только на основании судебного акта, за исключением случаев, установленных статьями 93.3, 93.4, 93.6, 142.2, 142.3, 166.1, 218, 242 и 242,6 Бюджетного кодекса Российской Федерации.</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lastRenderedPageBreak/>
        <w:t>Статья 59. Завершение текущего финансового года</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1. Операции по исполнению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завершаются 31 декабря, за исключением операций, указанных в пункте 2 настоящей статьи.</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Завершение операций по исполнению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в текущем финансовом году осуществляется в порядке, установленном администрацией поселения в соответствии с требованиями настоящей статьи.</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bookmarkStart w:id="1" w:name="Par2"/>
      <w:bookmarkEnd w:id="1"/>
      <w:r w:rsidRPr="002C6D2E">
        <w:rPr>
          <w:rFonts w:ascii="Times New Roman" w:eastAsia="Times New Roman" w:hAnsi="Times New Roman" w:cs="Times New Roman"/>
          <w:sz w:val="24"/>
          <w:szCs w:val="24"/>
          <w:lang w:eastAsia="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3. Не использованные получателями бюджетных средств остатки бюджетных средств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8D4848" w:rsidRPr="002C6D2E" w:rsidRDefault="008D4848" w:rsidP="00F708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w:t>
      </w:r>
      <w:r w:rsidR="00F708BF" w:rsidRPr="002C6D2E">
        <w:rPr>
          <w:rFonts w:ascii="Times New Roman" w:hAnsi="Times New Roman" w:cs="Times New Roman"/>
          <w:color w:val="FF0000"/>
          <w:sz w:val="24"/>
          <w:szCs w:val="24"/>
        </w:rPr>
        <w:t>межбюджетные трансферты бюджетам государственных внебюджетных фондов</w:t>
      </w:r>
      <w:r w:rsidRPr="002C6D2E">
        <w:rPr>
          <w:rFonts w:ascii="Times New Roman" w:eastAsia="Times New Roman" w:hAnsi="Times New Roman" w:cs="Times New Roman"/>
          <w:sz w:val="24"/>
          <w:szCs w:val="24"/>
          <w:lang w:eastAsia="ru-RU"/>
        </w:rPr>
        <w:t xml:space="preserve">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В соответствии с решением главного администратора средств местного бюджета о наличии потребности в межбюджетных трансфертах, полученных в форме субсидий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администрацией поселения с соблюдением общих требований, установленных Министерством финансов Российской Федерации.</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Принятие главным администратором бюджетных средств решения о наличии (об отсутствии)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w:t>
      </w:r>
      <w:r w:rsidRPr="002C6D2E">
        <w:rPr>
          <w:rFonts w:ascii="Times New Roman" w:eastAsia="Times New Roman" w:hAnsi="Times New Roman" w:cs="Times New Roman"/>
          <w:sz w:val="24"/>
          <w:szCs w:val="24"/>
          <w:lang w:eastAsia="ru-RU"/>
        </w:rPr>
        <w:lastRenderedPageBreak/>
        <w:t>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5. Администрация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6. Допускается наличие на конец текущего финансового года средств, размещенных в соответствии с Бюджетным кодексом Российской Федерации на банковских депозитах и депозитах в государственной корпорации "государственной корпорации развития «ВЭБ.РФ», а также средств по другим операциям по управлению остатками средств на едином счете бюджета.</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Раздел VIII. Составление, внешняя проверка, рассмотрение и утверждение бюджетной отчетности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Статья 60. Бюджетная отчётность об исполнении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1. Бюджетная отчетность включает:</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отчет об исполнении бюджета;</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баланс исполнения бюджета;</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отчет о финансовых результатах деятельности;</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отчет о движении денежных средств;</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пояснительную записку, содержащая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2. Составление и представление сводной бюджетной отчётности об исполнении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осуществляется бухгалтером администрации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в виде оперативной, ежемесячной, ежеквартальной и годовой отчётности.</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3. Бухгалтер администрации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составляет бюджетную отчётность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и представляет в администрацию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4. Отчет об исполнении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за первый квартал, полугодие и девять месяцев текущего финансового года утверждается администрацией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и направляется в Совет народных депутатов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и ревизионную комиссию.</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Годовой отчет об исполнении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подлежит утверждению муниципальным правовым актом Совета народных депутатов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Статья 61. Внешняя проверка годового отчёта об исполнении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1. Годовой отчет об исполнении бюджета до его рассмотрения в Совете народных депутатов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Внешняя проверка годового отчета об исполнении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может осуществляться контрольно-счетным органом Воронежской </w:t>
      </w:r>
      <w:r w:rsidRPr="002C6D2E">
        <w:rPr>
          <w:rFonts w:ascii="Times New Roman" w:eastAsia="Times New Roman" w:hAnsi="Times New Roman" w:cs="Times New Roman"/>
          <w:sz w:val="24"/>
          <w:szCs w:val="24"/>
          <w:lang w:eastAsia="ru-RU"/>
        </w:rPr>
        <w:lastRenderedPageBreak/>
        <w:t xml:space="preserve">области в случае заключения соглашения представительным органом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с контрольно-счетным органом Воронежской области о передаче ему полномочий по осуществлению внешнего муниципального финансового контроля и в порядке, установленном законом Воронежской области, с соблюдением требований бюджетного Кодекса и с учетом особенностей, установленных федеральными законами.</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По обращению представительного органа Совета народных депутатов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внешняя проверка годового отчета об исполнении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может осуществляться контрольно-счетным органом Терновского муниципального района или контрольно-счетным органом Воронежской области.</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Администрация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проводится в срок, не превышающий один месяц.</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2. Ревизионная комиссия готовит заключение на отчет об исполнении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с учетом данных внешней проверки годовой бюджетной отчетности главных администраторов бюджетных средств.</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3. Заключение на годовой отчет об исполнении бюджета представляется ревизионной комиссией в Совет народных депутатов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с одновременным направлением в администрацию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Статья 62. Представление, рассмотрение и утверждение годового отчёта об исполнении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Советом народных депутатов</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1. Порядок представления, рассмотрения и утверждения годового отчета об исполнении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устанавливается настоящим Положением в соответствии с положениями Бюджетного кодекса Российской Федерации.</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2. Одновременно с годовым отчётом об исполнении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представляются: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 проект решения Совета народных депутатов об исполнении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за отчётный финансовый год;</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 баланс исполнения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отчёт о финансовых результатах деятельности;</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отчёт о движении денежных средств;</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пояснительная записка к годовому отчёту;</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-отчёты об использовании ассигнований резервного фонда, о предоставлении и погашении бюджетных кредитов, о состоянии муниципального долга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на начало и конец отчётного финансового года, об исполнении приложений к решению Совета народных депутатов о бюджете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за отчётный финансовый год;</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иная отчётность, предусмотренная бюджетным законодательством Российской Федерации.</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3. По результатам рассмотрения годового отчёта об исполнении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Совет народных депутатов принимает решение об утверждении либо отклонении решения Совета народных депутатов об исполнении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В случае отклонения Советом народных депутатов отчета об исполнении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он возвращается для устранения фактов недостоверного или неполного отражения данных и повторного предоставления в срок, не превышающий один месяц.</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4. Годовой отчёт об исполнении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представляется в Совет народных депутатов не позднее 1 мая текущего года.</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lastRenderedPageBreak/>
        <w:t xml:space="preserve">Статья 63. Решение Совета народных депутатов об исполнении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Решением Совета народных депутатов об исполнении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утверждается отчёт об исполнении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за отчётный финансовый год с указанием общего объёма доходов, расходов и дефицита (профицита)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Отдельными приложениями к решению Совета народных депутатов об исполнении бюджета за отчётный финансовый год утверждаются показатели:</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 доходов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по кодам классификации доходов бюджетов;</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 расходов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по ведомственной структуре расходов;</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 расходов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по разделам и подразделам классификации расходов;</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 источников финансирования дефицита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по кодам классификации источников финансирования дефицитов бюджетов;</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иные показатели, установленные Бюджетным кодексом Российской Федерации, настоящим Положением.</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Раздел IX. Муниципальный финансовый контроль</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Статья 64. Муниципальный финансовый контроль</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обуславливающих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 муниципальных) контрактов, договоров (соглашений) о предоставлении средств из бюджета.</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Муниципальный финансовый контроль подразделяется на внешний и внутренний, предварительный и последующий.</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2. Внешний муниципальный финансовый контроль в сфере бюджетных правоотношений является контрольной деятельностью ревизионной комиссии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3. Внутренний муниципальный финансовый контроль в сфере бюджетных правоотношений является контрольной деятельностью бухгалтера администрации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4. Предварительный контроль осуществляется в целях предупреждения и пресечения бюджетных нарушений в процессе исполнения бюджета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5. Последующий контроль осуществляется по результатам исполнения бюджетов </w:t>
      </w:r>
      <w:r w:rsidR="00EE1A16">
        <w:rPr>
          <w:rFonts w:ascii="Times New Roman" w:eastAsia="Times New Roman" w:hAnsi="Times New Roman" w:cs="Times New Roman"/>
          <w:sz w:val="24"/>
          <w:szCs w:val="24"/>
          <w:lang w:eastAsia="ru-RU"/>
        </w:rPr>
        <w:t>Русановского</w:t>
      </w:r>
      <w:r w:rsidRPr="002C6D2E">
        <w:rPr>
          <w:rFonts w:ascii="Times New Roman" w:eastAsia="Times New Roman" w:hAnsi="Times New Roman" w:cs="Times New Roman"/>
          <w:sz w:val="24"/>
          <w:szCs w:val="24"/>
          <w:lang w:eastAsia="ru-RU"/>
        </w:rPr>
        <w:t xml:space="preserve"> сельского поселения в целях установления законности их исполнения, достоверности учета и отчетности.</w:t>
      </w:r>
    </w:p>
    <w:p w:rsidR="008D4848" w:rsidRPr="002C6D2E"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C6D2E">
        <w:rPr>
          <w:rFonts w:ascii="Times New Roman" w:eastAsia="Times New Roman" w:hAnsi="Times New Roman" w:cs="Times New Roman"/>
          <w:sz w:val="24"/>
          <w:szCs w:val="24"/>
          <w:lang w:eastAsia="ru-RU"/>
        </w:rPr>
        <w:t xml:space="preserve">6. Объекты муниципального финансового контроля, методы осуществления муниципального финансового контроля, полномочия органов муниципального финансового контроля определены главой 26 Бюджетного кодекса Российской Федерации. </w:t>
      </w:r>
    </w:p>
    <w:p w:rsidR="008D4848" w:rsidRPr="006F1C31"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8D4848" w:rsidRPr="006F1C31"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8D4848" w:rsidRPr="006F1C31"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eastAsia="Times New Roman" w:hAnsi="Times New Roman" w:cs="Times New Roman"/>
          <w:bCs/>
          <w:sz w:val="28"/>
          <w:szCs w:val="28"/>
          <w:lang w:eastAsia="ru-RU"/>
        </w:rPr>
      </w:pPr>
    </w:p>
    <w:p w:rsidR="008D4848" w:rsidRPr="006F1C31" w:rsidRDefault="008D4848" w:rsidP="008D484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2153C1" w:rsidRPr="006F1C31" w:rsidRDefault="002153C1">
      <w:pPr>
        <w:rPr>
          <w:rFonts w:ascii="Times New Roman" w:hAnsi="Times New Roman" w:cs="Times New Roman"/>
          <w:sz w:val="28"/>
          <w:szCs w:val="28"/>
        </w:rPr>
      </w:pPr>
    </w:p>
    <w:sectPr w:rsidR="002153C1" w:rsidRPr="006F1C31" w:rsidSect="009563F5">
      <w:footerReference w:type="default" r:id="rId8"/>
      <w:pgSz w:w="11906" w:h="16838"/>
      <w:pgMar w:top="1134" w:right="850" w:bottom="1134" w:left="1701" w:header="170"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C78" w:rsidRDefault="00BB1C78" w:rsidP="009563F5">
      <w:pPr>
        <w:spacing w:after="0" w:line="240" w:lineRule="auto"/>
      </w:pPr>
      <w:r>
        <w:separator/>
      </w:r>
    </w:p>
  </w:endnote>
  <w:endnote w:type="continuationSeparator" w:id="1">
    <w:p w:rsidR="00BB1C78" w:rsidRDefault="00BB1C78" w:rsidP="00956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42142"/>
      <w:docPartObj>
        <w:docPartGallery w:val="Page Numbers (Bottom of Page)"/>
        <w:docPartUnique/>
      </w:docPartObj>
    </w:sdtPr>
    <w:sdtContent>
      <w:p w:rsidR="009563F5" w:rsidRDefault="00C86AF9">
        <w:pPr>
          <w:pStyle w:val="a9"/>
          <w:jc w:val="right"/>
        </w:pPr>
        <w:fldSimple w:instr=" PAGE   \* MERGEFORMAT ">
          <w:r w:rsidR="009E0424">
            <w:rPr>
              <w:noProof/>
            </w:rPr>
            <w:t>2</w:t>
          </w:r>
        </w:fldSimple>
      </w:p>
    </w:sdtContent>
  </w:sdt>
  <w:p w:rsidR="009563F5" w:rsidRDefault="009563F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C78" w:rsidRDefault="00BB1C78" w:rsidP="009563F5">
      <w:pPr>
        <w:spacing w:after="0" w:line="240" w:lineRule="auto"/>
      </w:pPr>
      <w:r>
        <w:separator/>
      </w:r>
    </w:p>
  </w:footnote>
  <w:footnote w:type="continuationSeparator" w:id="1">
    <w:p w:rsidR="00BB1C78" w:rsidRDefault="00BB1C78" w:rsidP="009563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10B3C"/>
    <w:multiLevelType w:val="hybridMultilevel"/>
    <w:tmpl w:val="5CA8182C"/>
    <w:lvl w:ilvl="0" w:tplc="B14EA18C">
      <w:start w:val="3"/>
      <w:numFmt w:val="decimal"/>
      <w:lvlText w:val="%1."/>
      <w:lvlJc w:val="left"/>
      <w:pPr>
        <w:ind w:left="1065"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40B64B40"/>
    <w:multiLevelType w:val="hybridMultilevel"/>
    <w:tmpl w:val="1032C7AC"/>
    <w:lvl w:ilvl="0" w:tplc="328CB6B0">
      <w:start w:val="1"/>
      <w:numFmt w:val="decimal"/>
      <w:lvlText w:val="%1."/>
      <w:lvlJc w:val="left"/>
      <w:pPr>
        <w:ind w:left="1939" w:hanging="123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75B27D01"/>
    <w:multiLevelType w:val="multilevel"/>
    <w:tmpl w:val="E99C898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auto"/>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D4848"/>
    <w:rsid w:val="00021169"/>
    <w:rsid w:val="0004173F"/>
    <w:rsid w:val="000574D5"/>
    <w:rsid w:val="000A5CAF"/>
    <w:rsid w:val="000D3455"/>
    <w:rsid w:val="00114A55"/>
    <w:rsid w:val="00162592"/>
    <w:rsid w:val="00181C52"/>
    <w:rsid w:val="001C2DCB"/>
    <w:rsid w:val="002052C8"/>
    <w:rsid w:val="002116B3"/>
    <w:rsid w:val="002153C1"/>
    <w:rsid w:val="00231C91"/>
    <w:rsid w:val="002608AF"/>
    <w:rsid w:val="002C4B2D"/>
    <w:rsid w:val="002C660C"/>
    <w:rsid w:val="002C6D2E"/>
    <w:rsid w:val="002D706C"/>
    <w:rsid w:val="002D771B"/>
    <w:rsid w:val="002F63D2"/>
    <w:rsid w:val="0031332E"/>
    <w:rsid w:val="00324CB1"/>
    <w:rsid w:val="003F1D02"/>
    <w:rsid w:val="00424785"/>
    <w:rsid w:val="00475CEB"/>
    <w:rsid w:val="004E55C9"/>
    <w:rsid w:val="004E60D6"/>
    <w:rsid w:val="005708F7"/>
    <w:rsid w:val="00596B74"/>
    <w:rsid w:val="005B4EF9"/>
    <w:rsid w:val="005D6629"/>
    <w:rsid w:val="005E2C88"/>
    <w:rsid w:val="006179E9"/>
    <w:rsid w:val="00655DB7"/>
    <w:rsid w:val="00671E7B"/>
    <w:rsid w:val="006B6C7D"/>
    <w:rsid w:val="006F1C31"/>
    <w:rsid w:val="007B4508"/>
    <w:rsid w:val="007E1384"/>
    <w:rsid w:val="00876C5B"/>
    <w:rsid w:val="00882E55"/>
    <w:rsid w:val="00891509"/>
    <w:rsid w:val="008B33BC"/>
    <w:rsid w:val="008D4848"/>
    <w:rsid w:val="00925F86"/>
    <w:rsid w:val="00930D58"/>
    <w:rsid w:val="00941453"/>
    <w:rsid w:val="0094250E"/>
    <w:rsid w:val="009563F5"/>
    <w:rsid w:val="009A0785"/>
    <w:rsid w:val="009E0424"/>
    <w:rsid w:val="009F56D0"/>
    <w:rsid w:val="00A01541"/>
    <w:rsid w:val="00A30C78"/>
    <w:rsid w:val="00A353F3"/>
    <w:rsid w:val="00B2051F"/>
    <w:rsid w:val="00B36A90"/>
    <w:rsid w:val="00B53277"/>
    <w:rsid w:val="00B5548E"/>
    <w:rsid w:val="00BB1C78"/>
    <w:rsid w:val="00BF78E2"/>
    <w:rsid w:val="00C44CBD"/>
    <w:rsid w:val="00C86AF9"/>
    <w:rsid w:val="00CB580F"/>
    <w:rsid w:val="00D12269"/>
    <w:rsid w:val="00D176FF"/>
    <w:rsid w:val="00D23948"/>
    <w:rsid w:val="00D35DE3"/>
    <w:rsid w:val="00D909D7"/>
    <w:rsid w:val="00D97699"/>
    <w:rsid w:val="00DA1571"/>
    <w:rsid w:val="00DA538A"/>
    <w:rsid w:val="00DC29B7"/>
    <w:rsid w:val="00DE1114"/>
    <w:rsid w:val="00E674D2"/>
    <w:rsid w:val="00EE1A16"/>
    <w:rsid w:val="00F67DEC"/>
    <w:rsid w:val="00F708BF"/>
    <w:rsid w:val="00F83F19"/>
    <w:rsid w:val="00F84499"/>
    <w:rsid w:val="00FA7B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51F"/>
  </w:style>
  <w:style w:type="paragraph" w:styleId="1">
    <w:name w:val="heading 1"/>
    <w:aliases w:val="!Части документа"/>
    <w:basedOn w:val="a"/>
    <w:next w:val="a"/>
    <w:link w:val="10"/>
    <w:uiPriority w:val="9"/>
    <w:qFormat/>
    <w:rsid w:val="008D4848"/>
    <w:pPr>
      <w:spacing w:after="0" w:line="240" w:lineRule="auto"/>
      <w:ind w:firstLine="567"/>
      <w:jc w:val="center"/>
      <w:outlineLvl w:val="0"/>
    </w:pPr>
    <w:rPr>
      <w:rFonts w:ascii="Arial" w:eastAsia="Times New Roman" w:hAnsi="Arial" w:cs="Arial"/>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8D4848"/>
    <w:rPr>
      <w:rFonts w:ascii="Arial" w:eastAsia="Times New Roman" w:hAnsi="Arial" w:cs="Arial"/>
      <w:kern w:val="32"/>
      <w:sz w:val="32"/>
      <w:szCs w:val="32"/>
      <w:lang w:eastAsia="ru-RU"/>
    </w:rPr>
  </w:style>
  <w:style w:type="character" w:styleId="a3">
    <w:name w:val="Hyperlink"/>
    <w:uiPriority w:val="99"/>
    <w:semiHidden/>
    <w:unhideWhenUsed/>
    <w:rsid w:val="008D4848"/>
    <w:rPr>
      <w:strike w:val="0"/>
      <w:dstrike w:val="0"/>
      <w:color w:val="0000FF"/>
      <w:u w:val="none"/>
      <w:effect w:val="none"/>
    </w:rPr>
  </w:style>
  <w:style w:type="paragraph" w:styleId="HTML">
    <w:name w:val="HTML Preformatted"/>
    <w:basedOn w:val="a"/>
    <w:link w:val="HTML0"/>
    <w:uiPriority w:val="99"/>
    <w:semiHidden/>
    <w:unhideWhenUsed/>
    <w:rsid w:val="008D4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D4848"/>
    <w:rPr>
      <w:rFonts w:ascii="Courier New" w:eastAsia="Times New Roman" w:hAnsi="Courier New" w:cs="Courier New"/>
      <w:sz w:val="20"/>
      <w:szCs w:val="20"/>
      <w:lang w:eastAsia="ru-RU"/>
    </w:rPr>
  </w:style>
  <w:style w:type="paragraph" w:styleId="a4">
    <w:name w:val="No Spacing"/>
    <w:qFormat/>
    <w:rsid w:val="008D4848"/>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8D4848"/>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a6">
    <w:name w:val="Основной текст_"/>
    <w:link w:val="11"/>
    <w:locked/>
    <w:rsid w:val="008D4848"/>
    <w:rPr>
      <w:sz w:val="26"/>
      <w:szCs w:val="26"/>
      <w:shd w:val="clear" w:color="auto" w:fill="FFFFFF"/>
    </w:rPr>
  </w:style>
  <w:style w:type="paragraph" w:customStyle="1" w:styleId="11">
    <w:name w:val="Основной текст1"/>
    <w:basedOn w:val="a"/>
    <w:link w:val="a6"/>
    <w:rsid w:val="008D4848"/>
    <w:pPr>
      <w:shd w:val="clear" w:color="auto" w:fill="FFFFFF"/>
      <w:spacing w:before="60" w:after="360" w:line="240" w:lineRule="atLeast"/>
      <w:ind w:firstLine="567"/>
      <w:jc w:val="center"/>
    </w:pPr>
    <w:rPr>
      <w:sz w:val="26"/>
      <w:szCs w:val="26"/>
    </w:rPr>
  </w:style>
  <w:style w:type="character" w:customStyle="1" w:styleId="NoSpacingChar">
    <w:name w:val="No Spacing Char"/>
    <w:link w:val="12"/>
    <w:locked/>
    <w:rsid w:val="008D4848"/>
    <w:rPr>
      <w:rFonts w:ascii="Times New Roman" w:eastAsia="Times New Roman" w:hAnsi="Times New Roman" w:cs="Times New Roman"/>
      <w:sz w:val="28"/>
    </w:rPr>
  </w:style>
  <w:style w:type="paragraph" w:customStyle="1" w:styleId="12">
    <w:name w:val="Без интервала1"/>
    <w:link w:val="NoSpacingChar"/>
    <w:qFormat/>
    <w:rsid w:val="008D4848"/>
    <w:pPr>
      <w:spacing w:after="0" w:line="240" w:lineRule="auto"/>
    </w:pPr>
    <w:rPr>
      <w:rFonts w:ascii="Times New Roman" w:eastAsia="Times New Roman" w:hAnsi="Times New Roman" w:cs="Times New Roman"/>
      <w:sz w:val="28"/>
    </w:rPr>
  </w:style>
  <w:style w:type="paragraph" w:customStyle="1" w:styleId="Title">
    <w:name w:val="Title!Название НПА"/>
    <w:basedOn w:val="a"/>
    <w:rsid w:val="008D4848"/>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2-1pt">
    <w:name w:val="Заголовок №2 + Интервал -1 pt"/>
    <w:rsid w:val="008D4848"/>
    <w:rPr>
      <w:spacing w:val="-20"/>
      <w:sz w:val="26"/>
      <w:szCs w:val="26"/>
      <w:shd w:val="clear" w:color="auto" w:fill="FFFFFF"/>
    </w:rPr>
  </w:style>
  <w:style w:type="paragraph" w:customStyle="1" w:styleId="2">
    <w:name w:val="Абзац списка2"/>
    <w:basedOn w:val="a"/>
    <w:uiPriority w:val="99"/>
    <w:qFormat/>
    <w:rsid w:val="006F1C31"/>
    <w:pPr>
      <w:spacing w:after="0" w:line="240" w:lineRule="auto"/>
      <w:ind w:left="720" w:firstLine="567"/>
      <w:jc w:val="both"/>
    </w:pPr>
    <w:rPr>
      <w:rFonts w:ascii="Arial" w:eastAsia="Times New Roman" w:hAnsi="Arial" w:cs="Arial"/>
      <w:sz w:val="24"/>
      <w:szCs w:val="24"/>
      <w:lang w:eastAsia="ru-RU"/>
    </w:rPr>
  </w:style>
  <w:style w:type="paragraph" w:styleId="a7">
    <w:name w:val="header"/>
    <w:basedOn w:val="a"/>
    <w:link w:val="a8"/>
    <w:uiPriority w:val="99"/>
    <w:semiHidden/>
    <w:unhideWhenUsed/>
    <w:rsid w:val="009563F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563F5"/>
  </w:style>
  <w:style w:type="paragraph" w:styleId="a9">
    <w:name w:val="footer"/>
    <w:basedOn w:val="a"/>
    <w:link w:val="aa"/>
    <w:uiPriority w:val="99"/>
    <w:unhideWhenUsed/>
    <w:rsid w:val="009563F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563F5"/>
  </w:style>
</w:styles>
</file>

<file path=word/webSettings.xml><?xml version="1.0" encoding="utf-8"?>
<w:webSettings xmlns:r="http://schemas.openxmlformats.org/officeDocument/2006/relationships" xmlns:w="http://schemas.openxmlformats.org/wordprocessingml/2006/main">
  <w:divs>
    <w:div w:id="141612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A773CA2CCA650D1E01BAB653E43562A7A298295B8458145605C861FD958845CDD472AA4F18C8603AE04BA4556A6B5C4D98688EF41E0C958B6h8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13524</Words>
  <Characters>77090</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Осадчева Лидия И.</dc:creator>
  <cp:keywords/>
  <dc:description/>
  <cp:lastModifiedBy>User</cp:lastModifiedBy>
  <cp:revision>7</cp:revision>
  <dcterms:created xsi:type="dcterms:W3CDTF">2021-02-02T07:22:00Z</dcterms:created>
  <dcterms:modified xsi:type="dcterms:W3CDTF">2021-03-01T11:31:00Z</dcterms:modified>
</cp:coreProperties>
</file>