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8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ПОСТАНОВЛЕНИЕ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АДМИНИСТРАЦИИ </w:t>
      </w:r>
      <w:r>
        <w:rPr>
          <w:rFonts w:ascii="Arial" w:hAnsi="Arial" w:cs="Arial"/>
          <w:b/>
          <w:lang w:eastAsia="ru-RU"/>
        </w:rPr>
        <w:t xml:space="preserve">ЖУТОВСКОГО </w:t>
      </w:r>
      <w:r w:rsidRPr="00002E44">
        <w:rPr>
          <w:rFonts w:ascii="Arial" w:hAnsi="Arial" w:cs="Arial"/>
          <w:b/>
          <w:lang w:eastAsia="ru-RU"/>
        </w:rPr>
        <w:t>СЕЛЬСКОГО ПОСЕЛЕНИЯ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 xml:space="preserve">ОКТЯБРЬСКОГО МУНИЦИПАЛЬНОГО РАЙОНА 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  <w:r w:rsidRPr="00002E44">
        <w:rPr>
          <w:rFonts w:ascii="Arial" w:hAnsi="Arial" w:cs="Arial"/>
          <w:b/>
          <w:lang w:eastAsia="ru-RU"/>
        </w:rPr>
        <w:t>ВОЛГОГРАДСКОЙ ОБЛАСТИ</w:t>
      </w:r>
    </w:p>
    <w:p w:rsidR="005E0C84" w:rsidRPr="00002E44" w:rsidRDefault="005E0C84" w:rsidP="00D147E1">
      <w:pPr>
        <w:jc w:val="center"/>
        <w:rPr>
          <w:rFonts w:ascii="Arial" w:hAnsi="Arial" w:cs="Arial"/>
          <w:b/>
          <w:lang w:eastAsia="ru-RU"/>
        </w:rPr>
      </w:pPr>
    </w:p>
    <w:p w:rsidR="005E0C84" w:rsidRPr="00002E44" w:rsidRDefault="005E0C84" w:rsidP="00D147E1">
      <w:pPr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</w:t>
      </w:r>
      <w:r w:rsidRPr="00002E44">
        <w:rPr>
          <w:rFonts w:ascii="Arial" w:hAnsi="Arial" w:cs="Arial"/>
          <w:b/>
          <w:lang w:eastAsia="ru-RU"/>
        </w:rPr>
        <w:t xml:space="preserve">т </w:t>
      </w:r>
      <w:r w:rsidR="00920DFC">
        <w:rPr>
          <w:rFonts w:ascii="Arial" w:hAnsi="Arial" w:cs="Arial"/>
          <w:b/>
          <w:lang w:eastAsia="ru-RU"/>
        </w:rPr>
        <w:t>14</w:t>
      </w:r>
      <w:r>
        <w:rPr>
          <w:rFonts w:ascii="Arial" w:hAnsi="Arial" w:cs="Arial"/>
          <w:b/>
          <w:lang w:eastAsia="ru-RU"/>
        </w:rPr>
        <w:t>.</w:t>
      </w:r>
      <w:r w:rsidR="00920DFC">
        <w:rPr>
          <w:rFonts w:ascii="Arial" w:hAnsi="Arial" w:cs="Arial"/>
          <w:b/>
          <w:lang w:eastAsia="ru-RU"/>
        </w:rPr>
        <w:t>02</w:t>
      </w:r>
      <w:r>
        <w:rPr>
          <w:rFonts w:ascii="Arial" w:hAnsi="Arial" w:cs="Arial"/>
          <w:b/>
          <w:lang w:eastAsia="ru-RU"/>
        </w:rPr>
        <w:t>.202</w:t>
      </w:r>
      <w:r w:rsidR="001749B1">
        <w:rPr>
          <w:rFonts w:ascii="Arial" w:hAnsi="Arial" w:cs="Arial"/>
          <w:b/>
          <w:lang w:eastAsia="ru-RU"/>
        </w:rPr>
        <w:t>2</w:t>
      </w:r>
      <w:r>
        <w:rPr>
          <w:rFonts w:ascii="Arial" w:hAnsi="Arial" w:cs="Arial"/>
          <w:b/>
          <w:lang w:eastAsia="ru-RU"/>
        </w:rPr>
        <w:t xml:space="preserve"> </w:t>
      </w:r>
      <w:r w:rsidRPr="00002E44">
        <w:rPr>
          <w:rFonts w:ascii="Arial" w:hAnsi="Arial" w:cs="Arial"/>
          <w:b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lang w:eastAsia="ru-RU"/>
        </w:rPr>
        <w:t xml:space="preserve">               </w:t>
      </w:r>
      <w:r w:rsidRPr="00002E44">
        <w:rPr>
          <w:rFonts w:ascii="Arial" w:hAnsi="Arial" w:cs="Arial"/>
          <w:b/>
          <w:lang w:eastAsia="ru-RU"/>
        </w:rPr>
        <w:t xml:space="preserve">                                                 № </w:t>
      </w:r>
      <w:r w:rsidR="00920DFC">
        <w:rPr>
          <w:rFonts w:ascii="Arial" w:hAnsi="Arial" w:cs="Arial"/>
          <w:b/>
          <w:lang w:eastAsia="ru-RU"/>
        </w:rPr>
        <w:t>8</w:t>
      </w:r>
    </w:p>
    <w:p w:rsidR="005E0C84" w:rsidRPr="0019557D" w:rsidRDefault="005E0C84" w:rsidP="00D147E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20"/>
      </w:tblGrid>
      <w:tr w:rsidR="005E0C84" w:rsidRPr="00002E44" w:rsidTr="002717E3">
        <w:tc>
          <w:tcPr>
            <w:tcW w:w="4820" w:type="dxa"/>
            <w:shd w:val="clear" w:color="auto" w:fill="FFFFFF" w:themeFill="background1"/>
          </w:tcPr>
          <w:p w:rsidR="005E0C84" w:rsidRPr="00D27AB9" w:rsidRDefault="007B3698" w:rsidP="00D147E1">
            <w:pPr>
              <w:ind w:left="-77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Об утверждении формы </w:t>
            </w:r>
            <w:bookmarkStart w:id="0" w:name="_Hlk95132216"/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проверочного листа (списка контрольных вопросов), </w:t>
            </w:r>
            <w:r w:rsidR="00BA6734" w:rsidRPr="00BA6734">
              <w:rPr>
                <w:rFonts w:ascii="Arial" w:hAnsi="Arial" w:cs="Arial"/>
                <w:b/>
                <w:bCs/>
                <w:color w:val="000000"/>
              </w:rPr>
              <w:t xml:space="preserve">используемого при осуществлении плановой проверки по </w:t>
            </w:r>
            <w:r w:rsidR="00BA6734">
              <w:rPr>
                <w:rFonts w:ascii="Arial" w:hAnsi="Arial" w:cs="Arial"/>
                <w:b/>
                <w:bCs/>
                <w:color w:val="000000"/>
              </w:rPr>
              <w:t>муниципальному жилищному контролю</w:t>
            </w:r>
            <w:r w:rsidRPr="007B369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>на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 xml:space="preserve">территории Жутовского 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>сельск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 xml:space="preserve">ого 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>поселени</w:t>
            </w:r>
            <w:r w:rsidR="004F2159" w:rsidRPr="004F2159">
              <w:rPr>
                <w:rFonts w:ascii="Arial" w:hAnsi="Arial" w:cs="Arial"/>
                <w:b/>
                <w:bCs/>
                <w:color w:val="000000"/>
              </w:rPr>
              <w:t>я</w:t>
            </w:r>
            <w:r w:rsidRPr="004F2159">
              <w:rPr>
                <w:rFonts w:ascii="Arial" w:hAnsi="Arial" w:cs="Arial"/>
                <w:b/>
                <w:bCs/>
                <w:color w:val="000000"/>
              </w:rPr>
              <w:t xml:space="preserve"> Октябрьского муниципального района Волгоградской области</w:t>
            </w:r>
            <w:bookmarkEnd w:id="0"/>
          </w:p>
        </w:tc>
      </w:tr>
    </w:tbl>
    <w:p w:rsidR="00055147" w:rsidRPr="003B4FE7" w:rsidRDefault="00055147" w:rsidP="00D147E1">
      <w:pPr>
        <w:ind w:firstLine="709"/>
        <w:rPr>
          <w:rFonts w:ascii="Arial" w:hAnsi="Arial" w:cs="Arial"/>
        </w:rPr>
      </w:pPr>
    </w:p>
    <w:p w:rsidR="0019557D" w:rsidRDefault="001749B1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1749B1">
        <w:rPr>
          <w:rFonts w:ascii="Arial" w:hAnsi="Arial" w:cs="Arial"/>
          <w:iCs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 w:rsidR="00C53AC0">
        <w:rPr>
          <w:rFonts w:ascii="Arial" w:hAnsi="Arial" w:cs="Arial"/>
          <w:iCs/>
        </w:rPr>
        <w:t>№</w:t>
      </w:r>
      <w:r w:rsidRPr="001749B1">
        <w:rPr>
          <w:rFonts w:ascii="Arial" w:hAnsi="Arial" w:cs="Arial"/>
          <w:iCs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B72DFA" w:rsidRPr="00B72DFA">
        <w:rPr>
          <w:rFonts w:ascii="Arial" w:hAnsi="Arial" w:cs="Arial"/>
          <w:iCs/>
        </w:rPr>
        <w:t xml:space="preserve">руководствуясь Уставом </w:t>
      </w:r>
      <w:r w:rsidR="00B72DFA" w:rsidRPr="0019557D">
        <w:rPr>
          <w:rFonts w:ascii="Arial" w:hAnsi="Arial" w:cs="Arial"/>
          <w:iCs/>
        </w:rPr>
        <w:t xml:space="preserve">Жутовского </w:t>
      </w:r>
      <w:r w:rsidR="00B72DFA" w:rsidRPr="00B72DFA">
        <w:rPr>
          <w:rFonts w:ascii="Arial" w:hAnsi="Arial" w:cs="Arial"/>
          <w:iCs/>
        </w:rPr>
        <w:t>сельского поселения Октябрьского муниципального района Волгоградской области,</w:t>
      </w:r>
    </w:p>
    <w:p w:rsidR="00B72DFA" w:rsidRPr="00CB4138" w:rsidRDefault="00B72DFA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55147" w:rsidRPr="0019557D" w:rsidRDefault="0019557D" w:rsidP="00D147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ПОСТАНОВЛЯ</w:t>
      </w:r>
      <w:r w:rsidR="003B4FE7">
        <w:rPr>
          <w:rFonts w:ascii="Arial" w:hAnsi="Arial" w:cs="Arial"/>
          <w:b/>
          <w:bCs/>
        </w:rPr>
        <w:t>Ю</w:t>
      </w:r>
      <w:r w:rsidRPr="0019557D">
        <w:rPr>
          <w:rFonts w:ascii="Arial" w:hAnsi="Arial" w:cs="Arial"/>
          <w:b/>
          <w:bCs/>
        </w:rPr>
        <w:t>:</w:t>
      </w:r>
    </w:p>
    <w:p w:rsidR="0019557D" w:rsidRPr="00CB4138" w:rsidRDefault="0019557D" w:rsidP="00D147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47E1" w:rsidRPr="00C53AC0" w:rsidRDefault="00B72DFA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B72DFA">
        <w:rPr>
          <w:rFonts w:ascii="Arial" w:hAnsi="Arial" w:cs="Arial"/>
          <w:bCs/>
        </w:rPr>
        <w:t xml:space="preserve"> </w:t>
      </w:r>
      <w:r w:rsidR="004F2159" w:rsidRPr="004F2159">
        <w:rPr>
          <w:rFonts w:ascii="Arial" w:hAnsi="Arial" w:cs="Arial"/>
          <w:bCs/>
        </w:rPr>
        <w:t xml:space="preserve">Утвердить форму </w:t>
      </w:r>
      <w:r w:rsidR="00C53AC0" w:rsidRPr="00C53AC0">
        <w:rPr>
          <w:rFonts w:ascii="Arial" w:hAnsi="Arial" w:cs="Arial"/>
          <w:bCs/>
        </w:rPr>
        <w:t xml:space="preserve">проверочного листа (списка контрольных вопросов), </w:t>
      </w:r>
      <w:r w:rsidR="00BA6734" w:rsidRPr="00BA6734">
        <w:rPr>
          <w:rFonts w:ascii="Arial" w:hAnsi="Arial" w:cs="Arial"/>
          <w:bCs/>
        </w:rPr>
        <w:t xml:space="preserve">используемого при осуществлении плановой проверки по муниципальному жилищному контролю на территории </w:t>
      </w:r>
      <w:r w:rsidR="00C53AC0" w:rsidRPr="00C53AC0">
        <w:rPr>
          <w:rFonts w:ascii="Arial" w:hAnsi="Arial" w:cs="Arial"/>
          <w:bCs/>
        </w:rPr>
        <w:t>Жутовского сельского поселения Октябрьского муниципального района Волгоградской области</w:t>
      </w:r>
      <w:r w:rsidR="004F2159">
        <w:rPr>
          <w:rFonts w:ascii="Arial" w:hAnsi="Arial" w:cs="Arial"/>
          <w:bCs/>
        </w:rPr>
        <w:t>.</w:t>
      </w:r>
    </w:p>
    <w:p w:rsidR="00C53AC0" w:rsidRPr="00D147E1" w:rsidRDefault="00C53AC0" w:rsidP="004F2159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</w:rPr>
      </w:pPr>
      <w:r w:rsidRPr="00C53AC0">
        <w:rPr>
          <w:rFonts w:ascii="Arial" w:hAnsi="Arial" w:cs="Arial"/>
        </w:rPr>
        <w:t xml:space="preserve">Признать утратившим силу постановление администрации </w:t>
      </w:r>
      <w:r w:rsidRPr="00C53AC0">
        <w:rPr>
          <w:rFonts w:ascii="Arial" w:hAnsi="Arial" w:cs="Arial"/>
          <w:bCs/>
        </w:rPr>
        <w:t xml:space="preserve">Жутовского сельского поселения </w:t>
      </w:r>
      <w:r w:rsidRPr="00C53AC0">
        <w:rPr>
          <w:rFonts w:ascii="Arial" w:hAnsi="Arial" w:cs="Arial"/>
        </w:rPr>
        <w:t xml:space="preserve">Октябрьского муниципального района Волгоградской области от </w:t>
      </w:r>
      <w:r>
        <w:rPr>
          <w:rFonts w:ascii="Arial" w:hAnsi="Arial" w:cs="Arial"/>
        </w:rPr>
        <w:t>02</w:t>
      </w:r>
      <w:r w:rsidRPr="00C53AC0">
        <w:rPr>
          <w:rFonts w:ascii="Arial" w:hAnsi="Arial" w:cs="Arial"/>
        </w:rPr>
        <w:t>.08.2021г. №</w:t>
      </w:r>
      <w:r>
        <w:rPr>
          <w:rFonts w:ascii="Arial" w:hAnsi="Arial" w:cs="Arial"/>
        </w:rPr>
        <w:t xml:space="preserve"> 50</w:t>
      </w:r>
      <w:r w:rsidRPr="00C53AC0">
        <w:rPr>
          <w:rFonts w:ascii="Arial" w:hAnsi="Arial" w:cs="Arial"/>
        </w:rPr>
        <w:t xml:space="preserve"> «Об утверждении формы проверочного листа (списка контрольных вопросов), используемого при осуществлении плановой проверки по муниципальному жилищному контролю в отношении юридических лиц или индивидуальных предпринимателей, осуществляющих управление многоквартирными домами на территории Жутовского сельского поселения Октябрьского муниципального района Волгоградской области»</w:t>
      </w:r>
      <w:r>
        <w:rPr>
          <w:rFonts w:ascii="Arial" w:hAnsi="Arial" w:cs="Arial"/>
        </w:rPr>
        <w:t>.</w:t>
      </w:r>
    </w:p>
    <w:p w:rsidR="00C53AC0" w:rsidRDefault="00C53AC0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C53AC0">
        <w:rPr>
          <w:rFonts w:ascii="Arial" w:hAnsi="Arial" w:cs="Arial"/>
          <w:bCs/>
        </w:rPr>
        <w:t>Настоящее постановление вступает в силу с 01.03.2022г. и подлежит официальному опубликованию.</w:t>
      </w:r>
    </w:p>
    <w:p w:rsidR="004363E6" w:rsidRPr="00CB4138" w:rsidRDefault="004363E6" w:rsidP="00D147E1">
      <w:pPr>
        <w:pStyle w:val="ab"/>
        <w:widowControl w:val="0"/>
        <w:numPr>
          <w:ilvl w:val="0"/>
          <w:numId w:val="1"/>
        </w:numPr>
        <w:suppressAutoHyphens w:val="0"/>
        <w:autoSpaceDE w:val="0"/>
        <w:ind w:left="0" w:firstLine="709"/>
        <w:jc w:val="both"/>
        <w:rPr>
          <w:rFonts w:ascii="Arial" w:hAnsi="Arial" w:cs="Arial"/>
          <w:bCs/>
        </w:rPr>
      </w:pPr>
      <w:r w:rsidRPr="004363E6">
        <w:rPr>
          <w:rFonts w:ascii="Arial" w:hAnsi="Arial" w:cs="Arial"/>
          <w:bCs/>
        </w:rPr>
        <w:t>Контроль за исполнением настоящего постановления оставляю за собой.</w:t>
      </w:r>
    </w:p>
    <w:p w:rsidR="0019557D" w:rsidRDefault="0019557D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4363E6" w:rsidRDefault="004363E6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CB4138" w:rsidRPr="005E0C84" w:rsidRDefault="00CB4138" w:rsidP="00D147E1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</w:p>
    <w:p w:rsidR="00055147" w:rsidRPr="0019557D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Глава</w:t>
      </w:r>
    </w:p>
    <w:p w:rsidR="00C851AE" w:rsidRDefault="0019557D" w:rsidP="00D147E1">
      <w:pPr>
        <w:widowControl w:val="0"/>
        <w:autoSpaceDE w:val="0"/>
        <w:rPr>
          <w:rFonts w:ascii="Arial" w:hAnsi="Arial" w:cs="Arial"/>
          <w:b/>
          <w:bCs/>
        </w:rPr>
      </w:pPr>
      <w:r w:rsidRPr="0019557D">
        <w:rPr>
          <w:rFonts w:ascii="Arial" w:hAnsi="Arial" w:cs="Arial"/>
          <w:b/>
          <w:bCs/>
        </w:rPr>
        <w:t>Жутовского сельского поселения                                                    Е.И. Шатеркина</w:t>
      </w:r>
    </w:p>
    <w:p w:rsidR="004F2159" w:rsidRDefault="004F215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F2159" w:rsidRPr="004F2159" w:rsidRDefault="00DE49AC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 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>постановлени</w:t>
      </w:r>
      <w:r w:rsidR="00DE49AC">
        <w:rPr>
          <w:rFonts w:ascii="Arial" w:hAnsi="Arial" w:cs="Arial"/>
        </w:rPr>
        <w:t>ю</w:t>
      </w:r>
      <w:r w:rsidRPr="004F2159">
        <w:rPr>
          <w:rFonts w:ascii="Arial" w:hAnsi="Arial" w:cs="Arial"/>
        </w:rPr>
        <w:t xml:space="preserve"> администрации</w:t>
      </w:r>
    </w:p>
    <w:p w:rsidR="004F2159" w:rsidRP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Жутовского сельского поселения </w:t>
      </w:r>
      <w:r w:rsidRPr="004F2159">
        <w:rPr>
          <w:rFonts w:ascii="Arial" w:hAnsi="Arial" w:cs="Arial"/>
        </w:rPr>
        <w:t>Октябрьского муниципального</w:t>
      </w:r>
      <w:r>
        <w:rPr>
          <w:rFonts w:ascii="Arial" w:hAnsi="Arial" w:cs="Arial"/>
        </w:rPr>
        <w:t xml:space="preserve"> </w:t>
      </w:r>
      <w:r w:rsidRPr="004F2159">
        <w:rPr>
          <w:rFonts w:ascii="Arial" w:hAnsi="Arial" w:cs="Arial"/>
        </w:rPr>
        <w:t>района Волгоградской области</w:t>
      </w:r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  <w:r w:rsidRPr="004F2159">
        <w:rPr>
          <w:rFonts w:ascii="Arial" w:hAnsi="Arial" w:cs="Arial"/>
        </w:rPr>
        <w:t xml:space="preserve">от </w:t>
      </w:r>
      <w:r w:rsidR="00920DFC">
        <w:rPr>
          <w:rFonts w:ascii="Arial" w:hAnsi="Arial" w:cs="Arial"/>
        </w:rPr>
        <w:t>14</w:t>
      </w:r>
      <w:r w:rsidR="00DE49AC">
        <w:rPr>
          <w:rFonts w:ascii="Arial" w:hAnsi="Arial" w:cs="Arial"/>
        </w:rPr>
        <w:t>.</w:t>
      </w:r>
      <w:r w:rsidR="00920DFC">
        <w:rPr>
          <w:rFonts w:ascii="Arial" w:hAnsi="Arial" w:cs="Arial"/>
        </w:rPr>
        <w:t>02</w:t>
      </w:r>
      <w:r w:rsidR="00AD1452">
        <w:rPr>
          <w:rFonts w:ascii="Arial" w:hAnsi="Arial" w:cs="Arial"/>
        </w:rPr>
        <w:t>.</w:t>
      </w:r>
      <w:r w:rsidRPr="004F2159">
        <w:rPr>
          <w:rFonts w:ascii="Arial" w:hAnsi="Arial" w:cs="Arial"/>
        </w:rPr>
        <w:t>202</w:t>
      </w:r>
      <w:r w:rsidR="00DE49AC">
        <w:rPr>
          <w:rFonts w:ascii="Arial" w:hAnsi="Arial" w:cs="Arial"/>
        </w:rPr>
        <w:t>2</w:t>
      </w:r>
      <w:r w:rsidRPr="004F2159">
        <w:rPr>
          <w:rFonts w:ascii="Arial" w:hAnsi="Arial" w:cs="Arial"/>
        </w:rPr>
        <w:t xml:space="preserve"> года № </w:t>
      </w:r>
      <w:r w:rsidR="00920DFC">
        <w:rPr>
          <w:rFonts w:ascii="Arial" w:hAnsi="Arial" w:cs="Arial"/>
        </w:rPr>
        <w:t>8</w:t>
      </w: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65509E">
      <w:pPr>
        <w:widowControl w:val="0"/>
        <w:autoSpaceDE w:val="0"/>
        <w:ind w:left="5670" w:right="1275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3645304</wp:posOffset>
                </wp:positionH>
                <wp:positionV relativeFrom="page">
                  <wp:posOffset>1971675</wp:posOffset>
                </wp:positionV>
                <wp:extent cx="1343660" cy="1120775"/>
                <wp:effectExtent l="0" t="0" r="27940" b="222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F0693" id="Прямоугольник 1" o:spid="_x0000_s1026" style="position:absolute;margin-left:287.05pt;margin-top:155.25pt;width:105.8pt;height:8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">
                <w10:wrap anchory="page"/>
              </v:rect>
            </w:pict>
          </mc:Fallback>
        </mc:AlternateContent>
      </w:r>
      <w:r>
        <w:rPr>
          <w:rFonts w:ascii="Arial" w:hAnsi="Arial" w:cs="Arial"/>
        </w:rPr>
        <w:t>*</w:t>
      </w: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4F2159" w:rsidRDefault="004F2159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65509E" w:rsidRPr="00920DFC" w:rsidRDefault="0065509E" w:rsidP="0065509E">
      <w:pPr>
        <w:widowControl w:val="0"/>
        <w:autoSpaceDE w:val="0"/>
        <w:ind w:left="4536"/>
        <w:jc w:val="both"/>
        <w:rPr>
          <w:rFonts w:ascii="Arial" w:hAnsi="Arial" w:cs="Arial"/>
          <w:sz w:val="20"/>
          <w:szCs w:val="20"/>
        </w:rPr>
      </w:pPr>
      <w:r w:rsidRPr="00920DFC">
        <w:rPr>
          <w:rFonts w:ascii="Arial" w:hAnsi="Arial" w:cs="Arial"/>
          <w:sz w:val="20"/>
          <w:szCs w:val="20"/>
        </w:rPr>
        <w:t xml:space="preserve">* QR-код, предусмотренный постановлением Правительства Российской Федерации от 16 апреля 2021 г. № 604 «Об утверждении Правил формирования и ведения единого реестра контрольных (надзорных) мероприятий </w:t>
      </w:r>
      <w:r w:rsidRPr="00920DFC">
        <w:rPr>
          <w:rFonts w:ascii="Arial" w:hAnsi="Arial" w:cs="Arial"/>
          <w:sz w:val="20"/>
          <w:szCs w:val="20"/>
        </w:rPr>
        <w:br/>
        <w:t xml:space="preserve">и о внесении изменения в </w:t>
      </w:r>
      <w:bookmarkStart w:id="1" w:name="_GoBack"/>
      <w:bookmarkEnd w:id="1"/>
      <w:r w:rsidRPr="00920DFC">
        <w:rPr>
          <w:rFonts w:ascii="Arial" w:hAnsi="Arial" w:cs="Arial"/>
          <w:sz w:val="20"/>
          <w:szCs w:val="20"/>
        </w:rPr>
        <w:t>постановление Правительства Российской Федерации от 28 апреля 2015 г. № 415»</w:t>
      </w:r>
    </w:p>
    <w:p w:rsidR="0065509E" w:rsidRDefault="0065509E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152EEF" w:rsidRDefault="00152EEF" w:rsidP="004F2159">
      <w:pPr>
        <w:widowControl w:val="0"/>
        <w:autoSpaceDE w:val="0"/>
        <w:ind w:left="5670"/>
        <w:jc w:val="both"/>
        <w:rPr>
          <w:rFonts w:ascii="Arial" w:hAnsi="Arial" w:cs="Arial"/>
        </w:rPr>
      </w:pPr>
    </w:p>
    <w:p w:rsidR="00BA6734" w:rsidRPr="00BA6734" w:rsidRDefault="00BA6734" w:rsidP="00BA6734">
      <w:pPr>
        <w:widowControl w:val="0"/>
        <w:autoSpaceDE w:val="0"/>
        <w:jc w:val="center"/>
        <w:rPr>
          <w:rFonts w:ascii="Arial" w:hAnsi="Arial" w:cs="Arial"/>
        </w:rPr>
      </w:pPr>
      <w:r w:rsidRPr="00BA6734">
        <w:rPr>
          <w:rFonts w:ascii="Arial" w:hAnsi="Arial" w:cs="Arial"/>
        </w:rPr>
        <w:t>Проверочный лист</w:t>
      </w:r>
    </w:p>
    <w:p w:rsidR="00152EEF" w:rsidRDefault="00BA6734" w:rsidP="00BA6734">
      <w:pPr>
        <w:widowControl w:val="0"/>
        <w:autoSpaceDE w:val="0"/>
        <w:jc w:val="center"/>
        <w:rPr>
          <w:rFonts w:ascii="Arial" w:hAnsi="Arial" w:cs="Arial"/>
          <w:bCs/>
        </w:rPr>
      </w:pPr>
      <w:r w:rsidRPr="00BA6734">
        <w:rPr>
          <w:rFonts w:ascii="Arial" w:hAnsi="Arial" w:cs="Arial"/>
        </w:rPr>
        <w:t xml:space="preserve">(список контрольных вопросов) </w:t>
      </w:r>
      <w:r w:rsidRPr="00BA6734">
        <w:rPr>
          <w:rFonts w:ascii="Arial" w:hAnsi="Arial" w:cs="Arial"/>
          <w:bCs/>
        </w:rPr>
        <w:t xml:space="preserve">используемый при осуществлении плановой проверки по муниципальному жилищному контролю на территории </w:t>
      </w:r>
      <w:r w:rsidRPr="00C53AC0">
        <w:rPr>
          <w:rFonts w:ascii="Arial" w:hAnsi="Arial" w:cs="Arial"/>
          <w:bCs/>
        </w:rPr>
        <w:t>Жутовского сельского поселения Октябрьского муниципального района Волгоградской области</w:t>
      </w:r>
    </w:p>
    <w:p w:rsidR="00BA6734" w:rsidRDefault="00BA6734" w:rsidP="00BA6734">
      <w:pPr>
        <w:widowControl w:val="0"/>
        <w:autoSpaceDE w:val="0"/>
        <w:jc w:val="center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252F8" w:rsidTr="00E252F8">
        <w:trPr>
          <w:trHeight w:val="454"/>
        </w:trPr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:rsidR="00E252F8" w:rsidRPr="00020871" w:rsidRDefault="00BA6734" w:rsidP="005B25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r w:rsidRPr="00C53AC0">
              <w:rPr>
                <w:rFonts w:ascii="Arial" w:hAnsi="Arial" w:cs="Arial"/>
                <w:bCs/>
              </w:rPr>
              <w:t>Жутовского сельского поселения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A6734">
              <w:rPr>
                <w:rFonts w:ascii="Arial" w:hAnsi="Arial" w:cs="Arial"/>
                <w:bCs/>
              </w:rPr>
              <w:t>Октябрьского муниципального района Волгоградской области</w:t>
            </w:r>
          </w:p>
        </w:tc>
      </w:tr>
      <w:tr w:rsidR="00E252F8" w:rsidTr="00E252F8">
        <w:trPr>
          <w:trHeight w:val="454"/>
        </w:trPr>
        <w:tc>
          <w:tcPr>
            <w:tcW w:w="9345" w:type="dxa"/>
            <w:tcBorders>
              <w:top w:val="single" w:sz="4" w:space="0" w:color="auto"/>
            </w:tcBorders>
          </w:tcPr>
          <w:p w:rsidR="00E252F8" w:rsidRPr="00020871" w:rsidRDefault="00BA6734" w:rsidP="006B5AB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A6734">
              <w:rPr>
                <w:rFonts w:ascii="Arial" w:hAnsi="Arial" w:cs="Arial"/>
                <w:sz w:val="20"/>
                <w:szCs w:val="18"/>
              </w:rPr>
              <w:t>наименование органа муниципального контроля (надзора)</w:t>
            </w:r>
          </w:p>
        </w:tc>
      </w:tr>
    </w:tbl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4395"/>
      </w:tblGrid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Наименование вида муниципального контроля (надзора)</w:t>
            </w:r>
          </w:p>
        </w:tc>
        <w:tc>
          <w:tcPr>
            <w:tcW w:w="4395" w:type="dxa"/>
          </w:tcPr>
          <w:p w:rsidR="00A5178A" w:rsidRPr="00A5178A" w:rsidRDefault="00A5178A" w:rsidP="00A5178A">
            <w:pPr>
              <w:jc w:val="both"/>
              <w:rPr>
                <w:rFonts w:ascii="Arial" w:hAnsi="Arial" w:cs="Arial"/>
              </w:rPr>
            </w:pPr>
            <w:r w:rsidRPr="00A5178A">
              <w:rPr>
                <w:rFonts w:ascii="Arial" w:hAnsi="Arial" w:cs="Arial"/>
              </w:rPr>
              <w:t>Муниципальный жилищный контроль</w:t>
            </w:r>
          </w:p>
          <w:p w:rsidR="00BA6734" w:rsidRPr="00BA6734" w:rsidRDefault="00A5178A" w:rsidP="00A5178A">
            <w:pPr>
              <w:jc w:val="both"/>
              <w:rPr>
                <w:rFonts w:ascii="Arial" w:hAnsi="Arial" w:cs="Arial"/>
              </w:rPr>
            </w:pPr>
            <w:r w:rsidRPr="00A5178A">
              <w:rPr>
                <w:rFonts w:ascii="Arial" w:hAnsi="Arial" w:cs="Arial"/>
              </w:rPr>
              <w:t>на территории</w:t>
            </w:r>
            <w:r>
              <w:rPr>
                <w:rFonts w:ascii="Arial" w:hAnsi="Arial" w:cs="Arial"/>
              </w:rPr>
              <w:t xml:space="preserve"> </w:t>
            </w:r>
            <w:r w:rsidRPr="00A5178A">
              <w:rPr>
                <w:rFonts w:ascii="Arial" w:hAnsi="Arial" w:cs="Arial"/>
              </w:rPr>
              <w:t>Жутовского сельского поселения Октябрьского муниципального района Волгоградской области</w:t>
            </w: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(ИНН) и (или) основной государственный регистрационный номер (ОГРН) индивидуального предпринимателя, адрес регистрации гражданина или индивидуального предпринимателя, являющихся контролируемыми лицами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 xml:space="preserve">Наименование юридического лица, его идентификационный номер налогоплательщика </w:t>
            </w:r>
            <w:r w:rsidRPr="00BA6734">
              <w:rPr>
                <w:rFonts w:ascii="Arial" w:hAnsi="Arial" w:cs="Arial"/>
              </w:rPr>
              <w:lastRenderedPageBreak/>
              <w:t>(ИНН) и (или) основной государственный регистрационный номер (ОГРН),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Вид контрольного (надзорного) мероприятия (рейдовый осмотр, выездная проверка)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Объект муниципального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Вне зависимости от видов деятельности</w:t>
            </w: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Категория риска, класс (категория) опасности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Ограничение предмета контрольного (надзорного) мероприятия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Не предусмотрено</w:t>
            </w: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Основание проведения контрольного (надзорного) мероприятия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Место (места) проведения контрольного (надзорного) мероприятия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Учетный номер проверки и дата присвоения учетного номера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Должность, фамилия и инициалы должностного лица органа муниципального контроля (надзора), проводящего контрольное (надзорное) мероприятие и заполняющего проверочный лист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  <w:tr w:rsidR="00BA6734" w:rsidRPr="00BA6734" w:rsidTr="00BA6734">
        <w:trPr>
          <w:jc w:val="center"/>
        </w:trPr>
        <w:tc>
          <w:tcPr>
            <w:tcW w:w="5732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  <w:r w:rsidRPr="00BA6734">
              <w:rPr>
                <w:rFonts w:ascii="Arial" w:hAnsi="Arial" w:cs="Arial"/>
              </w:rPr>
              <w:t>Дополнительная информация</w:t>
            </w:r>
          </w:p>
        </w:tc>
        <w:tc>
          <w:tcPr>
            <w:tcW w:w="4395" w:type="dxa"/>
          </w:tcPr>
          <w:p w:rsidR="00BA6734" w:rsidRPr="00BA6734" w:rsidRDefault="00BA6734" w:rsidP="0042433E">
            <w:pPr>
              <w:jc w:val="both"/>
              <w:rPr>
                <w:rFonts w:ascii="Arial" w:hAnsi="Arial" w:cs="Arial"/>
              </w:rPr>
            </w:pPr>
          </w:p>
        </w:tc>
      </w:tr>
    </w:tbl>
    <w:p w:rsidR="00BA6734" w:rsidRDefault="00BA6734" w:rsidP="00BA6734">
      <w:pPr>
        <w:pStyle w:val="ab"/>
        <w:ind w:left="0"/>
        <w:jc w:val="both"/>
        <w:rPr>
          <w:rFonts w:ascii="Arial" w:hAnsi="Arial" w:cs="Arial"/>
        </w:rPr>
      </w:pPr>
    </w:p>
    <w:p w:rsidR="00327BAA" w:rsidRDefault="00327BAA" w:rsidP="00A5178A">
      <w:pPr>
        <w:pStyle w:val="ab"/>
        <w:ind w:left="0"/>
        <w:jc w:val="center"/>
        <w:rPr>
          <w:rFonts w:ascii="Arial" w:hAnsi="Arial" w:cs="Arial"/>
        </w:rPr>
      </w:pPr>
      <w:r w:rsidRPr="00327BAA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F03B06" w:rsidRPr="00476BDE" w:rsidRDefault="00F03B06" w:rsidP="00476BDE">
      <w:pPr>
        <w:pStyle w:val="ab"/>
        <w:rPr>
          <w:rFonts w:ascii="Arial" w:hAnsi="Arial" w:cs="Aria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172"/>
        <w:gridCol w:w="2331"/>
        <w:gridCol w:w="490"/>
        <w:gridCol w:w="605"/>
        <w:gridCol w:w="1616"/>
        <w:gridCol w:w="1871"/>
      </w:tblGrid>
      <w:tr w:rsidR="00627BD4" w:rsidRPr="00476BDE" w:rsidTr="002707B3">
        <w:tc>
          <w:tcPr>
            <w:tcW w:w="567" w:type="dxa"/>
            <w:vMerge w:val="restart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172" w:type="dxa"/>
            <w:vMerge w:val="restart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 xml:space="preserve">Вопросы, отражающие содержание </w:t>
            </w:r>
            <w:r w:rsidRPr="00C93095">
              <w:rPr>
                <w:rFonts w:ascii="Arial" w:hAnsi="Arial" w:cs="Arial"/>
                <w:sz w:val="22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:rsidR="00627BD4" w:rsidRPr="00C93095" w:rsidRDefault="00627BD4" w:rsidP="00327B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BAA">
              <w:rPr>
                <w:rFonts w:ascii="Arial" w:hAnsi="Arial" w:cs="Arial"/>
                <w:sz w:val="22"/>
                <w:szCs w:val="22"/>
              </w:rPr>
              <w:lastRenderedPageBreak/>
              <w:t>Соотнесенные со списком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 xml:space="preserve">контрольных </w:t>
            </w:r>
            <w:r w:rsidRPr="00327BAA">
              <w:rPr>
                <w:rFonts w:ascii="Arial" w:hAnsi="Arial" w:cs="Arial"/>
                <w:sz w:val="22"/>
                <w:szCs w:val="22"/>
              </w:rPr>
              <w:lastRenderedPageBreak/>
              <w:t>вопросов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реквизиты нормативных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правовых актов с указанием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структурных единиц этих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BAA">
              <w:rPr>
                <w:rFonts w:ascii="Arial" w:hAnsi="Arial" w:cs="Arial"/>
                <w:sz w:val="22"/>
                <w:szCs w:val="22"/>
              </w:rPr>
              <w:t>актов</w:t>
            </w:r>
          </w:p>
        </w:tc>
        <w:tc>
          <w:tcPr>
            <w:tcW w:w="2404" w:type="dxa"/>
            <w:gridSpan w:val="3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lastRenderedPageBreak/>
              <w:t>Ответы на вопросы</w:t>
            </w:r>
          </w:p>
        </w:tc>
        <w:tc>
          <w:tcPr>
            <w:tcW w:w="1979" w:type="dxa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Примечание**</w:t>
            </w:r>
          </w:p>
        </w:tc>
      </w:tr>
      <w:tr w:rsidR="00627BD4" w:rsidRPr="00C93095" w:rsidTr="002707B3">
        <w:tc>
          <w:tcPr>
            <w:tcW w:w="567" w:type="dxa"/>
            <w:vMerge/>
            <w:shd w:val="clear" w:color="auto" w:fill="auto"/>
            <w:vAlign w:val="center"/>
          </w:tcPr>
          <w:p w:rsidR="00627BD4" w:rsidRPr="00476BDE" w:rsidRDefault="00627BD4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627BD4" w:rsidRPr="00476BDE" w:rsidRDefault="00627BD4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Merge/>
            <w:shd w:val="clear" w:color="auto" w:fill="auto"/>
            <w:vAlign w:val="center"/>
          </w:tcPr>
          <w:p w:rsidR="00627BD4" w:rsidRPr="00476BDE" w:rsidRDefault="00627BD4" w:rsidP="00476BDE">
            <w:pPr>
              <w:pStyle w:val="a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3095">
              <w:rPr>
                <w:rFonts w:ascii="Arial" w:hAnsi="Arial" w:cs="Arial"/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неприменимо</w:t>
            </w:r>
          </w:p>
        </w:tc>
        <w:tc>
          <w:tcPr>
            <w:tcW w:w="1979" w:type="dxa"/>
          </w:tcPr>
          <w:p w:rsidR="00627BD4" w:rsidRPr="00627BD4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476BDE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27BD4" w:rsidRPr="002C5E71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ч. 3 ст. 136 Жилищного </w:t>
            </w:r>
          </w:p>
          <w:p w:rsidR="00627BD4" w:rsidRPr="002C5E71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кодекса РФ, ч.1 ст. 52 </w:t>
            </w:r>
          </w:p>
          <w:p w:rsidR="00627BD4" w:rsidRPr="00C93095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Гражданского кодекса РФ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476B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договора (</w:t>
            </w:r>
            <w:proofErr w:type="spellStart"/>
            <w:r w:rsidRPr="002C5E71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Pr="002C5E71">
              <w:rPr>
                <w:rFonts w:ascii="Arial" w:hAnsi="Arial" w:cs="Arial"/>
                <w:sz w:val="22"/>
                <w:szCs w:val="22"/>
              </w:rPr>
              <w:t>) управления многоквартирным (и) домом (</w:t>
            </w:r>
            <w:proofErr w:type="spellStart"/>
            <w:r w:rsidRPr="002C5E71">
              <w:rPr>
                <w:rFonts w:ascii="Arial" w:hAnsi="Arial" w:cs="Arial"/>
                <w:sz w:val="22"/>
                <w:szCs w:val="22"/>
              </w:rPr>
              <w:t>ами</w:t>
            </w:r>
            <w:proofErr w:type="spellEnd"/>
            <w:r w:rsidRPr="002C5E71">
              <w:rPr>
                <w:rFonts w:ascii="Arial" w:hAnsi="Arial" w:cs="Arial"/>
                <w:sz w:val="22"/>
                <w:szCs w:val="22"/>
              </w:rPr>
              <w:t>), одобренный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5E71">
              <w:rPr>
                <w:rFonts w:ascii="Arial" w:hAnsi="Arial" w:cs="Arial"/>
                <w:sz w:val="22"/>
                <w:szCs w:val="22"/>
              </w:rPr>
              <w:t>протокольным решением общего собрания собственников помещений, подписанного собственниками помещений многоквартирного дома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27BD4" w:rsidRPr="002C5E71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ч. 1 ст. 162 Жилищного </w:t>
            </w:r>
          </w:p>
          <w:p w:rsidR="00627BD4" w:rsidRPr="00C93095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кодекса РФ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>ч. 1 ст. 192 Жилищного кодекса РФ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Наличие решения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общего собрания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собственников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помещений по выбору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способа управления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многоквартирным</w:t>
            </w:r>
          </w:p>
          <w:p w:rsidR="00627BD4" w:rsidRPr="002C5E71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домом. Дата принятия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п. 2, п. 3 ст. 161 Жилищного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кодекса Российской</w:t>
            </w:r>
          </w:p>
          <w:p w:rsidR="00627BD4" w:rsidRPr="00C93095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Федерации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Документы на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установленные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коллективные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(общедомовые)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приборы учета и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сведения 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проведении их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ремонта, замены,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поверки, информация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об оснащении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помещений в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многоквартирном доме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lastRenderedPageBreak/>
              <w:t>индивидуальными,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общими (квартирными)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приборами учета, в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том числе информация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 каждом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установленном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индивидуальном,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общем (квартирном)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приборе учета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(технические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характеристики, год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установки, факт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замены или поверки),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дата последней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проверки технического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состояния и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последнего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контрольного снятия</w:t>
            </w:r>
          </w:p>
          <w:p w:rsidR="00627BD4" w:rsidRPr="002C5E71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показаний.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lastRenderedPageBreak/>
              <w:t>пп. а (1)) п. 24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Постановления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Правительства РФ от</w:t>
            </w:r>
          </w:p>
          <w:p w:rsidR="00627BD4" w:rsidRPr="00C93095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13.08.2006 г. № 491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Акты осмотра,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проверки состояния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(испытания)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инженерных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коммуникаций,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приборов учета,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механического,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электрического,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санитарно-</w:t>
            </w:r>
            <w:r>
              <w:t xml:space="preserve"> </w:t>
            </w:r>
            <w:r w:rsidRPr="00627BD4">
              <w:rPr>
                <w:rFonts w:ascii="Arial" w:hAnsi="Arial" w:cs="Arial"/>
                <w:sz w:val="22"/>
                <w:szCs w:val="22"/>
              </w:rPr>
              <w:t>технического и иного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оборудования, в том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числе оборудования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для инвалидов и иных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маломобильных групп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населения,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обслуживающего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более одного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помещения в</w:t>
            </w:r>
          </w:p>
          <w:p w:rsidR="00627BD4" w:rsidRPr="002C5E71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многоквартирном доме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пп. в п. 24 Постановления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Правительства РФ от</w:t>
            </w:r>
          </w:p>
          <w:p w:rsidR="00627BD4" w:rsidRPr="00C93095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13.08.2006 г. № 491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Наличие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подтверждающих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документов 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lastRenderedPageBreak/>
              <w:t>проведении плановых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осмотров технического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состояния конструкций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и инженерного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оборудования,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относящегося к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общему имуществу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многоквартирного</w:t>
            </w:r>
          </w:p>
          <w:p w:rsidR="00627BD4" w:rsidRPr="00C93095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дома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lastRenderedPageBreak/>
              <w:t>ч. 1, 1.1 ст. 161 Жилищного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кодекса Российской</w:t>
            </w:r>
          </w:p>
          <w:p w:rsidR="00627BD4" w:rsidRPr="00C93095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Федерации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Акты осмотра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общедомового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имущества-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конструктивных частей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многоквартирного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дома (крыши,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ограждающих несущих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и ненесущих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конструкций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многоквартирного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дома, объектов,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расположенных на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земельном участке, и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других частей общего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имущества) на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соответствие их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эксплуатационных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качеств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установленным</w:t>
            </w:r>
          </w:p>
          <w:p w:rsidR="00627BD4" w:rsidRPr="002C5E71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требованиям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п. 13, п. 14, пп. в п. 24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Постановления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Правительства РФ от</w:t>
            </w:r>
          </w:p>
          <w:p w:rsidR="00627BD4" w:rsidRPr="00C93095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13.08.2006 г. № 491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627BD4" w:rsidRDefault="00627BD4" w:rsidP="00627BD4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Наличие документации</w:t>
            </w:r>
          </w:p>
          <w:p w:rsidR="00627BD4" w:rsidRPr="00627BD4" w:rsidRDefault="00627BD4" w:rsidP="00627BD4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на выполнение работ</w:t>
            </w:r>
          </w:p>
          <w:p w:rsidR="00627BD4" w:rsidRPr="00627BD4" w:rsidRDefault="00627BD4" w:rsidP="00627BD4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 надлежащему</w:t>
            </w:r>
          </w:p>
          <w:p w:rsidR="00627BD4" w:rsidRPr="00627BD4" w:rsidRDefault="00627BD4" w:rsidP="00627BD4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содержанию общего</w:t>
            </w:r>
          </w:p>
          <w:p w:rsidR="00627BD4" w:rsidRPr="00627BD4" w:rsidRDefault="00627BD4" w:rsidP="00627BD4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имущества</w:t>
            </w:r>
          </w:p>
          <w:p w:rsidR="00627BD4" w:rsidRPr="00627BD4" w:rsidRDefault="00627BD4" w:rsidP="00627BD4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многоквартирного</w:t>
            </w:r>
          </w:p>
          <w:p w:rsidR="00627BD4" w:rsidRPr="00C93095" w:rsidRDefault="00627BD4" w:rsidP="00627BD4">
            <w:pPr>
              <w:pStyle w:val="ab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дома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п. 3.2., 3.3., пп. 3.4.8.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Постановления Госстроя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РФ от 27.09.2003 N№170;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п. 6; 7; 8; 9 Постановления</w:t>
            </w:r>
          </w:p>
          <w:p w:rsidR="00627BD4" w:rsidRPr="00627BD4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Правительства РФ от</w:t>
            </w:r>
          </w:p>
          <w:p w:rsidR="00627BD4" w:rsidRPr="00C93095" w:rsidRDefault="00627BD4" w:rsidP="00627BD4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03.04.2013 № 290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План мероприятий по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подготовке жилищного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фонда к сезонной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эксплуатации на</w:t>
            </w:r>
          </w:p>
          <w:p w:rsidR="00627BD4" w:rsidRPr="00627BD4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предыдущий год и его</w:t>
            </w:r>
          </w:p>
          <w:p w:rsidR="00627BD4" w:rsidRPr="002C5E71" w:rsidRDefault="00627BD4" w:rsidP="00627B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7BD4">
              <w:rPr>
                <w:rFonts w:ascii="Arial" w:hAnsi="Arial" w:cs="Arial"/>
                <w:sz w:val="22"/>
                <w:szCs w:val="22"/>
              </w:rPr>
              <w:t>исполнение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пп. 2.1.1. Постановления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Госстроя РФ от 27.09.2003</w:t>
            </w:r>
          </w:p>
          <w:p w:rsidR="00627BD4" w:rsidRPr="00C93095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№ 170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Акты проверок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519">
              <w:rPr>
                <w:rFonts w:ascii="Arial" w:hAnsi="Arial" w:cs="Arial"/>
                <w:sz w:val="22"/>
                <w:szCs w:val="22"/>
              </w:rPr>
              <w:t>готовности к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отопительному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периоду и выданные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паспорта готовности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многоквартирного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дома к отопительному</w:t>
            </w:r>
          </w:p>
          <w:p w:rsidR="00627BD4" w:rsidRPr="00C93095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периоду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5519" w:rsidRPr="00F45519" w:rsidRDefault="00627BD4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5E71">
              <w:rPr>
                <w:rFonts w:ascii="Arial" w:hAnsi="Arial" w:cs="Arial"/>
                <w:sz w:val="22"/>
                <w:szCs w:val="22"/>
              </w:rPr>
              <w:t xml:space="preserve">пп. </w:t>
            </w:r>
            <w:r w:rsidR="00F45519">
              <w:rPr>
                <w:rFonts w:ascii="Arial" w:hAnsi="Arial" w:cs="Arial"/>
                <w:sz w:val="22"/>
                <w:szCs w:val="22"/>
              </w:rPr>
              <w:t xml:space="preserve">в (1) п. 24 </w:t>
            </w:r>
            <w:r w:rsidR="00F45519" w:rsidRPr="00F45519">
              <w:rPr>
                <w:rFonts w:ascii="Arial" w:hAnsi="Arial" w:cs="Arial"/>
                <w:sz w:val="22"/>
                <w:szCs w:val="22"/>
              </w:rPr>
              <w:t>Постановления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Правительства РФ от</w:t>
            </w:r>
          </w:p>
          <w:p w:rsidR="00627BD4" w:rsidRPr="00C93095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13.08.2006 г. № 491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Паспорта готовности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многоквартирных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домов к эксплуатации</w:t>
            </w:r>
          </w:p>
          <w:p w:rsidR="00627BD4" w:rsidRPr="003F12F4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в зимний период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п. 10 приказа Минэнерго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России от 13.03.2013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№ 103, пп. 2.6.10. п. 2.6.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Постановления Госстроя</w:t>
            </w:r>
          </w:p>
          <w:p w:rsidR="00627BD4" w:rsidRPr="00C93095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РФ от 27.09.2003 № 170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План (перечень работ)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 текущему ремонту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общего имущества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жилищного фонда на</w:t>
            </w:r>
          </w:p>
          <w:p w:rsidR="00627BD4" w:rsidRPr="003F12F4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текущий год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пп. 2.1.1.; 2.1.5.; 2.2.2.;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п. 2.3. Постановления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Госстроя РФ от 27.09.2003</w:t>
            </w:r>
          </w:p>
          <w:p w:rsidR="00627BD4" w:rsidRPr="00C93095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№ 170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BD4" w:rsidRPr="00C93095" w:rsidTr="002707B3">
        <w:tc>
          <w:tcPr>
            <w:tcW w:w="567" w:type="dxa"/>
            <w:shd w:val="clear" w:color="auto" w:fill="auto"/>
            <w:vAlign w:val="center"/>
          </w:tcPr>
          <w:p w:rsidR="00627BD4" w:rsidRPr="00C93095" w:rsidRDefault="00627BD4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План (перечень работ)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 текущему ремонту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общего имущества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жилищного фонда за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предыдущий год и его</w:t>
            </w:r>
          </w:p>
          <w:p w:rsidR="00627BD4" w:rsidRPr="00C93095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исполнение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пп. 2.1.1.; 2.1.5.; 2.2.2.,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п. 2.3. Постановления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Госстроя РФ от 27.09.2003</w:t>
            </w:r>
          </w:p>
          <w:p w:rsidR="00627BD4" w:rsidRPr="00C93095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№ 170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627BD4" w:rsidRPr="00C93095" w:rsidRDefault="00627BD4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:rsidTr="002707B3">
        <w:tc>
          <w:tcPr>
            <w:tcW w:w="567" w:type="dxa"/>
            <w:shd w:val="clear" w:color="auto" w:fill="auto"/>
            <w:vAlign w:val="center"/>
          </w:tcPr>
          <w:p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Наличие документации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 приему заявок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населения, их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исполнение,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осуществление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контроля, в том числе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организация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круглосуточного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аварийного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обслуживания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пп. 2.2.3., п. 2.3.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Постановления Госстроя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РФ от 27.09.2003 № 170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:rsidTr="002707B3">
        <w:tc>
          <w:tcPr>
            <w:tcW w:w="567" w:type="dxa"/>
            <w:shd w:val="clear" w:color="auto" w:fill="auto"/>
            <w:vAlign w:val="center"/>
          </w:tcPr>
          <w:p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Соблюдение сроков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полномочий правления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ТСН (ТСЖ),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lastRenderedPageBreak/>
              <w:t>определенных уставом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проверяемого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субъекта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lastRenderedPageBreak/>
              <w:t>ч. 2 ст. 147 Жилищного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кодекса Российской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Федерации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:rsidTr="002707B3">
        <w:tc>
          <w:tcPr>
            <w:tcW w:w="567" w:type="dxa"/>
            <w:shd w:val="clear" w:color="auto" w:fill="auto"/>
            <w:vAlign w:val="center"/>
          </w:tcPr>
          <w:p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Наличие заключенных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договоров оказания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услуг и (или)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выполнения работ по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содержанию и ремонту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общего имущества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собственников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помещений в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многоквартирном доме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п. 2.1., п. 2.2., п. 2,3., п. 11,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п. 11.1. ст. 161 Жилищного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кодекса Российской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Федерации; пп. д) п. 4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Постановления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Правительства РФ от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15.05.2013 № 416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:rsidTr="002707B3">
        <w:tc>
          <w:tcPr>
            <w:tcW w:w="567" w:type="dxa"/>
            <w:shd w:val="clear" w:color="auto" w:fill="auto"/>
            <w:vAlign w:val="center"/>
          </w:tcPr>
          <w:p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Наличие заключенных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с собственниками 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пользователями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помещений в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многоквартирном доме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договоров,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содержащих условия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предоставления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5519">
              <w:rPr>
                <w:rFonts w:ascii="Arial" w:hAnsi="Arial" w:cs="Arial"/>
                <w:sz w:val="22"/>
                <w:szCs w:val="22"/>
              </w:rPr>
              <w:t>коммунальной услуги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по обращению с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твердыми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коммунальными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отходами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п. 1 ст. 157.2 Жилищного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кодекса Российской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Федерации; п. 148 (1) ст. XV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(1) Постановления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Правительства РФ от</w:t>
            </w:r>
          </w:p>
          <w:p w:rsidR="00F45519" w:rsidRPr="00F45519" w:rsidRDefault="00F45519" w:rsidP="00F455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06.05.2011 № 354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519" w:rsidRPr="00C93095" w:rsidTr="002707B3">
        <w:tc>
          <w:tcPr>
            <w:tcW w:w="567" w:type="dxa"/>
            <w:shd w:val="clear" w:color="auto" w:fill="auto"/>
            <w:vAlign w:val="center"/>
          </w:tcPr>
          <w:p w:rsidR="00F45519" w:rsidRPr="00C93095" w:rsidRDefault="00F45519" w:rsidP="002C5E71">
            <w:pPr>
              <w:pStyle w:val="ab"/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Наличие в системе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ГИС ЖКХ информации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 лицах,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осуществляющих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деятельность по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оказанию услуг по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управлению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многоквартирными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домами, по договорам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оказания услуг по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содержанию и (или)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выполнению работ по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ремонту общего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имущества, по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предоставлению</w:t>
            </w:r>
          </w:p>
          <w:p w:rsidR="00F45519" w:rsidRPr="00F45519" w:rsidRDefault="00F45519" w:rsidP="00F45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519">
              <w:rPr>
                <w:rFonts w:ascii="Arial" w:hAnsi="Arial" w:cs="Arial"/>
                <w:sz w:val="22"/>
                <w:szCs w:val="22"/>
              </w:rPr>
              <w:t>коммунальных услуг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42819" w:rsidRPr="00A42819" w:rsidRDefault="00A42819" w:rsidP="00A428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19">
              <w:rPr>
                <w:rFonts w:ascii="Arial" w:hAnsi="Arial" w:cs="Arial"/>
                <w:sz w:val="22"/>
                <w:szCs w:val="22"/>
              </w:rPr>
              <w:t>п. 4 ст. 165 Жилищного</w:t>
            </w:r>
          </w:p>
          <w:p w:rsidR="00A42819" w:rsidRPr="00A42819" w:rsidRDefault="00A42819" w:rsidP="00A428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19">
              <w:rPr>
                <w:rFonts w:ascii="Arial" w:hAnsi="Arial" w:cs="Arial"/>
                <w:sz w:val="22"/>
                <w:szCs w:val="22"/>
              </w:rPr>
              <w:t>кодекса Российской</w:t>
            </w:r>
          </w:p>
          <w:p w:rsidR="00A42819" w:rsidRPr="00A42819" w:rsidRDefault="00A42819" w:rsidP="00A428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19">
              <w:rPr>
                <w:rFonts w:ascii="Arial" w:hAnsi="Arial" w:cs="Arial"/>
                <w:sz w:val="22"/>
                <w:szCs w:val="22"/>
              </w:rPr>
              <w:t>Федерации; пп. 2 п. 1 ст. 6</w:t>
            </w:r>
          </w:p>
          <w:p w:rsidR="00A42819" w:rsidRPr="00A42819" w:rsidRDefault="00A42819" w:rsidP="00A428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19">
              <w:rPr>
                <w:rFonts w:ascii="Arial" w:hAnsi="Arial" w:cs="Arial"/>
                <w:sz w:val="22"/>
                <w:szCs w:val="22"/>
              </w:rPr>
              <w:t>Федерального закона от</w:t>
            </w:r>
          </w:p>
          <w:p w:rsidR="00A42819" w:rsidRPr="00A42819" w:rsidRDefault="00A42819" w:rsidP="00A428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19">
              <w:rPr>
                <w:rFonts w:ascii="Arial" w:hAnsi="Arial" w:cs="Arial"/>
                <w:sz w:val="22"/>
                <w:szCs w:val="22"/>
              </w:rPr>
              <w:t>21.07.2014 № 209-ФЗ "О</w:t>
            </w:r>
          </w:p>
          <w:p w:rsidR="00A42819" w:rsidRPr="00A42819" w:rsidRDefault="00A42819" w:rsidP="00A428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19">
              <w:rPr>
                <w:rFonts w:ascii="Arial" w:hAnsi="Arial" w:cs="Arial"/>
                <w:sz w:val="22"/>
                <w:szCs w:val="22"/>
              </w:rPr>
              <w:t>государственной</w:t>
            </w:r>
          </w:p>
          <w:p w:rsidR="00A42819" w:rsidRPr="00A42819" w:rsidRDefault="00A42819" w:rsidP="00A428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19">
              <w:rPr>
                <w:rFonts w:ascii="Arial" w:hAnsi="Arial" w:cs="Arial"/>
                <w:sz w:val="22"/>
                <w:szCs w:val="22"/>
              </w:rPr>
              <w:t>информационной системе</w:t>
            </w:r>
          </w:p>
          <w:p w:rsidR="00A42819" w:rsidRPr="00A42819" w:rsidRDefault="00A42819" w:rsidP="00A428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19">
              <w:rPr>
                <w:rFonts w:ascii="Arial" w:hAnsi="Arial" w:cs="Arial"/>
                <w:sz w:val="22"/>
                <w:szCs w:val="22"/>
              </w:rPr>
              <w:t>жилищно-коммунального</w:t>
            </w:r>
          </w:p>
          <w:p w:rsidR="00F45519" w:rsidRPr="00F45519" w:rsidRDefault="00A42819" w:rsidP="00A42819">
            <w:pPr>
              <w:pStyle w:val="ab"/>
              <w:ind w:left="-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2819">
              <w:rPr>
                <w:rFonts w:ascii="Arial" w:hAnsi="Arial" w:cs="Arial"/>
                <w:sz w:val="22"/>
                <w:szCs w:val="22"/>
              </w:rPr>
              <w:t>хозяйства"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45519" w:rsidRPr="00C93095" w:rsidRDefault="00F45519" w:rsidP="002C5E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6BDE" w:rsidRPr="00A42819" w:rsidRDefault="00476BDE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</w:rPr>
      </w:pPr>
    </w:p>
    <w:p w:rsidR="00A42819" w:rsidRPr="002707B3" w:rsidRDefault="00A42819" w:rsidP="00A42819">
      <w:pPr>
        <w:pStyle w:val="ConsPlusNormal"/>
        <w:jc w:val="both"/>
        <w:rPr>
          <w:rFonts w:ascii="Arial" w:hAnsi="Arial" w:cs="Arial"/>
          <w:sz w:val="20"/>
          <w:szCs w:val="20"/>
        </w:rPr>
      </w:pPr>
      <w:r w:rsidRPr="002707B3">
        <w:rPr>
          <w:rFonts w:ascii="Arial" w:hAnsi="Arial" w:cs="Arial"/>
          <w:sz w:val="20"/>
          <w:szCs w:val="20"/>
        </w:rPr>
        <w:t>**Подлежит обязательному заполнению в случае заполнения графы «Неприменимо»</w:t>
      </w:r>
    </w:p>
    <w:p w:rsidR="00A42819" w:rsidRPr="00A42819" w:rsidRDefault="00A42819" w:rsidP="00A42819">
      <w:pPr>
        <w:pStyle w:val="ConsPlusNormal"/>
        <w:jc w:val="both"/>
        <w:rPr>
          <w:rFonts w:ascii="Arial" w:hAnsi="Arial" w:cs="Arial"/>
        </w:rPr>
      </w:pPr>
    </w:p>
    <w:tbl>
      <w:tblPr>
        <w:tblW w:w="2943" w:type="dxa"/>
        <w:tblLook w:val="04A0" w:firstRow="1" w:lastRow="0" w:firstColumn="1" w:lastColumn="0" w:noHBand="0" w:noVBand="1"/>
      </w:tblPr>
      <w:tblGrid>
        <w:gridCol w:w="2943"/>
      </w:tblGrid>
      <w:tr w:rsidR="00A42819" w:rsidRPr="00A42819" w:rsidTr="00A77430">
        <w:tc>
          <w:tcPr>
            <w:tcW w:w="2943" w:type="dxa"/>
            <w:shd w:val="clear" w:color="auto" w:fill="auto"/>
          </w:tcPr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hAnsi="Arial" w:cs="Arial"/>
              </w:rPr>
              <w:t>«___» _______ 20__ г.</w:t>
            </w:r>
          </w:p>
        </w:tc>
      </w:tr>
      <w:tr w:rsidR="00A42819" w:rsidRPr="00A42819" w:rsidTr="00A77430">
        <w:tc>
          <w:tcPr>
            <w:tcW w:w="2943" w:type="dxa"/>
            <w:shd w:val="clear" w:color="auto" w:fill="auto"/>
          </w:tcPr>
          <w:p w:rsidR="00A42819" w:rsidRPr="006C1D3A" w:rsidRDefault="00A42819" w:rsidP="00A7743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D3A">
              <w:rPr>
                <w:rFonts w:ascii="Arial" w:hAnsi="Arial" w:cs="Arial"/>
                <w:sz w:val="18"/>
                <w:szCs w:val="18"/>
              </w:rPr>
              <w:t>(указывается дата</w:t>
            </w:r>
          </w:p>
          <w:p w:rsidR="00A42819" w:rsidRPr="006C1D3A" w:rsidRDefault="00A42819" w:rsidP="00A77430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D3A">
              <w:rPr>
                <w:rFonts w:ascii="Arial" w:hAnsi="Arial" w:cs="Arial"/>
                <w:sz w:val="18"/>
                <w:szCs w:val="18"/>
              </w:rPr>
              <w:t>заполнения</w:t>
            </w:r>
          </w:p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1D3A">
              <w:rPr>
                <w:rFonts w:ascii="Arial" w:hAnsi="Arial" w:cs="Arial"/>
                <w:sz w:val="18"/>
                <w:szCs w:val="18"/>
              </w:rPr>
              <w:t>проверочного листа)</w:t>
            </w:r>
          </w:p>
        </w:tc>
      </w:tr>
      <w:tr w:rsidR="00A42819" w:rsidRPr="00A42819" w:rsidTr="00A77430">
        <w:tc>
          <w:tcPr>
            <w:tcW w:w="2943" w:type="dxa"/>
            <w:shd w:val="clear" w:color="auto" w:fill="auto"/>
          </w:tcPr>
          <w:p w:rsidR="00A42819" w:rsidRPr="00A42819" w:rsidRDefault="00A42819" w:rsidP="00A7743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A42819" w:rsidRPr="00A42819" w:rsidRDefault="00A42819" w:rsidP="00A42819">
      <w:pPr>
        <w:pStyle w:val="ConsPlusNormal"/>
        <w:jc w:val="both"/>
        <w:rPr>
          <w:rFonts w:ascii="Arial" w:hAnsi="Arial" w:cs="Aria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72"/>
        <w:gridCol w:w="3075"/>
        <w:gridCol w:w="3400"/>
      </w:tblGrid>
      <w:tr w:rsidR="00A42819" w:rsidRPr="00A42819" w:rsidTr="00A77430">
        <w:tc>
          <w:tcPr>
            <w:tcW w:w="3272" w:type="dxa"/>
            <w:shd w:val="clear" w:color="auto" w:fill="auto"/>
          </w:tcPr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bookmarkStart w:id="2" w:name="P151"/>
            <w:bookmarkEnd w:id="2"/>
            <w:r w:rsidRPr="00A42819">
              <w:rPr>
                <w:rFonts w:ascii="Arial" w:eastAsia="Calibri" w:hAnsi="Arial" w:cs="Arial"/>
                <w:color w:val="000000"/>
                <w:lang w:eastAsia="en-US"/>
              </w:rPr>
              <w:t>________________</w:t>
            </w:r>
          </w:p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lang w:eastAsia="en-US"/>
              </w:rPr>
              <w:t>________________</w:t>
            </w:r>
          </w:p>
        </w:tc>
        <w:tc>
          <w:tcPr>
            <w:tcW w:w="3400" w:type="dxa"/>
            <w:shd w:val="clear" w:color="auto" w:fill="auto"/>
          </w:tcPr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lang w:eastAsia="en-US"/>
              </w:rPr>
              <w:t>________________</w:t>
            </w:r>
          </w:p>
        </w:tc>
      </w:tr>
      <w:tr w:rsidR="00A42819" w:rsidRPr="00A42819" w:rsidTr="00A77430">
        <w:tc>
          <w:tcPr>
            <w:tcW w:w="3272" w:type="dxa"/>
            <w:shd w:val="clear" w:color="auto" w:fill="auto"/>
          </w:tcPr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(должность лица, заполнившего </w:t>
            </w:r>
            <w:r w:rsidRPr="00A4281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br/>
              <w:t>проверочный лист)</w:t>
            </w:r>
          </w:p>
        </w:tc>
        <w:tc>
          <w:tcPr>
            <w:tcW w:w="3075" w:type="dxa"/>
            <w:shd w:val="clear" w:color="auto" w:fill="auto"/>
          </w:tcPr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A4281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3400" w:type="dxa"/>
            <w:shd w:val="clear" w:color="auto" w:fill="auto"/>
          </w:tcPr>
          <w:p w:rsidR="006C1D3A" w:rsidRPr="006C1D3A" w:rsidRDefault="006C1D3A" w:rsidP="006C1D3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6C1D3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(фамилия, имя, отчество </w:t>
            </w:r>
          </w:p>
          <w:p w:rsidR="00A42819" w:rsidRPr="00A42819" w:rsidRDefault="006C1D3A" w:rsidP="006C1D3A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C1D3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(при наличии) должностного лица контрольного органа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Октябрьского муниципального района Волгоградской области)</w:t>
            </w:r>
          </w:p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A42819" w:rsidRPr="00A42819" w:rsidTr="00A77430">
        <w:tc>
          <w:tcPr>
            <w:tcW w:w="3272" w:type="dxa"/>
            <w:shd w:val="clear" w:color="auto" w:fill="auto"/>
          </w:tcPr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075" w:type="dxa"/>
            <w:shd w:val="clear" w:color="auto" w:fill="auto"/>
          </w:tcPr>
          <w:p w:rsidR="00A42819" w:rsidRPr="00A42819" w:rsidRDefault="00A42819" w:rsidP="00A77430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400" w:type="dxa"/>
            <w:shd w:val="clear" w:color="auto" w:fill="auto"/>
          </w:tcPr>
          <w:p w:rsidR="00A42819" w:rsidRPr="00A42819" w:rsidRDefault="00A42819" w:rsidP="00A77430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</w:rPr>
            </w:pPr>
            <w:r w:rsidRPr="00A42819">
              <w:rPr>
                <w:rFonts w:ascii="Arial" w:hAnsi="Arial" w:cs="Arial"/>
              </w:rPr>
              <w:t>«___» _______ 20__ г.</w:t>
            </w:r>
          </w:p>
        </w:tc>
      </w:tr>
    </w:tbl>
    <w:p w:rsidR="00A42819" w:rsidRDefault="00A42819" w:rsidP="00A42819">
      <w:pPr>
        <w:rPr>
          <w:sz w:val="28"/>
          <w:szCs w:val="28"/>
        </w:rPr>
      </w:pPr>
    </w:p>
    <w:p w:rsidR="00A42819" w:rsidRDefault="00A42819" w:rsidP="00A42819">
      <w:pPr>
        <w:rPr>
          <w:sz w:val="28"/>
          <w:szCs w:val="28"/>
        </w:rPr>
      </w:pPr>
    </w:p>
    <w:p w:rsidR="00A42819" w:rsidRPr="00A057DE" w:rsidRDefault="00A42819" w:rsidP="00A42819">
      <w:pPr>
        <w:pStyle w:val="ConsPlusNormal"/>
        <w:jc w:val="both"/>
        <w:rPr>
          <w:sz w:val="28"/>
          <w:szCs w:val="28"/>
        </w:rPr>
      </w:pPr>
    </w:p>
    <w:p w:rsidR="00B85B1C" w:rsidRPr="00B85B1C" w:rsidRDefault="00B85B1C" w:rsidP="00476BDE">
      <w:pPr>
        <w:pStyle w:val="ab"/>
        <w:widowControl w:val="0"/>
        <w:autoSpaceDE w:val="0"/>
        <w:ind w:left="0"/>
        <w:jc w:val="both"/>
        <w:rPr>
          <w:rFonts w:ascii="Arial" w:hAnsi="Arial" w:cs="Arial"/>
          <w:sz w:val="20"/>
          <w:szCs w:val="20"/>
        </w:rPr>
      </w:pPr>
    </w:p>
    <w:sectPr w:rsidR="00B85B1C" w:rsidRPr="00B85B1C" w:rsidSect="006E085A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412" w:rsidRDefault="00E13412" w:rsidP="00055147">
      <w:r>
        <w:separator/>
      </w:r>
    </w:p>
  </w:endnote>
  <w:endnote w:type="continuationSeparator" w:id="0">
    <w:p w:rsidR="00E13412" w:rsidRDefault="00E13412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412" w:rsidRDefault="00E13412" w:rsidP="00055147">
      <w:r>
        <w:separator/>
      </w:r>
    </w:p>
  </w:footnote>
  <w:footnote w:type="continuationSeparator" w:id="0">
    <w:p w:rsidR="00E13412" w:rsidRDefault="00E13412" w:rsidP="000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2DB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EC34BA"/>
    <w:multiLevelType w:val="hybridMultilevel"/>
    <w:tmpl w:val="B6D2355C"/>
    <w:lvl w:ilvl="0" w:tplc="87122D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557EE"/>
    <w:multiLevelType w:val="hybridMultilevel"/>
    <w:tmpl w:val="58FAF46A"/>
    <w:lvl w:ilvl="0" w:tplc="87122DB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E22ADB"/>
    <w:multiLevelType w:val="multilevel"/>
    <w:tmpl w:val="0F101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537E466E"/>
    <w:multiLevelType w:val="multilevel"/>
    <w:tmpl w:val="91866AC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6816624E"/>
    <w:multiLevelType w:val="hybridMultilevel"/>
    <w:tmpl w:val="B1E4F9EA"/>
    <w:lvl w:ilvl="0" w:tplc="36EED72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1255"/>
    <w:multiLevelType w:val="hybridMultilevel"/>
    <w:tmpl w:val="24645FC4"/>
    <w:lvl w:ilvl="0" w:tplc="DD081C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3465"/>
    <w:multiLevelType w:val="hybridMultilevel"/>
    <w:tmpl w:val="11680B3A"/>
    <w:lvl w:ilvl="0" w:tplc="B8BC9D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44"/>
    <w:rsid w:val="0004137F"/>
    <w:rsid w:val="00055147"/>
    <w:rsid w:val="00094947"/>
    <w:rsid w:val="00152EEF"/>
    <w:rsid w:val="001749B1"/>
    <w:rsid w:val="00185DB2"/>
    <w:rsid w:val="0019557D"/>
    <w:rsid w:val="001B145C"/>
    <w:rsid w:val="001D7E8D"/>
    <w:rsid w:val="001F406D"/>
    <w:rsid w:val="002029A3"/>
    <w:rsid w:val="002707B3"/>
    <w:rsid w:val="002717E3"/>
    <w:rsid w:val="00291656"/>
    <w:rsid w:val="002C4524"/>
    <w:rsid w:val="002C5E71"/>
    <w:rsid w:val="002E02A5"/>
    <w:rsid w:val="003002CC"/>
    <w:rsid w:val="00327BAA"/>
    <w:rsid w:val="00380E50"/>
    <w:rsid w:val="003A574E"/>
    <w:rsid w:val="003B2FC2"/>
    <w:rsid w:val="003B4FE7"/>
    <w:rsid w:val="003B6B45"/>
    <w:rsid w:val="003B7998"/>
    <w:rsid w:val="003D4A7A"/>
    <w:rsid w:val="003F12F4"/>
    <w:rsid w:val="00415A99"/>
    <w:rsid w:val="004363E6"/>
    <w:rsid w:val="00437A9A"/>
    <w:rsid w:val="00476BDE"/>
    <w:rsid w:val="004A1F1D"/>
    <w:rsid w:val="004C2C7D"/>
    <w:rsid w:val="004D6EC9"/>
    <w:rsid w:val="004F2159"/>
    <w:rsid w:val="00535841"/>
    <w:rsid w:val="00553973"/>
    <w:rsid w:val="00566A3B"/>
    <w:rsid w:val="005B258F"/>
    <w:rsid w:val="005E0C84"/>
    <w:rsid w:val="006214CA"/>
    <w:rsid w:val="00623D54"/>
    <w:rsid w:val="00626B1B"/>
    <w:rsid w:val="00627BD4"/>
    <w:rsid w:val="0065509E"/>
    <w:rsid w:val="006C1D3A"/>
    <w:rsid w:val="006D5D35"/>
    <w:rsid w:val="006D6CEE"/>
    <w:rsid w:val="006E085A"/>
    <w:rsid w:val="006E21DB"/>
    <w:rsid w:val="007B04BF"/>
    <w:rsid w:val="007B3698"/>
    <w:rsid w:val="007E557F"/>
    <w:rsid w:val="00806853"/>
    <w:rsid w:val="0081709A"/>
    <w:rsid w:val="008B46ED"/>
    <w:rsid w:val="008B59D7"/>
    <w:rsid w:val="008C46DB"/>
    <w:rsid w:val="008D287E"/>
    <w:rsid w:val="008D6085"/>
    <w:rsid w:val="0090395B"/>
    <w:rsid w:val="00917770"/>
    <w:rsid w:val="00920DFC"/>
    <w:rsid w:val="0093075D"/>
    <w:rsid w:val="009945A6"/>
    <w:rsid w:val="009E6DE0"/>
    <w:rsid w:val="00A42819"/>
    <w:rsid w:val="00A43579"/>
    <w:rsid w:val="00A5178A"/>
    <w:rsid w:val="00A561F1"/>
    <w:rsid w:val="00AD1452"/>
    <w:rsid w:val="00AE6A1C"/>
    <w:rsid w:val="00B10DF5"/>
    <w:rsid w:val="00B10F2F"/>
    <w:rsid w:val="00B13E27"/>
    <w:rsid w:val="00B2177E"/>
    <w:rsid w:val="00B606BB"/>
    <w:rsid w:val="00B72DFA"/>
    <w:rsid w:val="00B85B1C"/>
    <w:rsid w:val="00BA6734"/>
    <w:rsid w:val="00BE7131"/>
    <w:rsid w:val="00BF004D"/>
    <w:rsid w:val="00C40062"/>
    <w:rsid w:val="00C53AC0"/>
    <w:rsid w:val="00C65F9B"/>
    <w:rsid w:val="00C851AE"/>
    <w:rsid w:val="00C93095"/>
    <w:rsid w:val="00CA0F15"/>
    <w:rsid w:val="00CB4138"/>
    <w:rsid w:val="00CD5FCF"/>
    <w:rsid w:val="00D147E1"/>
    <w:rsid w:val="00D21280"/>
    <w:rsid w:val="00D81AEA"/>
    <w:rsid w:val="00D82ABD"/>
    <w:rsid w:val="00DE49AC"/>
    <w:rsid w:val="00DF2644"/>
    <w:rsid w:val="00E13412"/>
    <w:rsid w:val="00E252F8"/>
    <w:rsid w:val="00E530DB"/>
    <w:rsid w:val="00EA7530"/>
    <w:rsid w:val="00ED5577"/>
    <w:rsid w:val="00F02B65"/>
    <w:rsid w:val="00F03B06"/>
    <w:rsid w:val="00F16A50"/>
    <w:rsid w:val="00F4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1965"/>
  <w15:docId w15:val="{703E8DA1-F501-4363-AE7D-2A45719B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39"/>
    <w:rsid w:val="005E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FE7"/>
    <w:pPr>
      <w:ind w:left="720"/>
      <w:contextualSpacing/>
    </w:pPr>
  </w:style>
  <w:style w:type="character" w:customStyle="1" w:styleId="1">
    <w:name w:val="Заголовок №1_"/>
    <w:link w:val="10"/>
    <w:rsid w:val="00CB413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B4138"/>
    <w:pPr>
      <w:shd w:val="clear" w:color="auto" w:fill="FFFFFF"/>
      <w:suppressAutoHyphens w:val="0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D147E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rsid w:val="00D147E1"/>
    <w:pPr>
      <w:suppressAutoHyphens w:val="0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D147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2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0F6F-F679-4DD7-9714-28ACF445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23</cp:revision>
  <dcterms:created xsi:type="dcterms:W3CDTF">2021-07-14T11:20:00Z</dcterms:created>
  <dcterms:modified xsi:type="dcterms:W3CDTF">2022-02-14T06:01:00Z</dcterms:modified>
</cp:coreProperties>
</file>