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AF" w:rsidRDefault="00F86FAF" w:rsidP="009765B8">
      <w:pPr>
        <w:pStyle w:val="ConsPlusTitle"/>
        <w:widowControl/>
        <w:ind w:firstLine="426"/>
        <w:jc w:val="center"/>
        <w:rPr>
          <w:rFonts w:ascii="Times New Roman" w:hAnsi="Times New Roman" w:cs="Times New Roman"/>
          <w:sz w:val="24"/>
          <w:szCs w:val="24"/>
        </w:rPr>
      </w:pPr>
    </w:p>
    <w:p w:rsidR="00F86FAF" w:rsidRDefault="00F86FAF" w:rsidP="009765B8">
      <w:pPr>
        <w:pStyle w:val="ConsPlusTitle"/>
        <w:widowControl/>
        <w:ind w:firstLine="426"/>
        <w:jc w:val="center"/>
        <w:rPr>
          <w:rFonts w:ascii="Times New Roman" w:hAnsi="Times New Roman" w:cs="Times New Roman"/>
          <w:sz w:val="24"/>
          <w:szCs w:val="24"/>
        </w:rPr>
      </w:pP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r w:rsidRPr="00F86FAF">
        <w:rPr>
          <w:rFonts w:eastAsia="Calibri"/>
          <w:b/>
          <w:bCs/>
          <w:szCs w:val="28"/>
        </w:rPr>
        <w:t>АДМИНИСТРАЦИЯ</w:t>
      </w: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r w:rsidRPr="00F86FAF">
        <w:rPr>
          <w:rFonts w:eastAsia="Calibri"/>
          <w:b/>
          <w:bCs/>
          <w:szCs w:val="28"/>
        </w:rPr>
        <w:t>КОБРИНСКОГО СЕЛЬСКОГО ПОСЕЛЕНИЯ</w:t>
      </w: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r w:rsidRPr="00F86FAF">
        <w:rPr>
          <w:rFonts w:eastAsia="Calibri"/>
          <w:b/>
          <w:bCs/>
          <w:szCs w:val="28"/>
        </w:rPr>
        <w:t>НАГОРСКОГО РАЙОНА</w:t>
      </w: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r w:rsidRPr="00F86FAF">
        <w:rPr>
          <w:rFonts w:eastAsia="Calibri"/>
          <w:b/>
          <w:bCs/>
          <w:szCs w:val="28"/>
        </w:rPr>
        <w:t>КИРОВСКОЙ ОБЛАСТИ</w:t>
      </w: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p>
    <w:p w:rsidR="00F86FAF" w:rsidRPr="00F86FAF" w:rsidRDefault="00F86FAF" w:rsidP="00F86FAF">
      <w:pPr>
        <w:widowControl w:val="0"/>
        <w:autoSpaceDE w:val="0"/>
        <w:autoSpaceDN w:val="0"/>
        <w:adjustRightInd w:val="0"/>
        <w:spacing w:after="0" w:line="240" w:lineRule="auto"/>
        <w:ind w:left="-142" w:firstLine="0"/>
        <w:jc w:val="center"/>
        <w:rPr>
          <w:rFonts w:eastAsia="Calibri"/>
          <w:b/>
          <w:bCs/>
          <w:szCs w:val="28"/>
        </w:rPr>
      </w:pPr>
      <w:r w:rsidRPr="00F86FAF">
        <w:rPr>
          <w:rFonts w:eastAsia="Calibri"/>
          <w:b/>
          <w:bCs/>
          <w:szCs w:val="28"/>
        </w:rPr>
        <w:t>ПОСТАНОВЛЕНИЕ</w:t>
      </w:r>
    </w:p>
    <w:p w:rsidR="00F86FAF" w:rsidRPr="00F86FAF" w:rsidRDefault="00787C4F" w:rsidP="00F86FAF">
      <w:pPr>
        <w:widowControl w:val="0"/>
        <w:autoSpaceDE w:val="0"/>
        <w:autoSpaceDN w:val="0"/>
        <w:adjustRightInd w:val="0"/>
        <w:spacing w:after="0" w:line="240" w:lineRule="auto"/>
        <w:ind w:left="-142" w:firstLine="0"/>
        <w:jc w:val="center"/>
        <w:rPr>
          <w:rFonts w:eastAsia="Calibri"/>
          <w:bCs/>
          <w:szCs w:val="28"/>
        </w:rPr>
      </w:pPr>
      <w:r>
        <w:rPr>
          <w:rFonts w:eastAsia="Calibri"/>
          <w:bCs/>
          <w:szCs w:val="28"/>
        </w:rPr>
        <w:t>05.03.2019</w:t>
      </w:r>
      <w:r w:rsidR="00F86FAF" w:rsidRPr="00F86FAF">
        <w:rPr>
          <w:rFonts w:eastAsia="Calibri"/>
          <w:bCs/>
          <w:szCs w:val="28"/>
        </w:rPr>
        <w:t xml:space="preserve">                                                                               </w:t>
      </w:r>
      <w:r w:rsidR="00582581">
        <w:rPr>
          <w:rFonts w:eastAsia="Calibri"/>
          <w:bCs/>
          <w:szCs w:val="28"/>
        </w:rPr>
        <w:t xml:space="preserve">                            № 55</w:t>
      </w:r>
    </w:p>
    <w:p w:rsidR="00F86FAF" w:rsidRPr="00F86FAF" w:rsidRDefault="00F86FAF" w:rsidP="00F86FAF">
      <w:pPr>
        <w:widowControl w:val="0"/>
        <w:autoSpaceDE w:val="0"/>
        <w:autoSpaceDN w:val="0"/>
        <w:adjustRightInd w:val="0"/>
        <w:spacing w:after="0" w:line="240" w:lineRule="auto"/>
        <w:ind w:left="-142" w:firstLine="0"/>
        <w:jc w:val="center"/>
        <w:rPr>
          <w:rFonts w:eastAsia="Calibri"/>
          <w:bCs/>
          <w:szCs w:val="28"/>
        </w:rPr>
      </w:pPr>
      <w:r w:rsidRPr="00F86FAF">
        <w:rPr>
          <w:rFonts w:eastAsia="Calibri"/>
          <w:bCs/>
          <w:szCs w:val="28"/>
        </w:rPr>
        <w:t>п. Кобра</w:t>
      </w:r>
    </w:p>
    <w:p w:rsidR="00F86FAF" w:rsidRPr="00F86FAF" w:rsidRDefault="00F86FAF" w:rsidP="00F86FAF">
      <w:pPr>
        <w:widowControl w:val="0"/>
        <w:autoSpaceDE w:val="0"/>
        <w:autoSpaceDN w:val="0"/>
        <w:adjustRightInd w:val="0"/>
        <w:spacing w:after="0" w:line="240" w:lineRule="auto"/>
        <w:ind w:left="-142" w:firstLine="0"/>
        <w:jc w:val="center"/>
        <w:rPr>
          <w:rFonts w:eastAsia="Calibri"/>
          <w:bCs/>
          <w:szCs w:val="28"/>
        </w:rPr>
      </w:pPr>
    </w:p>
    <w:p w:rsidR="00F86FAF" w:rsidRPr="00787C4F" w:rsidRDefault="00F86FAF" w:rsidP="00F86FAF">
      <w:pPr>
        <w:widowControl w:val="0"/>
        <w:autoSpaceDE w:val="0"/>
        <w:autoSpaceDN w:val="0"/>
        <w:adjustRightInd w:val="0"/>
        <w:spacing w:after="0" w:line="240" w:lineRule="auto"/>
        <w:ind w:left="-142" w:firstLine="0"/>
        <w:jc w:val="center"/>
        <w:rPr>
          <w:rFonts w:eastAsia="Calibri"/>
          <w:b/>
          <w:bCs/>
          <w:szCs w:val="28"/>
        </w:rPr>
      </w:pPr>
      <w:r w:rsidRPr="00787C4F">
        <w:rPr>
          <w:rFonts w:eastAsia="Calibri"/>
          <w:b/>
          <w:bCs/>
          <w:szCs w:val="28"/>
        </w:rPr>
        <w:t>Об утверждении административного регламента  предоставления муниципальной услуги «</w:t>
      </w:r>
      <w:r w:rsidRPr="00787C4F">
        <w:rPr>
          <w:b/>
          <w:bCs/>
          <w:szCs w:val="28"/>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rFonts w:eastAsia="Calibri"/>
          <w:b/>
          <w:bCs/>
          <w:szCs w:val="28"/>
        </w:rPr>
        <w:t>»</w:t>
      </w:r>
    </w:p>
    <w:p w:rsidR="00F86FAF" w:rsidRPr="00787C4F" w:rsidRDefault="00F86FAF" w:rsidP="00F86FAF">
      <w:pPr>
        <w:widowControl w:val="0"/>
        <w:autoSpaceDE w:val="0"/>
        <w:autoSpaceDN w:val="0"/>
        <w:adjustRightInd w:val="0"/>
        <w:spacing w:after="0" w:line="240" w:lineRule="auto"/>
        <w:ind w:left="-142" w:firstLine="0"/>
        <w:jc w:val="center"/>
        <w:rPr>
          <w:rFonts w:eastAsia="Calibri"/>
          <w:b/>
          <w:bCs/>
          <w:szCs w:val="28"/>
        </w:rPr>
      </w:pPr>
    </w:p>
    <w:p w:rsidR="00F86FAF" w:rsidRPr="00F86FAF" w:rsidRDefault="00F86FAF" w:rsidP="00F86FAF">
      <w:pPr>
        <w:widowControl w:val="0"/>
        <w:autoSpaceDE w:val="0"/>
        <w:autoSpaceDN w:val="0"/>
        <w:adjustRightInd w:val="0"/>
        <w:spacing w:after="0" w:line="0" w:lineRule="atLeast"/>
        <w:ind w:left="-142" w:firstLine="0"/>
        <w:jc w:val="center"/>
        <w:rPr>
          <w:rFonts w:eastAsia="Calibri"/>
          <w:bCs/>
          <w:sz w:val="24"/>
          <w:szCs w:val="24"/>
        </w:rPr>
      </w:pPr>
    </w:p>
    <w:p w:rsidR="00F86FAF" w:rsidRPr="00787C4F" w:rsidRDefault="00F86FAF" w:rsidP="00F86FAF">
      <w:pPr>
        <w:widowControl w:val="0"/>
        <w:autoSpaceDE w:val="0"/>
        <w:autoSpaceDN w:val="0"/>
        <w:adjustRightInd w:val="0"/>
        <w:spacing w:after="0" w:line="0" w:lineRule="atLeast"/>
        <w:rPr>
          <w:rFonts w:eastAsia="Calibri"/>
          <w:b/>
          <w:bCs/>
          <w:szCs w:val="28"/>
        </w:rPr>
      </w:pPr>
      <w:r w:rsidRPr="00787C4F">
        <w:rPr>
          <w:rFonts w:eastAsia="Calibri"/>
          <w:bCs/>
          <w:szCs w:val="28"/>
        </w:rPr>
        <w:t xml:space="preserve">    В соответствии с Федеральным законом от 27.07.2010 № 210-ФЗ «Об организации предоставления муниципальных и государственных услуг»,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Кобринского сельского поселения, администрация Кобринского сельского поселения </w:t>
      </w:r>
      <w:r w:rsidRPr="00787C4F">
        <w:rPr>
          <w:rFonts w:eastAsia="Calibri"/>
          <w:b/>
          <w:bCs/>
          <w:szCs w:val="28"/>
        </w:rPr>
        <w:t xml:space="preserve">ПОСТАНОВЛЯЕТ: </w:t>
      </w:r>
    </w:p>
    <w:p w:rsidR="00F86FAF" w:rsidRPr="00787C4F" w:rsidRDefault="00F86FAF" w:rsidP="00F86FAF">
      <w:pPr>
        <w:widowControl w:val="0"/>
        <w:autoSpaceDE w:val="0"/>
        <w:autoSpaceDN w:val="0"/>
        <w:adjustRightInd w:val="0"/>
        <w:spacing w:after="0" w:line="0" w:lineRule="atLeast"/>
        <w:rPr>
          <w:rFonts w:eastAsia="Calibri"/>
          <w:bCs/>
          <w:szCs w:val="28"/>
        </w:rPr>
      </w:pPr>
      <w:r w:rsidRPr="00787C4F">
        <w:rPr>
          <w:rFonts w:eastAsia="Calibri"/>
          <w:bCs/>
          <w:szCs w:val="28"/>
        </w:rPr>
        <w:t xml:space="preserve">   1. </w:t>
      </w:r>
      <w:proofErr w:type="gramStart"/>
      <w:r w:rsidRPr="00787C4F">
        <w:rPr>
          <w:rFonts w:eastAsia="Calibri"/>
          <w:bCs/>
          <w:szCs w:val="28"/>
        </w:rPr>
        <w:t>Утвердить административный регламент предоставления муниципальной услуги «</w:t>
      </w:r>
      <w:r w:rsidR="005866D9" w:rsidRPr="00787C4F">
        <w:rPr>
          <w:rFonts w:eastAsia="Calibri"/>
          <w:bCs/>
          <w:szCs w:val="28"/>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rFonts w:eastAsia="Calibri"/>
          <w:bCs/>
          <w:szCs w:val="28"/>
        </w:rPr>
        <w:t>»</w:t>
      </w:r>
      <w:r w:rsidR="00A106DD" w:rsidRPr="00787C4F">
        <w:rPr>
          <w:rFonts w:eastAsia="Calibri"/>
          <w:bCs/>
          <w:szCs w:val="28"/>
        </w:rPr>
        <w:t xml:space="preserve"> согласно приложения</w:t>
      </w:r>
      <w:r w:rsidRPr="00787C4F">
        <w:rPr>
          <w:rFonts w:eastAsia="Calibri"/>
          <w:bCs/>
          <w:szCs w:val="28"/>
        </w:rPr>
        <w:t xml:space="preserve">. </w:t>
      </w:r>
      <w:proofErr w:type="gramEnd"/>
    </w:p>
    <w:p w:rsidR="00F86FAF" w:rsidRPr="00787C4F" w:rsidRDefault="00F86FAF" w:rsidP="00F86FAF">
      <w:pPr>
        <w:spacing w:after="0" w:line="0" w:lineRule="atLeast"/>
        <w:rPr>
          <w:rFonts w:eastAsia="Calibri"/>
          <w:szCs w:val="28"/>
        </w:rPr>
      </w:pPr>
      <w:r w:rsidRPr="00787C4F">
        <w:rPr>
          <w:rFonts w:eastAsia="Calibri"/>
          <w:bCs/>
          <w:szCs w:val="28"/>
        </w:rPr>
        <w:t xml:space="preserve">       2. </w:t>
      </w:r>
      <w:r w:rsidRPr="00787C4F">
        <w:rPr>
          <w:rFonts w:eastAsia="Calibri"/>
          <w:szCs w:val="28"/>
        </w:rPr>
        <w:t xml:space="preserve"> Признать утратившими силу:</w:t>
      </w:r>
    </w:p>
    <w:p w:rsidR="00F86FAF" w:rsidRPr="00787C4F" w:rsidRDefault="00F86FAF" w:rsidP="00F86FAF">
      <w:pPr>
        <w:spacing w:after="0" w:line="0" w:lineRule="atLeast"/>
        <w:rPr>
          <w:rFonts w:eastAsia="Calibri"/>
          <w:szCs w:val="28"/>
        </w:rPr>
      </w:pPr>
      <w:r w:rsidRPr="00787C4F">
        <w:rPr>
          <w:rFonts w:eastAsia="Calibri"/>
          <w:szCs w:val="28"/>
        </w:rPr>
        <w:t xml:space="preserve"> Постановление администрации Кобринского сельского поселения Нагорского района Кировской области № </w:t>
      </w:r>
      <w:r w:rsidR="00524011" w:rsidRPr="00787C4F">
        <w:rPr>
          <w:rFonts w:eastAsia="Calibri"/>
          <w:szCs w:val="28"/>
        </w:rPr>
        <w:t>67</w:t>
      </w:r>
      <w:r w:rsidRPr="00787C4F">
        <w:rPr>
          <w:rFonts w:eastAsia="Calibri"/>
          <w:szCs w:val="28"/>
        </w:rPr>
        <w:t xml:space="preserve"> от </w:t>
      </w:r>
      <w:r w:rsidR="00524011" w:rsidRPr="00787C4F">
        <w:rPr>
          <w:rFonts w:eastAsia="Calibri"/>
          <w:szCs w:val="28"/>
        </w:rPr>
        <w:t>17.07.2017</w:t>
      </w:r>
      <w:r w:rsidRPr="00787C4F">
        <w:rPr>
          <w:rFonts w:eastAsia="Calibri"/>
          <w:szCs w:val="28"/>
        </w:rPr>
        <w:t xml:space="preserve"> «Об утверждении административного регламента  предоставления муниципальной услуги «</w:t>
      </w:r>
      <w:r w:rsidR="00524011" w:rsidRPr="00787C4F">
        <w:rPr>
          <w:rFonts w:eastAsia="Calibri"/>
          <w:szCs w:val="28"/>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rFonts w:eastAsia="Calibri"/>
          <w:szCs w:val="28"/>
        </w:rPr>
        <w:t>»;</w:t>
      </w:r>
    </w:p>
    <w:p w:rsidR="00F86FAF" w:rsidRPr="00787C4F" w:rsidRDefault="00F86FAF" w:rsidP="00F86FAF">
      <w:pPr>
        <w:spacing w:after="0" w:line="0" w:lineRule="atLeast"/>
        <w:rPr>
          <w:rFonts w:eastAsia="Calibri"/>
          <w:szCs w:val="28"/>
        </w:rPr>
      </w:pPr>
      <w:r w:rsidRPr="00787C4F">
        <w:rPr>
          <w:rFonts w:eastAsia="Calibri"/>
          <w:szCs w:val="28"/>
        </w:rPr>
        <w:t xml:space="preserve">Постановление администрации Кобринского сельского поселения Нагорского района Кировской области № </w:t>
      </w:r>
      <w:r w:rsidR="00524011" w:rsidRPr="00787C4F">
        <w:rPr>
          <w:rFonts w:eastAsia="Calibri"/>
          <w:szCs w:val="28"/>
        </w:rPr>
        <w:t>54</w:t>
      </w:r>
      <w:r w:rsidRPr="00787C4F">
        <w:rPr>
          <w:rFonts w:eastAsia="Calibri"/>
          <w:szCs w:val="28"/>
        </w:rPr>
        <w:t xml:space="preserve"> от </w:t>
      </w:r>
      <w:r w:rsidR="00524011" w:rsidRPr="00787C4F">
        <w:rPr>
          <w:rFonts w:eastAsia="Calibri"/>
          <w:szCs w:val="28"/>
        </w:rPr>
        <w:t>01</w:t>
      </w:r>
      <w:r w:rsidRPr="00787C4F">
        <w:rPr>
          <w:rFonts w:eastAsia="Calibri"/>
          <w:szCs w:val="28"/>
        </w:rPr>
        <w:t>.08.2018 «О внесении изменений  в административный регламент предоставления муниципальной услуги «</w:t>
      </w:r>
      <w:r w:rsidR="00524011" w:rsidRPr="00787C4F">
        <w:rPr>
          <w:rFonts w:eastAsia="Calibri"/>
          <w:szCs w:val="28"/>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rFonts w:eastAsia="Calibri"/>
          <w:szCs w:val="28"/>
        </w:rPr>
        <w:t>»;</w:t>
      </w:r>
    </w:p>
    <w:p w:rsidR="00524011" w:rsidRPr="00787C4F" w:rsidRDefault="00524011" w:rsidP="00F86FAF">
      <w:pPr>
        <w:spacing w:after="0" w:line="0" w:lineRule="atLeast"/>
        <w:rPr>
          <w:rFonts w:eastAsia="Calibri"/>
          <w:szCs w:val="28"/>
        </w:rPr>
      </w:pPr>
      <w:r w:rsidRPr="00787C4F">
        <w:rPr>
          <w:rFonts w:eastAsia="Calibri"/>
          <w:szCs w:val="28"/>
        </w:rPr>
        <w:t xml:space="preserve">Постановление администрации Кобринского сельского поселения Нагорского района Кировской области № 97 от 19.10.2018 «О внесении </w:t>
      </w:r>
      <w:r w:rsidRPr="00787C4F">
        <w:rPr>
          <w:rFonts w:eastAsia="Calibri"/>
          <w:szCs w:val="28"/>
        </w:rPr>
        <w:lastRenderedPageBreak/>
        <w:t>изменений  в административный регламент предоставления муниципальной услуги «Предоставление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p>
    <w:p w:rsidR="00F86FAF" w:rsidRPr="00787C4F" w:rsidRDefault="00F86FAF" w:rsidP="00F86FAF">
      <w:pPr>
        <w:spacing w:after="0" w:line="0" w:lineRule="atLeast"/>
        <w:rPr>
          <w:rFonts w:eastAsia="Calibri"/>
          <w:szCs w:val="28"/>
        </w:rPr>
      </w:pPr>
      <w:r w:rsidRPr="00787C4F">
        <w:rPr>
          <w:rFonts w:eastAsia="Calibri"/>
          <w:b/>
          <w:bCs/>
          <w:szCs w:val="28"/>
        </w:rPr>
        <w:tab/>
      </w:r>
      <w:r w:rsidRPr="00787C4F">
        <w:rPr>
          <w:rFonts w:eastAsia="Calibri"/>
          <w:bCs/>
          <w:szCs w:val="28"/>
        </w:rPr>
        <w:t xml:space="preserve">3. </w:t>
      </w:r>
      <w:r w:rsidR="00787C4F" w:rsidRPr="00787C4F">
        <w:rPr>
          <w:rFonts w:eastAsia="Calibri"/>
          <w:bCs/>
          <w:szCs w:val="28"/>
        </w:rPr>
        <w:t>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w:t>
      </w:r>
      <w:r w:rsidR="00787C4F">
        <w:rPr>
          <w:rFonts w:eastAsia="Calibri"/>
          <w:bCs/>
          <w:szCs w:val="28"/>
        </w:rPr>
        <w:t>.</w:t>
      </w:r>
    </w:p>
    <w:p w:rsidR="00F86FAF" w:rsidRDefault="00F86FAF" w:rsidP="00F86FAF">
      <w:pPr>
        <w:widowControl w:val="0"/>
        <w:autoSpaceDE w:val="0"/>
        <w:autoSpaceDN w:val="0"/>
        <w:adjustRightInd w:val="0"/>
        <w:spacing w:after="0" w:line="0" w:lineRule="atLeast"/>
        <w:jc w:val="left"/>
        <w:rPr>
          <w:rFonts w:eastAsia="Calibri"/>
          <w:bCs/>
          <w:szCs w:val="28"/>
        </w:rPr>
      </w:pPr>
      <w:r w:rsidRPr="00787C4F">
        <w:rPr>
          <w:rFonts w:eastAsia="Calibri"/>
          <w:bCs/>
          <w:szCs w:val="28"/>
        </w:rPr>
        <w:t xml:space="preserve">    4. Настоящее постановление вступает в силу со дня его опубликования.</w:t>
      </w:r>
    </w:p>
    <w:p w:rsidR="00787C4F" w:rsidRDefault="00787C4F" w:rsidP="00F86FAF">
      <w:pPr>
        <w:widowControl w:val="0"/>
        <w:autoSpaceDE w:val="0"/>
        <w:autoSpaceDN w:val="0"/>
        <w:adjustRightInd w:val="0"/>
        <w:spacing w:after="0" w:line="0" w:lineRule="atLeast"/>
        <w:jc w:val="left"/>
        <w:rPr>
          <w:rFonts w:eastAsia="Calibri"/>
          <w:bCs/>
          <w:szCs w:val="28"/>
        </w:rPr>
      </w:pPr>
    </w:p>
    <w:p w:rsidR="00787C4F" w:rsidRDefault="00787C4F" w:rsidP="00F86FAF">
      <w:pPr>
        <w:widowControl w:val="0"/>
        <w:autoSpaceDE w:val="0"/>
        <w:autoSpaceDN w:val="0"/>
        <w:adjustRightInd w:val="0"/>
        <w:spacing w:after="0" w:line="0" w:lineRule="atLeast"/>
        <w:jc w:val="left"/>
        <w:rPr>
          <w:rFonts w:eastAsia="Calibri"/>
          <w:bCs/>
          <w:szCs w:val="28"/>
        </w:rPr>
      </w:pPr>
    </w:p>
    <w:p w:rsidR="00787C4F" w:rsidRDefault="00787C4F" w:rsidP="00F86FAF">
      <w:pPr>
        <w:widowControl w:val="0"/>
        <w:autoSpaceDE w:val="0"/>
        <w:autoSpaceDN w:val="0"/>
        <w:adjustRightInd w:val="0"/>
        <w:spacing w:after="0" w:line="0" w:lineRule="atLeast"/>
        <w:jc w:val="left"/>
        <w:rPr>
          <w:rFonts w:eastAsia="Calibri"/>
          <w:bCs/>
          <w:szCs w:val="28"/>
        </w:rPr>
      </w:pPr>
    </w:p>
    <w:p w:rsidR="00787C4F" w:rsidRDefault="00787C4F" w:rsidP="00F86FAF">
      <w:pPr>
        <w:widowControl w:val="0"/>
        <w:autoSpaceDE w:val="0"/>
        <w:autoSpaceDN w:val="0"/>
        <w:adjustRightInd w:val="0"/>
        <w:spacing w:after="0" w:line="0" w:lineRule="atLeast"/>
        <w:jc w:val="left"/>
        <w:rPr>
          <w:rFonts w:eastAsia="Calibri"/>
          <w:bCs/>
          <w:szCs w:val="28"/>
        </w:rPr>
      </w:pPr>
    </w:p>
    <w:p w:rsidR="00787C4F" w:rsidRPr="00787C4F" w:rsidRDefault="00787C4F" w:rsidP="00F86FAF">
      <w:pPr>
        <w:widowControl w:val="0"/>
        <w:autoSpaceDE w:val="0"/>
        <w:autoSpaceDN w:val="0"/>
        <w:adjustRightInd w:val="0"/>
        <w:spacing w:after="0" w:line="0" w:lineRule="atLeast"/>
        <w:jc w:val="left"/>
        <w:rPr>
          <w:rFonts w:eastAsia="Calibri"/>
          <w:bCs/>
          <w:szCs w:val="28"/>
        </w:rPr>
      </w:pPr>
    </w:p>
    <w:p w:rsidR="00F86FAF" w:rsidRPr="00787C4F" w:rsidRDefault="00F86FAF" w:rsidP="00524011">
      <w:pPr>
        <w:widowControl w:val="0"/>
        <w:autoSpaceDE w:val="0"/>
        <w:autoSpaceDN w:val="0"/>
        <w:adjustRightInd w:val="0"/>
        <w:spacing w:after="0" w:line="240" w:lineRule="auto"/>
        <w:ind w:firstLine="0"/>
        <w:rPr>
          <w:rFonts w:eastAsia="Calibri"/>
          <w:bCs/>
          <w:szCs w:val="28"/>
        </w:rPr>
      </w:pPr>
    </w:p>
    <w:p w:rsidR="00F86FAF" w:rsidRPr="00787C4F" w:rsidRDefault="00F86FAF" w:rsidP="00524011">
      <w:pPr>
        <w:widowControl w:val="0"/>
        <w:autoSpaceDE w:val="0"/>
        <w:autoSpaceDN w:val="0"/>
        <w:adjustRightInd w:val="0"/>
        <w:spacing w:after="0" w:line="240" w:lineRule="auto"/>
        <w:jc w:val="left"/>
        <w:rPr>
          <w:rFonts w:eastAsia="Calibri"/>
          <w:bCs/>
          <w:szCs w:val="28"/>
        </w:rPr>
      </w:pPr>
      <w:r w:rsidRPr="00787C4F">
        <w:rPr>
          <w:rFonts w:eastAsia="Calibri"/>
          <w:bCs/>
          <w:szCs w:val="28"/>
        </w:rPr>
        <w:t>Глава  Кобринского сельского поселения</w:t>
      </w:r>
      <w:r w:rsidR="00787C4F">
        <w:rPr>
          <w:rFonts w:eastAsia="Calibri"/>
          <w:bCs/>
          <w:szCs w:val="28"/>
        </w:rPr>
        <w:t>:                            В.С.Сабитов</w:t>
      </w:r>
      <w:r w:rsidRPr="00787C4F">
        <w:rPr>
          <w:rFonts w:eastAsia="Calibri"/>
          <w:bCs/>
          <w:szCs w:val="28"/>
        </w:rPr>
        <w:t xml:space="preserve">                                           </w:t>
      </w:r>
    </w:p>
    <w:p w:rsidR="00F86FAF" w:rsidRDefault="00F86FA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Default="00787C4F" w:rsidP="00F86FAF">
      <w:pPr>
        <w:widowControl w:val="0"/>
        <w:autoSpaceDE w:val="0"/>
        <w:autoSpaceDN w:val="0"/>
        <w:adjustRightInd w:val="0"/>
        <w:spacing w:after="0" w:line="240" w:lineRule="auto"/>
        <w:jc w:val="left"/>
        <w:rPr>
          <w:rFonts w:eastAsia="Calibri"/>
          <w:bCs/>
          <w:szCs w:val="28"/>
        </w:rPr>
      </w:pPr>
    </w:p>
    <w:p w:rsidR="00787C4F" w:rsidRPr="00787C4F" w:rsidRDefault="00787C4F" w:rsidP="00F86FAF">
      <w:pPr>
        <w:widowControl w:val="0"/>
        <w:autoSpaceDE w:val="0"/>
        <w:autoSpaceDN w:val="0"/>
        <w:adjustRightInd w:val="0"/>
        <w:spacing w:after="0" w:line="240" w:lineRule="auto"/>
        <w:jc w:val="left"/>
        <w:rPr>
          <w:rFonts w:eastAsia="Calibri"/>
          <w:bCs/>
          <w:szCs w:val="28"/>
        </w:rPr>
      </w:pPr>
    </w:p>
    <w:p w:rsidR="00A106DD" w:rsidRPr="00787C4F" w:rsidRDefault="00787C4F" w:rsidP="00A106DD">
      <w:pPr>
        <w:autoSpaceDE w:val="0"/>
        <w:autoSpaceDN w:val="0"/>
        <w:adjustRightInd w:val="0"/>
        <w:spacing w:after="0" w:line="240" w:lineRule="auto"/>
        <w:ind w:firstLine="0"/>
        <w:jc w:val="right"/>
        <w:rPr>
          <w:bCs/>
          <w:szCs w:val="28"/>
          <w:lang w:eastAsia="ru-RU"/>
        </w:rPr>
      </w:pPr>
      <w:r>
        <w:rPr>
          <w:bCs/>
          <w:szCs w:val="28"/>
          <w:lang w:eastAsia="ru-RU"/>
        </w:rPr>
        <w:lastRenderedPageBreak/>
        <w:t>Утвержден</w:t>
      </w:r>
    </w:p>
    <w:p w:rsidR="00A106DD" w:rsidRPr="00787C4F" w:rsidRDefault="00787C4F" w:rsidP="00A106DD">
      <w:pPr>
        <w:autoSpaceDE w:val="0"/>
        <w:autoSpaceDN w:val="0"/>
        <w:adjustRightInd w:val="0"/>
        <w:spacing w:after="0" w:line="240" w:lineRule="auto"/>
        <w:ind w:firstLine="0"/>
        <w:jc w:val="right"/>
        <w:rPr>
          <w:bCs/>
          <w:szCs w:val="28"/>
          <w:lang w:eastAsia="ru-RU"/>
        </w:rPr>
      </w:pPr>
      <w:r>
        <w:rPr>
          <w:bCs/>
          <w:szCs w:val="28"/>
          <w:lang w:eastAsia="ru-RU"/>
        </w:rPr>
        <w:t>постановлением</w:t>
      </w:r>
      <w:r w:rsidR="00A106DD" w:rsidRPr="00787C4F">
        <w:rPr>
          <w:bCs/>
          <w:szCs w:val="28"/>
          <w:lang w:eastAsia="ru-RU"/>
        </w:rPr>
        <w:t xml:space="preserve"> администрации </w:t>
      </w:r>
    </w:p>
    <w:p w:rsidR="00A106DD" w:rsidRPr="00787C4F" w:rsidRDefault="00A106DD" w:rsidP="00A106DD">
      <w:pPr>
        <w:autoSpaceDE w:val="0"/>
        <w:autoSpaceDN w:val="0"/>
        <w:adjustRightInd w:val="0"/>
        <w:spacing w:after="0" w:line="240" w:lineRule="auto"/>
        <w:ind w:firstLine="0"/>
        <w:jc w:val="right"/>
        <w:rPr>
          <w:bCs/>
          <w:szCs w:val="28"/>
          <w:lang w:eastAsia="ru-RU"/>
        </w:rPr>
      </w:pPr>
      <w:r w:rsidRPr="00787C4F">
        <w:rPr>
          <w:bCs/>
          <w:szCs w:val="28"/>
          <w:lang w:eastAsia="ru-RU"/>
        </w:rPr>
        <w:t xml:space="preserve">Кобринского сельского поселения </w:t>
      </w:r>
    </w:p>
    <w:p w:rsidR="00A106DD" w:rsidRPr="00787C4F" w:rsidRDefault="00582581" w:rsidP="00A106DD">
      <w:pPr>
        <w:autoSpaceDE w:val="0"/>
        <w:autoSpaceDN w:val="0"/>
        <w:adjustRightInd w:val="0"/>
        <w:spacing w:after="0" w:line="240" w:lineRule="auto"/>
        <w:ind w:firstLine="0"/>
        <w:jc w:val="right"/>
        <w:rPr>
          <w:bCs/>
          <w:szCs w:val="28"/>
          <w:lang w:eastAsia="ru-RU"/>
        </w:rPr>
      </w:pPr>
      <w:r>
        <w:rPr>
          <w:bCs/>
          <w:szCs w:val="28"/>
          <w:lang w:eastAsia="ru-RU"/>
        </w:rPr>
        <w:t>от 05.03.2019 № 55</w:t>
      </w:r>
    </w:p>
    <w:p w:rsidR="00F86FAF" w:rsidRPr="00787C4F" w:rsidRDefault="00F86FAF" w:rsidP="00F86FAF">
      <w:pPr>
        <w:widowControl w:val="0"/>
        <w:autoSpaceDE w:val="0"/>
        <w:autoSpaceDN w:val="0"/>
        <w:adjustRightInd w:val="0"/>
        <w:spacing w:after="0" w:line="240" w:lineRule="auto"/>
        <w:jc w:val="center"/>
        <w:rPr>
          <w:rFonts w:eastAsia="Calibri"/>
          <w:bCs/>
          <w:szCs w:val="28"/>
        </w:rPr>
      </w:pPr>
    </w:p>
    <w:p w:rsidR="00F86FAF" w:rsidRPr="00787C4F" w:rsidRDefault="00F86FAF" w:rsidP="009765B8">
      <w:pPr>
        <w:pStyle w:val="ConsPlusTitle"/>
        <w:widowControl/>
        <w:ind w:firstLine="426"/>
        <w:jc w:val="center"/>
        <w:rPr>
          <w:rFonts w:ascii="Times New Roman" w:hAnsi="Times New Roman" w:cs="Times New Roman"/>
          <w:sz w:val="28"/>
          <w:szCs w:val="28"/>
        </w:rPr>
      </w:pPr>
    </w:p>
    <w:p w:rsidR="00D20BC1" w:rsidRPr="00787C4F" w:rsidRDefault="00D20BC1" w:rsidP="009765B8">
      <w:pPr>
        <w:pStyle w:val="ConsPlusTitle"/>
        <w:widowControl/>
        <w:ind w:firstLine="426"/>
        <w:jc w:val="center"/>
        <w:rPr>
          <w:rFonts w:ascii="Times New Roman" w:hAnsi="Times New Roman" w:cs="Times New Roman"/>
          <w:sz w:val="28"/>
          <w:szCs w:val="28"/>
        </w:rPr>
      </w:pPr>
      <w:r w:rsidRPr="00787C4F">
        <w:rPr>
          <w:rFonts w:ascii="Times New Roman" w:hAnsi="Times New Roman" w:cs="Times New Roman"/>
          <w:sz w:val="28"/>
          <w:szCs w:val="28"/>
        </w:rPr>
        <w:t>АДМИНИСТРАТИВНЫЙ РЕГЛАМЕНТ</w:t>
      </w:r>
    </w:p>
    <w:p w:rsidR="00FA173E" w:rsidRPr="00787C4F" w:rsidRDefault="00F666E9" w:rsidP="009765B8">
      <w:pPr>
        <w:pStyle w:val="ConsPlusTitle"/>
        <w:widowControl/>
        <w:ind w:firstLine="426"/>
        <w:jc w:val="center"/>
        <w:rPr>
          <w:rFonts w:ascii="Times New Roman" w:hAnsi="Times New Roman" w:cs="Times New Roman"/>
          <w:sz w:val="28"/>
          <w:szCs w:val="28"/>
        </w:rPr>
      </w:pPr>
      <w:r w:rsidRPr="00787C4F">
        <w:rPr>
          <w:rFonts w:ascii="Times New Roman" w:hAnsi="Times New Roman" w:cs="Times New Roman"/>
          <w:sz w:val="28"/>
          <w:szCs w:val="28"/>
        </w:rPr>
        <w:t>п</w:t>
      </w:r>
      <w:r w:rsidR="00FA173E" w:rsidRPr="00787C4F">
        <w:rPr>
          <w:rFonts w:ascii="Times New Roman" w:hAnsi="Times New Roman" w:cs="Times New Roman"/>
          <w:sz w:val="28"/>
          <w:szCs w:val="28"/>
        </w:rPr>
        <w:t>редоставлени</w:t>
      </w:r>
      <w:r w:rsidRPr="00787C4F">
        <w:rPr>
          <w:rFonts w:ascii="Times New Roman" w:hAnsi="Times New Roman" w:cs="Times New Roman"/>
          <w:sz w:val="28"/>
          <w:szCs w:val="28"/>
        </w:rPr>
        <w:t>я</w:t>
      </w:r>
      <w:r w:rsidR="00FA173E" w:rsidRPr="00787C4F">
        <w:rPr>
          <w:rFonts w:ascii="Times New Roman" w:hAnsi="Times New Roman" w:cs="Times New Roman"/>
          <w:sz w:val="28"/>
          <w:szCs w:val="28"/>
        </w:rPr>
        <w:t xml:space="preserve"> муниципальной услуги</w:t>
      </w:r>
    </w:p>
    <w:p w:rsidR="00FA173E" w:rsidRPr="00787C4F" w:rsidRDefault="00FA173E" w:rsidP="009765B8">
      <w:pPr>
        <w:widowControl w:val="0"/>
        <w:autoSpaceDE w:val="0"/>
        <w:autoSpaceDN w:val="0"/>
        <w:adjustRightInd w:val="0"/>
        <w:spacing w:after="0" w:line="240" w:lineRule="auto"/>
        <w:ind w:firstLine="426"/>
        <w:jc w:val="center"/>
        <w:rPr>
          <w:b/>
          <w:szCs w:val="28"/>
        </w:rPr>
      </w:pPr>
      <w:proofErr w:type="gramStart"/>
      <w:r w:rsidRPr="00787C4F">
        <w:rPr>
          <w:b/>
          <w:szCs w:val="28"/>
        </w:rPr>
        <w:t>«</w:t>
      </w:r>
      <w:r w:rsidR="00D9299B" w:rsidRPr="00787C4F">
        <w:rPr>
          <w:b/>
          <w:bCs/>
          <w:szCs w:val="28"/>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b/>
          <w:szCs w:val="28"/>
        </w:rPr>
        <w:t>»</w:t>
      </w:r>
      <w:proofErr w:type="gramEnd"/>
    </w:p>
    <w:p w:rsidR="00BE433C" w:rsidRPr="00787C4F" w:rsidRDefault="00BE433C" w:rsidP="009765B8">
      <w:pPr>
        <w:widowControl w:val="0"/>
        <w:autoSpaceDE w:val="0"/>
        <w:autoSpaceDN w:val="0"/>
        <w:adjustRightInd w:val="0"/>
        <w:spacing w:after="0" w:line="240" w:lineRule="auto"/>
        <w:ind w:firstLine="426"/>
        <w:jc w:val="center"/>
        <w:rPr>
          <w:b/>
          <w:szCs w:val="28"/>
        </w:rPr>
      </w:pPr>
    </w:p>
    <w:p w:rsidR="00FA173E" w:rsidRPr="00787C4F" w:rsidRDefault="00FA173E" w:rsidP="009765B8">
      <w:pPr>
        <w:autoSpaceDE w:val="0"/>
        <w:autoSpaceDN w:val="0"/>
        <w:adjustRightInd w:val="0"/>
        <w:spacing w:before="120" w:after="0" w:line="240" w:lineRule="auto"/>
        <w:ind w:firstLine="426"/>
        <w:jc w:val="center"/>
        <w:outlineLvl w:val="0"/>
        <w:rPr>
          <w:b/>
          <w:szCs w:val="28"/>
          <w:lang w:eastAsia="ru-RU"/>
        </w:rPr>
      </w:pPr>
      <w:r w:rsidRPr="00787C4F">
        <w:rPr>
          <w:b/>
          <w:szCs w:val="28"/>
          <w:lang w:eastAsia="ru-RU"/>
        </w:rPr>
        <w:t>1. Общие положения</w:t>
      </w:r>
    </w:p>
    <w:p w:rsidR="009E011E" w:rsidRPr="00787C4F" w:rsidRDefault="009E011E" w:rsidP="009765B8">
      <w:pPr>
        <w:autoSpaceDE w:val="0"/>
        <w:autoSpaceDN w:val="0"/>
        <w:adjustRightInd w:val="0"/>
        <w:spacing w:after="0" w:line="240" w:lineRule="auto"/>
        <w:ind w:firstLine="426"/>
        <w:jc w:val="center"/>
        <w:outlineLvl w:val="0"/>
        <w:rPr>
          <w:b/>
          <w:szCs w:val="28"/>
          <w:lang w:eastAsia="ru-RU"/>
        </w:rPr>
      </w:pPr>
    </w:p>
    <w:p w:rsidR="009E011E" w:rsidRPr="00787C4F" w:rsidRDefault="009E011E" w:rsidP="009765B8">
      <w:pPr>
        <w:autoSpaceDE w:val="0"/>
        <w:autoSpaceDN w:val="0"/>
        <w:adjustRightInd w:val="0"/>
        <w:spacing w:after="0" w:line="240" w:lineRule="auto"/>
        <w:ind w:firstLine="426"/>
        <w:outlineLvl w:val="0"/>
        <w:rPr>
          <w:b/>
          <w:szCs w:val="28"/>
          <w:lang w:eastAsia="ru-RU"/>
        </w:rPr>
      </w:pPr>
      <w:r w:rsidRPr="00787C4F">
        <w:rPr>
          <w:b/>
          <w:szCs w:val="28"/>
          <w:lang w:eastAsia="ru-RU"/>
        </w:rPr>
        <w:t>1.1. Предмет регулирования</w:t>
      </w:r>
    </w:p>
    <w:p w:rsidR="00FA173E" w:rsidRPr="00787C4F" w:rsidRDefault="00FA173E" w:rsidP="009765B8">
      <w:pPr>
        <w:autoSpaceDE w:val="0"/>
        <w:autoSpaceDN w:val="0"/>
        <w:adjustRightInd w:val="0"/>
        <w:spacing w:after="0" w:line="240" w:lineRule="auto"/>
        <w:ind w:firstLine="426"/>
        <w:rPr>
          <w:szCs w:val="28"/>
          <w:lang w:eastAsia="ru-RU"/>
        </w:rPr>
      </w:pPr>
      <w:proofErr w:type="gramStart"/>
      <w:r w:rsidRPr="00787C4F">
        <w:rPr>
          <w:szCs w:val="28"/>
          <w:lang w:eastAsia="ru-RU"/>
        </w:rPr>
        <w:t>Административный регламент</w:t>
      </w:r>
      <w:r w:rsidR="00660CB3" w:rsidRPr="00787C4F">
        <w:rPr>
          <w:szCs w:val="28"/>
          <w:lang w:eastAsia="ru-RU"/>
        </w:rPr>
        <w:t xml:space="preserve"> </w:t>
      </w:r>
      <w:r w:rsidRPr="00787C4F">
        <w:rPr>
          <w:szCs w:val="28"/>
          <w:lang w:eastAsia="ru-RU"/>
        </w:rPr>
        <w:t>предоставлени</w:t>
      </w:r>
      <w:r w:rsidR="00F666E9" w:rsidRPr="00787C4F">
        <w:rPr>
          <w:szCs w:val="28"/>
          <w:lang w:eastAsia="ru-RU"/>
        </w:rPr>
        <w:t xml:space="preserve">я </w:t>
      </w:r>
      <w:r w:rsidR="00660CB3" w:rsidRPr="00787C4F">
        <w:rPr>
          <w:szCs w:val="28"/>
          <w:lang w:eastAsia="ru-RU"/>
        </w:rPr>
        <w:t>муниципальной</w:t>
      </w:r>
      <w:r w:rsidRPr="00787C4F">
        <w:rPr>
          <w:szCs w:val="28"/>
          <w:lang w:eastAsia="ru-RU"/>
        </w:rPr>
        <w:t xml:space="preserve"> услуги «Предоставление земельных участков из земель, находящихся в собственности </w:t>
      </w:r>
      <w:r w:rsidR="00660CB3" w:rsidRPr="00787C4F">
        <w:rPr>
          <w:szCs w:val="28"/>
          <w:lang w:eastAsia="ru-RU"/>
        </w:rPr>
        <w:t>муниципального образования</w:t>
      </w:r>
      <w:r w:rsidRPr="00787C4F">
        <w:rPr>
          <w:szCs w:val="28"/>
          <w:lang w:eastAsia="ru-RU"/>
        </w:rPr>
        <w:t xml:space="preserve">, на которых расположены здания, сооружения, в аренду, постоянное (бессрочное) пользование, безвозмездное пользование, собственность» разработан в целях повышения качества исполнения и доступности результатов предоставления </w:t>
      </w:r>
      <w:r w:rsidR="00660CB3" w:rsidRPr="00787C4F">
        <w:rPr>
          <w:szCs w:val="28"/>
          <w:lang w:eastAsia="ru-RU"/>
        </w:rPr>
        <w:t>муниципальной</w:t>
      </w:r>
      <w:r w:rsidRPr="00787C4F">
        <w:rPr>
          <w:szCs w:val="28"/>
          <w:lang w:eastAsia="ru-RU"/>
        </w:rPr>
        <w:t xml:space="preserve"> услуги «Предоставление земельных участков из земель, находящихся в собственности</w:t>
      </w:r>
      <w:r w:rsidR="00660CB3" w:rsidRPr="00787C4F">
        <w:rPr>
          <w:szCs w:val="28"/>
          <w:lang w:eastAsia="ru-RU"/>
        </w:rPr>
        <w:t xml:space="preserve"> муниципального образования</w:t>
      </w:r>
      <w:r w:rsidRPr="00787C4F">
        <w:rPr>
          <w:szCs w:val="28"/>
          <w:lang w:eastAsia="ru-RU"/>
        </w:rPr>
        <w:t>, на которых расположены здания, сооружения, в аренду, постоянное (бессрочное) пользование</w:t>
      </w:r>
      <w:proofErr w:type="gramEnd"/>
      <w:r w:rsidRPr="00787C4F">
        <w:rPr>
          <w:szCs w:val="28"/>
          <w:lang w:eastAsia="ru-RU"/>
        </w:rPr>
        <w:t xml:space="preserve">, безвозмездное пользование, собственность» (далее – </w:t>
      </w:r>
      <w:r w:rsidR="00660CB3" w:rsidRPr="00787C4F">
        <w:rPr>
          <w:szCs w:val="28"/>
          <w:lang w:eastAsia="ru-RU"/>
        </w:rPr>
        <w:t>муниципальная</w:t>
      </w:r>
      <w:r w:rsidRPr="00787C4F">
        <w:rPr>
          <w:szCs w:val="28"/>
          <w:lang w:eastAsia="ru-RU"/>
        </w:rPr>
        <w:t xml:space="preserve"> услуга), создания комфортных условий для потребителей результатов предоставления </w:t>
      </w:r>
      <w:r w:rsidR="00660CB3" w:rsidRPr="00787C4F">
        <w:rPr>
          <w:szCs w:val="28"/>
          <w:lang w:eastAsia="ru-RU"/>
        </w:rPr>
        <w:t>муниципальной</w:t>
      </w:r>
      <w:r w:rsidRPr="00787C4F">
        <w:rPr>
          <w:szCs w:val="28"/>
          <w:lang w:eastAsia="ru-RU"/>
        </w:rPr>
        <w:t xml:space="preserve"> услуги и определяет сроки, последовательность действий (административных процедур) при осуществлении полномочий по предоставлению </w:t>
      </w:r>
      <w:r w:rsidR="00660CB3" w:rsidRPr="00787C4F">
        <w:rPr>
          <w:szCs w:val="28"/>
          <w:lang w:eastAsia="ru-RU"/>
        </w:rPr>
        <w:t>муниципальной</w:t>
      </w:r>
      <w:r w:rsidRPr="00787C4F">
        <w:rPr>
          <w:szCs w:val="28"/>
          <w:lang w:eastAsia="ru-RU"/>
        </w:rPr>
        <w:t xml:space="preserve"> услуги.</w:t>
      </w:r>
    </w:p>
    <w:p w:rsidR="00394CCF" w:rsidRPr="00787C4F" w:rsidRDefault="00394CCF" w:rsidP="009765B8">
      <w:pPr>
        <w:autoSpaceDE w:val="0"/>
        <w:autoSpaceDN w:val="0"/>
        <w:adjustRightInd w:val="0"/>
        <w:spacing w:after="0" w:line="240" w:lineRule="auto"/>
        <w:ind w:firstLine="426"/>
        <w:jc w:val="center"/>
        <w:rPr>
          <w:b/>
          <w:szCs w:val="28"/>
          <w:lang w:eastAsia="ru-RU"/>
        </w:rPr>
      </w:pPr>
    </w:p>
    <w:p w:rsidR="009E011E" w:rsidRPr="00787C4F" w:rsidRDefault="009E011E" w:rsidP="009765B8">
      <w:pPr>
        <w:autoSpaceDE w:val="0"/>
        <w:autoSpaceDN w:val="0"/>
        <w:adjustRightInd w:val="0"/>
        <w:spacing w:after="0" w:line="240" w:lineRule="auto"/>
        <w:ind w:firstLine="426"/>
        <w:rPr>
          <w:b/>
          <w:szCs w:val="28"/>
          <w:lang w:eastAsia="ru-RU"/>
        </w:rPr>
      </w:pPr>
      <w:r w:rsidRPr="00787C4F">
        <w:rPr>
          <w:b/>
          <w:szCs w:val="28"/>
          <w:lang w:eastAsia="ru-RU"/>
        </w:rPr>
        <w:t>1.2. Круг заявителей</w:t>
      </w:r>
    </w:p>
    <w:p w:rsidR="00B2477F" w:rsidRPr="00787C4F" w:rsidRDefault="00B2477F" w:rsidP="009765B8">
      <w:pPr>
        <w:autoSpaceDE w:val="0"/>
        <w:autoSpaceDN w:val="0"/>
        <w:adjustRightInd w:val="0"/>
        <w:spacing w:after="0" w:line="240" w:lineRule="auto"/>
        <w:ind w:firstLine="426"/>
        <w:rPr>
          <w:szCs w:val="28"/>
          <w:lang w:eastAsia="ru-RU"/>
        </w:rPr>
      </w:pPr>
      <w:proofErr w:type="gramStart"/>
      <w:r w:rsidRPr="00787C4F">
        <w:rPr>
          <w:szCs w:val="28"/>
          <w:lang w:eastAsia="ru-RU"/>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787C4F">
        <w:rPr>
          <w:szCs w:val="28"/>
          <w:lang w:eastAsia="ru-RU"/>
        </w:rPr>
        <w:t xml:space="preserve"> услуг», </w:t>
      </w:r>
      <w:proofErr w:type="gramStart"/>
      <w:r w:rsidRPr="00787C4F">
        <w:rPr>
          <w:szCs w:val="28"/>
          <w:lang w:eastAsia="ru-RU"/>
        </w:rPr>
        <w:t>выраженным</w:t>
      </w:r>
      <w:proofErr w:type="gramEnd"/>
      <w:r w:rsidRPr="00787C4F">
        <w:rPr>
          <w:szCs w:val="28"/>
          <w:lang w:eastAsia="ru-RU"/>
        </w:rPr>
        <w:t xml:space="preserve"> в письменной или электронной форме (далее - заявление).</w:t>
      </w:r>
    </w:p>
    <w:p w:rsidR="00FA173E" w:rsidRPr="00787C4F" w:rsidRDefault="00FA173E" w:rsidP="009765B8">
      <w:pPr>
        <w:autoSpaceDE w:val="0"/>
        <w:autoSpaceDN w:val="0"/>
        <w:adjustRightInd w:val="0"/>
        <w:spacing w:after="0" w:line="240" w:lineRule="auto"/>
        <w:ind w:firstLine="426"/>
        <w:rPr>
          <w:szCs w:val="28"/>
          <w:lang w:eastAsia="ru-RU"/>
        </w:rPr>
      </w:pPr>
      <w:bookmarkStart w:id="0" w:name="Par14"/>
      <w:bookmarkEnd w:id="0"/>
      <w:r w:rsidRPr="00787C4F">
        <w:rPr>
          <w:szCs w:val="28"/>
          <w:lang w:eastAsia="ru-RU"/>
        </w:rPr>
        <w:t xml:space="preserve">От имени физических лиц заявления о предоставлении </w:t>
      </w:r>
      <w:r w:rsidR="007A0F6F" w:rsidRPr="00787C4F">
        <w:rPr>
          <w:szCs w:val="28"/>
          <w:lang w:eastAsia="ru-RU"/>
        </w:rPr>
        <w:t>муниципальной</w:t>
      </w:r>
      <w:r w:rsidRPr="00787C4F">
        <w:rPr>
          <w:szCs w:val="28"/>
          <w:lang w:eastAsia="ru-RU"/>
        </w:rPr>
        <w:t xml:space="preserve"> услуги могут подавать:</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законные представители (родители, усыновители, опекуны) несовершеннолетних в возрасте до 18 лет;</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опекуны недееспособных граждан;</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представители, действующие в силу полномочий, основанных на доверенности или договоре.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 xml:space="preserve">От имени юридических лиц в качестве потребителей </w:t>
      </w:r>
      <w:r w:rsidR="007A0F6F" w:rsidRPr="00787C4F">
        <w:rPr>
          <w:szCs w:val="28"/>
          <w:lang w:eastAsia="ru-RU"/>
        </w:rPr>
        <w:t>муниципальной</w:t>
      </w:r>
      <w:r w:rsidRPr="00787C4F">
        <w:rPr>
          <w:szCs w:val="28"/>
          <w:lang w:eastAsia="ru-RU"/>
        </w:rPr>
        <w:t xml:space="preserve"> услуги могут выступать:</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лица, действующие в соответствии с законом, иными правовыми актами и учредительными документами, без доверенности;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представители в силу полномочий, основанных на доверенности или договоре.</w:t>
      </w:r>
    </w:p>
    <w:p w:rsidR="009E011E" w:rsidRPr="00787C4F" w:rsidRDefault="009E011E" w:rsidP="009765B8">
      <w:pPr>
        <w:autoSpaceDE w:val="0"/>
        <w:autoSpaceDN w:val="0"/>
        <w:adjustRightInd w:val="0"/>
        <w:spacing w:after="0" w:line="240" w:lineRule="auto"/>
        <w:ind w:firstLine="426"/>
        <w:rPr>
          <w:szCs w:val="28"/>
          <w:lang w:eastAsia="ru-RU"/>
        </w:rPr>
      </w:pPr>
    </w:p>
    <w:p w:rsidR="008A24CA" w:rsidRPr="00787C4F" w:rsidRDefault="008A24CA" w:rsidP="008A24CA">
      <w:pPr>
        <w:suppressAutoHyphens/>
        <w:autoSpaceDE w:val="0"/>
        <w:spacing w:after="0" w:line="0" w:lineRule="atLeast"/>
        <w:ind w:firstLine="709"/>
        <w:rPr>
          <w:rFonts w:eastAsia="Calibri"/>
          <w:szCs w:val="28"/>
        </w:rPr>
      </w:pPr>
      <w:r w:rsidRPr="00787C4F">
        <w:rPr>
          <w:rFonts w:eastAsia="Calibri"/>
          <w:b/>
          <w:szCs w:val="28"/>
        </w:rPr>
        <w:t>1.3.</w:t>
      </w:r>
      <w:r w:rsidRPr="00787C4F">
        <w:rPr>
          <w:rFonts w:eastAsia="Calibri"/>
          <w:b/>
          <w:szCs w:val="28"/>
        </w:rPr>
        <w:tab/>
        <w:t>Требования к порядку информирования о предоставлении муниципальной услуги</w:t>
      </w:r>
    </w:p>
    <w:p w:rsidR="008A24CA" w:rsidRPr="00787C4F" w:rsidRDefault="008A24CA" w:rsidP="008A24CA">
      <w:pPr>
        <w:autoSpaceDE w:val="0"/>
        <w:autoSpaceDN w:val="0"/>
        <w:adjustRightInd w:val="0"/>
        <w:spacing w:after="0" w:line="0" w:lineRule="atLeast"/>
        <w:ind w:right="57" w:firstLine="709"/>
        <w:outlineLvl w:val="3"/>
        <w:rPr>
          <w:rFonts w:eastAsia="Calibri"/>
          <w:szCs w:val="28"/>
        </w:rPr>
      </w:pPr>
      <w:bookmarkStart w:id="1" w:name="Par56"/>
      <w:bookmarkEnd w:id="1"/>
      <w:r w:rsidRPr="00787C4F">
        <w:rPr>
          <w:rFonts w:eastAsia="Calibri"/>
          <w:szCs w:val="28"/>
        </w:rPr>
        <w:t xml:space="preserve">1.3.1. Порядок получения информации по вопросам предоставления муниципальной услуги. </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A24CA" w:rsidRPr="00787C4F" w:rsidRDefault="008A24CA" w:rsidP="008A24CA">
      <w:pPr>
        <w:autoSpaceDE w:val="0"/>
        <w:autoSpaceDN w:val="0"/>
        <w:adjustRightInd w:val="0"/>
        <w:spacing w:after="0" w:line="0" w:lineRule="atLeast"/>
        <w:ind w:right="57" w:firstLine="709"/>
        <w:outlineLvl w:val="1"/>
        <w:rPr>
          <w:rFonts w:eastAsia="Calibri"/>
          <w:szCs w:val="28"/>
        </w:rPr>
      </w:pPr>
      <w:r w:rsidRPr="00787C4F">
        <w:rPr>
          <w:rFonts w:eastAsia="Calibri"/>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A24CA" w:rsidRPr="00787C4F" w:rsidRDefault="008A24CA" w:rsidP="008A24CA">
      <w:pPr>
        <w:autoSpaceDE w:val="0"/>
        <w:autoSpaceDN w:val="0"/>
        <w:adjustRightInd w:val="0"/>
        <w:spacing w:after="0" w:line="0" w:lineRule="atLeast"/>
        <w:ind w:right="57" w:firstLine="709"/>
        <w:outlineLvl w:val="3"/>
        <w:rPr>
          <w:rFonts w:eastAsia="Calibri"/>
          <w:szCs w:val="28"/>
        </w:rPr>
      </w:pPr>
      <w:r w:rsidRPr="00787C4F">
        <w:rPr>
          <w:rFonts w:eastAsia="Calibri"/>
          <w:szCs w:val="28"/>
        </w:rPr>
        <w:t>в информационной системе «Портал государственных и муниципальных услуг (функций) Кировской области» (далее – Региональный портал);</w:t>
      </w:r>
    </w:p>
    <w:p w:rsidR="008A24CA" w:rsidRPr="00787C4F" w:rsidRDefault="008A24CA" w:rsidP="008A24CA">
      <w:pPr>
        <w:autoSpaceDE w:val="0"/>
        <w:autoSpaceDN w:val="0"/>
        <w:adjustRightInd w:val="0"/>
        <w:spacing w:after="0" w:line="0" w:lineRule="atLeast"/>
        <w:ind w:right="57" w:firstLine="709"/>
        <w:outlineLvl w:val="3"/>
        <w:rPr>
          <w:rFonts w:eastAsia="Calibri"/>
          <w:szCs w:val="28"/>
        </w:rPr>
      </w:pPr>
      <w:r w:rsidRPr="00787C4F">
        <w:rPr>
          <w:rFonts w:eastAsia="Calibri"/>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A24CA" w:rsidRPr="00787C4F" w:rsidRDefault="008A24CA" w:rsidP="008A24CA">
      <w:pPr>
        <w:autoSpaceDE w:val="0"/>
        <w:autoSpaceDN w:val="0"/>
        <w:adjustRightInd w:val="0"/>
        <w:spacing w:after="0" w:line="0" w:lineRule="atLeast"/>
        <w:ind w:right="57" w:firstLine="709"/>
        <w:outlineLvl w:val="3"/>
        <w:rPr>
          <w:rFonts w:eastAsia="Calibri"/>
          <w:szCs w:val="28"/>
        </w:rPr>
      </w:pPr>
      <w:r w:rsidRPr="00787C4F">
        <w:rPr>
          <w:rFonts w:eastAsia="Calibri"/>
          <w:szCs w:val="28"/>
        </w:rPr>
        <w:t>на информационных стендах в местах предоставления муниципальной услуги;</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при личном обращении заявителя;</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по телефону;</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при обращении в письменной форме, в форме электронного документа.</w:t>
      </w:r>
    </w:p>
    <w:p w:rsidR="008A24CA" w:rsidRPr="00787C4F" w:rsidRDefault="008A24CA" w:rsidP="008A24CA">
      <w:pPr>
        <w:spacing w:after="0" w:line="0" w:lineRule="atLeast"/>
        <w:ind w:firstLine="709"/>
        <w:rPr>
          <w:szCs w:val="28"/>
          <w:lang w:eastAsia="ru-RU"/>
        </w:rPr>
      </w:pPr>
      <w:r w:rsidRPr="00787C4F">
        <w:rPr>
          <w:rFonts w:eastAsia="Calibri"/>
          <w:szCs w:val="28"/>
        </w:rPr>
        <w:t xml:space="preserve">1.3.2. </w:t>
      </w:r>
      <w:r w:rsidRPr="00787C4F">
        <w:rPr>
          <w:szCs w:val="28"/>
          <w:lang w:eastAsia="ru-RU"/>
        </w:rPr>
        <w:t>Порядок, форма, место размещения и способы получения справочной информации.</w:t>
      </w:r>
    </w:p>
    <w:p w:rsidR="008A24CA" w:rsidRPr="00787C4F" w:rsidRDefault="008A24CA" w:rsidP="008A24CA">
      <w:pPr>
        <w:spacing w:after="0" w:line="0" w:lineRule="atLeast"/>
        <w:ind w:firstLine="709"/>
        <w:rPr>
          <w:szCs w:val="28"/>
          <w:lang w:eastAsia="ru-RU"/>
        </w:rPr>
      </w:pPr>
      <w:r w:rsidRPr="00787C4F">
        <w:rPr>
          <w:szCs w:val="28"/>
          <w:lang w:eastAsia="ru-RU"/>
        </w:rPr>
        <w:t>К справочной информации относится:</w:t>
      </w:r>
    </w:p>
    <w:p w:rsidR="008A24CA" w:rsidRPr="00787C4F" w:rsidRDefault="008A24CA" w:rsidP="008A24CA">
      <w:pPr>
        <w:spacing w:after="0" w:line="0" w:lineRule="atLeast"/>
        <w:ind w:firstLine="709"/>
        <w:rPr>
          <w:szCs w:val="28"/>
          <w:lang w:eastAsia="ru-RU"/>
        </w:rPr>
      </w:pPr>
      <w:r w:rsidRPr="00787C4F">
        <w:rPr>
          <w:szCs w:val="28"/>
          <w:lang w:eastAsia="ru-RU"/>
        </w:rPr>
        <w:t>место нахождения и графики работы администрации сельского поселения,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24CA" w:rsidRPr="00787C4F" w:rsidRDefault="008A24CA" w:rsidP="008A24CA">
      <w:pPr>
        <w:spacing w:after="0" w:line="0" w:lineRule="atLeast"/>
        <w:ind w:firstLine="709"/>
        <w:rPr>
          <w:szCs w:val="28"/>
          <w:lang w:eastAsia="ru-RU"/>
        </w:rPr>
      </w:pPr>
      <w:r w:rsidRPr="00787C4F">
        <w:rPr>
          <w:szCs w:val="28"/>
          <w:lang w:eastAsia="ru-RU"/>
        </w:rPr>
        <w:t>справочные телефоны администрации сельского поселения, организаций, участвующих в предоставлении муниципальной услуги, в том числе номер телефона-автоинформатора;</w:t>
      </w:r>
    </w:p>
    <w:p w:rsidR="008A24CA" w:rsidRPr="00787C4F" w:rsidRDefault="008A24CA" w:rsidP="008A24CA">
      <w:pPr>
        <w:spacing w:after="0" w:line="0" w:lineRule="atLeast"/>
        <w:ind w:firstLine="709"/>
        <w:rPr>
          <w:szCs w:val="28"/>
          <w:lang w:eastAsia="ru-RU"/>
        </w:rPr>
      </w:pPr>
      <w:r w:rsidRPr="00787C4F">
        <w:rPr>
          <w:szCs w:val="28"/>
          <w:lang w:eastAsia="ru-RU"/>
        </w:rPr>
        <w:t>адреса официального сайта, а также электронной почты и (или) формы обратной связи администрации сельского поселения, в сети "Интернет".</w:t>
      </w:r>
    </w:p>
    <w:p w:rsidR="008A24CA" w:rsidRPr="00787C4F" w:rsidRDefault="008A24CA" w:rsidP="008A24CA">
      <w:pPr>
        <w:spacing w:after="0" w:line="0" w:lineRule="atLeast"/>
        <w:ind w:firstLine="709"/>
        <w:rPr>
          <w:szCs w:val="28"/>
          <w:lang w:eastAsia="ru-RU"/>
        </w:rPr>
      </w:pPr>
      <w:r w:rsidRPr="00787C4F">
        <w:rPr>
          <w:szCs w:val="28"/>
          <w:lang w:eastAsia="ru-RU"/>
        </w:rPr>
        <w:t>Справочная информация размещается:</w:t>
      </w:r>
    </w:p>
    <w:p w:rsidR="008A24CA" w:rsidRPr="00787C4F" w:rsidRDefault="008A24CA" w:rsidP="008A24CA">
      <w:pPr>
        <w:spacing w:after="0" w:line="0" w:lineRule="atLeast"/>
        <w:ind w:firstLine="709"/>
        <w:rPr>
          <w:szCs w:val="28"/>
          <w:lang w:eastAsia="ru-RU"/>
        </w:rPr>
      </w:pPr>
      <w:r w:rsidRPr="00787C4F">
        <w:rPr>
          <w:szCs w:val="28"/>
          <w:lang w:eastAsia="ru-RU"/>
        </w:rPr>
        <w:t>на информационном стенде администрации сельского поселения;</w:t>
      </w:r>
    </w:p>
    <w:p w:rsidR="008A24CA" w:rsidRPr="00787C4F" w:rsidRDefault="008A24CA" w:rsidP="008A24CA">
      <w:pPr>
        <w:spacing w:after="0" w:line="0" w:lineRule="atLeast"/>
        <w:ind w:firstLine="709"/>
        <w:rPr>
          <w:szCs w:val="28"/>
          <w:lang w:eastAsia="ru-RU"/>
        </w:rPr>
      </w:pPr>
      <w:r w:rsidRPr="00787C4F">
        <w:rPr>
          <w:szCs w:val="28"/>
          <w:lang w:eastAsia="ru-RU"/>
        </w:rPr>
        <w:t>на официальном сайте Кобринского сельского поселения в сети «Интернет»;</w:t>
      </w:r>
    </w:p>
    <w:p w:rsidR="008A24CA" w:rsidRPr="00787C4F" w:rsidRDefault="008A24CA" w:rsidP="008A24CA">
      <w:pPr>
        <w:spacing w:after="0" w:line="0" w:lineRule="atLeast"/>
        <w:ind w:firstLine="709"/>
        <w:rPr>
          <w:szCs w:val="28"/>
          <w:lang w:eastAsia="ru-RU"/>
        </w:rPr>
      </w:pPr>
      <w:r w:rsidRPr="00787C4F">
        <w:rPr>
          <w:szCs w:val="28"/>
          <w:lang w:eastAsia="ru-RU"/>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A24CA" w:rsidRPr="00787C4F" w:rsidRDefault="008A24CA" w:rsidP="008A24CA">
      <w:pPr>
        <w:spacing w:after="0" w:line="0" w:lineRule="atLeast"/>
        <w:ind w:firstLine="709"/>
        <w:rPr>
          <w:szCs w:val="28"/>
          <w:lang w:eastAsia="ru-RU"/>
        </w:rPr>
      </w:pPr>
      <w:r w:rsidRPr="00787C4F">
        <w:rPr>
          <w:szCs w:val="28"/>
          <w:lang w:eastAsia="ru-RU"/>
        </w:rPr>
        <w:t>на Едином портале;</w:t>
      </w:r>
    </w:p>
    <w:p w:rsidR="008A24CA" w:rsidRPr="00787C4F" w:rsidRDefault="008A24CA" w:rsidP="008A24CA">
      <w:pPr>
        <w:spacing w:after="0" w:line="0" w:lineRule="atLeast"/>
        <w:ind w:firstLine="709"/>
        <w:rPr>
          <w:szCs w:val="28"/>
          <w:lang w:eastAsia="ru-RU"/>
        </w:rPr>
      </w:pPr>
      <w:r w:rsidRPr="00787C4F">
        <w:rPr>
          <w:szCs w:val="28"/>
          <w:lang w:eastAsia="ru-RU"/>
        </w:rPr>
        <w:t>на Портале Кировской области.</w:t>
      </w:r>
    </w:p>
    <w:p w:rsidR="008A24CA" w:rsidRPr="00787C4F" w:rsidRDefault="008A24CA" w:rsidP="008A24CA">
      <w:pPr>
        <w:spacing w:after="0" w:line="0" w:lineRule="atLeast"/>
        <w:ind w:firstLine="709"/>
        <w:rPr>
          <w:szCs w:val="28"/>
          <w:lang w:eastAsia="ru-RU"/>
        </w:rPr>
      </w:pPr>
      <w:r w:rsidRPr="00787C4F">
        <w:rPr>
          <w:szCs w:val="28"/>
          <w:lang w:eastAsia="ru-RU"/>
        </w:rPr>
        <w:t>Также справочную информацию можно получить:</w:t>
      </w:r>
    </w:p>
    <w:p w:rsidR="008A24CA" w:rsidRPr="00787C4F" w:rsidRDefault="008A24CA" w:rsidP="008A24CA">
      <w:pPr>
        <w:spacing w:after="0" w:line="0" w:lineRule="atLeast"/>
        <w:ind w:firstLine="709"/>
        <w:rPr>
          <w:szCs w:val="28"/>
          <w:lang w:eastAsia="ru-RU"/>
        </w:rPr>
      </w:pPr>
      <w:r w:rsidRPr="00787C4F">
        <w:rPr>
          <w:szCs w:val="28"/>
          <w:lang w:eastAsia="ru-RU"/>
        </w:rPr>
        <w:t>при обращении в устной, письменной форме, в форме электронного документа;</w:t>
      </w:r>
    </w:p>
    <w:p w:rsidR="008A24CA" w:rsidRPr="00787C4F" w:rsidRDefault="008A24CA" w:rsidP="008A24CA">
      <w:pPr>
        <w:spacing w:after="0" w:line="0" w:lineRule="atLeast"/>
        <w:ind w:firstLine="709"/>
        <w:rPr>
          <w:szCs w:val="28"/>
          <w:lang w:eastAsia="ru-RU"/>
        </w:rPr>
      </w:pPr>
      <w:r w:rsidRPr="00787C4F">
        <w:rPr>
          <w:szCs w:val="28"/>
          <w:lang w:eastAsia="ru-RU"/>
        </w:rPr>
        <w:t>по телефону.</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8A24CA" w:rsidRPr="00787C4F" w:rsidRDefault="008A24CA" w:rsidP="008A24CA">
      <w:pPr>
        <w:autoSpaceDE w:val="0"/>
        <w:autoSpaceDN w:val="0"/>
        <w:adjustRightInd w:val="0"/>
        <w:spacing w:after="0" w:line="0" w:lineRule="atLeast"/>
        <w:ind w:right="57" w:firstLine="709"/>
        <w:rPr>
          <w:rFonts w:eastAsia="Calibri"/>
          <w:szCs w:val="28"/>
        </w:rPr>
      </w:pPr>
      <w:r w:rsidRPr="00787C4F">
        <w:rPr>
          <w:rFonts w:eastAsia="Calibri"/>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A24CA" w:rsidRPr="00787C4F" w:rsidRDefault="008A24CA" w:rsidP="008A24CA">
      <w:pPr>
        <w:spacing w:after="0" w:line="0" w:lineRule="atLeast"/>
        <w:ind w:right="57" w:firstLine="709"/>
        <w:rPr>
          <w:rFonts w:eastAsia="Calibri"/>
          <w:szCs w:val="28"/>
        </w:rPr>
      </w:pPr>
      <w:r w:rsidRPr="00787C4F">
        <w:rPr>
          <w:rFonts w:eastAsia="Calibri"/>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A24CA" w:rsidRPr="00787C4F" w:rsidRDefault="008A24CA" w:rsidP="008A24CA">
      <w:pPr>
        <w:spacing w:after="0" w:line="0" w:lineRule="atLeast"/>
        <w:ind w:right="57" w:firstLine="709"/>
        <w:rPr>
          <w:rFonts w:eastAsia="Calibri"/>
          <w:szCs w:val="28"/>
        </w:rPr>
      </w:pPr>
      <w:r w:rsidRPr="00787C4F">
        <w:rPr>
          <w:rFonts w:eastAsia="Calibri"/>
          <w:szCs w:val="28"/>
        </w:rPr>
        <w:t xml:space="preserve">1.3.6. Информация о порядке предоставления муниципальной услуги предоставляется бесплатно.                      </w:t>
      </w:r>
    </w:p>
    <w:p w:rsidR="008A24CA" w:rsidRPr="00787C4F" w:rsidRDefault="008A24CA" w:rsidP="009765B8">
      <w:pPr>
        <w:autoSpaceDE w:val="0"/>
        <w:autoSpaceDN w:val="0"/>
        <w:adjustRightInd w:val="0"/>
        <w:spacing w:after="0" w:line="240" w:lineRule="auto"/>
        <w:ind w:firstLine="426"/>
        <w:jc w:val="center"/>
        <w:outlineLvl w:val="0"/>
        <w:rPr>
          <w:b/>
          <w:szCs w:val="28"/>
          <w:lang w:eastAsia="ru-RU"/>
        </w:rPr>
      </w:pPr>
    </w:p>
    <w:p w:rsidR="008A24CA" w:rsidRPr="00787C4F" w:rsidRDefault="008A24CA" w:rsidP="009765B8">
      <w:pPr>
        <w:autoSpaceDE w:val="0"/>
        <w:autoSpaceDN w:val="0"/>
        <w:adjustRightInd w:val="0"/>
        <w:spacing w:after="0" w:line="240" w:lineRule="auto"/>
        <w:ind w:firstLine="426"/>
        <w:jc w:val="center"/>
        <w:outlineLvl w:val="0"/>
        <w:rPr>
          <w:b/>
          <w:szCs w:val="28"/>
          <w:lang w:eastAsia="ru-RU"/>
        </w:rPr>
      </w:pPr>
    </w:p>
    <w:p w:rsidR="00FA173E" w:rsidRPr="00787C4F" w:rsidRDefault="00FA173E" w:rsidP="009765B8">
      <w:pPr>
        <w:autoSpaceDE w:val="0"/>
        <w:autoSpaceDN w:val="0"/>
        <w:adjustRightInd w:val="0"/>
        <w:spacing w:after="0" w:line="240" w:lineRule="auto"/>
        <w:ind w:firstLine="426"/>
        <w:jc w:val="center"/>
        <w:outlineLvl w:val="0"/>
        <w:rPr>
          <w:b/>
          <w:szCs w:val="28"/>
          <w:lang w:eastAsia="ru-RU"/>
        </w:rPr>
      </w:pPr>
      <w:r w:rsidRPr="00787C4F">
        <w:rPr>
          <w:b/>
          <w:szCs w:val="28"/>
          <w:lang w:eastAsia="ru-RU"/>
        </w:rPr>
        <w:t xml:space="preserve">2. Стандарт предоставления </w:t>
      </w:r>
      <w:r w:rsidR="00F96D78" w:rsidRPr="00787C4F">
        <w:rPr>
          <w:b/>
          <w:szCs w:val="28"/>
          <w:lang w:eastAsia="ru-RU"/>
        </w:rPr>
        <w:t>муниципальной</w:t>
      </w:r>
      <w:r w:rsidRPr="00787C4F">
        <w:rPr>
          <w:b/>
          <w:szCs w:val="28"/>
          <w:lang w:eastAsia="ru-RU"/>
        </w:rPr>
        <w:t xml:space="preserve"> услуги</w:t>
      </w:r>
    </w:p>
    <w:p w:rsidR="00351AB2" w:rsidRPr="00787C4F" w:rsidRDefault="00351AB2" w:rsidP="009765B8">
      <w:pPr>
        <w:autoSpaceDE w:val="0"/>
        <w:autoSpaceDN w:val="0"/>
        <w:adjustRightInd w:val="0"/>
        <w:spacing w:after="0" w:line="240" w:lineRule="auto"/>
        <w:ind w:firstLine="426"/>
        <w:outlineLvl w:val="0"/>
        <w:rPr>
          <w:b/>
          <w:szCs w:val="28"/>
          <w:lang w:eastAsia="ru-RU"/>
        </w:rPr>
      </w:pPr>
      <w:r w:rsidRPr="00787C4F">
        <w:rPr>
          <w:b/>
          <w:szCs w:val="28"/>
          <w:lang w:eastAsia="ru-RU"/>
        </w:rPr>
        <w:t>2.1. Наименование муниципальной услуги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Наименование </w:t>
      </w:r>
      <w:r w:rsidR="00351AB2" w:rsidRPr="00787C4F">
        <w:rPr>
          <w:szCs w:val="28"/>
          <w:lang w:eastAsia="ru-RU"/>
        </w:rPr>
        <w:t>муниципальной</w:t>
      </w:r>
      <w:r w:rsidRPr="00787C4F">
        <w:rPr>
          <w:szCs w:val="28"/>
          <w:lang w:eastAsia="ru-RU"/>
        </w:rPr>
        <w:t xml:space="preserve"> услуги: </w:t>
      </w:r>
      <w:proofErr w:type="gramStart"/>
      <w:r w:rsidRPr="00787C4F">
        <w:rPr>
          <w:szCs w:val="28"/>
          <w:lang w:eastAsia="ru-RU"/>
        </w:rPr>
        <w:t>«</w:t>
      </w:r>
      <w:r w:rsidR="00F96D78" w:rsidRPr="00787C4F">
        <w:rPr>
          <w:szCs w:val="28"/>
          <w:lang w:eastAsia="ru-RU"/>
        </w:rPr>
        <w:t>Предоставление земельных участков из земель, находящихся в собственности муниципального образования, на которых расположены здания, сооружения, в аренду, постоянное (бессрочное) пользование, безвозмездное пользование, собственность</w:t>
      </w:r>
      <w:r w:rsidRPr="00787C4F">
        <w:rPr>
          <w:szCs w:val="28"/>
          <w:lang w:eastAsia="ru-RU"/>
        </w:rPr>
        <w:t>».</w:t>
      </w:r>
      <w:proofErr w:type="gramEnd"/>
    </w:p>
    <w:p w:rsidR="00351AB2" w:rsidRPr="00787C4F" w:rsidRDefault="00351AB2" w:rsidP="009765B8">
      <w:pPr>
        <w:autoSpaceDE w:val="0"/>
        <w:autoSpaceDN w:val="0"/>
        <w:adjustRightInd w:val="0"/>
        <w:spacing w:after="0" w:line="240" w:lineRule="auto"/>
        <w:ind w:firstLine="426"/>
        <w:rPr>
          <w:szCs w:val="28"/>
          <w:lang w:eastAsia="ru-RU"/>
        </w:rPr>
      </w:pPr>
    </w:p>
    <w:p w:rsidR="00D9299B" w:rsidRPr="00787C4F" w:rsidRDefault="00D9299B" w:rsidP="009765B8">
      <w:pPr>
        <w:autoSpaceDE w:val="0"/>
        <w:autoSpaceDN w:val="0"/>
        <w:adjustRightInd w:val="0"/>
        <w:spacing w:after="0" w:line="240" w:lineRule="auto"/>
        <w:ind w:firstLine="709"/>
        <w:jc w:val="left"/>
        <w:outlineLvl w:val="2"/>
        <w:rPr>
          <w:b/>
          <w:szCs w:val="28"/>
        </w:rPr>
      </w:pPr>
      <w:r w:rsidRPr="00787C4F">
        <w:rPr>
          <w:b/>
          <w:szCs w:val="28"/>
        </w:rPr>
        <w:t>2.2.</w:t>
      </w:r>
      <w:r w:rsidRPr="00787C4F">
        <w:rPr>
          <w:b/>
          <w:szCs w:val="28"/>
        </w:rPr>
        <w:tab/>
        <w:t>Наименование органа, предоставляющего муниципальную услугу</w:t>
      </w:r>
    </w:p>
    <w:p w:rsidR="00D9299B" w:rsidRPr="00787C4F" w:rsidRDefault="00D9299B" w:rsidP="009765B8">
      <w:pPr>
        <w:autoSpaceDE w:val="0"/>
        <w:autoSpaceDN w:val="0"/>
        <w:adjustRightInd w:val="0"/>
        <w:spacing w:after="0" w:line="240" w:lineRule="auto"/>
        <w:ind w:firstLine="709"/>
        <w:outlineLvl w:val="2"/>
        <w:rPr>
          <w:bCs/>
          <w:i/>
          <w:szCs w:val="28"/>
        </w:rPr>
      </w:pPr>
      <w:r w:rsidRPr="00787C4F">
        <w:rPr>
          <w:szCs w:val="28"/>
        </w:rPr>
        <w:t xml:space="preserve">Муниципальная услуга предоставляется администрацией Кобринского сельского поселения </w:t>
      </w:r>
      <w:r w:rsidRPr="00787C4F">
        <w:rPr>
          <w:bCs/>
          <w:szCs w:val="28"/>
        </w:rPr>
        <w:t xml:space="preserve">(далее – администрация), либо муниципальным учреждением </w:t>
      </w:r>
      <w:r w:rsidRPr="00787C4F">
        <w:rPr>
          <w:szCs w:val="28"/>
        </w:rPr>
        <w:t>в порядке, предусмотренном соглашением, заключенным между муниципальным учреждением и администрацией</w:t>
      </w:r>
      <w:r w:rsidRPr="00787C4F">
        <w:rPr>
          <w:bCs/>
          <w:szCs w:val="28"/>
        </w:rPr>
        <w:t>.</w:t>
      </w:r>
    </w:p>
    <w:p w:rsidR="0097707F" w:rsidRPr="00787C4F" w:rsidRDefault="0097707F" w:rsidP="009765B8">
      <w:pPr>
        <w:autoSpaceDE w:val="0"/>
        <w:autoSpaceDN w:val="0"/>
        <w:adjustRightInd w:val="0"/>
        <w:spacing w:after="0" w:line="240" w:lineRule="auto"/>
        <w:ind w:firstLine="426"/>
        <w:rPr>
          <w:szCs w:val="28"/>
          <w:lang w:eastAsia="ru-RU"/>
        </w:rPr>
      </w:pPr>
    </w:p>
    <w:p w:rsidR="0097707F" w:rsidRPr="00787C4F" w:rsidRDefault="0097707F" w:rsidP="009765B8">
      <w:pPr>
        <w:autoSpaceDE w:val="0"/>
        <w:autoSpaceDN w:val="0"/>
        <w:adjustRightInd w:val="0"/>
        <w:spacing w:after="0" w:line="240" w:lineRule="auto"/>
        <w:ind w:firstLine="426"/>
        <w:rPr>
          <w:b/>
          <w:szCs w:val="28"/>
          <w:lang w:eastAsia="ru-RU"/>
        </w:rPr>
      </w:pPr>
      <w:r w:rsidRPr="00787C4F">
        <w:rPr>
          <w:b/>
          <w:szCs w:val="28"/>
          <w:lang w:eastAsia="ru-RU"/>
        </w:rPr>
        <w:t>2.3. Результат</w:t>
      </w:r>
      <w:r w:rsidR="00FA173E" w:rsidRPr="00787C4F">
        <w:rPr>
          <w:b/>
          <w:szCs w:val="28"/>
          <w:lang w:eastAsia="ru-RU"/>
        </w:rPr>
        <w:t xml:space="preserve"> предоставления </w:t>
      </w:r>
      <w:r w:rsidR="00F96D78" w:rsidRPr="00787C4F">
        <w:rPr>
          <w:b/>
          <w:szCs w:val="28"/>
          <w:lang w:eastAsia="ru-RU"/>
        </w:rPr>
        <w:t>муниципальной</w:t>
      </w:r>
      <w:r w:rsidRPr="00787C4F">
        <w:rPr>
          <w:b/>
          <w:szCs w:val="28"/>
          <w:lang w:eastAsia="ru-RU"/>
        </w:rPr>
        <w:t xml:space="preserve"> услуги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предоставление земельного участка на праве постоянного (бессрочного) пользования;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предоставление земельного участка на праве безвозмездного пользования;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предоставление земельного участка на праве аренды;</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предоставление земельного участка на праве собственности;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отказ в предоставлении земельного участка.</w:t>
      </w:r>
    </w:p>
    <w:p w:rsidR="0097707F" w:rsidRPr="00787C4F" w:rsidRDefault="0097707F" w:rsidP="009765B8">
      <w:pPr>
        <w:autoSpaceDE w:val="0"/>
        <w:autoSpaceDN w:val="0"/>
        <w:adjustRightInd w:val="0"/>
        <w:spacing w:after="0" w:line="240" w:lineRule="auto"/>
        <w:ind w:firstLine="426"/>
        <w:rPr>
          <w:szCs w:val="28"/>
          <w:lang w:eastAsia="ru-RU"/>
        </w:rPr>
      </w:pPr>
    </w:p>
    <w:p w:rsidR="0097707F" w:rsidRPr="00787C4F" w:rsidRDefault="0097707F" w:rsidP="009765B8">
      <w:pPr>
        <w:autoSpaceDE w:val="0"/>
        <w:autoSpaceDN w:val="0"/>
        <w:adjustRightInd w:val="0"/>
        <w:spacing w:after="0" w:line="240" w:lineRule="auto"/>
        <w:ind w:firstLine="426"/>
        <w:rPr>
          <w:b/>
          <w:szCs w:val="28"/>
          <w:lang w:eastAsia="ru-RU"/>
        </w:rPr>
      </w:pPr>
      <w:r w:rsidRPr="00787C4F">
        <w:rPr>
          <w:b/>
          <w:szCs w:val="28"/>
          <w:lang w:eastAsia="ru-RU"/>
        </w:rPr>
        <w:t>2.4. Срок предоставления муниципальной услуги</w:t>
      </w:r>
    </w:p>
    <w:p w:rsidR="0097707F"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Срок предоставления </w:t>
      </w:r>
      <w:r w:rsidR="00F96D78" w:rsidRPr="00787C4F">
        <w:rPr>
          <w:szCs w:val="28"/>
          <w:lang w:eastAsia="ru-RU"/>
        </w:rPr>
        <w:t>муниципальной</w:t>
      </w:r>
      <w:r w:rsidRPr="00787C4F">
        <w:rPr>
          <w:szCs w:val="28"/>
          <w:lang w:eastAsia="ru-RU"/>
        </w:rPr>
        <w:t xml:space="preserve"> услуги не должен превышать </w:t>
      </w:r>
      <w:r w:rsidR="00B70E00" w:rsidRPr="00787C4F">
        <w:rPr>
          <w:szCs w:val="28"/>
          <w:lang w:eastAsia="ru-RU"/>
        </w:rPr>
        <w:t>30 дней</w:t>
      </w:r>
      <w:r w:rsidRPr="00787C4F">
        <w:rPr>
          <w:szCs w:val="28"/>
          <w:lang w:eastAsia="ru-RU"/>
        </w:rPr>
        <w:t xml:space="preserve">. Срок выдачи результата предоставления </w:t>
      </w:r>
      <w:r w:rsidR="00F96D78" w:rsidRPr="00787C4F">
        <w:rPr>
          <w:szCs w:val="28"/>
          <w:lang w:eastAsia="ru-RU"/>
        </w:rPr>
        <w:t>муниципальной</w:t>
      </w:r>
      <w:r w:rsidRPr="00787C4F">
        <w:rPr>
          <w:szCs w:val="28"/>
          <w:lang w:eastAsia="ru-RU"/>
        </w:rPr>
        <w:t xml:space="preserve"> услуги не должен превышать 5 рабочих дней.</w:t>
      </w:r>
    </w:p>
    <w:p w:rsidR="0097713E" w:rsidRPr="00787C4F" w:rsidRDefault="0097713E" w:rsidP="0097713E">
      <w:pPr>
        <w:autoSpaceDE w:val="0"/>
        <w:autoSpaceDN w:val="0"/>
        <w:adjustRightInd w:val="0"/>
        <w:spacing w:after="0" w:line="240" w:lineRule="auto"/>
        <w:ind w:firstLine="709"/>
        <w:outlineLvl w:val="2"/>
        <w:rPr>
          <w:rFonts w:eastAsia="Calibri"/>
          <w:b/>
          <w:szCs w:val="28"/>
        </w:rPr>
      </w:pPr>
      <w:r w:rsidRPr="00787C4F">
        <w:rPr>
          <w:rFonts w:eastAsia="Calibri"/>
          <w:b/>
          <w:szCs w:val="28"/>
        </w:rPr>
        <w:t>2.5.</w:t>
      </w:r>
      <w:r w:rsidRPr="00787C4F">
        <w:rPr>
          <w:rFonts w:eastAsia="Calibri"/>
          <w:b/>
          <w:szCs w:val="28"/>
        </w:rPr>
        <w:tab/>
        <w:t>Нормативные правовые акты, регулирующие предоставление муниципальной услуги</w:t>
      </w:r>
    </w:p>
    <w:p w:rsidR="0097713E" w:rsidRPr="00787C4F" w:rsidRDefault="0097713E" w:rsidP="0097713E">
      <w:pPr>
        <w:spacing w:after="0" w:line="240" w:lineRule="auto"/>
        <w:rPr>
          <w:szCs w:val="28"/>
        </w:rPr>
      </w:pPr>
      <w:r w:rsidRPr="00787C4F">
        <w:rPr>
          <w:szCs w:val="28"/>
        </w:rPr>
        <w:tab/>
      </w:r>
      <w:proofErr w:type="gramStart"/>
      <w:r w:rsidRPr="00787C4F">
        <w:rPr>
          <w:szCs w:val="28"/>
        </w:rPr>
        <w:t>Перечень нормативных правовых актов, регулирующих предоставление муниципальной услуги размещены:</w:t>
      </w:r>
      <w:proofErr w:type="gramEnd"/>
    </w:p>
    <w:p w:rsidR="0097713E" w:rsidRPr="00787C4F" w:rsidRDefault="0097713E" w:rsidP="0097713E">
      <w:pPr>
        <w:spacing w:after="0" w:line="240" w:lineRule="auto"/>
        <w:rPr>
          <w:szCs w:val="28"/>
        </w:rPr>
      </w:pPr>
      <w:r w:rsidRPr="00787C4F">
        <w:rPr>
          <w:szCs w:val="28"/>
        </w:rPr>
        <w:tab/>
        <w:t>на сайте администрации;</w:t>
      </w:r>
    </w:p>
    <w:p w:rsidR="0097713E" w:rsidRPr="00787C4F" w:rsidRDefault="0097713E" w:rsidP="0097713E">
      <w:pPr>
        <w:spacing w:after="0" w:line="240" w:lineRule="auto"/>
        <w:rPr>
          <w:szCs w:val="28"/>
        </w:rPr>
      </w:pPr>
      <w:r w:rsidRPr="00787C4F">
        <w:rPr>
          <w:szCs w:val="28"/>
        </w:rPr>
        <w:tab/>
        <w:t>в федеральном реестре;</w:t>
      </w:r>
    </w:p>
    <w:p w:rsidR="0097713E" w:rsidRPr="00787C4F" w:rsidRDefault="0097713E" w:rsidP="0097713E">
      <w:pPr>
        <w:autoSpaceDE w:val="0"/>
        <w:autoSpaceDN w:val="0"/>
        <w:adjustRightInd w:val="0"/>
        <w:spacing w:after="0" w:line="240" w:lineRule="auto"/>
        <w:ind w:firstLine="709"/>
        <w:rPr>
          <w:rFonts w:eastAsia="Calibri"/>
          <w:szCs w:val="28"/>
        </w:rPr>
      </w:pPr>
      <w:r w:rsidRPr="00787C4F">
        <w:rPr>
          <w:rFonts w:eastAsia="Calibri"/>
          <w:szCs w:val="28"/>
        </w:rPr>
        <w:t>в Едином портале государственных и муниципальных услуг (функций).</w:t>
      </w:r>
    </w:p>
    <w:p w:rsidR="00FA173E" w:rsidRPr="00787C4F" w:rsidRDefault="00000572" w:rsidP="009765B8">
      <w:pPr>
        <w:autoSpaceDE w:val="0"/>
        <w:autoSpaceDN w:val="0"/>
        <w:adjustRightInd w:val="0"/>
        <w:spacing w:after="0" w:line="240" w:lineRule="auto"/>
        <w:ind w:firstLine="426"/>
        <w:rPr>
          <w:b/>
          <w:szCs w:val="28"/>
          <w:lang w:eastAsia="ru-RU"/>
        </w:rPr>
      </w:pPr>
      <w:r w:rsidRPr="00787C4F">
        <w:rPr>
          <w:b/>
          <w:szCs w:val="28"/>
          <w:lang w:eastAsia="ru-RU"/>
        </w:rPr>
        <w:t>2.6. Перечень документов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2.6.1. Исчерпывающий перечень документов, необходимых в соответствии с нормативными правовыми актами для предоставления </w:t>
      </w:r>
      <w:r w:rsidR="008C5F93" w:rsidRPr="00787C4F">
        <w:rPr>
          <w:szCs w:val="28"/>
          <w:lang w:eastAsia="ru-RU"/>
        </w:rPr>
        <w:t>муниципальной</w:t>
      </w:r>
      <w:r w:rsidRPr="00787C4F">
        <w:rPr>
          <w:szCs w:val="28"/>
          <w:lang w:eastAsia="ru-RU"/>
        </w:rPr>
        <w:t xml:space="preserve"> услуги и услуг, которые являются необходимыми и обязательными для предоставления </w:t>
      </w:r>
      <w:r w:rsidR="008C5F93" w:rsidRPr="00787C4F">
        <w:rPr>
          <w:szCs w:val="28"/>
          <w:lang w:eastAsia="ru-RU"/>
        </w:rPr>
        <w:t>муниципальной</w:t>
      </w:r>
      <w:r w:rsidRPr="00787C4F">
        <w:rPr>
          <w:szCs w:val="28"/>
          <w:lang w:eastAsia="ru-RU"/>
        </w:rPr>
        <w:t xml:space="preserve"> услуги, подлежащих представлению заявителем: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заявление по прилагаемой форме;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2.6.2. </w:t>
      </w:r>
      <w:proofErr w:type="gramStart"/>
      <w:r w:rsidRPr="00787C4F">
        <w:rPr>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8C5F93" w:rsidRPr="00787C4F">
        <w:rPr>
          <w:szCs w:val="28"/>
          <w:lang w:eastAsia="ru-RU"/>
        </w:rPr>
        <w:t>муниципальной</w:t>
      </w:r>
      <w:r w:rsidRPr="00787C4F">
        <w:rPr>
          <w:szCs w:val="28"/>
          <w:lang w:eastAsia="ru-RU"/>
        </w:rPr>
        <w:t xml:space="preserve"> услуги и услуг, которые являются необходимыми и обязательными для предоставления </w:t>
      </w:r>
      <w:r w:rsidR="008C5F93" w:rsidRPr="00787C4F">
        <w:rPr>
          <w:szCs w:val="28"/>
          <w:lang w:eastAsia="ru-RU"/>
        </w:rPr>
        <w:t>муниципальной</w:t>
      </w:r>
      <w:r w:rsidRPr="00787C4F">
        <w:rPr>
          <w:szCs w:val="28"/>
          <w:lang w:eastAsia="ru-RU"/>
        </w:rPr>
        <w:t xml:space="preserve">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кадастровый паспорт испрашиваемого земельного участка либо кадастровая выписка об испрашиваемом земельном участке;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кадастровый паспорт здания, сооружения, расположенного на испрашиваемом земельном участке;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выписка из Единого государственного реестра юридических лиц (далее – ЕГРЮЛ) о юридическом лице, являющемся заявителем;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2.6.3. Запрещается требовать от заявителя: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C5F93" w:rsidRPr="00787C4F">
        <w:rPr>
          <w:szCs w:val="28"/>
          <w:lang w:eastAsia="ru-RU"/>
        </w:rPr>
        <w:t>муниципальной</w:t>
      </w:r>
      <w:r w:rsidRPr="00787C4F">
        <w:rPr>
          <w:szCs w:val="28"/>
          <w:lang w:eastAsia="ru-RU"/>
        </w:rPr>
        <w:t xml:space="preserve"> услуги;</w:t>
      </w:r>
    </w:p>
    <w:p w:rsidR="00FA173E" w:rsidRPr="00787C4F" w:rsidRDefault="00FA173E" w:rsidP="009765B8">
      <w:pPr>
        <w:autoSpaceDE w:val="0"/>
        <w:autoSpaceDN w:val="0"/>
        <w:adjustRightInd w:val="0"/>
        <w:spacing w:after="0" w:line="240" w:lineRule="auto"/>
        <w:ind w:firstLine="426"/>
        <w:rPr>
          <w:szCs w:val="28"/>
          <w:lang w:eastAsia="ru-RU"/>
        </w:rPr>
      </w:pPr>
      <w:proofErr w:type="gramStart"/>
      <w:r w:rsidRPr="00787C4F">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787C4F">
          <w:rPr>
            <w:szCs w:val="28"/>
            <w:lang w:eastAsia="ru-RU"/>
          </w:rPr>
          <w:t>части 6</w:t>
        </w:r>
        <w:proofErr w:type="gramEnd"/>
        <w:r w:rsidRPr="00787C4F">
          <w:rPr>
            <w:szCs w:val="28"/>
            <w:lang w:eastAsia="ru-RU"/>
          </w:rPr>
          <w:t xml:space="preserve"> статьи 7</w:t>
        </w:r>
      </w:hyperlink>
      <w:r w:rsidRPr="00787C4F">
        <w:rPr>
          <w:szCs w:val="28"/>
          <w:lang w:eastAsia="ru-RU"/>
        </w:rPr>
        <w:t xml:space="preserve"> Федерального закона от 27.07.2010 № 210-ФЗ «Об организации предоставления государ</w:t>
      </w:r>
      <w:r w:rsidR="0083691B" w:rsidRPr="00787C4F">
        <w:rPr>
          <w:szCs w:val="28"/>
          <w:lang w:eastAsia="ru-RU"/>
        </w:rPr>
        <w:t>ственных и муниципальных услуг;</w:t>
      </w:r>
    </w:p>
    <w:p w:rsidR="0083691B" w:rsidRPr="00787C4F" w:rsidRDefault="0083691B" w:rsidP="0083691B">
      <w:pPr>
        <w:autoSpaceDE w:val="0"/>
        <w:autoSpaceDN w:val="0"/>
        <w:adjustRightInd w:val="0"/>
        <w:spacing w:after="0" w:line="240" w:lineRule="auto"/>
        <w:ind w:firstLine="426"/>
        <w:rPr>
          <w:szCs w:val="28"/>
          <w:lang w:eastAsia="ru-RU"/>
        </w:rPr>
      </w:pPr>
      <w:r w:rsidRPr="00787C4F">
        <w:rPr>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83691B" w:rsidRPr="00787C4F" w:rsidRDefault="0083691B" w:rsidP="0083691B">
      <w:pPr>
        <w:autoSpaceDE w:val="0"/>
        <w:autoSpaceDN w:val="0"/>
        <w:adjustRightInd w:val="0"/>
        <w:spacing w:after="0" w:line="240" w:lineRule="auto"/>
        <w:ind w:firstLine="426"/>
        <w:rPr>
          <w:szCs w:val="28"/>
          <w:lang w:eastAsia="ru-RU"/>
        </w:rPr>
      </w:pPr>
      <w:r w:rsidRPr="00787C4F">
        <w:rPr>
          <w:szCs w:val="28"/>
          <w:lang w:eastAsia="ru-RU"/>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691B" w:rsidRPr="00787C4F" w:rsidRDefault="0083691B" w:rsidP="0083691B">
      <w:pPr>
        <w:autoSpaceDE w:val="0"/>
        <w:autoSpaceDN w:val="0"/>
        <w:adjustRightInd w:val="0"/>
        <w:spacing w:after="0" w:line="240" w:lineRule="auto"/>
        <w:ind w:firstLine="426"/>
        <w:rPr>
          <w:szCs w:val="28"/>
          <w:lang w:eastAsia="ru-RU"/>
        </w:rPr>
      </w:pPr>
      <w:r w:rsidRPr="00787C4F">
        <w:rPr>
          <w:szCs w:val="28"/>
          <w:lang w:eastAsia="ru-RU"/>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691B" w:rsidRPr="00787C4F" w:rsidRDefault="0083691B" w:rsidP="0083691B">
      <w:pPr>
        <w:autoSpaceDE w:val="0"/>
        <w:autoSpaceDN w:val="0"/>
        <w:adjustRightInd w:val="0"/>
        <w:spacing w:after="0" w:line="240" w:lineRule="auto"/>
        <w:ind w:firstLine="426"/>
        <w:rPr>
          <w:szCs w:val="28"/>
          <w:lang w:eastAsia="ru-RU"/>
        </w:rPr>
      </w:pPr>
      <w:r w:rsidRPr="00787C4F">
        <w:rPr>
          <w:szCs w:val="28"/>
          <w:lang w:eastAsia="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787C4F">
        <w:rPr>
          <w:szCs w:val="28"/>
          <w:lang w:eastAsia="ru-RU"/>
        </w:rPr>
        <w:lastRenderedPageBreak/>
        <w:t>государственной или муниципальной услуги, либо в предоставлении государственной или муниципальной услуги;</w:t>
      </w:r>
    </w:p>
    <w:p w:rsidR="0083691B" w:rsidRPr="00787C4F" w:rsidRDefault="0083691B" w:rsidP="0083691B">
      <w:pPr>
        <w:autoSpaceDE w:val="0"/>
        <w:autoSpaceDN w:val="0"/>
        <w:adjustRightInd w:val="0"/>
        <w:spacing w:after="0" w:line="240" w:lineRule="auto"/>
        <w:ind w:firstLine="426"/>
        <w:rPr>
          <w:szCs w:val="28"/>
          <w:lang w:eastAsia="ru-RU"/>
        </w:rPr>
      </w:pPr>
      <w:r w:rsidRPr="00787C4F">
        <w:rPr>
          <w:szCs w:val="28"/>
          <w:lang w:eastAsia="ru-RU"/>
        </w:rPr>
        <w:tab/>
      </w:r>
      <w:proofErr w:type="gramStart"/>
      <w:r w:rsidRPr="00787C4F">
        <w:rPr>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787C4F">
        <w:rPr>
          <w:szCs w:val="28"/>
          <w:lang w:eastAsia="ru-RU"/>
        </w:rPr>
        <w:t xml:space="preserve"> </w:t>
      </w:r>
      <w:proofErr w:type="gramStart"/>
      <w:r w:rsidRPr="00787C4F">
        <w:rPr>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394CCF" w:rsidRPr="00787C4F" w:rsidRDefault="00394CCF" w:rsidP="009765B8">
      <w:pPr>
        <w:autoSpaceDE w:val="0"/>
        <w:autoSpaceDN w:val="0"/>
        <w:adjustRightInd w:val="0"/>
        <w:spacing w:after="0" w:line="240" w:lineRule="auto"/>
        <w:ind w:firstLine="426"/>
        <w:rPr>
          <w:szCs w:val="28"/>
          <w:lang w:eastAsia="ru-RU"/>
        </w:rPr>
      </w:pPr>
    </w:p>
    <w:p w:rsidR="00FA173E" w:rsidRPr="00787C4F" w:rsidRDefault="00FA173E" w:rsidP="009765B8">
      <w:pPr>
        <w:autoSpaceDE w:val="0"/>
        <w:autoSpaceDN w:val="0"/>
        <w:adjustRightInd w:val="0"/>
        <w:spacing w:after="0" w:line="240" w:lineRule="auto"/>
        <w:ind w:firstLine="426"/>
        <w:rPr>
          <w:b/>
          <w:szCs w:val="28"/>
          <w:lang w:eastAsia="ru-RU"/>
        </w:rPr>
      </w:pPr>
      <w:bookmarkStart w:id="2" w:name="Par106"/>
      <w:bookmarkEnd w:id="2"/>
      <w:r w:rsidRPr="00787C4F">
        <w:rPr>
          <w:b/>
          <w:szCs w:val="28"/>
          <w:lang w:eastAsia="ru-RU"/>
        </w:rPr>
        <w:t xml:space="preserve">2.7. Перечень оснований для </w:t>
      </w:r>
      <w:r w:rsidR="00242154" w:rsidRPr="00787C4F">
        <w:rPr>
          <w:b/>
          <w:szCs w:val="28"/>
          <w:lang w:eastAsia="ru-RU"/>
        </w:rPr>
        <w:t>отказа в приеме документов</w:t>
      </w:r>
      <w:r w:rsidR="002A6D6F" w:rsidRPr="00787C4F">
        <w:rPr>
          <w:b/>
          <w:szCs w:val="28"/>
          <w:lang w:eastAsia="ru-RU"/>
        </w:rPr>
        <w:t xml:space="preserve"> необходимых для предоставления муниципальной услуги</w:t>
      </w:r>
      <w:r w:rsidR="00457B42" w:rsidRPr="00787C4F">
        <w:rPr>
          <w:b/>
          <w:szCs w:val="28"/>
          <w:lang w:eastAsia="ru-RU"/>
        </w:rPr>
        <w:t xml:space="preserve"> </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2.7.2. Заявление о предоставлении земельного участка подано в иной уполномоченный орган;</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2.7.3. К заявлению о предоставлении земельного участка не приложены документы, предусмотренные пунктом 2.6.1. настоящего</w:t>
      </w:r>
      <w:r w:rsidR="00000572" w:rsidRPr="00787C4F">
        <w:rPr>
          <w:szCs w:val="28"/>
          <w:lang w:eastAsia="ru-RU"/>
        </w:rPr>
        <w:t xml:space="preserve"> Административного регламента</w:t>
      </w:r>
    </w:p>
    <w:p w:rsidR="00000572" w:rsidRPr="00787C4F" w:rsidRDefault="00000572" w:rsidP="009765B8">
      <w:pPr>
        <w:autoSpaceDE w:val="0"/>
        <w:autoSpaceDN w:val="0"/>
        <w:adjustRightInd w:val="0"/>
        <w:spacing w:after="0" w:line="240" w:lineRule="auto"/>
        <w:ind w:firstLine="426"/>
        <w:rPr>
          <w:szCs w:val="28"/>
          <w:lang w:eastAsia="ru-RU"/>
        </w:rPr>
      </w:pPr>
    </w:p>
    <w:p w:rsidR="00FA173E" w:rsidRPr="00787C4F" w:rsidRDefault="00FA173E" w:rsidP="009765B8">
      <w:pPr>
        <w:autoSpaceDE w:val="0"/>
        <w:autoSpaceDN w:val="0"/>
        <w:adjustRightInd w:val="0"/>
        <w:spacing w:after="0" w:line="240" w:lineRule="auto"/>
        <w:ind w:firstLine="426"/>
        <w:rPr>
          <w:b/>
          <w:szCs w:val="28"/>
          <w:lang w:eastAsia="ru-RU"/>
        </w:rPr>
      </w:pPr>
      <w:r w:rsidRPr="00787C4F">
        <w:rPr>
          <w:b/>
          <w:szCs w:val="28"/>
          <w:lang w:eastAsia="ru-RU"/>
        </w:rPr>
        <w:t xml:space="preserve">2.8. Перечень оснований для отказа в предоставлении </w:t>
      </w:r>
      <w:r w:rsidR="008C5F93" w:rsidRPr="00787C4F">
        <w:rPr>
          <w:b/>
          <w:szCs w:val="28"/>
          <w:lang w:eastAsia="ru-RU"/>
        </w:rPr>
        <w:t>муниципальной</w:t>
      </w:r>
      <w:r w:rsidR="00000572" w:rsidRPr="00787C4F">
        <w:rPr>
          <w:b/>
          <w:szCs w:val="28"/>
          <w:lang w:eastAsia="ru-RU"/>
        </w:rPr>
        <w:t xml:space="preserve"> услуги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sidRPr="00787C4F">
          <w:rPr>
            <w:rStyle w:val="a6"/>
            <w:color w:val="auto"/>
            <w:szCs w:val="28"/>
            <w:u w:val="none"/>
            <w:lang w:eastAsia="ru-RU"/>
          </w:rPr>
          <w:t>пункте 16 статьи 11.10</w:t>
        </w:r>
      </w:hyperlink>
      <w:r w:rsidRPr="00787C4F">
        <w:rPr>
          <w:szCs w:val="28"/>
          <w:lang w:eastAsia="ru-RU"/>
        </w:rPr>
        <w:t xml:space="preserve"> Земельного кодекса РФ;</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2.8.2. Земельный участок, который предстоит образовать, не может быть предоставлен заявителю по основаниям, указанным в </w:t>
      </w:r>
      <w:hyperlink r:id="rId8" w:history="1">
        <w:r w:rsidRPr="00787C4F">
          <w:rPr>
            <w:rStyle w:val="a6"/>
            <w:color w:val="auto"/>
            <w:szCs w:val="28"/>
            <w:u w:val="none"/>
            <w:lang w:eastAsia="ru-RU"/>
          </w:rPr>
          <w:t>подпунктах 1</w:t>
        </w:r>
      </w:hyperlink>
      <w:r w:rsidRPr="00787C4F">
        <w:rPr>
          <w:szCs w:val="28"/>
          <w:lang w:eastAsia="ru-RU"/>
        </w:rPr>
        <w:t xml:space="preserve"> - </w:t>
      </w:r>
      <w:hyperlink r:id="rId9" w:history="1">
        <w:r w:rsidRPr="00787C4F">
          <w:rPr>
            <w:rStyle w:val="a6"/>
            <w:color w:val="auto"/>
            <w:szCs w:val="28"/>
            <w:u w:val="none"/>
            <w:lang w:eastAsia="ru-RU"/>
          </w:rPr>
          <w:t>13</w:t>
        </w:r>
      </w:hyperlink>
      <w:r w:rsidRPr="00787C4F">
        <w:rPr>
          <w:szCs w:val="28"/>
          <w:lang w:eastAsia="ru-RU"/>
        </w:rPr>
        <w:t xml:space="preserve">, </w:t>
      </w:r>
      <w:hyperlink r:id="rId10" w:history="1">
        <w:r w:rsidRPr="00787C4F">
          <w:rPr>
            <w:rStyle w:val="a6"/>
            <w:color w:val="auto"/>
            <w:szCs w:val="28"/>
            <w:u w:val="none"/>
            <w:lang w:eastAsia="ru-RU"/>
          </w:rPr>
          <w:t>15</w:t>
        </w:r>
      </w:hyperlink>
      <w:r w:rsidRPr="00787C4F">
        <w:rPr>
          <w:szCs w:val="28"/>
          <w:lang w:eastAsia="ru-RU"/>
        </w:rPr>
        <w:t xml:space="preserve"> - </w:t>
      </w:r>
      <w:hyperlink r:id="rId11" w:history="1">
        <w:r w:rsidRPr="00787C4F">
          <w:rPr>
            <w:rStyle w:val="a6"/>
            <w:color w:val="auto"/>
            <w:szCs w:val="28"/>
            <w:u w:val="none"/>
            <w:lang w:eastAsia="ru-RU"/>
          </w:rPr>
          <w:t>19</w:t>
        </w:r>
      </w:hyperlink>
      <w:r w:rsidRPr="00787C4F">
        <w:rPr>
          <w:szCs w:val="28"/>
          <w:lang w:eastAsia="ru-RU"/>
        </w:rPr>
        <w:t xml:space="preserve">, </w:t>
      </w:r>
      <w:hyperlink r:id="rId12" w:history="1">
        <w:r w:rsidRPr="00787C4F">
          <w:rPr>
            <w:rStyle w:val="a6"/>
            <w:color w:val="auto"/>
            <w:szCs w:val="28"/>
            <w:u w:val="none"/>
            <w:lang w:eastAsia="ru-RU"/>
          </w:rPr>
          <w:t>22</w:t>
        </w:r>
      </w:hyperlink>
      <w:r w:rsidRPr="00787C4F">
        <w:rPr>
          <w:szCs w:val="28"/>
          <w:lang w:eastAsia="ru-RU"/>
        </w:rPr>
        <w:t xml:space="preserve"> и </w:t>
      </w:r>
      <w:hyperlink r:id="rId13" w:history="1">
        <w:r w:rsidRPr="00787C4F">
          <w:rPr>
            <w:rStyle w:val="a6"/>
            <w:color w:val="auto"/>
            <w:szCs w:val="28"/>
            <w:u w:val="none"/>
            <w:lang w:eastAsia="ru-RU"/>
          </w:rPr>
          <w:t>23 статьи 39.16</w:t>
        </w:r>
      </w:hyperlink>
      <w:r w:rsidRPr="00787C4F">
        <w:rPr>
          <w:szCs w:val="28"/>
          <w:lang w:eastAsia="ru-RU"/>
        </w:rPr>
        <w:t xml:space="preserve"> Земельного кодекса РФ;</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2.8.3. Земельный участок, границы которого подлежат уточнению в соответствии с Федеральным </w:t>
      </w:r>
      <w:hyperlink r:id="rId14" w:history="1">
        <w:r w:rsidRPr="00787C4F">
          <w:rPr>
            <w:rStyle w:val="a6"/>
            <w:color w:val="auto"/>
            <w:szCs w:val="28"/>
            <w:u w:val="none"/>
            <w:lang w:eastAsia="ru-RU"/>
          </w:rPr>
          <w:t>законом</w:t>
        </w:r>
      </w:hyperlink>
      <w:r w:rsidRPr="00787C4F">
        <w:rPr>
          <w:szCs w:val="28"/>
          <w:lang w:eastAsia="ru-RU"/>
        </w:rPr>
        <w:t xml:space="preserve"> «О государственном кадастре недвижимости», не может быть предоставлен заявителю по основаниям, указанным в </w:t>
      </w:r>
      <w:hyperlink r:id="rId15" w:history="1">
        <w:r w:rsidRPr="00787C4F">
          <w:rPr>
            <w:rStyle w:val="a6"/>
            <w:color w:val="auto"/>
            <w:szCs w:val="28"/>
            <w:u w:val="none"/>
            <w:lang w:eastAsia="ru-RU"/>
          </w:rPr>
          <w:t>подпунктах 1</w:t>
        </w:r>
      </w:hyperlink>
      <w:r w:rsidRPr="00787C4F">
        <w:rPr>
          <w:szCs w:val="28"/>
          <w:lang w:eastAsia="ru-RU"/>
        </w:rPr>
        <w:t xml:space="preserve"> - </w:t>
      </w:r>
      <w:hyperlink r:id="rId16" w:history="1">
        <w:r w:rsidRPr="00787C4F">
          <w:rPr>
            <w:rStyle w:val="a6"/>
            <w:color w:val="auto"/>
            <w:szCs w:val="28"/>
            <w:u w:val="none"/>
            <w:lang w:eastAsia="ru-RU"/>
          </w:rPr>
          <w:t>23 статьи 39.16</w:t>
        </w:r>
      </w:hyperlink>
      <w:r w:rsidRPr="00787C4F">
        <w:rPr>
          <w:szCs w:val="28"/>
          <w:lang w:eastAsia="ru-RU"/>
        </w:rPr>
        <w:t xml:space="preserve"> Земельного кодекса РФ;</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 xml:space="preserve">2.8.5. </w:t>
      </w:r>
      <w:proofErr w:type="gramStart"/>
      <w:r w:rsidRPr="00787C4F">
        <w:rPr>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7C4F">
          <w:rPr>
            <w:rStyle w:val="a6"/>
            <w:color w:val="auto"/>
            <w:szCs w:val="28"/>
            <w:u w:val="none"/>
            <w:lang w:eastAsia="ru-RU"/>
          </w:rPr>
          <w:t>подпунктом 10 пункта 2 статьи 39.10</w:t>
        </w:r>
      </w:hyperlink>
      <w:r w:rsidRPr="00787C4F">
        <w:rPr>
          <w:szCs w:val="28"/>
          <w:lang w:eastAsia="ru-RU"/>
        </w:rPr>
        <w:t xml:space="preserve"> Земельного кодекса РФ;</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2.8.6. </w:t>
      </w:r>
      <w:proofErr w:type="gramStart"/>
      <w:r w:rsidRPr="00787C4F">
        <w:rPr>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173E" w:rsidRPr="00787C4F" w:rsidRDefault="00FA173E" w:rsidP="00363C87">
      <w:pPr>
        <w:autoSpaceDE w:val="0"/>
        <w:autoSpaceDN w:val="0"/>
        <w:adjustRightInd w:val="0"/>
        <w:spacing w:after="0" w:line="240" w:lineRule="auto"/>
        <w:ind w:firstLine="426"/>
        <w:rPr>
          <w:szCs w:val="28"/>
          <w:lang w:eastAsia="ru-RU"/>
        </w:rPr>
      </w:pPr>
      <w:r w:rsidRPr="00787C4F">
        <w:rPr>
          <w:szCs w:val="28"/>
          <w:lang w:eastAsia="ru-RU"/>
        </w:rPr>
        <w:t xml:space="preserve">2.8.7. </w:t>
      </w:r>
      <w:proofErr w:type="gramStart"/>
      <w:r w:rsidR="00924B9F" w:rsidRPr="00787C4F">
        <w:rPr>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924B9F" w:rsidRPr="00787C4F">
          <w:rPr>
            <w:szCs w:val="28"/>
            <w:lang w:eastAsia="ru-RU"/>
          </w:rPr>
          <w:t>статьей 39.36</w:t>
        </w:r>
      </w:hyperlink>
      <w:r w:rsidR="00924B9F" w:rsidRPr="00787C4F">
        <w:rPr>
          <w:szCs w:val="28"/>
          <w:lang w:eastAsia="ru-RU"/>
        </w:rPr>
        <w:t xml:space="preserve"> </w:t>
      </w:r>
      <w:r w:rsidR="00363C87" w:rsidRPr="00787C4F">
        <w:rPr>
          <w:szCs w:val="28"/>
          <w:lang w:eastAsia="ru-RU"/>
        </w:rPr>
        <w:t>Земельного</w:t>
      </w:r>
      <w:r w:rsidR="00924B9F" w:rsidRPr="00787C4F">
        <w:rPr>
          <w:szCs w:val="28"/>
          <w:lang w:eastAsia="ru-RU"/>
        </w:rPr>
        <w:t xml:space="preserve"> </w:t>
      </w:r>
      <w:r w:rsidR="00363C87" w:rsidRPr="00787C4F">
        <w:rPr>
          <w:szCs w:val="28"/>
          <w:lang w:eastAsia="ru-RU"/>
        </w:rPr>
        <w:t>к</w:t>
      </w:r>
      <w:r w:rsidR="00924B9F" w:rsidRPr="00787C4F">
        <w:rPr>
          <w:szCs w:val="28"/>
          <w:lang w:eastAsia="ru-RU"/>
        </w:rPr>
        <w:t>одекса</w:t>
      </w:r>
      <w:r w:rsidR="00363C87" w:rsidRPr="00787C4F">
        <w:rPr>
          <w:szCs w:val="28"/>
          <w:lang w:eastAsia="ru-RU"/>
        </w:rPr>
        <w:t xml:space="preserve"> Российской Федерации</w:t>
      </w:r>
      <w:r w:rsidR="00924B9F" w:rsidRPr="00787C4F">
        <w:rPr>
          <w:szCs w:val="28"/>
          <w:lang w:eastAsia="ru-RU"/>
        </w:rPr>
        <w:t>, либо с</w:t>
      </w:r>
      <w:proofErr w:type="gramEnd"/>
      <w:r w:rsidR="00924B9F" w:rsidRPr="00787C4F">
        <w:rPr>
          <w:szCs w:val="28"/>
          <w:lang w:eastAsia="ru-RU"/>
        </w:rPr>
        <w:t xml:space="preserve"> </w:t>
      </w:r>
      <w:proofErr w:type="gramStart"/>
      <w:r w:rsidR="00924B9F" w:rsidRPr="00787C4F">
        <w:rPr>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924B9F" w:rsidRPr="00787C4F">
        <w:rPr>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B48DB" w:rsidRPr="00787C4F">
        <w:rPr>
          <w:color w:val="FF0000"/>
          <w:szCs w:val="28"/>
          <w:lang w:eastAsia="ru-RU"/>
        </w:rPr>
        <w:t>;</w:t>
      </w:r>
    </w:p>
    <w:p w:rsidR="007B48DB" w:rsidRPr="00787C4F" w:rsidRDefault="00FA173E" w:rsidP="00393B02">
      <w:pPr>
        <w:autoSpaceDE w:val="0"/>
        <w:autoSpaceDN w:val="0"/>
        <w:adjustRightInd w:val="0"/>
        <w:spacing w:after="0" w:line="240" w:lineRule="auto"/>
        <w:ind w:firstLine="426"/>
        <w:rPr>
          <w:szCs w:val="28"/>
          <w:lang w:eastAsia="ru-RU"/>
        </w:rPr>
      </w:pPr>
      <w:proofErr w:type="gramStart"/>
      <w:r w:rsidRPr="00787C4F">
        <w:rPr>
          <w:szCs w:val="28"/>
          <w:lang w:eastAsia="ru-RU"/>
        </w:rPr>
        <w:t xml:space="preserve">2.8.8. </w:t>
      </w:r>
      <w:r w:rsidR="00393B02" w:rsidRPr="00787C4F">
        <w:rPr>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393B02" w:rsidRPr="00787C4F">
          <w:rPr>
            <w:szCs w:val="28"/>
            <w:lang w:eastAsia="ru-RU"/>
          </w:rPr>
          <w:t>статьей 39.36</w:t>
        </w:r>
      </w:hyperlink>
      <w:r w:rsidR="00393B02" w:rsidRPr="00787C4F">
        <w:rPr>
          <w:szCs w:val="28"/>
          <w:lang w:eastAsia="ru-RU"/>
        </w:rPr>
        <w:t xml:space="preserve"> Земельного кодекса Российской Федерации</w:t>
      </w:r>
      <w:proofErr w:type="gramEnd"/>
      <w:r w:rsidR="00393B02" w:rsidRPr="00787C4F">
        <w:rPr>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4E7F3F" w:rsidRPr="00787C4F">
        <w:rPr>
          <w:szCs w:val="28"/>
          <w:lang w:eastAsia="ru-RU"/>
        </w:rPr>
        <w:t>;</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2.8.10. </w:t>
      </w:r>
      <w:proofErr w:type="gramStart"/>
      <w:r w:rsidRPr="00787C4F">
        <w:rPr>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787C4F">
        <w:rPr>
          <w:szCs w:val="28"/>
          <w:lang w:eastAsia="ru-RU"/>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87C4F">
        <w:rPr>
          <w:szCs w:val="28"/>
          <w:lang w:eastAsia="ru-RU"/>
        </w:rPr>
        <w:t xml:space="preserve"> целей резервирования;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2.8.11. </w:t>
      </w:r>
      <w:proofErr w:type="gramStart"/>
      <w:r w:rsidRPr="00787C4F">
        <w:rPr>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2.8.12. </w:t>
      </w:r>
      <w:proofErr w:type="gramStart"/>
      <w:r w:rsidRPr="00787C4F">
        <w:rPr>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87C4F">
        <w:rPr>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2.8.13. </w:t>
      </w:r>
      <w:proofErr w:type="gramStart"/>
      <w:r w:rsidRPr="00787C4F">
        <w:rPr>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87C4F">
        <w:rPr>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2.8.14. Указанный в заявлении о предоставлении земельного участка земельный участок является предметом аукциона, </w:t>
      </w:r>
      <w:r w:rsidR="00A02C8A" w:rsidRPr="00787C4F">
        <w:rPr>
          <w:szCs w:val="28"/>
          <w:lang w:eastAsia="ru-RU"/>
        </w:rPr>
        <w:t>извещение,</w:t>
      </w:r>
      <w:r w:rsidRPr="00787C4F">
        <w:rPr>
          <w:szCs w:val="28"/>
          <w:lang w:eastAsia="ru-RU"/>
        </w:rPr>
        <w:t xml:space="preserve"> о проведении которого размещено в соответствии с </w:t>
      </w:r>
      <w:hyperlink r:id="rId20" w:history="1">
        <w:r w:rsidRPr="00787C4F">
          <w:rPr>
            <w:rStyle w:val="a6"/>
            <w:color w:val="auto"/>
            <w:szCs w:val="28"/>
            <w:u w:val="none"/>
            <w:lang w:eastAsia="ru-RU"/>
          </w:rPr>
          <w:t>пунктом 19 статьи 39.11</w:t>
        </w:r>
      </w:hyperlink>
      <w:r w:rsidRPr="00787C4F">
        <w:rPr>
          <w:szCs w:val="28"/>
          <w:lang w:eastAsia="ru-RU"/>
        </w:rPr>
        <w:t xml:space="preserve"> Земельного кодекса РФ;</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2.8.15. </w:t>
      </w:r>
      <w:proofErr w:type="gramStart"/>
      <w:r w:rsidRPr="00787C4F">
        <w:rPr>
          <w:szCs w:val="28"/>
          <w:lang w:eastAsia="ru-RU"/>
        </w:rPr>
        <w:t xml:space="preserve">Указанный в отношении земельного участка, указанного в заявлении о его предоставлении, поступило предусмотренное </w:t>
      </w:r>
      <w:hyperlink r:id="rId21" w:history="1">
        <w:r w:rsidRPr="00787C4F">
          <w:rPr>
            <w:rStyle w:val="a6"/>
            <w:color w:val="auto"/>
            <w:szCs w:val="28"/>
            <w:u w:val="none"/>
            <w:lang w:eastAsia="ru-RU"/>
          </w:rPr>
          <w:t>подпунктом 6 пункта 4 статьи 39.11</w:t>
        </w:r>
      </w:hyperlink>
      <w:r w:rsidRPr="00787C4F">
        <w:rPr>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787C4F">
          <w:rPr>
            <w:rStyle w:val="a6"/>
            <w:color w:val="auto"/>
            <w:szCs w:val="28"/>
            <w:u w:val="none"/>
            <w:lang w:eastAsia="ru-RU"/>
          </w:rPr>
          <w:t>подпунктом 4 пункта 4 статьи 39.11</w:t>
        </w:r>
      </w:hyperlink>
      <w:r w:rsidRPr="00787C4F">
        <w:rPr>
          <w:szCs w:val="28"/>
          <w:lang w:eastAsia="ru-RU"/>
        </w:rPr>
        <w:t xml:space="preserve"> Земельного кодекса РФ и уполномоченным органом не принято</w:t>
      </w:r>
      <w:proofErr w:type="gramEnd"/>
      <w:r w:rsidRPr="00787C4F">
        <w:rPr>
          <w:szCs w:val="28"/>
          <w:lang w:eastAsia="ru-RU"/>
        </w:rPr>
        <w:t xml:space="preserve"> решение об отказе в проведении этого аукциона по основаниям, предусмотренным </w:t>
      </w:r>
      <w:hyperlink r:id="rId23" w:history="1">
        <w:r w:rsidRPr="00787C4F">
          <w:rPr>
            <w:rStyle w:val="a6"/>
            <w:color w:val="auto"/>
            <w:szCs w:val="28"/>
            <w:u w:val="none"/>
            <w:lang w:eastAsia="ru-RU"/>
          </w:rPr>
          <w:t>пунктом 8 статьи 39.11</w:t>
        </w:r>
      </w:hyperlink>
      <w:r w:rsidRPr="00787C4F">
        <w:rPr>
          <w:szCs w:val="28"/>
          <w:lang w:eastAsia="ru-RU"/>
        </w:rPr>
        <w:t xml:space="preserve"> Земельного кодекса РФ;</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2.8.16. В отношении земельного участка, указанного в заявлен</w:t>
      </w:r>
      <w:proofErr w:type="gramStart"/>
      <w:r w:rsidRPr="00787C4F">
        <w:rPr>
          <w:szCs w:val="28"/>
          <w:lang w:eastAsia="ru-RU"/>
        </w:rPr>
        <w:t>ии о е</w:t>
      </w:r>
      <w:proofErr w:type="gramEnd"/>
      <w:r w:rsidRPr="00787C4F">
        <w:rPr>
          <w:szCs w:val="28"/>
          <w:lang w:eastAsia="ru-RU"/>
        </w:rPr>
        <w:t xml:space="preserve">го предоставлении, опубликовано и размещено в соответствии с </w:t>
      </w:r>
      <w:hyperlink r:id="rId24" w:history="1">
        <w:r w:rsidRPr="00787C4F">
          <w:rPr>
            <w:rStyle w:val="a6"/>
            <w:color w:val="auto"/>
            <w:szCs w:val="28"/>
            <w:u w:val="none"/>
            <w:lang w:eastAsia="ru-RU"/>
          </w:rPr>
          <w:t>подпунктом 1 пункта 1 статьи 39.18</w:t>
        </w:r>
      </w:hyperlink>
      <w:r w:rsidRPr="00787C4F">
        <w:rPr>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2.8.18. </w:t>
      </w:r>
      <w:proofErr w:type="gramStart"/>
      <w:r w:rsidRPr="00787C4F">
        <w:rPr>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787C4F">
          <w:rPr>
            <w:rStyle w:val="a6"/>
            <w:color w:val="auto"/>
            <w:szCs w:val="28"/>
            <w:u w:val="none"/>
            <w:lang w:eastAsia="ru-RU"/>
          </w:rPr>
          <w:t>подпунктом 10 пункта 2 статьи 39.10</w:t>
        </w:r>
      </w:hyperlink>
      <w:r w:rsidRPr="00787C4F">
        <w:rPr>
          <w:szCs w:val="28"/>
          <w:lang w:eastAsia="ru-RU"/>
        </w:rPr>
        <w:t xml:space="preserve"> Земельного кодекса РФ;</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2.8.21. Предоставление земельного участка на заявленном виде прав не допускается;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2.8.22. В отношении земельного участка, указанного в заявлен</w:t>
      </w:r>
      <w:proofErr w:type="gramStart"/>
      <w:r w:rsidRPr="00787C4F">
        <w:rPr>
          <w:szCs w:val="28"/>
          <w:lang w:eastAsia="ru-RU"/>
        </w:rPr>
        <w:t>ии о е</w:t>
      </w:r>
      <w:proofErr w:type="gramEnd"/>
      <w:r w:rsidRPr="00787C4F">
        <w:rPr>
          <w:szCs w:val="28"/>
          <w:lang w:eastAsia="ru-RU"/>
        </w:rPr>
        <w:t>го предоставлении, не установлен вид разрешенного использования;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2.8.23. Указанный в заявлении о предоставлении земельного участка земельный участок не отнесен к определенной категории земель;</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2.8.24. В отношении земельного участка, указанного в заявлен</w:t>
      </w:r>
      <w:proofErr w:type="gramStart"/>
      <w:r w:rsidRPr="00787C4F">
        <w:rPr>
          <w:szCs w:val="28"/>
          <w:lang w:eastAsia="ru-RU"/>
        </w:rPr>
        <w:t>ии о е</w:t>
      </w:r>
      <w:proofErr w:type="gramEnd"/>
      <w:r w:rsidRPr="00787C4F">
        <w:rPr>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2.8.25. </w:t>
      </w:r>
      <w:proofErr w:type="gramStart"/>
      <w:r w:rsidRPr="00787C4F">
        <w:rPr>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87C4F">
        <w:rPr>
          <w:szCs w:val="28"/>
          <w:lang w:eastAsia="ru-RU"/>
        </w:rPr>
        <w:lastRenderedPageBreak/>
        <w:t>расположен на таком земельном участке, аварийным и подлежащим сносу</w:t>
      </w:r>
      <w:proofErr w:type="gramEnd"/>
      <w:r w:rsidRPr="00787C4F">
        <w:rPr>
          <w:szCs w:val="28"/>
          <w:lang w:eastAsia="ru-RU"/>
        </w:rPr>
        <w:t xml:space="preserve"> или реконструкции;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2.8.26. Границы земельного участка, указанного в заявлен</w:t>
      </w:r>
      <w:proofErr w:type="gramStart"/>
      <w:r w:rsidRPr="00787C4F">
        <w:rPr>
          <w:szCs w:val="28"/>
          <w:lang w:eastAsia="ru-RU"/>
        </w:rPr>
        <w:t>ии о е</w:t>
      </w:r>
      <w:proofErr w:type="gramEnd"/>
      <w:r w:rsidRPr="00787C4F">
        <w:rPr>
          <w:szCs w:val="28"/>
          <w:lang w:eastAsia="ru-RU"/>
        </w:rPr>
        <w:t xml:space="preserve">го предоставлении, подлежат уточнению в соответствии с Федеральным </w:t>
      </w:r>
      <w:hyperlink r:id="rId26" w:history="1">
        <w:r w:rsidRPr="00787C4F">
          <w:rPr>
            <w:rStyle w:val="a6"/>
            <w:color w:val="auto"/>
            <w:szCs w:val="28"/>
            <w:u w:val="none"/>
            <w:lang w:eastAsia="ru-RU"/>
          </w:rPr>
          <w:t>законом</w:t>
        </w:r>
      </w:hyperlink>
      <w:r w:rsidRPr="00787C4F">
        <w:rPr>
          <w:szCs w:val="28"/>
          <w:lang w:eastAsia="ru-RU"/>
        </w:rPr>
        <w:t xml:space="preserve"> «О государственном кадастре недвижимости»;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2.8.27. </w:t>
      </w:r>
      <w:proofErr w:type="gramStart"/>
      <w:r w:rsidRPr="00787C4F">
        <w:rPr>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sidR="004E7F3F" w:rsidRPr="00787C4F">
        <w:rPr>
          <w:szCs w:val="28"/>
          <w:lang w:eastAsia="ru-RU"/>
        </w:rPr>
        <w:t>тветствии с федеральным законом;</w:t>
      </w:r>
    </w:p>
    <w:p w:rsidR="004E7F3F" w:rsidRPr="00787C4F" w:rsidRDefault="004E7F3F" w:rsidP="009765B8">
      <w:pPr>
        <w:autoSpaceDE w:val="0"/>
        <w:autoSpaceDN w:val="0"/>
        <w:adjustRightInd w:val="0"/>
        <w:spacing w:after="0" w:line="240" w:lineRule="auto"/>
        <w:ind w:firstLine="426"/>
        <w:rPr>
          <w:szCs w:val="28"/>
          <w:lang w:eastAsia="ru-RU"/>
        </w:rPr>
      </w:pPr>
      <w:r w:rsidRPr="00787C4F">
        <w:rPr>
          <w:szCs w:val="28"/>
          <w:lang w:eastAsia="ru-RU"/>
        </w:rPr>
        <w:t xml:space="preserve">2.8.29. </w:t>
      </w:r>
      <w:proofErr w:type="gramStart"/>
      <w:r w:rsidRPr="00787C4F">
        <w:rPr>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w:t>
      </w:r>
      <w:proofErr w:type="spellStart"/>
      <w:r w:rsidRPr="00787C4F">
        <w:rPr>
          <w:szCs w:val="28"/>
          <w:lang w:eastAsia="ru-RU"/>
        </w:rPr>
        <w:t>котрое</w:t>
      </w:r>
      <w:proofErr w:type="spellEnd"/>
      <w:r w:rsidRPr="00787C4F">
        <w:rPr>
          <w:szCs w:val="28"/>
          <w:lang w:eastAsia="ru-RU"/>
        </w:rPr>
        <w:t xml:space="preserve">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787C4F">
        <w:rPr>
          <w:szCs w:val="28"/>
          <w:lang w:eastAsia="ru-RU"/>
        </w:rPr>
        <w:t xml:space="preserve"> 3 статьи 14 указанного Федерального закона;</w:t>
      </w:r>
    </w:p>
    <w:p w:rsidR="004E7F3F" w:rsidRPr="00787C4F" w:rsidRDefault="004E7F3F" w:rsidP="009765B8">
      <w:pPr>
        <w:autoSpaceDE w:val="0"/>
        <w:autoSpaceDN w:val="0"/>
        <w:adjustRightInd w:val="0"/>
        <w:spacing w:after="0" w:line="240" w:lineRule="auto"/>
        <w:ind w:firstLine="426"/>
        <w:rPr>
          <w:szCs w:val="28"/>
          <w:lang w:eastAsia="ru-RU"/>
        </w:rPr>
      </w:pPr>
      <w:r w:rsidRPr="00787C4F">
        <w:rPr>
          <w:szCs w:val="28"/>
          <w:lang w:eastAsia="ru-RU"/>
        </w:rPr>
        <w:t xml:space="preserve">2.8.30. </w:t>
      </w:r>
      <w:r w:rsidR="00D93F56" w:rsidRPr="00787C4F">
        <w:rPr>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0572" w:rsidRPr="00787C4F" w:rsidRDefault="00000572" w:rsidP="009765B8">
      <w:pPr>
        <w:autoSpaceDE w:val="0"/>
        <w:autoSpaceDN w:val="0"/>
        <w:adjustRightInd w:val="0"/>
        <w:spacing w:after="0" w:line="240" w:lineRule="auto"/>
        <w:ind w:firstLine="426"/>
        <w:rPr>
          <w:szCs w:val="28"/>
          <w:lang w:eastAsia="ru-RU"/>
        </w:rPr>
      </w:pPr>
    </w:p>
    <w:p w:rsidR="00D9299B" w:rsidRPr="00787C4F" w:rsidRDefault="00D9299B" w:rsidP="009765B8">
      <w:pPr>
        <w:suppressAutoHyphens/>
        <w:autoSpaceDE w:val="0"/>
        <w:spacing w:after="0" w:line="240" w:lineRule="auto"/>
        <w:ind w:firstLine="709"/>
        <w:rPr>
          <w:b/>
          <w:szCs w:val="28"/>
        </w:rPr>
      </w:pPr>
      <w:r w:rsidRPr="00787C4F">
        <w:rPr>
          <w:b/>
          <w:szCs w:val="28"/>
        </w:rPr>
        <w:t>2.9.</w:t>
      </w:r>
      <w:r w:rsidRPr="00787C4F">
        <w:rPr>
          <w:b/>
          <w:szCs w:val="28"/>
        </w:rPr>
        <w:tab/>
      </w:r>
      <w:r w:rsidRPr="00787C4F">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299B" w:rsidRPr="00787C4F" w:rsidRDefault="00D9299B" w:rsidP="009765B8">
      <w:pPr>
        <w:suppressAutoHyphens/>
        <w:autoSpaceDE w:val="0"/>
        <w:spacing w:after="0" w:line="240" w:lineRule="auto"/>
        <w:ind w:firstLine="709"/>
        <w:rPr>
          <w:szCs w:val="28"/>
        </w:rPr>
      </w:pPr>
      <w:r w:rsidRPr="00787C4F">
        <w:rPr>
          <w:szCs w:val="28"/>
        </w:rPr>
        <w:t>Услуги, которые являются необходимыми и обязательными для предоставления муниципальной услуги – отсутствуют.</w:t>
      </w:r>
    </w:p>
    <w:p w:rsidR="00D9299B" w:rsidRPr="00787C4F" w:rsidRDefault="00D9299B" w:rsidP="009765B8">
      <w:pPr>
        <w:suppressAutoHyphens/>
        <w:autoSpaceDE w:val="0"/>
        <w:spacing w:after="0" w:line="240" w:lineRule="auto"/>
        <w:ind w:firstLine="709"/>
        <w:rPr>
          <w:b/>
          <w:szCs w:val="28"/>
        </w:rPr>
      </w:pPr>
      <w:r w:rsidRPr="00787C4F">
        <w:rPr>
          <w:b/>
          <w:szCs w:val="28"/>
        </w:rPr>
        <w:t>2.10.</w:t>
      </w:r>
      <w:r w:rsidRPr="00787C4F">
        <w:rPr>
          <w:b/>
          <w:szCs w:val="28"/>
        </w:rPr>
        <w:tab/>
        <w:t>Размер платы, взимаемой за предоставление муниципальной услуги</w:t>
      </w:r>
    </w:p>
    <w:p w:rsidR="00D9299B" w:rsidRPr="00787C4F" w:rsidRDefault="00D9299B" w:rsidP="009765B8">
      <w:pPr>
        <w:autoSpaceDE w:val="0"/>
        <w:autoSpaceDN w:val="0"/>
        <w:adjustRightInd w:val="0"/>
        <w:spacing w:after="0" w:line="240" w:lineRule="auto"/>
        <w:ind w:firstLine="709"/>
        <w:rPr>
          <w:szCs w:val="28"/>
          <w:lang w:eastAsia="ru-RU"/>
        </w:rPr>
      </w:pPr>
      <w:r w:rsidRPr="00787C4F">
        <w:rPr>
          <w:szCs w:val="28"/>
        </w:rPr>
        <w:t>Муниципальная услуга оказывается бесплатно.</w:t>
      </w:r>
    </w:p>
    <w:p w:rsidR="00D9299B" w:rsidRPr="00787C4F" w:rsidRDefault="00D9299B" w:rsidP="009765B8">
      <w:pPr>
        <w:spacing w:after="0" w:line="240" w:lineRule="auto"/>
        <w:ind w:firstLine="709"/>
        <w:rPr>
          <w:b/>
          <w:szCs w:val="28"/>
        </w:rPr>
      </w:pPr>
      <w:r w:rsidRPr="00787C4F">
        <w:rPr>
          <w:b/>
          <w:szCs w:val="28"/>
        </w:rPr>
        <w:t>2.11.</w:t>
      </w:r>
      <w:r w:rsidRPr="00787C4F">
        <w:rPr>
          <w:b/>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9299B" w:rsidRPr="00787C4F" w:rsidRDefault="00D9299B" w:rsidP="009765B8">
      <w:pPr>
        <w:spacing w:after="0" w:line="240" w:lineRule="auto"/>
        <w:ind w:firstLine="709"/>
        <w:rPr>
          <w:szCs w:val="28"/>
        </w:rPr>
      </w:pPr>
      <w:r w:rsidRPr="00787C4F">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9299B" w:rsidRPr="00787C4F" w:rsidRDefault="00D9299B" w:rsidP="009765B8">
      <w:pPr>
        <w:autoSpaceDE w:val="0"/>
        <w:autoSpaceDN w:val="0"/>
        <w:adjustRightInd w:val="0"/>
        <w:spacing w:after="0" w:line="240" w:lineRule="auto"/>
        <w:ind w:firstLine="709"/>
        <w:rPr>
          <w:b/>
          <w:bCs/>
          <w:szCs w:val="28"/>
        </w:rPr>
      </w:pPr>
      <w:r w:rsidRPr="00787C4F">
        <w:rPr>
          <w:b/>
          <w:bCs/>
          <w:szCs w:val="28"/>
        </w:rPr>
        <w:t>2.12. Срок и порядок регистрации запроса о предоставлении муниципальной услуги</w:t>
      </w:r>
    </w:p>
    <w:p w:rsidR="00D9299B" w:rsidRPr="00787C4F" w:rsidRDefault="00D9299B" w:rsidP="009765B8">
      <w:pPr>
        <w:autoSpaceDE w:val="0"/>
        <w:autoSpaceDN w:val="0"/>
        <w:adjustRightInd w:val="0"/>
        <w:spacing w:after="0" w:line="240" w:lineRule="auto"/>
        <w:ind w:firstLine="709"/>
        <w:rPr>
          <w:szCs w:val="28"/>
        </w:rPr>
      </w:pPr>
      <w:r w:rsidRPr="00787C4F">
        <w:rPr>
          <w:szCs w:val="28"/>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9299B" w:rsidRPr="00787C4F" w:rsidRDefault="00D9299B" w:rsidP="009765B8">
      <w:pPr>
        <w:autoSpaceDE w:val="0"/>
        <w:autoSpaceDN w:val="0"/>
        <w:adjustRightInd w:val="0"/>
        <w:spacing w:after="0" w:line="240" w:lineRule="auto"/>
        <w:ind w:firstLine="709"/>
        <w:rPr>
          <w:szCs w:val="28"/>
        </w:rPr>
      </w:pPr>
      <w:r w:rsidRPr="00787C4F">
        <w:rPr>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B68E4" w:rsidRPr="00787C4F" w:rsidRDefault="000B68E4" w:rsidP="000B68E4">
      <w:pPr>
        <w:spacing w:after="0" w:line="240" w:lineRule="auto"/>
        <w:ind w:firstLine="540"/>
        <w:rPr>
          <w:rFonts w:eastAsia="Calibri"/>
          <w:b/>
          <w:bCs/>
          <w:szCs w:val="28"/>
        </w:rPr>
      </w:pPr>
      <w:r w:rsidRPr="00787C4F">
        <w:rPr>
          <w:rFonts w:eastAsia="Calibri"/>
          <w:b/>
          <w:bCs/>
          <w:szCs w:val="28"/>
        </w:rPr>
        <w:t>2.13.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размещению и оформлению визуальной, текстовой и мультимедийной информации о порядке предоставления муниципальной услуги</w:t>
      </w:r>
    </w:p>
    <w:p w:rsidR="000B68E4" w:rsidRPr="00787C4F" w:rsidRDefault="000B68E4" w:rsidP="000B68E4">
      <w:pPr>
        <w:spacing w:after="0" w:line="240" w:lineRule="auto"/>
        <w:rPr>
          <w:rFonts w:eastAsia="Calibri"/>
          <w:szCs w:val="28"/>
        </w:rPr>
      </w:pPr>
      <w:r w:rsidRPr="00787C4F">
        <w:rPr>
          <w:rFonts w:eastAsia="Calibri"/>
          <w:szCs w:val="28"/>
        </w:rPr>
        <w:t xml:space="preserve">  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B68E4" w:rsidRPr="00787C4F" w:rsidRDefault="000B68E4" w:rsidP="000B68E4">
      <w:pPr>
        <w:spacing w:after="0" w:line="240" w:lineRule="auto"/>
        <w:rPr>
          <w:rFonts w:eastAsia="Calibri"/>
          <w:szCs w:val="28"/>
        </w:rPr>
      </w:pPr>
      <w:r w:rsidRPr="00787C4F">
        <w:rPr>
          <w:rFonts w:eastAsia="Calibri"/>
          <w:szCs w:val="28"/>
        </w:rPr>
        <w:tab/>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B68E4" w:rsidRPr="00787C4F" w:rsidRDefault="000B68E4" w:rsidP="000B68E4">
      <w:pPr>
        <w:spacing w:after="0" w:line="240" w:lineRule="auto"/>
        <w:rPr>
          <w:rFonts w:eastAsia="Calibri"/>
          <w:szCs w:val="28"/>
        </w:rPr>
      </w:pPr>
      <w:r w:rsidRPr="00787C4F">
        <w:rPr>
          <w:rFonts w:eastAsia="Calibri"/>
          <w:szCs w:val="28"/>
        </w:rPr>
        <w:tab/>
        <w:t xml:space="preserve">2.13.3. </w:t>
      </w:r>
      <w:proofErr w:type="gramStart"/>
      <w:r w:rsidRPr="00787C4F">
        <w:rPr>
          <w:rFonts w:eastAsia="Calibri"/>
          <w:szCs w:val="28"/>
        </w:rPr>
        <w:t>Администрация сельского поселения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w:t>
      </w:r>
      <w:proofErr w:type="gramEnd"/>
      <w:r w:rsidRPr="00787C4F">
        <w:rPr>
          <w:rFonts w:eastAsia="Calibri"/>
          <w:szCs w:val="28"/>
        </w:rPr>
        <w:t xml:space="preserve">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B68E4" w:rsidRPr="00787C4F" w:rsidRDefault="000B68E4" w:rsidP="000B68E4">
      <w:pPr>
        <w:spacing w:after="0" w:line="240" w:lineRule="auto"/>
        <w:rPr>
          <w:rFonts w:eastAsia="Calibri"/>
          <w:szCs w:val="28"/>
        </w:rPr>
      </w:pPr>
      <w:r w:rsidRPr="00787C4F">
        <w:rPr>
          <w:rFonts w:eastAsia="Calibri"/>
          <w:szCs w:val="28"/>
        </w:rPr>
        <w:tab/>
        <w:t>2.13.4. Места для информирования должны быть оборудованы информационными стендами, содержащими следующую информацию:</w:t>
      </w:r>
    </w:p>
    <w:p w:rsidR="000B68E4" w:rsidRPr="00787C4F" w:rsidRDefault="000B68E4" w:rsidP="000B68E4">
      <w:pPr>
        <w:spacing w:after="0" w:line="240" w:lineRule="auto"/>
        <w:rPr>
          <w:rFonts w:eastAsia="Calibri"/>
          <w:szCs w:val="28"/>
        </w:rPr>
      </w:pPr>
      <w:r w:rsidRPr="00787C4F">
        <w:rPr>
          <w:rFonts w:eastAsia="Calibri"/>
          <w:szCs w:val="28"/>
        </w:rPr>
        <w:tab/>
        <w:t>график работы (часы приема), контактные телефоны (телефон для справок), адрес официального сайта администрации сельского поселения в сети «Интернет», адреса электронной почты;</w:t>
      </w:r>
    </w:p>
    <w:p w:rsidR="000B68E4" w:rsidRPr="00787C4F" w:rsidRDefault="000B68E4" w:rsidP="000B68E4">
      <w:pPr>
        <w:spacing w:after="0" w:line="240" w:lineRule="auto"/>
        <w:rPr>
          <w:rFonts w:eastAsia="Calibri"/>
          <w:szCs w:val="28"/>
        </w:rPr>
      </w:pPr>
      <w:r w:rsidRPr="00787C4F">
        <w:rPr>
          <w:rFonts w:eastAsia="Calibri"/>
          <w:szCs w:val="28"/>
        </w:rPr>
        <w:tab/>
        <w:t>перечень, формы документов для заполнения, образцы заполнения документов, бланки для заполнения;</w:t>
      </w:r>
    </w:p>
    <w:p w:rsidR="000B68E4" w:rsidRPr="00787C4F" w:rsidRDefault="000B68E4" w:rsidP="000B68E4">
      <w:pPr>
        <w:spacing w:after="0" w:line="240" w:lineRule="auto"/>
        <w:rPr>
          <w:rFonts w:eastAsia="Calibri"/>
          <w:szCs w:val="28"/>
        </w:rPr>
      </w:pPr>
      <w:r w:rsidRPr="00787C4F">
        <w:rPr>
          <w:rFonts w:eastAsia="Calibri"/>
          <w:szCs w:val="28"/>
        </w:rPr>
        <w:tab/>
        <w:t>основания для отказа в предоставлении муниципальной услуги;</w:t>
      </w:r>
    </w:p>
    <w:p w:rsidR="000B68E4" w:rsidRPr="00787C4F" w:rsidRDefault="000B68E4" w:rsidP="000B68E4">
      <w:pPr>
        <w:spacing w:after="0" w:line="240" w:lineRule="auto"/>
        <w:rPr>
          <w:rFonts w:eastAsia="Calibri"/>
          <w:szCs w:val="28"/>
        </w:rPr>
      </w:pPr>
      <w:r w:rsidRPr="00787C4F">
        <w:rPr>
          <w:rFonts w:eastAsia="Calibri"/>
          <w:szCs w:val="28"/>
        </w:rPr>
        <w:tab/>
        <w:t>порядок обжалования решений, действий (бездействия) администрации сельского поселения, ее должностных лиц, либо муниципальных служащих;</w:t>
      </w:r>
    </w:p>
    <w:p w:rsidR="000B68E4" w:rsidRPr="00787C4F" w:rsidRDefault="000B68E4" w:rsidP="000B68E4">
      <w:pPr>
        <w:spacing w:after="0" w:line="240" w:lineRule="auto"/>
        <w:rPr>
          <w:rFonts w:eastAsia="Calibri"/>
          <w:szCs w:val="28"/>
        </w:rPr>
      </w:pPr>
      <w:r w:rsidRPr="00787C4F">
        <w:rPr>
          <w:rFonts w:eastAsia="Calibri"/>
          <w:szCs w:val="28"/>
        </w:rPr>
        <w:tab/>
        <w:t>перечень нормативных правовых актов, регулирующих предоставление муниципальной услуги.</w:t>
      </w:r>
    </w:p>
    <w:p w:rsidR="000B68E4" w:rsidRPr="00787C4F" w:rsidRDefault="000B68E4" w:rsidP="000B68E4">
      <w:pPr>
        <w:spacing w:after="0" w:line="240" w:lineRule="auto"/>
        <w:rPr>
          <w:rFonts w:eastAsia="Calibri"/>
          <w:szCs w:val="28"/>
        </w:rPr>
      </w:pPr>
      <w:r w:rsidRPr="00787C4F">
        <w:rPr>
          <w:rFonts w:eastAsia="Calibri"/>
          <w:szCs w:val="28"/>
        </w:rPr>
        <w:tab/>
        <w:t>2.13.5. Кабинеты (кабинки) приема заявителей должны быть оборудованы информационными табличками с указанием:</w:t>
      </w:r>
    </w:p>
    <w:p w:rsidR="000B68E4" w:rsidRPr="00787C4F" w:rsidRDefault="000B68E4" w:rsidP="000B68E4">
      <w:pPr>
        <w:spacing w:after="0" w:line="240" w:lineRule="auto"/>
        <w:rPr>
          <w:rFonts w:eastAsia="Calibri"/>
          <w:szCs w:val="28"/>
        </w:rPr>
      </w:pPr>
      <w:r w:rsidRPr="00787C4F">
        <w:rPr>
          <w:rFonts w:eastAsia="Calibri"/>
          <w:szCs w:val="28"/>
        </w:rPr>
        <w:t>номера кабинета (кабинки);</w:t>
      </w:r>
    </w:p>
    <w:p w:rsidR="000B68E4" w:rsidRPr="00787C4F" w:rsidRDefault="000B68E4" w:rsidP="000B68E4">
      <w:pPr>
        <w:spacing w:after="0" w:line="240" w:lineRule="auto"/>
        <w:rPr>
          <w:rFonts w:eastAsia="Calibri"/>
          <w:szCs w:val="28"/>
        </w:rPr>
      </w:pPr>
      <w:r w:rsidRPr="00787C4F">
        <w:rPr>
          <w:rFonts w:eastAsia="Calibri"/>
          <w:szCs w:val="28"/>
        </w:rPr>
        <w:t>фамилии, имени и отчества специалиста, осуществляющего прием заявителей;</w:t>
      </w:r>
    </w:p>
    <w:p w:rsidR="000B68E4" w:rsidRPr="00787C4F" w:rsidRDefault="000B68E4" w:rsidP="000B68E4">
      <w:pPr>
        <w:spacing w:after="0" w:line="240" w:lineRule="auto"/>
        <w:rPr>
          <w:rFonts w:eastAsia="Calibri"/>
          <w:szCs w:val="28"/>
        </w:rPr>
      </w:pPr>
      <w:r w:rsidRPr="00787C4F">
        <w:rPr>
          <w:rFonts w:eastAsia="Calibri"/>
          <w:szCs w:val="28"/>
        </w:rPr>
        <w:t>дней и часов приема, времени перерыва на обед.</w:t>
      </w:r>
    </w:p>
    <w:p w:rsidR="000B68E4" w:rsidRPr="00787C4F" w:rsidRDefault="000B68E4" w:rsidP="000B68E4">
      <w:pPr>
        <w:spacing w:after="0" w:line="240" w:lineRule="auto"/>
        <w:rPr>
          <w:rFonts w:eastAsia="Calibri"/>
          <w:szCs w:val="28"/>
        </w:rPr>
      </w:pPr>
      <w:r w:rsidRPr="00787C4F">
        <w:rPr>
          <w:rFonts w:eastAsia="Calibri"/>
          <w:szCs w:val="28"/>
        </w:rPr>
        <w:lastRenderedPageBreak/>
        <w:tab/>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B68E4" w:rsidRPr="00787C4F" w:rsidRDefault="000B68E4" w:rsidP="000B68E4">
      <w:pPr>
        <w:autoSpaceDE w:val="0"/>
        <w:autoSpaceDN w:val="0"/>
        <w:adjustRightInd w:val="0"/>
        <w:spacing w:after="0" w:line="240" w:lineRule="auto"/>
        <w:rPr>
          <w:rFonts w:eastAsia="Calibri"/>
          <w:b/>
          <w:bCs/>
          <w:szCs w:val="28"/>
        </w:rPr>
      </w:pPr>
      <w:r w:rsidRPr="00787C4F">
        <w:rPr>
          <w:rFonts w:eastAsia="Calibri"/>
          <w:b/>
          <w:bCs/>
          <w:szCs w:val="28"/>
        </w:rPr>
        <w:t xml:space="preserve">2.14. </w:t>
      </w:r>
      <w:proofErr w:type="gramStart"/>
      <w:r w:rsidRPr="00787C4F">
        <w:rPr>
          <w:rFonts w:eastAsia="Calibri"/>
          <w:b/>
          <w:b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787C4F">
        <w:rPr>
          <w:rFonts w:eastAsia="Calibri"/>
          <w:b/>
          <w:bCs/>
          <w:szCs w:val="28"/>
        </w:rPr>
        <w:t xml:space="preserve"> </w:t>
      </w:r>
      <w:proofErr w:type="gramStart"/>
      <w:r w:rsidRPr="00787C4F">
        <w:rPr>
          <w:rFonts w:eastAsia="Calibri"/>
          <w:b/>
          <w:bCs/>
          <w:szCs w:val="28"/>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787C4F">
          <w:rPr>
            <w:rFonts w:eastAsia="Calibri"/>
            <w:b/>
            <w:bCs/>
            <w:szCs w:val="28"/>
          </w:rPr>
          <w:t>статьей 15.1</w:t>
        </w:r>
      </w:hyperlink>
      <w:r w:rsidRPr="00787C4F">
        <w:rPr>
          <w:rFonts w:eastAsia="Calibri"/>
          <w:b/>
          <w:bCs/>
          <w:szCs w:val="28"/>
        </w:rPr>
        <w:t xml:space="preserve"> Федерального закона </w:t>
      </w:r>
      <w:r w:rsidRPr="00787C4F">
        <w:rPr>
          <w:rFonts w:eastAsia="Calibri"/>
          <w:b/>
          <w:szCs w:val="28"/>
        </w:rPr>
        <w:t>от 27.07.2010 № 210-ФЗ «Об организации предоставления государственных и муниципальных услуг»</w:t>
      </w:r>
      <w:r w:rsidRPr="00787C4F">
        <w:rPr>
          <w:rFonts w:eastAsia="Calibri"/>
          <w:b/>
          <w:bCs/>
          <w:szCs w:val="28"/>
        </w:rPr>
        <w:t>.</w:t>
      </w:r>
      <w:proofErr w:type="gramEnd"/>
    </w:p>
    <w:p w:rsidR="000B68E4" w:rsidRPr="00787C4F" w:rsidRDefault="000B68E4" w:rsidP="000B68E4">
      <w:pPr>
        <w:spacing w:after="0" w:line="240" w:lineRule="auto"/>
        <w:ind w:firstLine="709"/>
        <w:rPr>
          <w:rFonts w:eastAsia="Calibri"/>
          <w:szCs w:val="28"/>
        </w:rPr>
      </w:pPr>
      <w:r w:rsidRPr="00787C4F">
        <w:rPr>
          <w:rFonts w:eastAsia="Calibri"/>
          <w:szCs w:val="28"/>
        </w:rPr>
        <w:t>2.14.1. Показателем доступности муниципальной услуги является:</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транспортная доступность к местам предоставления муниципальной услуги;</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наличие различных каналов получения информации о порядке получения муниципальной услуги и ходе ее предоставления;</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возможность получения муниципальной услуги через МФЦ.</w:t>
      </w:r>
    </w:p>
    <w:p w:rsidR="000B68E4" w:rsidRPr="00787C4F" w:rsidRDefault="000B68E4" w:rsidP="000B68E4">
      <w:pPr>
        <w:spacing w:after="0" w:line="240" w:lineRule="auto"/>
        <w:ind w:firstLine="709"/>
        <w:rPr>
          <w:rFonts w:eastAsia="Calibri"/>
          <w:szCs w:val="28"/>
        </w:rPr>
      </w:pPr>
      <w:r w:rsidRPr="00787C4F">
        <w:rPr>
          <w:rFonts w:eastAsia="Calibri"/>
          <w:szCs w:val="28"/>
        </w:rPr>
        <w:t>2.14.2. Показателями качества муниципальной услуги являются:</w:t>
      </w:r>
    </w:p>
    <w:p w:rsidR="000B68E4" w:rsidRPr="00787C4F" w:rsidRDefault="000B68E4" w:rsidP="000B68E4">
      <w:pPr>
        <w:spacing w:after="0" w:line="240" w:lineRule="auto"/>
        <w:ind w:firstLine="709"/>
        <w:rPr>
          <w:rFonts w:eastAsia="Calibri"/>
          <w:szCs w:val="28"/>
        </w:rPr>
      </w:pPr>
      <w:r w:rsidRPr="00787C4F">
        <w:rPr>
          <w:rFonts w:eastAsia="Calibri"/>
          <w:szCs w:val="28"/>
        </w:rPr>
        <w:t>соблюдение срока предоставления муниципальной услуги;</w:t>
      </w:r>
    </w:p>
    <w:p w:rsidR="000B68E4" w:rsidRPr="00787C4F" w:rsidRDefault="000B68E4" w:rsidP="000B68E4">
      <w:pPr>
        <w:spacing w:after="0" w:line="240" w:lineRule="auto"/>
        <w:ind w:firstLine="709"/>
        <w:rPr>
          <w:rFonts w:eastAsia="Calibri"/>
          <w:szCs w:val="28"/>
        </w:rPr>
      </w:pPr>
      <w:proofErr w:type="gramStart"/>
      <w:r w:rsidRPr="00787C4F">
        <w:rPr>
          <w:rFonts w:eastAsia="Calibri"/>
          <w:szCs w:val="28"/>
        </w:rPr>
        <w:t>отсутствие поданных в установленном порядке и/или признанных обоснованными жалоб на решения или действия (бездействие) администрации сельского поселения предоставляющей муниципальную услугу, ее должностных лиц, либо муниципальных служащих, принятые или осуществленные при предоставлении муниципальной услуги;</w:t>
      </w:r>
      <w:proofErr w:type="gramEnd"/>
    </w:p>
    <w:p w:rsidR="000B68E4" w:rsidRPr="00787C4F" w:rsidRDefault="000B68E4" w:rsidP="000B68E4">
      <w:pPr>
        <w:spacing w:after="0" w:line="240" w:lineRule="auto"/>
        <w:ind w:firstLine="709"/>
        <w:rPr>
          <w:rFonts w:eastAsia="Calibri"/>
          <w:szCs w:val="28"/>
        </w:rPr>
      </w:pPr>
      <w:r w:rsidRPr="00787C4F">
        <w:rPr>
          <w:rFonts w:eastAsia="Calibri"/>
          <w:szCs w:val="28"/>
        </w:rPr>
        <w:t xml:space="preserve">снижение среднего числа обращений представителей </w:t>
      </w:r>
      <w:proofErr w:type="gramStart"/>
      <w:r w:rsidRPr="00787C4F">
        <w:rPr>
          <w:rFonts w:eastAsia="Calibri"/>
          <w:szCs w:val="28"/>
        </w:rPr>
        <w:t>бизнес-сообщества</w:t>
      </w:r>
      <w:proofErr w:type="gramEnd"/>
      <w:r w:rsidRPr="00787C4F">
        <w:rPr>
          <w:rFonts w:eastAsia="Calibri"/>
          <w:szCs w:val="28"/>
        </w:rPr>
        <w:t xml:space="preserve"> в орган местного самоуправления для получения одной муниципальной услуги, связанной со сферой предпринимательской деятельности, до 2.</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bCs/>
          <w:szCs w:val="28"/>
        </w:rPr>
        <w:t xml:space="preserve">2.14.3. </w:t>
      </w:r>
      <w:r w:rsidRPr="00787C4F">
        <w:rPr>
          <w:rFonts w:eastAsia="Calibri"/>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сельского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сельского поселения, непосредственно предоставляющей муниципальную услугу), а также при получении результата предоставления муниципальной услуги.  Продолжительность одного взаимодействия заявителя с </w:t>
      </w:r>
      <w:r w:rsidRPr="00787C4F">
        <w:rPr>
          <w:rFonts w:eastAsia="Calibri"/>
          <w:szCs w:val="28"/>
        </w:rPr>
        <w:lastRenderedPageBreak/>
        <w:t xml:space="preserve">должностным лицом при предоставлении муниципальной услуги не превышает 15 минут. </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2.14.4. Получение муниципальной услуги по экстерриториальному принципу невозможно.</w:t>
      </w:r>
    </w:p>
    <w:p w:rsidR="000B68E4" w:rsidRPr="00787C4F" w:rsidRDefault="000B68E4" w:rsidP="000B68E4">
      <w:pPr>
        <w:autoSpaceDE w:val="0"/>
        <w:autoSpaceDN w:val="0"/>
        <w:adjustRightInd w:val="0"/>
        <w:spacing w:after="0" w:line="240" w:lineRule="auto"/>
        <w:ind w:firstLine="709"/>
        <w:rPr>
          <w:rFonts w:eastAsia="Calibri"/>
          <w:szCs w:val="28"/>
        </w:rPr>
      </w:pPr>
      <w:r w:rsidRPr="00787C4F">
        <w:rPr>
          <w:rFonts w:eastAsia="Calibri"/>
          <w:szCs w:val="28"/>
        </w:rPr>
        <w:t>2.14.5. Заявителям обеспечивается возможность получения информации о ходе предоставления муниципальной услуги по телефону, а также в электронной форме в Едином портале государственных и муниципальных услуг (функций).</w:t>
      </w:r>
    </w:p>
    <w:p w:rsidR="000B68E4" w:rsidRPr="00787C4F" w:rsidRDefault="000B68E4" w:rsidP="000B68E4">
      <w:pPr>
        <w:autoSpaceDE w:val="0"/>
        <w:autoSpaceDN w:val="0"/>
        <w:adjustRightInd w:val="0"/>
        <w:spacing w:after="0" w:line="240" w:lineRule="auto"/>
        <w:ind w:firstLine="709"/>
        <w:rPr>
          <w:rFonts w:eastAsia="Calibri"/>
          <w:b/>
          <w:bCs/>
          <w:szCs w:val="28"/>
        </w:rPr>
      </w:pPr>
      <w:r w:rsidRPr="00787C4F">
        <w:rPr>
          <w:rFonts w:eastAsia="Calibri"/>
          <w:b/>
          <w:bCs/>
          <w:szCs w:val="28"/>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B68E4" w:rsidRPr="00787C4F" w:rsidRDefault="000B68E4" w:rsidP="000B68E4">
      <w:pPr>
        <w:spacing w:after="0" w:line="240" w:lineRule="auto"/>
        <w:ind w:firstLine="709"/>
        <w:rPr>
          <w:rFonts w:eastAsia="Calibri"/>
          <w:b/>
          <w:bCs/>
          <w:szCs w:val="28"/>
        </w:rPr>
      </w:pPr>
      <w:r w:rsidRPr="00787C4F">
        <w:rPr>
          <w:rFonts w:eastAsia="Calibri"/>
          <w:b/>
          <w:bCs/>
          <w:szCs w:val="28"/>
        </w:rPr>
        <w:t xml:space="preserve"> </w:t>
      </w:r>
      <w:r w:rsidRPr="00787C4F">
        <w:rPr>
          <w:rFonts w:eastAsia="Calibri"/>
          <w:b/>
          <w:szCs w:val="28"/>
        </w:rPr>
        <w:t>2.15.1. Особенности предоставления муниципальной услуги в многофункциональном центре</w:t>
      </w:r>
    </w:p>
    <w:p w:rsidR="000B68E4" w:rsidRPr="00787C4F" w:rsidRDefault="000B68E4" w:rsidP="000B68E4">
      <w:pPr>
        <w:spacing w:after="0" w:line="240" w:lineRule="auto"/>
        <w:ind w:firstLine="720"/>
        <w:rPr>
          <w:rFonts w:eastAsia="Calibri"/>
          <w:szCs w:val="28"/>
        </w:rPr>
      </w:pPr>
      <w:r w:rsidRPr="00787C4F">
        <w:rPr>
          <w:rFonts w:eastAsia="Calibri"/>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B68E4" w:rsidRPr="00787C4F" w:rsidRDefault="000B68E4" w:rsidP="000B68E4">
      <w:pPr>
        <w:autoSpaceDE w:val="0"/>
        <w:autoSpaceDN w:val="0"/>
        <w:adjustRightInd w:val="0"/>
        <w:spacing w:after="0" w:line="240" w:lineRule="auto"/>
        <w:ind w:firstLine="709"/>
        <w:outlineLvl w:val="2"/>
        <w:rPr>
          <w:rFonts w:eastAsia="Calibri"/>
          <w:b/>
          <w:bCs/>
          <w:szCs w:val="28"/>
        </w:rPr>
      </w:pPr>
      <w:r w:rsidRPr="00787C4F">
        <w:rPr>
          <w:rFonts w:eastAsia="Calibri"/>
          <w:b/>
          <w:bCs/>
          <w:szCs w:val="28"/>
        </w:rPr>
        <w:t>2.15.2. Особенности предоставления муниципальной услуги в электронной форме:</w:t>
      </w:r>
    </w:p>
    <w:p w:rsidR="000B68E4" w:rsidRPr="00787C4F" w:rsidRDefault="000B68E4" w:rsidP="000B68E4">
      <w:pPr>
        <w:spacing w:after="0" w:line="240" w:lineRule="auto"/>
        <w:ind w:firstLine="0"/>
        <w:rPr>
          <w:rFonts w:eastAsia="Calibri"/>
          <w:szCs w:val="28"/>
        </w:rPr>
      </w:pPr>
      <w:r w:rsidRPr="00787C4F">
        <w:rPr>
          <w:rFonts w:eastAsia="Calibri"/>
          <w:bCs/>
          <w:szCs w:val="28"/>
        </w:rPr>
        <w:t xml:space="preserve">          - п</w:t>
      </w:r>
      <w:r w:rsidRPr="00787C4F">
        <w:rPr>
          <w:rFonts w:eastAsia="Calibri"/>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Кобринского сельского поселения, в федеральной государственной информационной системе Единый портал или Региональный портал;</w:t>
      </w:r>
    </w:p>
    <w:p w:rsidR="000B68E4" w:rsidRPr="00787C4F" w:rsidRDefault="000B68E4" w:rsidP="000B68E4">
      <w:pPr>
        <w:spacing w:after="0" w:line="240" w:lineRule="auto"/>
        <w:ind w:firstLine="0"/>
        <w:rPr>
          <w:rFonts w:eastAsia="Calibri"/>
          <w:szCs w:val="28"/>
        </w:rPr>
      </w:pPr>
      <w:r w:rsidRPr="00787C4F">
        <w:rPr>
          <w:rFonts w:eastAsia="Calibri"/>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Кобринского сельского поселения, в федеральной государственной информационной системе Единый портал или Региональный портал;</w:t>
      </w:r>
    </w:p>
    <w:p w:rsidR="000B68E4" w:rsidRPr="00787C4F" w:rsidRDefault="000B68E4" w:rsidP="000B68E4">
      <w:pPr>
        <w:autoSpaceDE w:val="0"/>
        <w:autoSpaceDN w:val="0"/>
        <w:adjustRightInd w:val="0"/>
        <w:spacing w:after="0" w:line="240" w:lineRule="auto"/>
        <w:ind w:firstLine="709"/>
        <w:outlineLvl w:val="2"/>
        <w:rPr>
          <w:rFonts w:eastAsia="Calibri"/>
          <w:szCs w:val="28"/>
        </w:rPr>
      </w:pPr>
      <w:proofErr w:type="gramStart"/>
      <w:r w:rsidRPr="00787C4F">
        <w:rPr>
          <w:rFonts w:eastAsia="Calibri"/>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0B68E4" w:rsidRPr="00787C4F" w:rsidRDefault="000B68E4" w:rsidP="000B68E4">
      <w:pPr>
        <w:autoSpaceDE w:val="0"/>
        <w:autoSpaceDN w:val="0"/>
        <w:adjustRightInd w:val="0"/>
        <w:spacing w:after="0" w:line="240" w:lineRule="auto"/>
        <w:ind w:firstLine="709"/>
        <w:outlineLvl w:val="2"/>
        <w:rPr>
          <w:rFonts w:eastAsia="Calibri"/>
          <w:szCs w:val="28"/>
        </w:rPr>
      </w:pPr>
      <w:r w:rsidRPr="00787C4F">
        <w:rPr>
          <w:rFonts w:eastAsia="Calibri"/>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0B68E4" w:rsidRPr="00787C4F" w:rsidRDefault="000B68E4" w:rsidP="000B68E4">
      <w:pPr>
        <w:autoSpaceDE w:val="0"/>
        <w:autoSpaceDN w:val="0"/>
        <w:adjustRightInd w:val="0"/>
        <w:spacing w:after="0" w:line="240" w:lineRule="auto"/>
        <w:ind w:firstLine="709"/>
        <w:outlineLvl w:val="2"/>
        <w:rPr>
          <w:rFonts w:eastAsia="Calibri"/>
          <w:szCs w:val="28"/>
        </w:rPr>
      </w:pPr>
      <w:r w:rsidRPr="00787C4F">
        <w:rPr>
          <w:rFonts w:eastAsia="Calibri"/>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0B68E4" w:rsidRPr="00787C4F" w:rsidRDefault="000B68E4" w:rsidP="000B68E4">
      <w:pPr>
        <w:spacing w:after="0" w:line="240" w:lineRule="auto"/>
        <w:rPr>
          <w:rFonts w:eastAsia="Calibri"/>
          <w:szCs w:val="28"/>
        </w:rPr>
      </w:pPr>
      <w:r w:rsidRPr="00787C4F">
        <w:rPr>
          <w:rFonts w:eastAsia="Calibri"/>
          <w:szCs w:val="28"/>
        </w:rPr>
        <w:t>2.15.3.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B68E4" w:rsidRPr="00787C4F" w:rsidRDefault="000B68E4" w:rsidP="000B68E4">
      <w:pPr>
        <w:spacing w:after="0" w:line="240" w:lineRule="auto"/>
        <w:rPr>
          <w:rFonts w:eastAsia="Calibri"/>
          <w:szCs w:val="28"/>
        </w:rPr>
      </w:pPr>
      <w:r w:rsidRPr="00787C4F">
        <w:rPr>
          <w:rFonts w:eastAsia="Calibri"/>
          <w:szCs w:val="28"/>
        </w:rPr>
        <w:lastRenderedPageBreak/>
        <w:t>для физических лиц: простая электронная подпись либо усиленная неквалифицированная подпись;</w:t>
      </w:r>
    </w:p>
    <w:p w:rsidR="000B68E4" w:rsidRPr="00787C4F" w:rsidRDefault="000B68E4" w:rsidP="000B68E4">
      <w:pPr>
        <w:spacing w:after="0" w:line="240" w:lineRule="auto"/>
        <w:rPr>
          <w:rFonts w:eastAsia="Calibri"/>
          <w:szCs w:val="28"/>
        </w:rPr>
      </w:pPr>
      <w:r w:rsidRPr="00787C4F">
        <w:rPr>
          <w:rFonts w:eastAsia="Calibri"/>
          <w:szCs w:val="28"/>
        </w:rPr>
        <w:t xml:space="preserve"> для юридических лиц: усиленная квалифицированная подпись.</w:t>
      </w:r>
    </w:p>
    <w:p w:rsidR="000B68E4" w:rsidRPr="00787C4F" w:rsidRDefault="000B68E4" w:rsidP="000B68E4">
      <w:pPr>
        <w:spacing w:after="0" w:line="240" w:lineRule="auto"/>
        <w:ind w:firstLine="709"/>
        <w:rPr>
          <w:rFonts w:eastAsia="Calibri"/>
          <w:szCs w:val="28"/>
        </w:rPr>
      </w:pPr>
      <w:proofErr w:type="gramStart"/>
      <w:r w:rsidRPr="00787C4F">
        <w:rPr>
          <w:rFonts w:eastAsia="Calibri"/>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0570A" w:rsidRPr="00787C4F" w:rsidRDefault="00A0570A" w:rsidP="009765B8">
      <w:pPr>
        <w:autoSpaceDE w:val="0"/>
        <w:autoSpaceDN w:val="0"/>
        <w:adjustRightInd w:val="0"/>
        <w:spacing w:after="0" w:line="240" w:lineRule="auto"/>
        <w:ind w:firstLine="426"/>
        <w:jc w:val="center"/>
        <w:outlineLvl w:val="0"/>
        <w:rPr>
          <w:b/>
          <w:szCs w:val="28"/>
          <w:lang w:eastAsia="ru-RU"/>
        </w:rPr>
      </w:pPr>
    </w:p>
    <w:p w:rsidR="00FA173E" w:rsidRPr="00787C4F" w:rsidRDefault="00FA173E" w:rsidP="009765B8">
      <w:pPr>
        <w:autoSpaceDE w:val="0"/>
        <w:autoSpaceDN w:val="0"/>
        <w:adjustRightInd w:val="0"/>
        <w:spacing w:after="0" w:line="240" w:lineRule="auto"/>
        <w:ind w:firstLine="426"/>
        <w:jc w:val="center"/>
        <w:outlineLvl w:val="0"/>
        <w:rPr>
          <w:b/>
          <w:szCs w:val="28"/>
          <w:lang w:eastAsia="ru-RU"/>
        </w:rPr>
      </w:pPr>
      <w:r w:rsidRPr="00787C4F">
        <w:rPr>
          <w:b/>
          <w:szCs w:val="28"/>
          <w:lang w:eastAsia="ru-RU"/>
        </w:rPr>
        <w:t>3. Состав, последовательность и сроки выполнения</w:t>
      </w:r>
      <w:r w:rsidR="0043635A" w:rsidRPr="00787C4F">
        <w:rPr>
          <w:b/>
          <w:szCs w:val="28"/>
          <w:lang w:eastAsia="ru-RU"/>
        </w:rPr>
        <w:t xml:space="preserve"> </w:t>
      </w:r>
      <w:r w:rsidRPr="00787C4F">
        <w:rPr>
          <w:b/>
          <w:szCs w:val="28"/>
          <w:lang w:eastAsia="ru-RU"/>
        </w:rPr>
        <w:t>административных процедур, требования к порядку</w:t>
      </w:r>
      <w:r w:rsidR="0043635A" w:rsidRPr="00787C4F">
        <w:rPr>
          <w:b/>
          <w:szCs w:val="28"/>
          <w:lang w:eastAsia="ru-RU"/>
        </w:rPr>
        <w:t xml:space="preserve"> </w:t>
      </w:r>
      <w:r w:rsidRPr="00787C4F">
        <w:rPr>
          <w:b/>
          <w:szCs w:val="28"/>
          <w:lang w:eastAsia="ru-RU"/>
        </w:rPr>
        <w:t>их выполнения</w:t>
      </w:r>
    </w:p>
    <w:p w:rsidR="00163A2D" w:rsidRPr="00787C4F" w:rsidRDefault="00163A2D" w:rsidP="009765B8">
      <w:pPr>
        <w:autoSpaceDE w:val="0"/>
        <w:autoSpaceDN w:val="0"/>
        <w:adjustRightInd w:val="0"/>
        <w:spacing w:after="0" w:line="240" w:lineRule="auto"/>
        <w:ind w:firstLine="426"/>
        <w:jc w:val="center"/>
        <w:outlineLvl w:val="0"/>
        <w:rPr>
          <w:b/>
          <w:szCs w:val="28"/>
          <w:lang w:eastAsia="ru-RU"/>
        </w:rPr>
      </w:pPr>
    </w:p>
    <w:p w:rsidR="003A3586" w:rsidRPr="00787C4F" w:rsidRDefault="003A3586" w:rsidP="009765B8">
      <w:pPr>
        <w:autoSpaceDE w:val="0"/>
        <w:autoSpaceDN w:val="0"/>
        <w:adjustRightInd w:val="0"/>
        <w:spacing w:after="0" w:line="240" w:lineRule="auto"/>
        <w:ind w:firstLine="426"/>
        <w:jc w:val="center"/>
        <w:outlineLvl w:val="0"/>
        <w:rPr>
          <w:b/>
          <w:szCs w:val="28"/>
          <w:lang w:eastAsia="ru-RU"/>
        </w:rPr>
      </w:pPr>
      <w:r w:rsidRPr="00787C4F">
        <w:rPr>
          <w:b/>
          <w:szCs w:val="28"/>
          <w:lang w:eastAsia="ru-RU"/>
        </w:rPr>
        <w:t>3.1. Состав административных процедур по предоставлению муниципальной услуги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Предоставление </w:t>
      </w:r>
      <w:r w:rsidR="00E57DCC" w:rsidRPr="00787C4F">
        <w:rPr>
          <w:szCs w:val="28"/>
          <w:lang w:eastAsia="ru-RU"/>
        </w:rPr>
        <w:t>муниципальной</w:t>
      </w:r>
      <w:r w:rsidRPr="00787C4F">
        <w:rPr>
          <w:szCs w:val="28"/>
          <w:lang w:eastAsia="ru-RU"/>
        </w:rPr>
        <w:t xml:space="preserve"> услуги включает в себя следующие административные процедуры:</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3.1.1. Прием и регистрация</w:t>
      </w:r>
      <w:r w:rsidR="003A04F0" w:rsidRPr="00787C4F">
        <w:rPr>
          <w:szCs w:val="28"/>
          <w:lang w:eastAsia="ru-RU"/>
        </w:rPr>
        <w:t xml:space="preserve"> заявления и</w:t>
      </w:r>
      <w:r w:rsidRPr="00787C4F">
        <w:rPr>
          <w:szCs w:val="28"/>
          <w:lang w:eastAsia="ru-RU"/>
        </w:rPr>
        <w:t xml:space="preserve"> документов, необходимых для предоставления </w:t>
      </w:r>
      <w:r w:rsidR="003A04F0" w:rsidRPr="00787C4F">
        <w:rPr>
          <w:szCs w:val="28"/>
          <w:lang w:eastAsia="ru-RU"/>
        </w:rPr>
        <w:t>муниципальной</w:t>
      </w:r>
      <w:r w:rsidRPr="00787C4F">
        <w:rPr>
          <w:szCs w:val="28"/>
          <w:lang w:eastAsia="ru-RU"/>
        </w:rPr>
        <w:t xml:space="preserve"> услуги, представленных заявителем (его представителем).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3.1.</w:t>
      </w:r>
      <w:r w:rsidR="004F2ACF" w:rsidRPr="00787C4F">
        <w:rPr>
          <w:szCs w:val="28"/>
          <w:lang w:eastAsia="ru-RU"/>
        </w:rPr>
        <w:t>2</w:t>
      </w:r>
      <w:r w:rsidRPr="00787C4F">
        <w:rPr>
          <w:szCs w:val="28"/>
          <w:lang w:eastAsia="ru-RU"/>
        </w:rPr>
        <w:t>.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4F2ACF" w:rsidRPr="00787C4F" w:rsidRDefault="004F2ACF" w:rsidP="009765B8">
      <w:pPr>
        <w:autoSpaceDE w:val="0"/>
        <w:autoSpaceDN w:val="0"/>
        <w:adjustRightInd w:val="0"/>
        <w:spacing w:after="0" w:line="240" w:lineRule="auto"/>
        <w:ind w:firstLine="426"/>
        <w:rPr>
          <w:szCs w:val="28"/>
          <w:lang w:eastAsia="ru-RU"/>
        </w:rPr>
      </w:pPr>
      <w:r w:rsidRPr="00787C4F">
        <w:rPr>
          <w:szCs w:val="28"/>
          <w:lang w:eastAsia="ru-RU"/>
        </w:rPr>
        <w:t>3.1.3. Направление межведомственных запросов и получение по ним информации и документов в случаях, установленных настоящим регламентом.</w:t>
      </w:r>
    </w:p>
    <w:p w:rsidR="003A3586" w:rsidRPr="00787C4F" w:rsidRDefault="004F2ACF" w:rsidP="0098264B">
      <w:pPr>
        <w:autoSpaceDE w:val="0"/>
        <w:autoSpaceDN w:val="0"/>
        <w:adjustRightInd w:val="0"/>
        <w:spacing w:after="0" w:line="240" w:lineRule="auto"/>
        <w:ind w:firstLine="426"/>
        <w:rPr>
          <w:szCs w:val="28"/>
          <w:lang w:eastAsia="ru-RU"/>
        </w:rPr>
      </w:pPr>
      <w:r w:rsidRPr="00787C4F">
        <w:rPr>
          <w:szCs w:val="28"/>
          <w:lang w:eastAsia="ru-RU"/>
        </w:rPr>
        <w:t xml:space="preserve">3.1.4. </w:t>
      </w:r>
      <w:r w:rsidR="00692DF6" w:rsidRPr="00787C4F">
        <w:rPr>
          <w:szCs w:val="28"/>
          <w:lang w:eastAsia="ru-RU"/>
        </w:rPr>
        <w:t>П</w:t>
      </w:r>
      <w:r w:rsidR="00FA173E" w:rsidRPr="00787C4F">
        <w:rPr>
          <w:szCs w:val="28"/>
          <w:lang w:eastAsia="ru-RU"/>
        </w:rPr>
        <w:t xml:space="preserve">ринятие решения о предоставлении или об отказе в предоставлении </w:t>
      </w:r>
      <w:r w:rsidRPr="00787C4F">
        <w:rPr>
          <w:szCs w:val="28"/>
          <w:lang w:eastAsia="ru-RU"/>
        </w:rPr>
        <w:t>муниципальной</w:t>
      </w:r>
      <w:r w:rsidR="00FA173E" w:rsidRPr="00787C4F">
        <w:rPr>
          <w:szCs w:val="28"/>
          <w:lang w:eastAsia="ru-RU"/>
        </w:rPr>
        <w:t xml:space="preserve"> услуги.</w:t>
      </w:r>
    </w:p>
    <w:p w:rsidR="00FA173E" w:rsidRPr="00787C4F" w:rsidRDefault="00FA173E" w:rsidP="009765B8">
      <w:pPr>
        <w:spacing w:after="0" w:line="240" w:lineRule="auto"/>
        <w:ind w:firstLine="426"/>
        <w:rPr>
          <w:b/>
          <w:szCs w:val="28"/>
        </w:rPr>
      </w:pPr>
      <w:r w:rsidRPr="00787C4F">
        <w:rPr>
          <w:b/>
          <w:szCs w:val="28"/>
          <w:lang w:eastAsia="ru-RU"/>
        </w:rPr>
        <w:t xml:space="preserve">3.2. </w:t>
      </w:r>
      <w:r w:rsidRPr="00787C4F">
        <w:rPr>
          <w:b/>
          <w:szCs w:val="28"/>
        </w:rPr>
        <w:t xml:space="preserve">Прием и регистрация документов, необходимых для предоставления </w:t>
      </w:r>
      <w:r w:rsidR="003A04F0" w:rsidRPr="00787C4F">
        <w:rPr>
          <w:b/>
          <w:szCs w:val="28"/>
        </w:rPr>
        <w:t>муниципальной</w:t>
      </w:r>
      <w:r w:rsidRPr="00787C4F">
        <w:rPr>
          <w:b/>
          <w:szCs w:val="28"/>
        </w:rPr>
        <w:t xml:space="preserve"> услуги, представленных зая</w:t>
      </w:r>
      <w:r w:rsidR="003A3586" w:rsidRPr="00787C4F">
        <w:rPr>
          <w:b/>
          <w:szCs w:val="28"/>
        </w:rPr>
        <w:t>вителем (его представителем)</w:t>
      </w:r>
    </w:p>
    <w:p w:rsidR="004F2ACF" w:rsidRPr="00787C4F" w:rsidRDefault="004F2ACF" w:rsidP="009765B8">
      <w:pPr>
        <w:autoSpaceDE w:val="0"/>
        <w:autoSpaceDN w:val="0"/>
        <w:adjustRightInd w:val="0"/>
        <w:spacing w:after="0" w:line="240" w:lineRule="auto"/>
        <w:ind w:firstLine="426"/>
        <w:rPr>
          <w:szCs w:val="28"/>
          <w:lang w:eastAsia="ru-RU"/>
        </w:rPr>
      </w:pPr>
      <w:r w:rsidRPr="00787C4F">
        <w:rPr>
          <w:szCs w:val="28"/>
          <w:lang w:eastAsia="ru-RU"/>
        </w:rPr>
        <w:t>3.2.1. Основанием для начала исполнения административной процедуры является обращение заявителя с заявлением о предоставлении земельного участка в аренду, постоянное (бессрочное) пользование, безвозмездное пользование или в собственность с указанием вида испрашиваемого права, которое может быть подано по почте, лично либо в электронной форме.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3.2.2. </w:t>
      </w:r>
      <w:r w:rsidR="005D76F9" w:rsidRPr="00787C4F">
        <w:rPr>
          <w:szCs w:val="28"/>
          <w:lang w:eastAsia="ru-RU"/>
        </w:rPr>
        <w:t>Должностное лицо администрации, ответственное за регистрацию входящей документации, в соответствии с требованиями, установленными Инструкцией по делопроизводству регистрирует поступившее заявление и направляет его главе администрации в течение одного рабочего дня.</w:t>
      </w:r>
    </w:p>
    <w:p w:rsidR="00184AD9" w:rsidRPr="00787C4F" w:rsidRDefault="004F2ACF" w:rsidP="0098264B">
      <w:pPr>
        <w:autoSpaceDE w:val="0"/>
        <w:autoSpaceDN w:val="0"/>
        <w:adjustRightInd w:val="0"/>
        <w:spacing w:after="0" w:line="240" w:lineRule="auto"/>
        <w:ind w:firstLine="426"/>
        <w:rPr>
          <w:szCs w:val="28"/>
          <w:lang w:eastAsia="ru-RU"/>
        </w:rPr>
      </w:pPr>
      <w:r w:rsidRPr="00787C4F">
        <w:rPr>
          <w:szCs w:val="28"/>
          <w:lang w:eastAsia="ru-RU"/>
        </w:rPr>
        <w:t xml:space="preserve">3.2.3. Глава </w:t>
      </w:r>
      <w:r w:rsidR="001D68D7" w:rsidRPr="00787C4F">
        <w:rPr>
          <w:szCs w:val="28"/>
          <w:lang w:eastAsia="ru-RU"/>
        </w:rPr>
        <w:t>администрации</w:t>
      </w:r>
      <w:r w:rsidRPr="00787C4F">
        <w:rPr>
          <w:szCs w:val="28"/>
          <w:lang w:eastAsia="ru-RU"/>
        </w:rPr>
        <w:t xml:space="preserve"> направляет принятые документы </w:t>
      </w:r>
      <w:r w:rsidR="001D68D7" w:rsidRPr="00787C4F">
        <w:rPr>
          <w:szCs w:val="28"/>
          <w:lang w:eastAsia="ru-RU"/>
        </w:rPr>
        <w:t>специалисту по земельно-имущественным отношениям.</w:t>
      </w:r>
    </w:p>
    <w:p w:rsidR="003452E6" w:rsidRPr="00787C4F" w:rsidRDefault="00FA173E" w:rsidP="009765B8">
      <w:pPr>
        <w:autoSpaceDE w:val="0"/>
        <w:autoSpaceDN w:val="0"/>
        <w:adjustRightInd w:val="0"/>
        <w:spacing w:after="0" w:line="240" w:lineRule="auto"/>
        <w:ind w:firstLine="426"/>
        <w:rPr>
          <w:b/>
          <w:szCs w:val="28"/>
          <w:lang w:eastAsia="ru-RU"/>
        </w:rPr>
      </w:pPr>
      <w:r w:rsidRPr="00787C4F">
        <w:rPr>
          <w:b/>
          <w:szCs w:val="28"/>
          <w:lang w:eastAsia="ru-RU"/>
        </w:rPr>
        <w:t xml:space="preserve">3.3. </w:t>
      </w:r>
      <w:r w:rsidR="003452E6" w:rsidRPr="00787C4F">
        <w:rPr>
          <w:b/>
          <w:szCs w:val="28"/>
          <w:lang w:eastAsia="ru-RU"/>
        </w:rPr>
        <w:t>Правовая экспертиза и проверка соответствия представленных документов требованиям законодательства Российской Федерации и требованиям настояще</w:t>
      </w:r>
      <w:r w:rsidR="00B540CA" w:rsidRPr="00787C4F">
        <w:rPr>
          <w:b/>
          <w:szCs w:val="28"/>
          <w:lang w:eastAsia="ru-RU"/>
        </w:rPr>
        <w:t>го Административного регламента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 xml:space="preserve">3.3.1. Основанием для начала исполнения административной процедуры является получение </w:t>
      </w:r>
      <w:r w:rsidR="001D68D7" w:rsidRPr="00787C4F">
        <w:rPr>
          <w:szCs w:val="28"/>
          <w:lang w:eastAsia="ru-RU"/>
        </w:rPr>
        <w:t>специалистом</w:t>
      </w:r>
      <w:r w:rsidRPr="00787C4F">
        <w:rPr>
          <w:szCs w:val="28"/>
          <w:lang w:eastAsia="ru-RU"/>
        </w:rPr>
        <w:t xml:space="preserve"> </w:t>
      </w:r>
      <w:r w:rsidR="00CF534A" w:rsidRPr="00787C4F">
        <w:rPr>
          <w:szCs w:val="28"/>
          <w:lang w:eastAsia="ru-RU"/>
        </w:rPr>
        <w:t xml:space="preserve">зарегистрированного </w:t>
      </w:r>
      <w:r w:rsidRPr="00787C4F">
        <w:rPr>
          <w:szCs w:val="28"/>
          <w:lang w:eastAsia="ru-RU"/>
        </w:rPr>
        <w:t>заявления с прилагаемым пакетом документов</w:t>
      </w:r>
      <w:r w:rsidR="00CF534A" w:rsidRPr="00787C4F">
        <w:rPr>
          <w:szCs w:val="28"/>
          <w:lang w:eastAsia="ru-RU"/>
        </w:rPr>
        <w:t xml:space="preserve"> с поручением главы администрации для исполнения</w:t>
      </w:r>
      <w:r w:rsidRPr="00787C4F">
        <w:rPr>
          <w:szCs w:val="28"/>
          <w:lang w:eastAsia="ru-RU"/>
        </w:rPr>
        <w:t>.</w:t>
      </w:r>
    </w:p>
    <w:p w:rsidR="001D2705"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3.3.2. </w:t>
      </w:r>
      <w:r w:rsidR="00F71F9E" w:rsidRPr="00787C4F">
        <w:rPr>
          <w:szCs w:val="28"/>
          <w:lang w:eastAsia="ru-RU"/>
        </w:rPr>
        <w:t xml:space="preserve">Ответственный специалист </w:t>
      </w:r>
      <w:r w:rsidR="001D2705" w:rsidRPr="00787C4F">
        <w:rPr>
          <w:szCs w:val="28"/>
          <w:lang w:eastAsia="ru-RU"/>
        </w:rPr>
        <w:t>проверяет поступившие документы на соответствие требованиям, установленным настоящим Административным регламентом, удостоверяясь, что:</w:t>
      </w:r>
    </w:p>
    <w:p w:rsidR="001D2705" w:rsidRPr="00787C4F" w:rsidRDefault="001D2705" w:rsidP="009765B8">
      <w:pPr>
        <w:autoSpaceDE w:val="0"/>
        <w:autoSpaceDN w:val="0"/>
        <w:adjustRightInd w:val="0"/>
        <w:spacing w:after="0" w:line="240" w:lineRule="auto"/>
        <w:ind w:firstLine="426"/>
        <w:rPr>
          <w:szCs w:val="28"/>
          <w:lang w:eastAsia="ru-RU"/>
        </w:rPr>
      </w:pPr>
      <w:r w:rsidRPr="00787C4F">
        <w:rPr>
          <w:szCs w:val="28"/>
          <w:lang w:eastAsia="ru-RU"/>
        </w:rPr>
        <w:t>тексты документов написаны разборчиво, фамилии, имена и отчества физических лиц, адреса их мест жительства написаны полностью;</w:t>
      </w:r>
    </w:p>
    <w:p w:rsidR="001D2705" w:rsidRPr="00787C4F" w:rsidRDefault="001D2705" w:rsidP="009765B8">
      <w:pPr>
        <w:autoSpaceDE w:val="0"/>
        <w:autoSpaceDN w:val="0"/>
        <w:adjustRightInd w:val="0"/>
        <w:spacing w:after="0" w:line="240" w:lineRule="auto"/>
        <w:ind w:firstLine="426"/>
        <w:rPr>
          <w:szCs w:val="28"/>
          <w:lang w:eastAsia="ru-RU"/>
        </w:rPr>
      </w:pPr>
      <w:r w:rsidRPr="00787C4F">
        <w:rPr>
          <w:szCs w:val="28"/>
          <w:lang w:eastAsia="ru-RU"/>
        </w:rPr>
        <w:t>в документах нет подчисток, приписок, зачеркнутых слов и иных не оговоренных в них исправлений;</w:t>
      </w:r>
    </w:p>
    <w:p w:rsidR="001D2705" w:rsidRPr="00787C4F" w:rsidRDefault="001D2705" w:rsidP="009765B8">
      <w:pPr>
        <w:autoSpaceDE w:val="0"/>
        <w:autoSpaceDN w:val="0"/>
        <w:adjustRightInd w:val="0"/>
        <w:spacing w:after="0" w:line="240" w:lineRule="auto"/>
        <w:ind w:firstLine="426"/>
        <w:rPr>
          <w:szCs w:val="28"/>
          <w:lang w:eastAsia="ru-RU"/>
        </w:rPr>
      </w:pPr>
      <w:r w:rsidRPr="00787C4F">
        <w:rPr>
          <w:szCs w:val="28"/>
          <w:lang w:eastAsia="ru-RU"/>
        </w:rPr>
        <w:t>документы не исполнены карандашом;</w:t>
      </w:r>
    </w:p>
    <w:p w:rsidR="001D2705" w:rsidRPr="00787C4F" w:rsidRDefault="001D2705" w:rsidP="009765B8">
      <w:pPr>
        <w:autoSpaceDE w:val="0"/>
        <w:autoSpaceDN w:val="0"/>
        <w:adjustRightInd w:val="0"/>
        <w:spacing w:after="0" w:line="240" w:lineRule="auto"/>
        <w:ind w:firstLine="426"/>
        <w:rPr>
          <w:szCs w:val="28"/>
          <w:lang w:eastAsia="ru-RU"/>
        </w:rPr>
      </w:pPr>
      <w:r w:rsidRPr="00787C4F">
        <w:rPr>
          <w:szCs w:val="28"/>
          <w:lang w:eastAsia="ru-RU"/>
        </w:rPr>
        <w:t>документы не имеют серьезных повреждений, наличие которых не позволяет однозначно истолковать их содержание.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3.3.3. По результатам правовой экспертизы документов и проверки соответствия </w:t>
      </w:r>
      <w:r w:rsidR="00F71F9E" w:rsidRPr="00787C4F">
        <w:rPr>
          <w:szCs w:val="28"/>
          <w:lang w:eastAsia="ru-RU"/>
        </w:rPr>
        <w:t>ответственным специалистом</w:t>
      </w:r>
      <w:r w:rsidR="00264D9E" w:rsidRPr="00787C4F">
        <w:rPr>
          <w:szCs w:val="28"/>
          <w:lang w:eastAsia="ru-RU"/>
        </w:rPr>
        <w:t xml:space="preserve"> </w:t>
      </w:r>
      <w:r w:rsidRPr="00787C4F">
        <w:rPr>
          <w:szCs w:val="28"/>
          <w:lang w:eastAsia="ru-RU"/>
        </w:rPr>
        <w:t>принимается одно из следующих решений:</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предоставить </w:t>
      </w:r>
      <w:r w:rsidR="00264D9E" w:rsidRPr="00787C4F">
        <w:rPr>
          <w:szCs w:val="28"/>
          <w:lang w:eastAsia="ru-RU"/>
        </w:rPr>
        <w:t>муниципальную</w:t>
      </w:r>
      <w:r w:rsidRPr="00787C4F">
        <w:rPr>
          <w:szCs w:val="28"/>
          <w:lang w:eastAsia="ru-RU"/>
        </w:rPr>
        <w:t xml:space="preserve"> услугу;</w:t>
      </w:r>
    </w:p>
    <w:p w:rsidR="00B540CA" w:rsidRPr="00787C4F" w:rsidRDefault="00FA173E" w:rsidP="0098264B">
      <w:pPr>
        <w:autoSpaceDE w:val="0"/>
        <w:autoSpaceDN w:val="0"/>
        <w:adjustRightInd w:val="0"/>
        <w:spacing w:after="0" w:line="240" w:lineRule="auto"/>
        <w:ind w:firstLine="426"/>
        <w:rPr>
          <w:szCs w:val="28"/>
          <w:lang w:eastAsia="ru-RU"/>
        </w:rPr>
      </w:pPr>
      <w:r w:rsidRPr="00787C4F">
        <w:rPr>
          <w:szCs w:val="28"/>
          <w:lang w:eastAsia="ru-RU"/>
        </w:rPr>
        <w:t xml:space="preserve">отказать в предоставлении </w:t>
      </w:r>
      <w:r w:rsidR="00264D9E" w:rsidRPr="00787C4F">
        <w:rPr>
          <w:szCs w:val="28"/>
          <w:lang w:eastAsia="ru-RU"/>
        </w:rPr>
        <w:t>муниципальной</w:t>
      </w:r>
      <w:r w:rsidRPr="00787C4F">
        <w:rPr>
          <w:szCs w:val="28"/>
          <w:lang w:eastAsia="ru-RU"/>
        </w:rPr>
        <w:t xml:space="preserve"> услуги.</w:t>
      </w:r>
    </w:p>
    <w:p w:rsidR="00B540CA" w:rsidRPr="00787C4F" w:rsidRDefault="00B540CA" w:rsidP="009765B8">
      <w:pPr>
        <w:autoSpaceDE w:val="0"/>
        <w:autoSpaceDN w:val="0"/>
        <w:adjustRightInd w:val="0"/>
        <w:spacing w:after="0" w:line="240" w:lineRule="auto"/>
        <w:ind w:firstLine="426"/>
        <w:rPr>
          <w:b/>
          <w:szCs w:val="28"/>
          <w:lang w:eastAsia="ru-RU"/>
        </w:rPr>
      </w:pPr>
      <w:r w:rsidRPr="00787C4F">
        <w:rPr>
          <w:b/>
          <w:szCs w:val="28"/>
          <w:lang w:eastAsia="ru-RU"/>
        </w:rPr>
        <w:t>3.4. Направление межведомственных запросов и получение по ним информации и документов</w:t>
      </w:r>
    </w:p>
    <w:p w:rsidR="00FA173E" w:rsidRPr="00787C4F" w:rsidRDefault="00FA173E" w:rsidP="009765B8">
      <w:pPr>
        <w:autoSpaceDE w:val="0"/>
        <w:autoSpaceDN w:val="0"/>
        <w:adjustRightInd w:val="0"/>
        <w:spacing w:after="0" w:line="240" w:lineRule="auto"/>
        <w:ind w:firstLine="426"/>
        <w:rPr>
          <w:szCs w:val="28"/>
          <w:lang w:eastAsia="ru-RU"/>
        </w:rPr>
      </w:pPr>
      <w:proofErr w:type="gramStart"/>
      <w:r w:rsidRPr="00787C4F">
        <w:rPr>
          <w:szCs w:val="28"/>
          <w:lang w:eastAsia="ru-RU"/>
        </w:rPr>
        <w:t xml:space="preserve">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w:t>
      </w:r>
      <w:r w:rsidR="00692DF6" w:rsidRPr="00787C4F">
        <w:rPr>
          <w:szCs w:val="28"/>
          <w:lang w:eastAsia="ru-RU"/>
        </w:rPr>
        <w:t>муниципальной</w:t>
      </w:r>
      <w:r w:rsidRPr="00787C4F">
        <w:rPr>
          <w:szCs w:val="28"/>
          <w:lang w:eastAsia="ru-RU"/>
        </w:rPr>
        <w:t xml:space="preserve">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w:t>
      </w:r>
      <w:r w:rsidR="00692DF6" w:rsidRPr="00787C4F">
        <w:rPr>
          <w:szCs w:val="28"/>
          <w:lang w:eastAsia="ru-RU"/>
        </w:rPr>
        <w:t>муниципальной</w:t>
      </w:r>
      <w:r w:rsidRPr="00787C4F">
        <w:rPr>
          <w:szCs w:val="28"/>
          <w:lang w:eastAsia="ru-RU"/>
        </w:rPr>
        <w:t xml:space="preserve"> услуги и представляемых заявителем, необходимости обращения в государственные органы, участвующие в предоставлении государственной услуги, с целью получения сведений, необходимых для предоставления </w:t>
      </w:r>
      <w:r w:rsidR="00692DF6" w:rsidRPr="00787C4F">
        <w:rPr>
          <w:szCs w:val="28"/>
          <w:lang w:eastAsia="ru-RU"/>
        </w:rPr>
        <w:t>муниципальной</w:t>
      </w:r>
      <w:r w:rsidRPr="00787C4F">
        <w:rPr>
          <w:szCs w:val="28"/>
          <w:lang w:eastAsia="ru-RU"/>
        </w:rPr>
        <w:t xml:space="preserve"> услуги.</w:t>
      </w:r>
      <w:proofErr w:type="gramEnd"/>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В рамках предоставления </w:t>
      </w:r>
      <w:r w:rsidR="00692DF6" w:rsidRPr="00787C4F">
        <w:rPr>
          <w:szCs w:val="28"/>
          <w:lang w:eastAsia="ru-RU"/>
        </w:rPr>
        <w:t>муниципальной</w:t>
      </w:r>
      <w:r w:rsidRPr="00787C4F">
        <w:rPr>
          <w:szCs w:val="28"/>
          <w:lang w:eastAsia="ru-RU"/>
        </w:rPr>
        <w:t xml:space="preserve"> услуги </w:t>
      </w:r>
      <w:r w:rsidR="00692DF6" w:rsidRPr="00787C4F">
        <w:rPr>
          <w:szCs w:val="28"/>
          <w:lang w:eastAsia="ru-RU"/>
        </w:rPr>
        <w:t>администрация</w:t>
      </w:r>
      <w:r w:rsidRPr="00787C4F">
        <w:rPr>
          <w:szCs w:val="28"/>
          <w:lang w:eastAsia="ru-RU"/>
        </w:rPr>
        <w:t xml:space="preserve"> осуществляет межведомственное информационное взаимодействие </w:t>
      </w:r>
      <w:proofErr w:type="gramStart"/>
      <w:r w:rsidRPr="00787C4F">
        <w:rPr>
          <w:szCs w:val="28"/>
          <w:lang w:eastAsia="ru-RU"/>
        </w:rPr>
        <w:t>с</w:t>
      </w:r>
      <w:proofErr w:type="gramEnd"/>
      <w:r w:rsidRPr="00787C4F">
        <w:rPr>
          <w:szCs w:val="28"/>
          <w:lang w:eastAsia="ru-RU"/>
        </w:rPr>
        <w:t>:</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Предметом межведомственного запроса о предоставлении указанных сведений не могут выступать сведения, находящиеся в распоряжении </w:t>
      </w:r>
      <w:r w:rsidR="001D68D7" w:rsidRPr="00787C4F">
        <w:rPr>
          <w:szCs w:val="28"/>
          <w:lang w:eastAsia="ru-RU"/>
        </w:rPr>
        <w:t>администрации</w:t>
      </w:r>
      <w:r w:rsidRPr="00787C4F">
        <w:rPr>
          <w:szCs w:val="28"/>
          <w:lang w:eastAsia="ru-RU"/>
        </w:rPr>
        <w:t>.</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Межведомственный запрос о предоставлении сведений должен содержать следующие сведения: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lastRenderedPageBreak/>
        <w:t>указание на</w:t>
      </w:r>
      <w:r w:rsidRPr="00787C4F">
        <w:rPr>
          <w:color w:val="FF0000"/>
          <w:szCs w:val="28"/>
          <w:lang w:eastAsia="ru-RU"/>
        </w:rPr>
        <w:t xml:space="preserve"> </w:t>
      </w:r>
      <w:r w:rsidR="00472EFC" w:rsidRPr="00787C4F">
        <w:rPr>
          <w:szCs w:val="28"/>
          <w:lang w:eastAsia="ru-RU"/>
        </w:rPr>
        <w:t>муниципальное образование</w:t>
      </w:r>
      <w:r w:rsidRPr="00787C4F">
        <w:rPr>
          <w:color w:val="FF0000"/>
          <w:szCs w:val="28"/>
          <w:lang w:eastAsia="ru-RU"/>
        </w:rPr>
        <w:t xml:space="preserve"> </w:t>
      </w:r>
      <w:r w:rsidRPr="00787C4F">
        <w:rPr>
          <w:szCs w:val="28"/>
          <w:lang w:eastAsia="ru-RU"/>
        </w:rPr>
        <w:t>как на орган, направляющий межведомственный запрос;</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наименование органа государственной власти, в адрес которого направляется межведомственный запрос;</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указание на </w:t>
      </w:r>
      <w:r w:rsidR="00D030D0" w:rsidRPr="00787C4F">
        <w:rPr>
          <w:szCs w:val="28"/>
          <w:lang w:eastAsia="ru-RU"/>
        </w:rPr>
        <w:t>муниципальную</w:t>
      </w:r>
      <w:r w:rsidRPr="00787C4F">
        <w:rPr>
          <w:szCs w:val="28"/>
          <w:lang w:eastAsia="ru-RU"/>
        </w:rPr>
        <w:t xml:space="preserve"> услугу;</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w:t>
      </w:r>
      <w:r w:rsidR="00D030D0" w:rsidRPr="00787C4F">
        <w:rPr>
          <w:szCs w:val="28"/>
          <w:lang w:eastAsia="ru-RU"/>
        </w:rPr>
        <w:t>муниципальной</w:t>
      </w:r>
      <w:r w:rsidRPr="00787C4F">
        <w:rPr>
          <w:szCs w:val="28"/>
          <w:lang w:eastAsia="ru-RU"/>
        </w:rPr>
        <w:t xml:space="preserve"> услуги, и указание на реквизиты соответствующих нормативных правовых актов;</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контактная информация для направления ответа на межведомственный запрос;</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дата направления межведомственного запроса;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фамилия, имя, отчество и должность ответственного исполнителя, а также номер служебного телефона и (или) адрес электронной почты.</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По результатам получения информации из соответствующих органов в случае ее несоответствия информации, указанной в заявлении, должностное лицо</w:t>
      </w:r>
      <w:r w:rsidR="00D030D0" w:rsidRPr="00787C4F">
        <w:rPr>
          <w:szCs w:val="28"/>
          <w:lang w:eastAsia="ru-RU"/>
        </w:rPr>
        <w:t xml:space="preserve"> </w:t>
      </w:r>
      <w:r w:rsidR="001D68D7" w:rsidRPr="00787C4F">
        <w:rPr>
          <w:szCs w:val="28"/>
          <w:lang w:eastAsia="ru-RU"/>
        </w:rPr>
        <w:t>администрации</w:t>
      </w:r>
      <w:r w:rsidRPr="00787C4F">
        <w:rPr>
          <w:szCs w:val="28"/>
          <w:lang w:eastAsia="ru-RU"/>
        </w:rPr>
        <w:t xml:space="preserve">, ответственное за распоряжение земельными участками, готовит проект решения об отказе в предоставлении </w:t>
      </w:r>
      <w:r w:rsidR="00D030D0" w:rsidRPr="00787C4F">
        <w:rPr>
          <w:szCs w:val="28"/>
          <w:lang w:eastAsia="ru-RU"/>
        </w:rPr>
        <w:t>муниципальной</w:t>
      </w:r>
      <w:r w:rsidRPr="00787C4F">
        <w:rPr>
          <w:szCs w:val="28"/>
          <w:lang w:eastAsia="ru-RU"/>
        </w:rPr>
        <w:t xml:space="preserve"> услуги.</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Решение об отказе в предоставлении </w:t>
      </w:r>
      <w:r w:rsidR="00D030D0" w:rsidRPr="00787C4F">
        <w:rPr>
          <w:szCs w:val="28"/>
          <w:lang w:eastAsia="ru-RU"/>
        </w:rPr>
        <w:t>муниципальной</w:t>
      </w:r>
      <w:r w:rsidRPr="00787C4F">
        <w:rPr>
          <w:szCs w:val="28"/>
          <w:lang w:eastAsia="ru-RU"/>
        </w:rPr>
        <w:t xml:space="preserve"> услуги с указанием причин отказа оформляется на официальном бланке письма </w:t>
      </w:r>
      <w:r w:rsidR="00D030D0" w:rsidRPr="00787C4F">
        <w:rPr>
          <w:szCs w:val="28"/>
          <w:lang w:eastAsia="ru-RU"/>
        </w:rPr>
        <w:t>администрации</w:t>
      </w:r>
      <w:r w:rsidRPr="00787C4F">
        <w:rPr>
          <w:szCs w:val="28"/>
          <w:lang w:eastAsia="ru-RU"/>
        </w:rPr>
        <w:t xml:space="preserve"> в течение 30 дней со дня поступления заявления о предоставлении </w:t>
      </w:r>
      <w:r w:rsidR="00D030D0" w:rsidRPr="00787C4F">
        <w:rPr>
          <w:szCs w:val="28"/>
          <w:lang w:eastAsia="ru-RU"/>
        </w:rPr>
        <w:t>муниципальной</w:t>
      </w:r>
      <w:r w:rsidRPr="00787C4F">
        <w:rPr>
          <w:szCs w:val="28"/>
          <w:lang w:eastAsia="ru-RU"/>
        </w:rPr>
        <w:t xml:space="preserve"> услуги. </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 xml:space="preserve">При подтверждении информации, указанной в заявлении, </w:t>
      </w:r>
      <w:r w:rsidR="00F71F9E" w:rsidRPr="00787C4F">
        <w:rPr>
          <w:szCs w:val="28"/>
          <w:lang w:eastAsia="ru-RU"/>
        </w:rPr>
        <w:t>ответственный специалист</w:t>
      </w:r>
      <w:r w:rsidR="00D030D0" w:rsidRPr="00787C4F">
        <w:rPr>
          <w:szCs w:val="28"/>
          <w:lang w:eastAsia="ru-RU"/>
        </w:rPr>
        <w:t xml:space="preserve"> </w:t>
      </w:r>
      <w:r w:rsidR="001D68D7" w:rsidRPr="00787C4F">
        <w:rPr>
          <w:szCs w:val="28"/>
          <w:lang w:eastAsia="ru-RU"/>
        </w:rPr>
        <w:t>администрации</w:t>
      </w:r>
      <w:r w:rsidR="00D030D0" w:rsidRPr="00787C4F">
        <w:rPr>
          <w:szCs w:val="28"/>
          <w:lang w:eastAsia="ru-RU"/>
        </w:rPr>
        <w:t xml:space="preserve"> </w:t>
      </w:r>
      <w:r w:rsidRPr="00787C4F">
        <w:rPr>
          <w:szCs w:val="28"/>
          <w:lang w:eastAsia="ru-RU"/>
        </w:rPr>
        <w:t>готовит проект решения о предоставлении земельного участка.</w:t>
      </w:r>
    </w:p>
    <w:p w:rsidR="0098264B" w:rsidRPr="00787C4F" w:rsidRDefault="0098264B" w:rsidP="0098264B">
      <w:pPr>
        <w:widowControl w:val="0"/>
        <w:autoSpaceDE w:val="0"/>
        <w:autoSpaceDN w:val="0"/>
        <w:adjustRightInd w:val="0"/>
        <w:spacing w:after="0" w:line="0" w:lineRule="atLeast"/>
        <w:ind w:left="1276" w:hanging="556"/>
        <w:rPr>
          <w:rFonts w:eastAsia="Calibri"/>
          <w:b/>
          <w:szCs w:val="28"/>
        </w:rPr>
      </w:pPr>
      <w:r w:rsidRPr="00787C4F">
        <w:rPr>
          <w:rFonts w:eastAsia="Calibri"/>
          <w:b/>
          <w:szCs w:val="28"/>
        </w:rPr>
        <w:t>3.5. Особенности выполнения административных процедур в электронной форме</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w:t>
      </w:r>
      <w:r w:rsidRPr="00787C4F">
        <w:rPr>
          <w:rFonts w:eastAsia="Calibri"/>
          <w:szCs w:val="28"/>
        </w:rPr>
        <w:lastRenderedPageBreak/>
        <w:t>информационной системы «Государственные и муниципальные услуги Кировской области».</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98264B" w:rsidRPr="00787C4F" w:rsidRDefault="0098264B" w:rsidP="0098264B">
      <w:pPr>
        <w:widowControl w:val="0"/>
        <w:autoSpaceDE w:val="0"/>
        <w:autoSpaceDN w:val="0"/>
        <w:adjustRightInd w:val="0"/>
        <w:spacing w:after="0" w:line="0" w:lineRule="atLeast"/>
        <w:ind w:left="1276" w:hanging="556"/>
        <w:rPr>
          <w:rFonts w:eastAsia="Calibri"/>
          <w:b/>
          <w:szCs w:val="28"/>
        </w:rPr>
      </w:pPr>
      <w:r w:rsidRPr="00787C4F">
        <w:rPr>
          <w:rFonts w:eastAsia="Calibri"/>
          <w:b/>
          <w:szCs w:val="28"/>
        </w:rPr>
        <w:t>3.</w:t>
      </w:r>
      <w:r w:rsidR="009C73CE" w:rsidRPr="00787C4F">
        <w:rPr>
          <w:rFonts w:eastAsia="Calibri"/>
          <w:b/>
          <w:szCs w:val="28"/>
        </w:rPr>
        <w:t>6</w:t>
      </w:r>
      <w:r w:rsidRPr="00787C4F">
        <w:rPr>
          <w:rFonts w:eastAsia="Calibri"/>
          <w:b/>
          <w:szCs w:val="28"/>
        </w:rPr>
        <w:t>. Особенности выполнения административных процедур в многофункциональном центре</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В случае подачи запроса на предоставление муниципальной услуги через многофункциональный центр:</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«Многофункциональный центр предоставления государственны</w:t>
      </w:r>
      <w:r w:rsidR="00FB5FEE" w:rsidRPr="00787C4F">
        <w:rPr>
          <w:rFonts w:eastAsia="Calibri"/>
          <w:szCs w:val="28"/>
        </w:rPr>
        <w:t xml:space="preserve">х и муниципальных услуг» </w:t>
      </w:r>
      <w:proofErr w:type="gramStart"/>
      <w:r w:rsidR="00FB5FEE" w:rsidRPr="00787C4F">
        <w:rPr>
          <w:rFonts w:eastAsia="Calibri"/>
          <w:szCs w:val="28"/>
        </w:rPr>
        <w:t>в</w:t>
      </w:r>
      <w:proofErr w:type="gramEnd"/>
      <w:r w:rsidR="00FB5FEE" w:rsidRPr="00787C4F">
        <w:rPr>
          <w:rFonts w:eastAsia="Calibri"/>
          <w:szCs w:val="28"/>
        </w:rPr>
        <w:t xml:space="preserve"> </w:t>
      </w:r>
      <w:proofErr w:type="gramStart"/>
      <w:r w:rsidR="00FB5FEE" w:rsidRPr="00787C4F">
        <w:rPr>
          <w:rFonts w:eastAsia="Calibri"/>
          <w:szCs w:val="28"/>
        </w:rPr>
        <w:t>Нагорском</w:t>
      </w:r>
      <w:proofErr w:type="gramEnd"/>
      <w:r w:rsidRPr="00787C4F">
        <w:rPr>
          <w:rFonts w:eastAsia="Calibri"/>
          <w:szCs w:val="28"/>
        </w:rPr>
        <w:t xml:space="preserve"> районе и администрацией Кобринского сельского поселения Нагорского района Кировской области.</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8264B" w:rsidRPr="00787C4F" w:rsidRDefault="0098264B" w:rsidP="0098264B">
      <w:pPr>
        <w:widowControl w:val="0"/>
        <w:autoSpaceDE w:val="0"/>
        <w:autoSpaceDN w:val="0"/>
        <w:adjustRightInd w:val="0"/>
        <w:spacing w:after="0" w:line="0" w:lineRule="atLeast"/>
        <w:ind w:firstLine="720"/>
        <w:rPr>
          <w:rFonts w:eastAsia="Calibri"/>
          <w:szCs w:val="28"/>
        </w:rPr>
      </w:pPr>
      <w:r w:rsidRPr="00787C4F">
        <w:rPr>
          <w:rFonts w:eastAsia="Calibri"/>
          <w:szCs w:val="28"/>
        </w:rPr>
        <w:t>документ, удостоверяющий личность заявителя либо его представителя;</w:t>
      </w:r>
    </w:p>
    <w:p w:rsidR="00B540CA" w:rsidRPr="00787C4F" w:rsidRDefault="0098264B" w:rsidP="003D0D21">
      <w:pPr>
        <w:spacing w:after="0" w:line="0" w:lineRule="atLeast"/>
        <w:ind w:left="993" w:hanging="284"/>
        <w:rPr>
          <w:rFonts w:eastAsia="Calibri"/>
          <w:szCs w:val="28"/>
        </w:rPr>
      </w:pPr>
      <w:r w:rsidRPr="00787C4F">
        <w:rPr>
          <w:rFonts w:eastAsia="Calibri"/>
          <w:szCs w:val="28"/>
        </w:rPr>
        <w:t>документ, подтверждающий полномочия представителя заявителя.</w:t>
      </w:r>
    </w:p>
    <w:p w:rsidR="00FA173E" w:rsidRPr="00787C4F" w:rsidRDefault="00FA173E" w:rsidP="009765B8">
      <w:pPr>
        <w:autoSpaceDE w:val="0"/>
        <w:autoSpaceDN w:val="0"/>
        <w:adjustRightInd w:val="0"/>
        <w:spacing w:after="0" w:line="240" w:lineRule="auto"/>
        <w:ind w:firstLine="426"/>
        <w:jc w:val="center"/>
        <w:rPr>
          <w:b/>
          <w:szCs w:val="28"/>
          <w:lang w:eastAsia="ru-RU"/>
        </w:rPr>
      </w:pPr>
      <w:r w:rsidRPr="00787C4F">
        <w:rPr>
          <w:b/>
          <w:szCs w:val="28"/>
          <w:lang w:eastAsia="ru-RU"/>
        </w:rPr>
        <w:t>3.</w:t>
      </w:r>
      <w:r w:rsidR="003D0D21" w:rsidRPr="00787C4F">
        <w:rPr>
          <w:b/>
          <w:szCs w:val="28"/>
          <w:lang w:eastAsia="ru-RU"/>
        </w:rPr>
        <w:t>7</w:t>
      </w:r>
      <w:r w:rsidRPr="00787C4F">
        <w:rPr>
          <w:b/>
          <w:szCs w:val="28"/>
          <w:lang w:eastAsia="ru-RU"/>
        </w:rPr>
        <w:t>. Предоставление земельного участка в пост</w:t>
      </w:r>
      <w:r w:rsidR="00B540CA" w:rsidRPr="00787C4F">
        <w:rPr>
          <w:b/>
          <w:szCs w:val="28"/>
          <w:lang w:eastAsia="ru-RU"/>
        </w:rPr>
        <w:t>оянное (бессрочное) пользование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.1. Юридическим фактом для начала исполнения административной процедуры является установление </w:t>
      </w:r>
      <w:r w:rsidR="00F71F9E" w:rsidRPr="00787C4F">
        <w:rPr>
          <w:szCs w:val="28"/>
          <w:lang w:eastAsia="ru-RU"/>
        </w:rPr>
        <w:t xml:space="preserve">ответственным специалистом </w:t>
      </w:r>
      <w:r w:rsidR="009765B8" w:rsidRPr="00787C4F">
        <w:rPr>
          <w:szCs w:val="28"/>
          <w:lang w:eastAsia="ru-RU"/>
        </w:rPr>
        <w:t>администрации</w:t>
      </w:r>
      <w:r w:rsidR="00D030D0" w:rsidRPr="00787C4F">
        <w:rPr>
          <w:szCs w:val="28"/>
          <w:lang w:eastAsia="ru-RU"/>
        </w:rPr>
        <w:t xml:space="preserve"> </w:t>
      </w:r>
      <w:r w:rsidRPr="00787C4F">
        <w:rPr>
          <w:szCs w:val="28"/>
          <w:lang w:eastAsia="ru-RU"/>
        </w:rPr>
        <w:t>факта соответствия заявления о предоставлении земельного участка на праве постоянного (бессрочного) пользования с прилагаемым пакетом документов требованиям настоящего Административного регламента.</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.2. </w:t>
      </w:r>
      <w:r w:rsidR="00032FF0" w:rsidRPr="00787C4F">
        <w:rPr>
          <w:szCs w:val="28"/>
          <w:lang w:eastAsia="ru-RU"/>
        </w:rPr>
        <w:t xml:space="preserve">Ответственный специалист </w:t>
      </w:r>
      <w:r w:rsidR="009765B8" w:rsidRPr="00787C4F">
        <w:rPr>
          <w:szCs w:val="28"/>
          <w:lang w:eastAsia="ru-RU"/>
        </w:rPr>
        <w:t>администрации</w:t>
      </w:r>
      <w:r w:rsidR="00DD0BDF" w:rsidRPr="00787C4F">
        <w:rPr>
          <w:szCs w:val="28"/>
          <w:lang w:eastAsia="ru-RU"/>
        </w:rPr>
        <w:t xml:space="preserve"> </w:t>
      </w:r>
      <w:r w:rsidRPr="00787C4F">
        <w:rPr>
          <w:szCs w:val="28"/>
          <w:lang w:eastAsia="ru-RU"/>
        </w:rPr>
        <w:t xml:space="preserve">готовит проект </w:t>
      </w:r>
      <w:r w:rsidR="00DD0BDF" w:rsidRPr="00787C4F">
        <w:rPr>
          <w:szCs w:val="28"/>
          <w:lang w:eastAsia="ru-RU"/>
        </w:rPr>
        <w:t>постановления</w:t>
      </w:r>
      <w:r w:rsidRPr="00787C4F">
        <w:rPr>
          <w:szCs w:val="28"/>
          <w:lang w:eastAsia="ru-RU"/>
        </w:rPr>
        <w:t xml:space="preserve"> о предоставлении земельного участка на праве постоянного (бессрочного) пользования (далее – проект правоустанавливающего документа) и направляет его </w:t>
      </w:r>
      <w:r w:rsidR="00012587" w:rsidRPr="00787C4F">
        <w:rPr>
          <w:szCs w:val="28"/>
          <w:lang w:eastAsia="ru-RU"/>
        </w:rPr>
        <w:t>на подпись главе администрации</w:t>
      </w:r>
      <w:r w:rsidRPr="00787C4F">
        <w:rPr>
          <w:szCs w:val="28"/>
          <w:lang w:eastAsia="ru-RU"/>
        </w:rPr>
        <w:t>, с приложением документов, обосновывающих предоставление земельного участка.</w:t>
      </w:r>
    </w:p>
    <w:p w:rsidR="00012587"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.3. </w:t>
      </w:r>
      <w:r w:rsidR="00012587" w:rsidRPr="00787C4F">
        <w:rPr>
          <w:szCs w:val="28"/>
          <w:lang w:eastAsia="ru-RU"/>
        </w:rPr>
        <w:t>Глава администрации подписывает проект правоустанавливающего документа и передает его лицу, ответственному за прием документов.</w:t>
      </w:r>
    </w:p>
    <w:p w:rsidR="00012587"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.4. </w:t>
      </w:r>
      <w:r w:rsidR="00012587" w:rsidRPr="00787C4F">
        <w:rPr>
          <w:szCs w:val="28"/>
          <w:lang w:eastAsia="ru-RU"/>
        </w:rPr>
        <w:t xml:space="preserve">Лицо, ответственное за прием документов, регистрирует принятый правоустанавливающий документ и направляет два экземпляра </w:t>
      </w:r>
      <w:r w:rsidR="00012587" w:rsidRPr="00787C4F">
        <w:rPr>
          <w:szCs w:val="28"/>
          <w:lang w:eastAsia="ru-RU"/>
        </w:rPr>
        <w:lastRenderedPageBreak/>
        <w:t xml:space="preserve">правоустанавливающего документа должностному лицу </w:t>
      </w:r>
      <w:r w:rsidR="009765B8" w:rsidRPr="00787C4F">
        <w:rPr>
          <w:szCs w:val="28"/>
          <w:lang w:eastAsia="ru-RU"/>
        </w:rPr>
        <w:t>администрации,</w:t>
      </w:r>
      <w:r w:rsidR="00012587" w:rsidRPr="00787C4F">
        <w:rPr>
          <w:szCs w:val="28"/>
          <w:lang w:eastAsia="ru-RU"/>
        </w:rPr>
        <w:t xml:space="preserve"> ответственно</w:t>
      </w:r>
      <w:r w:rsidR="009765B8" w:rsidRPr="00787C4F">
        <w:rPr>
          <w:szCs w:val="28"/>
          <w:lang w:eastAsia="ru-RU"/>
        </w:rPr>
        <w:t>му</w:t>
      </w:r>
      <w:r w:rsidR="00012587" w:rsidRPr="00787C4F">
        <w:rPr>
          <w:szCs w:val="28"/>
          <w:lang w:eastAsia="ru-RU"/>
        </w:rPr>
        <w:t xml:space="preserve"> за распоряжение земельными участками.</w:t>
      </w:r>
    </w:p>
    <w:p w:rsidR="00012587" w:rsidRPr="00787C4F" w:rsidRDefault="00012587"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.5. </w:t>
      </w:r>
      <w:r w:rsidR="00032FF0" w:rsidRPr="00787C4F">
        <w:rPr>
          <w:szCs w:val="28"/>
          <w:lang w:eastAsia="ru-RU"/>
        </w:rPr>
        <w:t>Ответственный специалист</w:t>
      </w:r>
      <w:r w:rsidRPr="00787C4F">
        <w:rPr>
          <w:szCs w:val="28"/>
          <w:lang w:eastAsia="ru-RU"/>
        </w:rPr>
        <w:t xml:space="preserve"> </w:t>
      </w:r>
      <w:r w:rsidR="009765B8" w:rsidRPr="00787C4F">
        <w:rPr>
          <w:szCs w:val="28"/>
          <w:lang w:eastAsia="ru-RU"/>
        </w:rPr>
        <w:t>администрации</w:t>
      </w:r>
      <w:r w:rsidRPr="00787C4F">
        <w:rPr>
          <w:szCs w:val="28"/>
          <w:lang w:eastAsia="ru-RU"/>
        </w:rPr>
        <w:t xml:space="preserve"> по телефону и (или) простым письмом или в электронном виде извещает заявителя о дате, времени и месте вручения.</w:t>
      </w:r>
    </w:p>
    <w:p w:rsidR="00012587" w:rsidRPr="00787C4F" w:rsidRDefault="00012587"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.6. </w:t>
      </w:r>
      <w:r w:rsidR="00032FF0" w:rsidRPr="00787C4F">
        <w:rPr>
          <w:szCs w:val="28"/>
          <w:lang w:eastAsia="ru-RU"/>
        </w:rPr>
        <w:t>ответственный специалист</w:t>
      </w:r>
      <w:r w:rsidRPr="00787C4F">
        <w:rPr>
          <w:szCs w:val="28"/>
          <w:lang w:eastAsia="ru-RU"/>
        </w:rPr>
        <w:t xml:space="preserve"> </w:t>
      </w:r>
      <w:r w:rsidR="009765B8" w:rsidRPr="00787C4F">
        <w:rPr>
          <w:szCs w:val="28"/>
          <w:lang w:eastAsia="ru-RU"/>
        </w:rPr>
        <w:t>администрации</w:t>
      </w:r>
      <w:r w:rsidRPr="00787C4F">
        <w:rPr>
          <w:szCs w:val="28"/>
          <w:lang w:eastAsia="ru-RU"/>
        </w:rPr>
        <w:t xml:space="preserve">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EA15CF" w:rsidRPr="00787C4F" w:rsidRDefault="00012587"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7</w:t>
      </w:r>
      <w:r w:rsidRPr="00787C4F">
        <w:rPr>
          <w:szCs w:val="28"/>
          <w:lang w:eastAsia="ru-RU"/>
        </w:rPr>
        <w:t xml:space="preserve">.7 </w:t>
      </w:r>
      <w:r w:rsidR="00EA15CF" w:rsidRPr="00787C4F">
        <w:rPr>
          <w:szCs w:val="28"/>
          <w:lang w:eastAsia="ru-RU"/>
        </w:rPr>
        <w:t>Максимальный срок исполнения данной административной процедуры составляет 19 дней со дня приема документов.</w:t>
      </w:r>
    </w:p>
    <w:p w:rsidR="008F159C" w:rsidRPr="00787C4F" w:rsidRDefault="008F159C" w:rsidP="009765B8">
      <w:pPr>
        <w:autoSpaceDE w:val="0"/>
        <w:autoSpaceDN w:val="0"/>
        <w:adjustRightInd w:val="0"/>
        <w:spacing w:after="0" w:line="240" w:lineRule="auto"/>
        <w:ind w:firstLine="426"/>
        <w:rPr>
          <w:szCs w:val="28"/>
          <w:lang w:eastAsia="ru-RU"/>
        </w:rPr>
      </w:pPr>
    </w:p>
    <w:p w:rsidR="00FA173E" w:rsidRPr="00787C4F" w:rsidRDefault="00FA173E" w:rsidP="009765B8">
      <w:pPr>
        <w:autoSpaceDE w:val="0"/>
        <w:autoSpaceDN w:val="0"/>
        <w:adjustRightInd w:val="0"/>
        <w:spacing w:after="0" w:line="240" w:lineRule="auto"/>
        <w:ind w:firstLine="426"/>
        <w:jc w:val="center"/>
        <w:rPr>
          <w:b/>
          <w:szCs w:val="28"/>
          <w:lang w:eastAsia="ru-RU"/>
        </w:rPr>
      </w:pPr>
      <w:r w:rsidRPr="00787C4F">
        <w:rPr>
          <w:b/>
          <w:szCs w:val="28"/>
          <w:lang w:eastAsia="ru-RU"/>
        </w:rPr>
        <w:t>3.</w:t>
      </w:r>
      <w:r w:rsidR="003D0D21" w:rsidRPr="00787C4F">
        <w:rPr>
          <w:b/>
          <w:szCs w:val="28"/>
          <w:lang w:eastAsia="ru-RU"/>
        </w:rPr>
        <w:t>8</w:t>
      </w:r>
      <w:r w:rsidRPr="00787C4F">
        <w:rPr>
          <w:b/>
          <w:szCs w:val="28"/>
          <w:lang w:eastAsia="ru-RU"/>
        </w:rPr>
        <w:t>. Предоставление земельного учас</w:t>
      </w:r>
      <w:r w:rsidR="008F159C" w:rsidRPr="00787C4F">
        <w:rPr>
          <w:b/>
          <w:szCs w:val="28"/>
          <w:lang w:eastAsia="ru-RU"/>
        </w:rPr>
        <w:t>тка в безвозмездное пользование</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 xml:space="preserve">.1. Юридическим фактом для начала исполнения административной процедуры является установление </w:t>
      </w:r>
      <w:r w:rsidR="00032FF0" w:rsidRPr="00787C4F">
        <w:rPr>
          <w:szCs w:val="28"/>
          <w:lang w:eastAsia="ru-RU"/>
        </w:rPr>
        <w:t>специалистом</w:t>
      </w:r>
      <w:r w:rsidR="00EA15CF" w:rsidRPr="00787C4F">
        <w:rPr>
          <w:szCs w:val="28"/>
          <w:lang w:eastAsia="ru-RU"/>
        </w:rPr>
        <w:t xml:space="preserve"> </w:t>
      </w:r>
      <w:r w:rsidR="009765B8" w:rsidRPr="00787C4F">
        <w:rPr>
          <w:szCs w:val="28"/>
          <w:lang w:eastAsia="ru-RU"/>
        </w:rPr>
        <w:t>администрации</w:t>
      </w:r>
      <w:r w:rsidRPr="00787C4F">
        <w:rPr>
          <w:szCs w:val="28"/>
          <w:lang w:eastAsia="ru-RU"/>
        </w:rPr>
        <w:t xml:space="preserve"> факта соответствия заявления о предоставлении земельного участка на праве безвозмездного пользования с прилагаемым пакетом документов соответствующим требованиям настоящего Административного регламента.</w:t>
      </w:r>
    </w:p>
    <w:p w:rsidR="00EA15CF" w:rsidRPr="00787C4F" w:rsidRDefault="00EA15CF"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 xml:space="preserve">.2. </w:t>
      </w:r>
      <w:r w:rsidR="00032FF0" w:rsidRPr="00787C4F">
        <w:rPr>
          <w:szCs w:val="28"/>
          <w:lang w:eastAsia="ru-RU"/>
        </w:rPr>
        <w:t xml:space="preserve">ответственный специалист </w:t>
      </w:r>
      <w:r w:rsidR="009765B8" w:rsidRPr="00787C4F">
        <w:rPr>
          <w:szCs w:val="28"/>
          <w:lang w:eastAsia="ru-RU"/>
        </w:rPr>
        <w:t>администрации</w:t>
      </w:r>
      <w:r w:rsidRPr="00787C4F">
        <w:rPr>
          <w:szCs w:val="28"/>
          <w:lang w:eastAsia="ru-RU"/>
        </w:rPr>
        <w:t xml:space="preserve"> готовит проект договора безвозмездного пользования в 3 экземплярах и направляет его специалисту</w:t>
      </w:r>
      <w:r w:rsidR="00DB04E3" w:rsidRPr="00787C4F">
        <w:rPr>
          <w:szCs w:val="28"/>
          <w:lang w:eastAsia="ru-RU"/>
        </w:rPr>
        <w:t xml:space="preserve"> – юрисконсульту </w:t>
      </w:r>
      <w:r w:rsidRPr="00787C4F">
        <w:rPr>
          <w:szCs w:val="28"/>
          <w:lang w:eastAsia="ru-RU"/>
        </w:rPr>
        <w:t>с приложением документов, обосновывающих предоставление земельного участка.</w:t>
      </w:r>
    </w:p>
    <w:p w:rsidR="008A212E" w:rsidRPr="00787C4F" w:rsidRDefault="008A212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.3. Специалист</w:t>
      </w:r>
      <w:r w:rsidR="00F154F2" w:rsidRPr="00787C4F">
        <w:rPr>
          <w:szCs w:val="28"/>
          <w:lang w:eastAsia="ru-RU"/>
        </w:rPr>
        <w:t xml:space="preserve"> – юрисконсульт </w:t>
      </w:r>
      <w:r w:rsidR="00873CBC" w:rsidRPr="00787C4F">
        <w:rPr>
          <w:szCs w:val="28"/>
          <w:lang w:eastAsia="ru-RU"/>
        </w:rPr>
        <w:t>администрации района пр</w:t>
      </w:r>
      <w:r w:rsidRPr="00787C4F">
        <w:rPr>
          <w:szCs w:val="28"/>
          <w:lang w:eastAsia="ru-RU"/>
        </w:rPr>
        <w:t xml:space="preserve">оверяет правомерность подготовки проекта договора безвозмездного пользования. При наличии сомнений вправе направить проект договора безвозмездного пользования, </w:t>
      </w:r>
      <w:r w:rsidR="00415C08" w:rsidRPr="00787C4F">
        <w:rPr>
          <w:szCs w:val="28"/>
          <w:lang w:eastAsia="ru-RU"/>
        </w:rPr>
        <w:t>ответственному специалисту</w:t>
      </w:r>
      <w:r w:rsidR="00F154F2" w:rsidRPr="00787C4F">
        <w:rPr>
          <w:szCs w:val="28"/>
          <w:lang w:eastAsia="ru-RU"/>
        </w:rPr>
        <w:t xml:space="preserve"> </w:t>
      </w:r>
      <w:r w:rsidR="009765B8" w:rsidRPr="00787C4F">
        <w:rPr>
          <w:szCs w:val="28"/>
          <w:lang w:eastAsia="ru-RU"/>
        </w:rPr>
        <w:t xml:space="preserve">администрации </w:t>
      </w:r>
      <w:r w:rsidRPr="00787C4F">
        <w:rPr>
          <w:szCs w:val="28"/>
          <w:lang w:eastAsia="ru-RU"/>
        </w:rPr>
        <w:t>на дополнительную проверку.</w:t>
      </w:r>
    </w:p>
    <w:p w:rsidR="00F154F2" w:rsidRPr="00787C4F" w:rsidRDefault="008A212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 xml:space="preserve">.4. </w:t>
      </w:r>
      <w:r w:rsidR="00C26BF2" w:rsidRPr="00787C4F">
        <w:rPr>
          <w:szCs w:val="28"/>
          <w:lang w:eastAsia="ru-RU"/>
        </w:rPr>
        <w:t xml:space="preserve">Глава администрации </w:t>
      </w:r>
      <w:r w:rsidRPr="00787C4F">
        <w:rPr>
          <w:szCs w:val="28"/>
          <w:lang w:eastAsia="ru-RU"/>
        </w:rPr>
        <w:t xml:space="preserve">подписывает проект договора безвозмездного пользования и передает его </w:t>
      </w:r>
      <w:r w:rsidR="00415C08" w:rsidRPr="00787C4F">
        <w:rPr>
          <w:szCs w:val="28"/>
          <w:lang w:eastAsia="ru-RU"/>
        </w:rPr>
        <w:t>специалисту</w:t>
      </w:r>
      <w:r w:rsidR="00F154F2" w:rsidRPr="00787C4F">
        <w:rPr>
          <w:szCs w:val="28"/>
          <w:lang w:eastAsia="ru-RU"/>
        </w:rPr>
        <w:t>.</w:t>
      </w:r>
    </w:p>
    <w:p w:rsidR="008A212E" w:rsidRPr="00787C4F" w:rsidRDefault="008A212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w:t>
      </w:r>
      <w:r w:rsidR="00415C08" w:rsidRPr="00787C4F">
        <w:rPr>
          <w:szCs w:val="28"/>
          <w:lang w:eastAsia="ru-RU"/>
        </w:rPr>
        <w:t>5</w:t>
      </w:r>
      <w:r w:rsidRPr="00787C4F">
        <w:rPr>
          <w:szCs w:val="28"/>
          <w:lang w:eastAsia="ru-RU"/>
        </w:rPr>
        <w:t xml:space="preserve">. </w:t>
      </w:r>
      <w:r w:rsidR="00415C08" w:rsidRPr="00787C4F">
        <w:rPr>
          <w:szCs w:val="28"/>
          <w:lang w:eastAsia="ru-RU"/>
        </w:rPr>
        <w:t>Специалист</w:t>
      </w:r>
      <w:r w:rsidRPr="00787C4F">
        <w:rPr>
          <w:szCs w:val="28"/>
          <w:lang w:eastAsia="ru-RU"/>
        </w:rPr>
        <w:t>:</w:t>
      </w:r>
    </w:p>
    <w:p w:rsidR="008A212E" w:rsidRPr="00787C4F" w:rsidRDefault="008A212E" w:rsidP="009765B8">
      <w:pPr>
        <w:autoSpaceDE w:val="0"/>
        <w:autoSpaceDN w:val="0"/>
        <w:adjustRightInd w:val="0"/>
        <w:spacing w:after="0" w:line="240" w:lineRule="auto"/>
        <w:ind w:firstLine="426"/>
        <w:rPr>
          <w:szCs w:val="28"/>
          <w:lang w:eastAsia="ru-RU"/>
        </w:rPr>
      </w:pPr>
      <w:r w:rsidRPr="00787C4F">
        <w:rPr>
          <w:szCs w:val="28"/>
          <w:lang w:eastAsia="ru-RU"/>
        </w:rPr>
        <w:t>по телефону и (или) простым письмом извещает заявителя о дате, времени и месте вручения проекта договора безвозмездного пользования;</w:t>
      </w:r>
    </w:p>
    <w:p w:rsidR="008A212E" w:rsidRPr="00787C4F" w:rsidRDefault="008A212E" w:rsidP="009765B8">
      <w:pPr>
        <w:autoSpaceDE w:val="0"/>
        <w:autoSpaceDN w:val="0"/>
        <w:adjustRightInd w:val="0"/>
        <w:spacing w:after="0" w:line="240" w:lineRule="auto"/>
        <w:ind w:firstLine="426"/>
        <w:rPr>
          <w:szCs w:val="28"/>
          <w:lang w:eastAsia="ru-RU"/>
        </w:rPr>
      </w:pPr>
      <w:r w:rsidRPr="00787C4F">
        <w:rPr>
          <w:szCs w:val="28"/>
          <w:lang w:eastAsia="ru-RU"/>
        </w:rPr>
        <w:t>в установленный срок выдает заявителю или направляет ему по адресу, содержащемуся в его заявлении о предоставлении земельного участка,</w:t>
      </w:r>
      <w:r w:rsidR="00F154F2" w:rsidRPr="00787C4F">
        <w:rPr>
          <w:szCs w:val="28"/>
          <w:lang w:eastAsia="ru-RU"/>
        </w:rPr>
        <w:t xml:space="preserve"> </w:t>
      </w:r>
      <w:r w:rsidRPr="00787C4F">
        <w:rPr>
          <w:szCs w:val="28"/>
          <w:lang w:eastAsia="ru-RU"/>
        </w:rPr>
        <w:t xml:space="preserve">проект договора безвозмездного пользования. </w:t>
      </w:r>
    </w:p>
    <w:p w:rsidR="00FA173E" w:rsidRPr="00787C4F" w:rsidRDefault="00FA173E"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8</w:t>
      </w:r>
      <w:r w:rsidRPr="00787C4F">
        <w:rPr>
          <w:szCs w:val="28"/>
          <w:lang w:eastAsia="ru-RU"/>
        </w:rPr>
        <w:t>.</w:t>
      </w:r>
      <w:r w:rsidR="00415C08" w:rsidRPr="00787C4F">
        <w:rPr>
          <w:szCs w:val="28"/>
          <w:lang w:eastAsia="ru-RU"/>
        </w:rPr>
        <w:t>6</w:t>
      </w:r>
      <w:r w:rsidRPr="00787C4F">
        <w:rPr>
          <w:szCs w:val="28"/>
          <w:lang w:eastAsia="ru-RU"/>
        </w:rPr>
        <w:t>. Максимальный срок исполнения данной административной процедуры составляет 19 дней</w:t>
      </w:r>
      <w:r w:rsidR="00B70E00" w:rsidRPr="00787C4F">
        <w:rPr>
          <w:szCs w:val="28"/>
          <w:lang w:eastAsia="ru-RU"/>
        </w:rPr>
        <w:t>, со дня получения соответствующего заявления</w:t>
      </w:r>
      <w:r w:rsidRPr="00787C4F">
        <w:rPr>
          <w:szCs w:val="28"/>
          <w:lang w:eastAsia="ru-RU"/>
        </w:rPr>
        <w:t>.</w:t>
      </w:r>
    </w:p>
    <w:p w:rsidR="00490282" w:rsidRPr="00787C4F" w:rsidRDefault="00490282" w:rsidP="009765B8">
      <w:pPr>
        <w:autoSpaceDE w:val="0"/>
        <w:autoSpaceDN w:val="0"/>
        <w:adjustRightInd w:val="0"/>
        <w:spacing w:after="0" w:line="240" w:lineRule="auto"/>
        <w:ind w:firstLine="426"/>
        <w:jc w:val="center"/>
        <w:rPr>
          <w:b/>
          <w:szCs w:val="28"/>
          <w:lang w:eastAsia="ru-RU"/>
        </w:rPr>
      </w:pPr>
    </w:p>
    <w:p w:rsidR="00FA173E" w:rsidRPr="00787C4F" w:rsidRDefault="00FA173E" w:rsidP="009765B8">
      <w:pPr>
        <w:autoSpaceDE w:val="0"/>
        <w:autoSpaceDN w:val="0"/>
        <w:adjustRightInd w:val="0"/>
        <w:spacing w:after="0" w:line="240" w:lineRule="auto"/>
        <w:ind w:firstLine="426"/>
        <w:jc w:val="center"/>
        <w:rPr>
          <w:b/>
          <w:szCs w:val="28"/>
          <w:lang w:eastAsia="ru-RU"/>
        </w:rPr>
      </w:pPr>
      <w:r w:rsidRPr="00787C4F">
        <w:rPr>
          <w:b/>
          <w:szCs w:val="28"/>
          <w:lang w:eastAsia="ru-RU"/>
        </w:rPr>
        <w:t>3.</w:t>
      </w:r>
      <w:r w:rsidR="003D0D21" w:rsidRPr="00787C4F">
        <w:rPr>
          <w:b/>
          <w:szCs w:val="28"/>
          <w:lang w:eastAsia="ru-RU"/>
        </w:rPr>
        <w:t>9</w:t>
      </w:r>
      <w:r w:rsidRPr="00787C4F">
        <w:rPr>
          <w:b/>
          <w:szCs w:val="28"/>
          <w:lang w:eastAsia="ru-RU"/>
        </w:rPr>
        <w:t xml:space="preserve">. </w:t>
      </w:r>
      <w:r w:rsidR="008F159C" w:rsidRPr="00787C4F">
        <w:rPr>
          <w:b/>
          <w:szCs w:val="28"/>
          <w:lang w:eastAsia="ru-RU"/>
        </w:rPr>
        <w:t>Предоставление земельного участка в аренду</w:t>
      </w:r>
    </w:p>
    <w:p w:rsidR="00F154F2" w:rsidRPr="00787C4F" w:rsidRDefault="00F154F2"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9</w:t>
      </w:r>
      <w:r w:rsidRPr="00787C4F">
        <w:rPr>
          <w:szCs w:val="28"/>
          <w:lang w:eastAsia="ru-RU"/>
        </w:rPr>
        <w:t xml:space="preserve">.1. Юридическим фактом для начала исполнения административной процедуры является установление </w:t>
      </w:r>
      <w:r w:rsidR="00415C08" w:rsidRPr="00787C4F">
        <w:rPr>
          <w:szCs w:val="28"/>
          <w:lang w:eastAsia="ru-RU"/>
        </w:rPr>
        <w:t>ответственным специалистом</w:t>
      </w:r>
      <w:r w:rsidR="006E0FC4" w:rsidRPr="00787C4F">
        <w:rPr>
          <w:szCs w:val="28"/>
          <w:lang w:eastAsia="ru-RU"/>
        </w:rPr>
        <w:t xml:space="preserve"> </w:t>
      </w:r>
      <w:r w:rsidR="009765B8" w:rsidRPr="00787C4F">
        <w:rPr>
          <w:szCs w:val="28"/>
          <w:lang w:eastAsia="ru-RU"/>
        </w:rPr>
        <w:t xml:space="preserve">администрации </w:t>
      </w:r>
      <w:r w:rsidRPr="00787C4F">
        <w:rPr>
          <w:szCs w:val="28"/>
          <w:lang w:eastAsia="ru-RU"/>
        </w:rPr>
        <w:t>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9</w:t>
      </w:r>
      <w:r w:rsidRPr="00787C4F">
        <w:rPr>
          <w:szCs w:val="28"/>
          <w:lang w:eastAsia="ru-RU"/>
        </w:rPr>
        <w:t xml:space="preserve">.2. </w:t>
      </w:r>
      <w:r w:rsidR="00C84DA1" w:rsidRPr="00787C4F">
        <w:rPr>
          <w:szCs w:val="28"/>
          <w:lang w:eastAsia="ru-RU"/>
        </w:rPr>
        <w:t>Ответственный специалист</w:t>
      </w:r>
      <w:r w:rsidRPr="00787C4F">
        <w:rPr>
          <w:szCs w:val="28"/>
          <w:lang w:eastAsia="ru-RU"/>
        </w:rPr>
        <w:t xml:space="preserve"> </w:t>
      </w:r>
      <w:r w:rsidR="009765B8" w:rsidRPr="00787C4F">
        <w:rPr>
          <w:szCs w:val="28"/>
          <w:lang w:eastAsia="ru-RU"/>
        </w:rPr>
        <w:t>администрации</w:t>
      </w:r>
      <w:r w:rsidRPr="00787C4F">
        <w:rPr>
          <w:szCs w:val="28"/>
          <w:lang w:eastAsia="ru-RU"/>
        </w:rPr>
        <w:t xml:space="preserve"> готовит:</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проект договора аренды земельного участка в 3 экземплярах (далее – проект договора аренды);</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lastRenderedPageBreak/>
        <w:t xml:space="preserve">расчет арендной платы – и направляет указанные документы на согласование специалисту – юрисконсульту </w:t>
      </w:r>
      <w:r w:rsidR="009765B8" w:rsidRPr="00787C4F">
        <w:rPr>
          <w:szCs w:val="28"/>
          <w:lang w:eastAsia="ru-RU"/>
        </w:rPr>
        <w:t>администрации</w:t>
      </w:r>
      <w:r w:rsidRPr="00787C4F">
        <w:rPr>
          <w:szCs w:val="28"/>
          <w:lang w:eastAsia="ru-RU"/>
        </w:rPr>
        <w:t xml:space="preserve"> с приложением документов, обосновывающих предоставление земельного участка.</w:t>
      </w:r>
    </w:p>
    <w:p w:rsidR="006E0FC4" w:rsidRPr="00787C4F" w:rsidRDefault="003D0D21" w:rsidP="009765B8">
      <w:pPr>
        <w:autoSpaceDE w:val="0"/>
        <w:autoSpaceDN w:val="0"/>
        <w:adjustRightInd w:val="0"/>
        <w:spacing w:after="0" w:line="240" w:lineRule="auto"/>
        <w:ind w:firstLine="426"/>
        <w:rPr>
          <w:szCs w:val="28"/>
          <w:lang w:eastAsia="ru-RU"/>
        </w:rPr>
      </w:pPr>
      <w:r w:rsidRPr="00787C4F">
        <w:rPr>
          <w:szCs w:val="28"/>
          <w:lang w:eastAsia="ru-RU"/>
        </w:rPr>
        <w:t>3.9</w:t>
      </w:r>
      <w:r w:rsidR="006E0FC4" w:rsidRPr="00787C4F">
        <w:rPr>
          <w:szCs w:val="28"/>
          <w:lang w:eastAsia="ru-RU"/>
        </w:rPr>
        <w:t xml:space="preserve">.3. Специалист – юрисконсульт </w:t>
      </w:r>
      <w:r w:rsidR="00873CBC" w:rsidRPr="00787C4F">
        <w:rPr>
          <w:szCs w:val="28"/>
          <w:lang w:eastAsia="ru-RU"/>
        </w:rPr>
        <w:t>администрации района</w:t>
      </w:r>
      <w:r w:rsidR="006E0FC4" w:rsidRPr="00787C4F">
        <w:rPr>
          <w:szCs w:val="28"/>
          <w:lang w:eastAsia="ru-RU"/>
        </w:rPr>
        <w:t xml:space="preserve"> проверяет правомерность подготовки проекта договора аренды. При наличии сомнений в правомерности подготовки проекта договора аренды вправе направить проект договора аренды должностному лицу </w:t>
      </w:r>
      <w:r w:rsidR="009765B8" w:rsidRPr="00787C4F">
        <w:rPr>
          <w:szCs w:val="28"/>
          <w:lang w:eastAsia="ru-RU"/>
        </w:rPr>
        <w:t xml:space="preserve">администрации </w:t>
      </w:r>
      <w:r w:rsidR="006E0FC4" w:rsidRPr="00787C4F">
        <w:rPr>
          <w:szCs w:val="28"/>
          <w:lang w:eastAsia="ru-RU"/>
        </w:rPr>
        <w:t>ответственному за распоряжение земельными участками, на дополнительную проверку.</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9</w:t>
      </w:r>
      <w:r w:rsidRPr="00787C4F">
        <w:rPr>
          <w:szCs w:val="28"/>
          <w:lang w:eastAsia="ru-RU"/>
        </w:rPr>
        <w:t xml:space="preserve">.4. </w:t>
      </w:r>
      <w:r w:rsidR="00873CBC" w:rsidRPr="00787C4F">
        <w:rPr>
          <w:szCs w:val="28"/>
          <w:lang w:eastAsia="ru-RU"/>
        </w:rPr>
        <w:t xml:space="preserve">глава администрации </w:t>
      </w:r>
      <w:r w:rsidRPr="00787C4F">
        <w:rPr>
          <w:szCs w:val="28"/>
          <w:lang w:eastAsia="ru-RU"/>
        </w:rPr>
        <w:t xml:space="preserve">подписывает проект договора аренды и передает его </w:t>
      </w:r>
      <w:r w:rsidR="00C84DA1" w:rsidRPr="00787C4F">
        <w:rPr>
          <w:szCs w:val="28"/>
          <w:lang w:eastAsia="ru-RU"/>
        </w:rPr>
        <w:t>ответственному специалисту</w:t>
      </w:r>
      <w:r w:rsidRPr="00787C4F">
        <w:rPr>
          <w:szCs w:val="28"/>
          <w:lang w:eastAsia="ru-RU"/>
        </w:rPr>
        <w:t>.</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9</w:t>
      </w:r>
      <w:r w:rsidRPr="00787C4F">
        <w:rPr>
          <w:szCs w:val="28"/>
          <w:lang w:eastAsia="ru-RU"/>
        </w:rPr>
        <w:t>.</w:t>
      </w:r>
      <w:r w:rsidR="00C84DA1" w:rsidRPr="00787C4F">
        <w:rPr>
          <w:szCs w:val="28"/>
          <w:lang w:eastAsia="ru-RU"/>
        </w:rPr>
        <w:t>5</w:t>
      </w:r>
      <w:r w:rsidRPr="00787C4F">
        <w:rPr>
          <w:szCs w:val="28"/>
          <w:lang w:eastAsia="ru-RU"/>
        </w:rPr>
        <w:t xml:space="preserve">. </w:t>
      </w:r>
      <w:r w:rsidR="00C84DA1" w:rsidRPr="00787C4F">
        <w:rPr>
          <w:szCs w:val="28"/>
          <w:lang w:eastAsia="ru-RU"/>
        </w:rPr>
        <w:t>Ответственный специалист</w:t>
      </w:r>
      <w:r w:rsidRPr="00787C4F">
        <w:rPr>
          <w:szCs w:val="28"/>
          <w:lang w:eastAsia="ru-RU"/>
        </w:rPr>
        <w:t>:</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по телефону и (или) простым письмом извещает заявителя о дате, времени и месте вручения проекта договора аренды и расчета арендной платы;</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9</w:t>
      </w:r>
      <w:r w:rsidRPr="00787C4F">
        <w:rPr>
          <w:szCs w:val="28"/>
          <w:lang w:eastAsia="ru-RU"/>
        </w:rPr>
        <w:t>.</w:t>
      </w:r>
      <w:r w:rsidR="00C84DA1" w:rsidRPr="00787C4F">
        <w:rPr>
          <w:szCs w:val="28"/>
          <w:lang w:eastAsia="ru-RU"/>
        </w:rPr>
        <w:t>6</w:t>
      </w:r>
      <w:r w:rsidRPr="00787C4F">
        <w:rPr>
          <w:szCs w:val="28"/>
          <w:lang w:eastAsia="ru-RU"/>
        </w:rPr>
        <w:t>. Максимальный срок исполнения данной административной процедуры составляет 19 дней</w:t>
      </w:r>
      <w:r w:rsidR="00B70E00" w:rsidRPr="00787C4F">
        <w:rPr>
          <w:szCs w:val="28"/>
          <w:lang w:eastAsia="ru-RU"/>
        </w:rPr>
        <w:t>, со дня получения соответствующего заявления</w:t>
      </w:r>
      <w:r w:rsidRPr="00787C4F">
        <w:rPr>
          <w:szCs w:val="28"/>
          <w:lang w:eastAsia="ru-RU"/>
        </w:rPr>
        <w:t>.</w:t>
      </w:r>
    </w:p>
    <w:p w:rsidR="008F159C" w:rsidRPr="00787C4F" w:rsidRDefault="008F159C" w:rsidP="009765B8">
      <w:pPr>
        <w:autoSpaceDE w:val="0"/>
        <w:autoSpaceDN w:val="0"/>
        <w:adjustRightInd w:val="0"/>
        <w:spacing w:after="0" w:line="240" w:lineRule="auto"/>
        <w:ind w:firstLine="426"/>
        <w:rPr>
          <w:szCs w:val="28"/>
          <w:lang w:eastAsia="ru-RU"/>
        </w:rPr>
      </w:pPr>
    </w:p>
    <w:p w:rsidR="00FA173E" w:rsidRPr="00787C4F" w:rsidRDefault="00FA173E" w:rsidP="009765B8">
      <w:pPr>
        <w:autoSpaceDE w:val="0"/>
        <w:autoSpaceDN w:val="0"/>
        <w:adjustRightInd w:val="0"/>
        <w:spacing w:after="0" w:line="240" w:lineRule="auto"/>
        <w:ind w:firstLine="426"/>
        <w:jc w:val="center"/>
        <w:rPr>
          <w:b/>
          <w:szCs w:val="28"/>
          <w:lang w:eastAsia="ru-RU"/>
        </w:rPr>
      </w:pPr>
      <w:r w:rsidRPr="00787C4F">
        <w:rPr>
          <w:b/>
          <w:szCs w:val="28"/>
          <w:lang w:eastAsia="ru-RU"/>
        </w:rPr>
        <w:t>3.</w:t>
      </w:r>
      <w:r w:rsidR="003D0D21" w:rsidRPr="00787C4F">
        <w:rPr>
          <w:b/>
          <w:szCs w:val="28"/>
          <w:lang w:eastAsia="ru-RU"/>
        </w:rPr>
        <w:t>10</w:t>
      </w:r>
      <w:r w:rsidRPr="00787C4F">
        <w:rPr>
          <w:b/>
          <w:szCs w:val="28"/>
          <w:lang w:eastAsia="ru-RU"/>
        </w:rPr>
        <w:t xml:space="preserve">. </w:t>
      </w:r>
      <w:r w:rsidR="008F159C" w:rsidRPr="00787C4F">
        <w:rPr>
          <w:b/>
          <w:szCs w:val="28"/>
          <w:lang w:eastAsia="ru-RU"/>
        </w:rPr>
        <w:t>П</w:t>
      </w:r>
      <w:r w:rsidRPr="00787C4F">
        <w:rPr>
          <w:b/>
          <w:szCs w:val="28"/>
          <w:lang w:eastAsia="ru-RU"/>
        </w:rPr>
        <w:t>редоставлени</w:t>
      </w:r>
      <w:r w:rsidR="008F159C" w:rsidRPr="00787C4F">
        <w:rPr>
          <w:b/>
          <w:szCs w:val="28"/>
          <w:lang w:eastAsia="ru-RU"/>
        </w:rPr>
        <w:t>е</w:t>
      </w:r>
      <w:r w:rsidRPr="00787C4F">
        <w:rPr>
          <w:b/>
          <w:szCs w:val="28"/>
          <w:lang w:eastAsia="ru-RU"/>
        </w:rPr>
        <w:t xml:space="preserve"> зем</w:t>
      </w:r>
      <w:r w:rsidR="008F159C" w:rsidRPr="00787C4F">
        <w:rPr>
          <w:b/>
          <w:szCs w:val="28"/>
          <w:lang w:eastAsia="ru-RU"/>
        </w:rPr>
        <w:t>ельного участка в собственность</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 xml:space="preserve">.1. Юридическим фактом для начала исполнения административной процедуры является установление </w:t>
      </w:r>
      <w:r w:rsidR="00C84DA1" w:rsidRPr="00787C4F">
        <w:rPr>
          <w:szCs w:val="28"/>
          <w:lang w:eastAsia="ru-RU"/>
        </w:rPr>
        <w:t>ответственным специалистом</w:t>
      </w:r>
      <w:r w:rsidRPr="00787C4F">
        <w:rPr>
          <w:szCs w:val="28"/>
          <w:lang w:eastAsia="ru-RU"/>
        </w:rPr>
        <w:t xml:space="preserve"> </w:t>
      </w:r>
      <w:r w:rsidR="009765B8" w:rsidRPr="00787C4F">
        <w:rPr>
          <w:szCs w:val="28"/>
          <w:lang w:eastAsia="ru-RU"/>
        </w:rPr>
        <w:t>администрации</w:t>
      </w:r>
      <w:r w:rsidRPr="00787C4F">
        <w:rPr>
          <w:szCs w:val="28"/>
          <w:lang w:eastAsia="ru-RU"/>
        </w:rPr>
        <w:t xml:space="preserve">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 xml:space="preserve">.2. </w:t>
      </w:r>
      <w:r w:rsidR="00C84DA1" w:rsidRPr="00787C4F">
        <w:rPr>
          <w:szCs w:val="28"/>
          <w:lang w:eastAsia="ru-RU"/>
        </w:rPr>
        <w:t xml:space="preserve">Ответственный специалист </w:t>
      </w:r>
      <w:r w:rsidR="009765B8" w:rsidRPr="00787C4F">
        <w:rPr>
          <w:szCs w:val="28"/>
          <w:lang w:eastAsia="ru-RU"/>
        </w:rPr>
        <w:t>администрации</w:t>
      </w:r>
      <w:r w:rsidRPr="00787C4F">
        <w:rPr>
          <w:szCs w:val="28"/>
          <w:lang w:eastAsia="ru-RU"/>
        </w:rPr>
        <w:t>:</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рассчитывает стоимость выкупа земельного участка;</w:t>
      </w:r>
    </w:p>
    <w:p w:rsidR="006E0FC4"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 xml:space="preserve">готовит проект договора купли-продажи земельного участка (далее – проект договора купли-продажи), с приложением документов, обосновывающих предоставление земельного участка. </w:t>
      </w:r>
    </w:p>
    <w:p w:rsidR="009765B8"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 xml:space="preserve">.3. </w:t>
      </w:r>
      <w:r w:rsidR="009765B8" w:rsidRPr="00787C4F">
        <w:rPr>
          <w:szCs w:val="28"/>
          <w:lang w:eastAsia="ru-RU"/>
        </w:rPr>
        <w:t>Ответственный специалист администрации:</w:t>
      </w:r>
    </w:p>
    <w:p w:rsidR="009765B8" w:rsidRPr="00787C4F" w:rsidRDefault="006E0FC4" w:rsidP="009765B8">
      <w:pPr>
        <w:autoSpaceDE w:val="0"/>
        <w:autoSpaceDN w:val="0"/>
        <w:adjustRightInd w:val="0"/>
        <w:spacing w:after="0" w:line="240" w:lineRule="auto"/>
        <w:ind w:firstLine="426"/>
        <w:rPr>
          <w:szCs w:val="28"/>
          <w:lang w:eastAsia="ru-RU"/>
        </w:rPr>
      </w:pPr>
      <w:r w:rsidRPr="00787C4F">
        <w:rPr>
          <w:szCs w:val="28"/>
          <w:lang w:eastAsia="ru-RU"/>
        </w:rPr>
        <w:t xml:space="preserve">проверяет правомерность подготовки проекта договора купли-продажи. </w:t>
      </w:r>
    </w:p>
    <w:p w:rsidR="00846BF5" w:rsidRPr="00787C4F" w:rsidRDefault="00846BF5"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 xml:space="preserve">.4. </w:t>
      </w:r>
      <w:r w:rsidR="00330974" w:rsidRPr="00787C4F">
        <w:rPr>
          <w:szCs w:val="28"/>
          <w:lang w:eastAsia="ru-RU"/>
        </w:rPr>
        <w:t xml:space="preserve">Глава администрации </w:t>
      </w:r>
      <w:r w:rsidRPr="00787C4F">
        <w:rPr>
          <w:szCs w:val="28"/>
          <w:lang w:eastAsia="ru-RU"/>
        </w:rPr>
        <w:t xml:space="preserve">подписывает проект договора купли-продажи и передает его </w:t>
      </w:r>
      <w:r w:rsidR="00C84DA1" w:rsidRPr="00787C4F">
        <w:rPr>
          <w:szCs w:val="28"/>
          <w:lang w:eastAsia="ru-RU"/>
        </w:rPr>
        <w:t>ответственному специалисту</w:t>
      </w:r>
      <w:r w:rsidRPr="00787C4F">
        <w:rPr>
          <w:szCs w:val="28"/>
          <w:lang w:eastAsia="ru-RU"/>
        </w:rPr>
        <w:t>.</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w:t>
      </w:r>
      <w:r w:rsidR="00C84DA1" w:rsidRPr="00787C4F">
        <w:rPr>
          <w:szCs w:val="28"/>
          <w:lang w:eastAsia="ru-RU"/>
        </w:rPr>
        <w:t>5</w:t>
      </w:r>
      <w:r w:rsidRPr="00787C4F">
        <w:rPr>
          <w:szCs w:val="28"/>
          <w:lang w:eastAsia="ru-RU"/>
        </w:rPr>
        <w:t xml:space="preserve">. </w:t>
      </w:r>
      <w:r w:rsidR="00C84DA1" w:rsidRPr="00787C4F">
        <w:rPr>
          <w:szCs w:val="28"/>
          <w:lang w:eastAsia="ru-RU"/>
        </w:rPr>
        <w:t>Ответственный специалист</w:t>
      </w:r>
      <w:r w:rsidRPr="00787C4F">
        <w:rPr>
          <w:szCs w:val="28"/>
          <w:lang w:eastAsia="ru-RU"/>
        </w:rPr>
        <w:t>:</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3.</w:t>
      </w:r>
      <w:r w:rsidR="003D0D21" w:rsidRPr="00787C4F">
        <w:rPr>
          <w:szCs w:val="28"/>
          <w:lang w:eastAsia="ru-RU"/>
        </w:rPr>
        <w:t>10</w:t>
      </w:r>
      <w:r w:rsidRPr="00787C4F">
        <w:rPr>
          <w:szCs w:val="28"/>
          <w:lang w:eastAsia="ru-RU"/>
        </w:rPr>
        <w:t>.</w:t>
      </w:r>
      <w:r w:rsidR="00C84DA1" w:rsidRPr="00787C4F">
        <w:rPr>
          <w:szCs w:val="28"/>
          <w:lang w:eastAsia="ru-RU"/>
        </w:rPr>
        <w:t>6</w:t>
      </w:r>
      <w:r w:rsidRPr="00787C4F">
        <w:rPr>
          <w:szCs w:val="28"/>
          <w:lang w:eastAsia="ru-RU"/>
        </w:rPr>
        <w:t>. Максимальный срок исполнения данной административной процедуры составляет 19 дней</w:t>
      </w:r>
      <w:r w:rsidR="00B70E00" w:rsidRPr="00787C4F">
        <w:rPr>
          <w:szCs w:val="28"/>
          <w:lang w:eastAsia="ru-RU"/>
        </w:rPr>
        <w:t>, со дня получения соответствующего заявления</w:t>
      </w:r>
      <w:r w:rsidRPr="00787C4F">
        <w:rPr>
          <w:szCs w:val="28"/>
          <w:lang w:eastAsia="ru-RU"/>
        </w:rPr>
        <w:t>.</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 xml:space="preserve">В случае выявления причин, установленных пунктом 2.7 настоящего Административного регламента, </w:t>
      </w:r>
      <w:r w:rsidR="00C84DA1" w:rsidRPr="00787C4F">
        <w:rPr>
          <w:szCs w:val="28"/>
          <w:lang w:eastAsia="ru-RU"/>
        </w:rPr>
        <w:t>ответственным специалистом</w:t>
      </w:r>
      <w:r w:rsidRPr="00787C4F">
        <w:rPr>
          <w:szCs w:val="28"/>
          <w:lang w:eastAsia="ru-RU"/>
        </w:rPr>
        <w:t xml:space="preserve">, заявление о предоставлении земельного участка возвращается с указанием причин возврата. </w:t>
      </w:r>
      <w:r w:rsidRPr="00787C4F">
        <w:rPr>
          <w:szCs w:val="28"/>
          <w:lang w:eastAsia="ru-RU"/>
        </w:rPr>
        <w:lastRenderedPageBreak/>
        <w:t>Срок возврата поданного заявления составляет 10 дней со дня поступления заявления о предоставлении земельного участка.</w:t>
      </w:r>
    </w:p>
    <w:p w:rsidR="003E3A32" w:rsidRPr="00787C4F" w:rsidRDefault="003E3A32" w:rsidP="009765B8">
      <w:pPr>
        <w:autoSpaceDE w:val="0"/>
        <w:autoSpaceDN w:val="0"/>
        <w:adjustRightInd w:val="0"/>
        <w:spacing w:after="0" w:line="240" w:lineRule="auto"/>
        <w:ind w:firstLine="426"/>
        <w:rPr>
          <w:szCs w:val="28"/>
          <w:lang w:eastAsia="ru-RU"/>
        </w:rPr>
      </w:pPr>
      <w:r w:rsidRPr="00787C4F">
        <w:rPr>
          <w:szCs w:val="28"/>
          <w:lang w:eastAsia="ru-RU"/>
        </w:rPr>
        <w:t xml:space="preserve">В случае выявления причин, установленных пунктом 2.8 настоящего Административного регламента, </w:t>
      </w:r>
      <w:r w:rsidR="004D0C97" w:rsidRPr="00787C4F">
        <w:rPr>
          <w:szCs w:val="28"/>
          <w:lang w:eastAsia="ru-RU"/>
        </w:rPr>
        <w:t>ответственным специалистом</w:t>
      </w:r>
      <w:r w:rsidRPr="00787C4F">
        <w:rPr>
          <w:szCs w:val="28"/>
          <w:lang w:eastAsia="ru-RU"/>
        </w:rPr>
        <w:t>, принимается решение об отказе в предоставлении земельного участка.</w:t>
      </w:r>
    </w:p>
    <w:p w:rsidR="003E3A32" w:rsidRPr="00787C4F" w:rsidRDefault="004D0C97" w:rsidP="009765B8">
      <w:pPr>
        <w:autoSpaceDE w:val="0"/>
        <w:autoSpaceDN w:val="0"/>
        <w:adjustRightInd w:val="0"/>
        <w:spacing w:after="0" w:line="240" w:lineRule="auto"/>
        <w:ind w:firstLine="426"/>
        <w:rPr>
          <w:szCs w:val="28"/>
          <w:lang w:eastAsia="ru-RU"/>
        </w:rPr>
      </w:pPr>
      <w:r w:rsidRPr="00787C4F">
        <w:rPr>
          <w:szCs w:val="28"/>
          <w:lang w:eastAsia="ru-RU"/>
        </w:rPr>
        <w:t xml:space="preserve">Ответственный специалист, </w:t>
      </w:r>
      <w:r w:rsidR="003E3A32" w:rsidRPr="00787C4F">
        <w:rPr>
          <w:szCs w:val="28"/>
          <w:lang w:eastAsia="ru-RU"/>
        </w:rPr>
        <w:t>в трехдневный срок простым письмом направляет заявителю решение об отказе в предоставлении земельного участка.</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3.</w:t>
      </w:r>
      <w:r w:rsidR="00F86FAF" w:rsidRPr="00787C4F">
        <w:rPr>
          <w:szCs w:val="28"/>
          <w:lang w:eastAsia="ru-RU"/>
        </w:rPr>
        <w:t>10</w:t>
      </w:r>
      <w:r w:rsidR="004D0C97" w:rsidRPr="00787C4F">
        <w:rPr>
          <w:szCs w:val="28"/>
          <w:lang w:eastAsia="ru-RU"/>
        </w:rPr>
        <w:t>.8</w:t>
      </w:r>
      <w:r w:rsidRPr="00787C4F">
        <w:rPr>
          <w:szCs w:val="28"/>
          <w:lang w:eastAsia="ru-RU"/>
        </w:rPr>
        <w:t>.</w:t>
      </w:r>
      <w:r w:rsidR="004D0C97" w:rsidRPr="00787C4F">
        <w:rPr>
          <w:szCs w:val="28"/>
          <w:lang w:eastAsia="ru-RU"/>
        </w:rPr>
        <w:t xml:space="preserve">Специалистом, </w:t>
      </w:r>
      <w:r w:rsidRPr="00787C4F">
        <w:rPr>
          <w:szCs w:val="28"/>
          <w:lang w:eastAsia="ru-RU"/>
        </w:rPr>
        <w:t>ответственным за подготовку проекта решения о предоставлении земельного участка, доведение решения до заявителя, является с</w:t>
      </w:r>
      <w:r w:rsidR="004D0C97" w:rsidRPr="00787C4F">
        <w:rPr>
          <w:szCs w:val="28"/>
          <w:lang w:eastAsia="ru-RU"/>
        </w:rPr>
        <w:t xml:space="preserve">пециалист </w:t>
      </w:r>
      <w:r w:rsidRPr="00787C4F">
        <w:rPr>
          <w:szCs w:val="28"/>
          <w:lang w:eastAsia="ru-RU"/>
        </w:rPr>
        <w:t xml:space="preserve"> </w:t>
      </w:r>
      <w:r w:rsidR="001D68D7" w:rsidRPr="00787C4F">
        <w:rPr>
          <w:szCs w:val="28"/>
          <w:lang w:eastAsia="ru-RU"/>
        </w:rPr>
        <w:t xml:space="preserve">по земельно-имущественным отношениям </w:t>
      </w:r>
      <w:r w:rsidR="004D0C97" w:rsidRPr="00787C4F">
        <w:rPr>
          <w:szCs w:val="28"/>
          <w:lang w:eastAsia="ru-RU"/>
        </w:rPr>
        <w:t>администрации</w:t>
      </w:r>
      <w:r w:rsidR="001D68D7" w:rsidRPr="00787C4F">
        <w:rPr>
          <w:szCs w:val="28"/>
          <w:lang w:eastAsia="ru-RU"/>
        </w:rPr>
        <w:t>,</w:t>
      </w:r>
      <w:r w:rsidR="004D0C97" w:rsidRPr="00787C4F">
        <w:rPr>
          <w:szCs w:val="28"/>
          <w:lang w:eastAsia="ru-RU"/>
        </w:rPr>
        <w:t xml:space="preserve"> </w:t>
      </w:r>
      <w:r w:rsidRPr="00787C4F">
        <w:rPr>
          <w:szCs w:val="28"/>
          <w:lang w:eastAsia="ru-RU"/>
        </w:rPr>
        <w:t>в должностные обязанности которого входит осуществление данной административной процедуры.</w:t>
      </w:r>
    </w:p>
    <w:p w:rsidR="008F159C" w:rsidRPr="00787C4F" w:rsidRDefault="008F159C" w:rsidP="009765B8">
      <w:pPr>
        <w:autoSpaceDE w:val="0"/>
        <w:autoSpaceDN w:val="0"/>
        <w:adjustRightInd w:val="0"/>
        <w:spacing w:after="0" w:line="240" w:lineRule="auto"/>
        <w:ind w:firstLine="426"/>
        <w:rPr>
          <w:szCs w:val="28"/>
          <w:lang w:eastAsia="ru-RU"/>
        </w:rPr>
      </w:pPr>
    </w:p>
    <w:p w:rsidR="008F159C" w:rsidRPr="00787C4F" w:rsidRDefault="008F159C" w:rsidP="009765B8">
      <w:pPr>
        <w:autoSpaceDE w:val="0"/>
        <w:autoSpaceDN w:val="0"/>
        <w:adjustRightInd w:val="0"/>
        <w:spacing w:after="0" w:line="240" w:lineRule="auto"/>
        <w:ind w:firstLine="426"/>
        <w:jc w:val="center"/>
        <w:rPr>
          <w:b/>
          <w:szCs w:val="28"/>
          <w:lang w:eastAsia="ru-RU"/>
        </w:rPr>
      </w:pPr>
      <w:r w:rsidRPr="00787C4F">
        <w:rPr>
          <w:b/>
          <w:szCs w:val="28"/>
          <w:lang w:eastAsia="ru-RU"/>
        </w:rPr>
        <w:t>3.</w:t>
      </w:r>
      <w:r w:rsidR="00F86FAF" w:rsidRPr="00787C4F">
        <w:rPr>
          <w:b/>
          <w:szCs w:val="28"/>
          <w:lang w:eastAsia="ru-RU"/>
        </w:rPr>
        <w:t>11</w:t>
      </w:r>
      <w:r w:rsidRPr="00787C4F">
        <w:rPr>
          <w:b/>
          <w:szCs w:val="28"/>
          <w:lang w:eastAsia="ru-RU"/>
        </w:rPr>
        <w:t>. Фиксация результата предоставления муниципальной услуги</w:t>
      </w:r>
    </w:p>
    <w:p w:rsidR="004A4A96" w:rsidRPr="00787C4F" w:rsidRDefault="004D0C97" w:rsidP="009765B8">
      <w:pPr>
        <w:autoSpaceDE w:val="0"/>
        <w:autoSpaceDN w:val="0"/>
        <w:adjustRightInd w:val="0"/>
        <w:spacing w:after="0" w:line="240" w:lineRule="auto"/>
        <w:ind w:firstLine="426"/>
        <w:rPr>
          <w:szCs w:val="28"/>
          <w:lang w:eastAsia="ru-RU"/>
        </w:rPr>
      </w:pPr>
      <w:r w:rsidRPr="00787C4F">
        <w:rPr>
          <w:szCs w:val="28"/>
          <w:lang w:eastAsia="ru-RU"/>
        </w:rPr>
        <w:t>3.</w:t>
      </w:r>
      <w:r w:rsidR="00F86FAF" w:rsidRPr="00787C4F">
        <w:rPr>
          <w:szCs w:val="28"/>
          <w:lang w:eastAsia="ru-RU"/>
        </w:rPr>
        <w:t>11</w:t>
      </w:r>
      <w:r w:rsidRPr="00787C4F">
        <w:rPr>
          <w:szCs w:val="28"/>
          <w:lang w:eastAsia="ru-RU"/>
        </w:rPr>
        <w:t xml:space="preserve">.1. </w:t>
      </w:r>
      <w:r w:rsidR="004A4A96" w:rsidRPr="00787C4F">
        <w:rPr>
          <w:szCs w:val="28"/>
          <w:lang w:eastAsia="ru-RU"/>
        </w:rPr>
        <w:t>Способами фиксации результата выполнения административной процедуры являются:</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постановление администрации о предоставлении права постоянного (бессрочного) пользования на земельный участок;</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заключение с потребителем результатов предоставления услуги договора о предоставлении земельного участка в безвозмездное пользование;</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заключение с потребителем результатов предоставления услуги договора о предоставлении земельного участка в аренду;</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заключение с потребителем результатов предоставления услуги договора о купле-продаже земельного участка;</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возвращение потребителю заявления о предоставлении земельного участка;</w:t>
      </w:r>
    </w:p>
    <w:p w:rsidR="004A4A96" w:rsidRPr="00787C4F" w:rsidRDefault="004A4A96" w:rsidP="009765B8">
      <w:pPr>
        <w:autoSpaceDE w:val="0"/>
        <w:autoSpaceDN w:val="0"/>
        <w:adjustRightInd w:val="0"/>
        <w:spacing w:after="0" w:line="240" w:lineRule="auto"/>
        <w:ind w:firstLine="426"/>
        <w:rPr>
          <w:szCs w:val="28"/>
          <w:lang w:eastAsia="ru-RU"/>
        </w:rPr>
      </w:pPr>
      <w:r w:rsidRPr="00787C4F">
        <w:rPr>
          <w:szCs w:val="28"/>
          <w:lang w:eastAsia="ru-RU"/>
        </w:rPr>
        <w:t>направление потребителю результатов предоставления услуги письменного отказа в предоставлении права на земельный участок.</w:t>
      </w:r>
    </w:p>
    <w:p w:rsidR="004A4A96" w:rsidRPr="00787C4F" w:rsidRDefault="004A4A96" w:rsidP="009765B8">
      <w:pPr>
        <w:autoSpaceDE w:val="0"/>
        <w:autoSpaceDN w:val="0"/>
        <w:adjustRightInd w:val="0"/>
        <w:spacing w:after="0" w:line="240" w:lineRule="auto"/>
        <w:ind w:firstLine="426"/>
        <w:jc w:val="center"/>
        <w:outlineLvl w:val="0"/>
        <w:rPr>
          <w:szCs w:val="28"/>
          <w:lang w:eastAsia="ru-RU"/>
        </w:rPr>
      </w:pPr>
    </w:p>
    <w:p w:rsidR="00FA173E" w:rsidRPr="00787C4F" w:rsidRDefault="00FA173E" w:rsidP="009765B8">
      <w:pPr>
        <w:autoSpaceDE w:val="0"/>
        <w:autoSpaceDN w:val="0"/>
        <w:adjustRightInd w:val="0"/>
        <w:spacing w:after="0" w:line="240" w:lineRule="auto"/>
        <w:ind w:firstLine="426"/>
        <w:jc w:val="center"/>
        <w:outlineLvl w:val="0"/>
        <w:rPr>
          <w:b/>
          <w:szCs w:val="28"/>
          <w:lang w:eastAsia="ru-RU"/>
        </w:rPr>
      </w:pPr>
      <w:r w:rsidRPr="00787C4F">
        <w:rPr>
          <w:b/>
          <w:szCs w:val="28"/>
          <w:lang w:eastAsia="ru-RU"/>
        </w:rPr>
        <w:t xml:space="preserve">4. Формы </w:t>
      </w:r>
      <w:proofErr w:type="gramStart"/>
      <w:r w:rsidRPr="00787C4F">
        <w:rPr>
          <w:b/>
          <w:szCs w:val="28"/>
          <w:lang w:eastAsia="ru-RU"/>
        </w:rPr>
        <w:t>контроля за</w:t>
      </w:r>
      <w:proofErr w:type="gramEnd"/>
      <w:r w:rsidRPr="00787C4F">
        <w:rPr>
          <w:b/>
          <w:szCs w:val="28"/>
          <w:lang w:eastAsia="ru-RU"/>
        </w:rPr>
        <w:t xml:space="preserve"> предоставлением </w:t>
      </w:r>
      <w:r w:rsidR="004A4A96" w:rsidRPr="00787C4F">
        <w:rPr>
          <w:b/>
          <w:szCs w:val="28"/>
          <w:lang w:eastAsia="ru-RU"/>
        </w:rPr>
        <w:t>муниципальной</w:t>
      </w:r>
      <w:r w:rsidRPr="00787C4F">
        <w:rPr>
          <w:b/>
          <w:szCs w:val="28"/>
          <w:lang w:eastAsia="ru-RU"/>
        </w:rPr>
        <w:t xml:space="preserve"> услуги</w:t>
      </w:r>
    </w:p>
    <w:p w:rsidR="00FB5FEE" w:rsidRPr="00787C4F" w:rsidRDefault="00FB5FEE" w:rsidP="00FB5FEE">
      <w:pPr>
        <w:autoSpaceDE w:val="0"/>
        <w:autoSpaceDN w:val="0"/>
        <w:adjustRightInd w:val="0"/>
        <w:spacing w:after="0" w:line="240" w:lineRule="auto"/>
        <w:ind w:firstLine="426"/>
        <w:outlineLvl w:val="0"/>
        <w:rPr>
          <w:b/>
          <w:szCs w:val="28"/>
          <w:lang w:eastAsia="ru-RU"/>
        </w:rPr>
      </w:pPr>
      <w:r w:rsidRPr="00787C4F">
        <w:rPr>
          <w:b/>
          <w:szCs w:val="28"/>
          <w:lang w:eastAsia="ru-RU"/>
        </w:rPr>
        <w:t xml:space="preserve">4. Формы </w:t>
      </w:r>
      <w:proofErr w:type="gramStart"/>
      <w:r w:rsidRPr="00787C4F">
        <w:rPr>
          <w:b/>
          <w:szCs w:val="28"/>
          <w:lang w:eastAsia="ru-RU"/>
        </w:rPr>
        <w:t>контроля за</w:t>
      </w:r>
      <w:proofErr w:type="gramEnd"/>
      <w:r w:rsidRPr="00787C4F">
        <w:rPr>
          <w:b/>
          <w:szCs w:val="28"/>
          <w:lang w:eastAsia="ru-RU"/>
        </w:rPr>
        <w:t xml:space="preserve"> исполнением Административного регламента</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4.1. Порядок осуществления текущего контроля</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 xml:space="preserve">4.1.1. Текущий </w:t>
      </w:r>
      <w:proofErr w:type="gramStart"/>
      <w:r w:rsidRPr="00787C4F">
        <w:rPr>
          <w:szCs w:val="28"/>
          <w:lang w:eastAsia="ru-RU"/>
        </w:rPr>
        <w:t>контроль за</w:t>
      </w:r>
      <w:proofErr w:type="gramEnd"/>
      <w:r w:rsidRPr="00787C4F">
        <w:rPr>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w:t>
      </w:r>
      <w:r w:rsidRPr="00787C4F">
        <w:rPr>
          <w:szCs w:val="28"/>
          <w:lang w:eastAsia="ru-RU"/>
        </w:rPr>
        <w:lastRenderedPageBreak/>
        <w:t xml:space="preserve">заполнению, ведению и хранению документов, регламентирующих деятельность по предоставлению муниципальной услуги. </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4.1.3. Глава администрации, а также уполномоченное им должностное лицо, осуществляя контроль, вправе:</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контролировать соблюдение порядка и условий предоставления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назначать ответственных специалистов администрации для постоянного наблюдения за предоставлением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proofErr w:type="gramStart"/>
      <w:r w:rsidRPr="00787C4F">
        <w:rPr>
          <w:szCs w:val="28"/>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5FEE" w:rsidRPr="00787C4F" w:rsidRDefault="00FB5FEE" w:rsidP="00FB5FEE">
      <w:pPr>
        <w:autoSpaceDE w:val="0"/>
        <w:autoSpaceDN w:val="0"/>
        <w:adjustRightInd w:val="0"/>
        <w:spacing w:after="0" w:line="240" w:lineRule="auto"/>
        <w:ind w:firstLine="426"/>
        <w:outlineLvl w:val="0"/>
        <w:rPr>
          <w:b/>
          <w:szCs w:val="28"/>
          <w:lang w:eastAsia="ru-RU"/>
        </w:rPr>
      </w:pPr>
      <w:r w:rsidRPr="00787C4F">
        <w:rPr>
          <w:b/>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 xml:space="preserve">4.2.1. Проверки проводятся в целях </w:t>
      </w:r>
      <w:proofErr w:type="gramStart"/>
      <w:r w:rsidRPr="00787C4F">
        <w:rPr>
          <w:szCs w:val="28"/>
          <w:lang w:eastAsia="ru-RU"/>
        </w:rPr>
        <w:t>контроля за</w:t>
      </w:r>
      <w:proofErr w:type="gramEnd"/>
      <w:r w:rsidRPr="00787C4F">
        <w:rPr>
          <w:szCs w:val="28"/>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4.2.3. Проверки могут быть плановыми и внеплановыми.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4.2.6. Для проведения проверки создается комиссия, в состав которой включаются муниципальные служащие администрации.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4.2.7. Проверка осуществляется на основании распоряжения главы администрации.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5FEE" w:rsidRPr="00787C4F" w:rsidRDefault="00FB5FEE" w:rsidP="00FB5FEE">
      <w:pPr>
        <w:autoSpaceDE w:val="0"/>
        <w:autoSpaceDN w:val="0"/>
        <w:adjustRightInd w:val="0"/>
        <w:spacing w:after="0" w:line="240" w:lineRule="auto"/>
        <w:ind w:firstLine="426"/>
        <w:outlineLvl w:val="0"/>
        <w:rPr>
          <w:b/>
          <w:szCs w:val="28"/>
          <w:lang w:eastAsia="ru-RU"/>
        </w:rPr>
      </w:pPr>
      <w:r w:rsidRPr="00787C4F">
        <w:rPr>
          <w:b/>
          <w:szCs w:val="28"/>
          <w:lang w:eastAsia="ru-RU"/>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B5FEE" w:rsidRPr="00787C4F" w:rsidRDefault="00FB5FEE" w:rsidP="00FB5FEE">
      <w:pPr>
        <w:autoSpaceDE w:val="0"/>
        <w:autoSpaceDN w:val="0"/>
        <w:adjustRightInd w:val="0"/>
        <w:spacing w:after="0" w:line="240" w:lineRule="auto"/>
        <w:ind w:firstLine="426"/>
        <w:outlineLvl w:val="0"/>
        <w:rPr>
          <w:b/>
          <w:szCs w:val="28"/>
          <w:lang w:eastAsia="ru-RU"/>
        </w:rPr>
      </w:pPr>
      <w:r w:rsidRPr="00787C4F">
        <w:rPr>
          <w:b/>
          <w:szCs w:val="28"/>
          <w:lang w:eastAsia="ru-RU"/>
        </w:rPr>
        <w:t xml:space="preserve">4.4. Положения, характеризующие требования к порядку и формам </w:t>
      </w:r>
      <w:proofErr w:type="gramStart"/>
      <w:r w:rsidRPr="00787C4F">
        <w:rPr>
          <w:b/>
          <w:szCs w:val="28"/>
          <w:lang w:eastAsia="ru-RU"/>
        </w:rPr>
        <w:t>контроля за</w:t>
      </w:r>
      <w:proofErr w:type="gramEnd"/>
      <w:r w:rsidRPr="00787C4F">
        <w:rPr>
          <w:b/>
          <w:szCs w:val="28"/>
          <w:lang w:eastAsia="ru-RU"/>
        </w:rPr>
        <w:t xml:space="preserve"> предоставлением муниципальной услуги, в том числе со стороны граждан, их объединений и организаций</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B5FEE" w:rsidRPr="00787C4F" w:rsidRDefault="00FB5FEE" w:rsidP="00FB5FEE">
      <w:pPr>
        <w:autoSpaceDE w:val="0"/>
        <w:autoSpaceDN w:val="0"/>
        <w:adjustRightInd w:val="0"/>
        <w:spacing w:after="0" w:line="240" w:lineRule="auto"/>
        <w:ind w:firstLine="426"/>
        <w:outlineLvl w:val="0"/>
        <w:rPr>
          <w:szCs w:val="28"/>
          <w:lang w:eastAsia="ru-RU"/>
        </w:rPr>
      </w:pPr>
      <w:r w:rsidRPr="00787C4F">
        <w:rPr>
          <w:szCs w:val="28"/>
          <w:lang w:eastAsia="ru-RU"/>
        </w:rPr>
        <w:t xml:space="preserve">4.4.2. Граждане, их объединения и организации могут сообщить обо всех результатах </w:t>
      </w:r>
      <w:proofErr w:type="gramStart"/>
      <w:r w:rsidRPr="00787C4F">
        <w:rPr>
          <w:szCs w:val="28"/>
          <w:lang w:eastAsia="ru-RU"/>
        </w:rPr>
        <w:t>контроля за</w:t>
      </w:r>
      <w:proofErr w:type="gramEnd"/>
      <w:r w:rsidRPr="00787C4F">
        <w:rPr>
          <w:szCs w:val="28"/>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B5FEE" w:rsidRPr="00787C4F" w:rsidRDefault="00FB5FEE" w:rsidP="00FB5FEE">
      <w:pPr>
        <w:autoSpaceDE w:val="0"/>
        <w:autoSpaceDN w:val="0"/>
        <w:adjustRightInd w:val="0"/>
        <w:spacing w:after="0" w:line="240" w:lineRule="auto"/>
        <w:ind w:firstLine="426"/>
        <w:outlineLvl w:val="0"/>
        <w:rPr>
          <w:szCs w:val="28"/>
          <w:lang w:eastAsia="ru-RU"/>
        </w:rPr>
      </w:pPr>
    </w:p>
    <w:p w:rsidR="00394CCF" w:rsidRPr="00787C4F" w:rsidRDefault="00394CCF" w:rsidP="009765B8">
      <w:pPr>
        <w:autoSpaceDE w:val="0"/>
        <w:autoSpaceDN w:val="0"/>
        <w:adjustRightInd w:val="0"/>
        <w:spacing w:after="0" w:line="240" w:lineRule="auto"/>
        <w:ind w:firstLine="426"/>
        <w:jc w:val="center"/>
        <w:rPr>
          <w:szCs w:val="28"/>
          <w:lang w:eastAsia="ru-RU"/>
        </w:rPr>
      </w:pPr>
    </w:p>
    <w:p w:rsidR="00F86FAF" w:rsidRPr="00787C4F" w:rsidRDefault="00F86FAF" w:rsidP="00F86FAF">
      <w:pPr>
        <w:spacing w:after="0" w:line="240" w:lineRule="auto"/>
        <w:rPr>
          <w:b/>
          <w:color w:val="000000"/>
          <w:szCs w:val="28"/>
        </w:rPr>
      </w:pPr>
      <w:r w:rsidRPr="00787C4F">
        <w:rPr>
          <w:b/>
          <w:color w:val="000000"/>
          <w:szCs w:val="28"/>
        </w:rPr>
        <w:t xml:space="preserve">5. </w:t>
      </w:r>
      <w:r w:rsidRPr="00787C4F">
        <w:rPr>
          <w:b/>
          <w:bCs/>
          <w:color w:val="000000"/>
          <w:szCs w:val="28"/>
        </w:rPr>
        <w:t xml:space="preserve"> </w:t>
      </w:r>
      <w:r w:rsidRPr="00787C4F">
        <w:rPr>
          <w:b/>
          <w:color w:val="000000"/>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87C4F">
        <w:rPr>
          <w:b/>
          <w:color w:val="000000"/>
          <w:szCs w:val="28"/>
          <w:lang w:val="en-US"/>
        </w:rPr>
        <w:t> </w:t>
      </w:r>
      <w:r w:rsidRPr="00787C4F">
        <w:rPr>
          <w:b/>
          <w:color w:val="000000"/>
          <w:szCs w:val="28"/>
        </w:rPr>
        <w:t>части 1.1 статьи 16 Федерального закона от 27.07.2010 №</w:t>
      </w:r>
      <w:r w:rsidRPr="00787C4F">
        <w:rPr>
          <w:b/>
          <w:color w:val="000000"/>
          <w:szCs w:val="28"/>
          <w:lang w:val="en-US"/>
        </w:rPr>
        <w:t> </w:t>
      </w:r>
      <w:r w:rsidRPr="00787C4F">
        <w:rPr>
          <w:b/>
          <w:color w:val="000000"/>
          <w:szCs w:val="28"/>
        </w:rPr>
        <w:t>210</w:t>
      </w:r>
      <w:r w:rsidRPr="00787C4F">
        <w:rPr>
          <w:b/>
          <w:color w:val="000000"/>
          <w:szCs w:val="28"/>
        </w:rPr>
        <w:noBreakHyphen/>
        <w:t>ФЗ «Об организации предоставления государственных и</w:t>
      </w:r>
      <w:r w:rsidRPr="00787C4F">
        <w:rPr>
          <w:b/>
          <w:color w:val="000000"/>
          <w:szCs w:val="28"/>
          <w:lang w:val="en-US"/>
        </w:rPr>
        <w:t> </w:t>
      </w:r>
      <w:r w:rsidRPr="00787C4F">
        <w:rPr>
          <w:b/>
          <w:color w:val="000000"/>
          <w:szCs w:val="28"/>
        </w:rPr>
        <w:t>муниципальных услуг», а также их должностных лиц, муниципальных служащих, работников</w:t>
      </w:r>
    </w:p>
    <w:p w:rsidR="00F86FAF" w:rsidRPr="00787C4F" w:rsidRDefault="00F86FAF" w:rsidP="00F86FAF">
      <w:pPr>
        <w:spacing w:after="0" w:line="240" w:lineRule="auto"/>
        <w:rPr>
          <w:b/>
          <w:color w:val="000000"/>
          <w:szCs w:val="28"/>
        </w:rPr>
      </w:pPr>
      <w:r w:rsidRPr="00787C4F">
        <w:rPr>
          <w:b/>
          <w:color w:val="000000"/>
          <w:szCs w:val="28"/>
        </w:rPr>
        <w:tab/>
      </w:r>
    </w:p>
    <w:p w:rsidR="00F86FAF" w:rsidRPr="00787C4F" w:rsidRDefault="00F86FAF" w:rsidP="00F86FAF">
      <w:pPr>
        <w:spacing w:after="0" w:line="240" w:lineRule="auto"/>
        <w:rPr>
          <w:b/>
          <w:color w:val="000000"/>
          <w:szCs w:val="28"/>
        </w:rPr>
      </w:pPr>
      <w:r w:rsidRPr="00787C4F">
        <w:rPr>
          <w:b/>
          <w:color w:val="000000"/>
          <w:szCs w:val="28"/>
        </w:rPr>
        <w:t>5.1. Информация для заявителя о его праве подать жалобу</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Федерального закона от 27.07.2010 № 210-ФЗ «Об организации предоставления государственных и </w:t>
      </w:r>
      <w:r w:rsidRPr="00787C4F">
        <w:rPr>
          <w:color w:val="000000"/>
          <w:szCs w:val="28"/>
        </w:rPr>
        <w:lastRenderedPageBreak/>
        <w:t>муниципальных услуг», или их работников могут быть обжалованы в досудебном порядке.</w:t>
      </w:r>
      <w:proofErr w:type="gramEnd"/>
    </w:p>
    <w:p w:rsidR="00FB5FEE" w:rsidRPr="00787C4F" w:rsidRDefault="00FB5FEE" w:rsidP="00F86FAF">
      <w:pPr>
        <w:spacing w:after="0" w:line="240" w:lineRule="auto"/>
        <w:rPr>
          <w:color w:val="000000"/>
          <w:szCs w:val="28"/>
        </w:rPr>
      </w:pP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5.2. Предмет жалобы</w:t>
      </w:r>
    </w:p>
    <w:p w:rsidR="00F86FAF" w:rsidRPr="00787C4F" w:rsidRDefault="00F86FAF" w:rsidP="00F86FAF">
      <w:pPr>
        <w:spacing w:after="0" w:line="240" w:lineRule="auto"/>
        <w:rPr>
          <w:color w:val="000000"/>
          <w:szCs w:val="28"/>
        </w:rPr>
      </w:pPr>
      <w:r w:rsidRPr="00787C4F">
        <w:rPr>
          <w:color w:val="000000"/>
          <w:szCs w:val="28"/>
        </w:rPr>
        <w:tab/>
        <w:t>5.2.1. Заявитель может обратиться с жалобой, в том числе в следующих случаях:</w:t>
      </w:r>
    </w:p>
    <w:p w:rsidR="00F86FAF" w:rsidRPr="00787C4F" w:rsidRDefault="00F86FAF" w:rsidP="00F86FAF">
      <w:pPr>
        <w:spacing w:after="0" w:line="240" w:lineRule="auto"/>
        <w:rPr>
          <w:color w:val="000000"/>
          <w:szCs w:val="28"/>
        </w:rPr>
      </w:pPr>
      <w:r w:rsidRPr="00787C4F">
        <w:rPr>
          <w:color w:val="000000"/>
          <w:szCs w:val="28"/>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86FAF" w:rsidRPr="00787C4F" w:rsidRDefault="00F86FAF" w:rsidP="00F86FAF">
      <w:pPr>
        <w:spacing w:after="0" w:line="240" w:lineRule="auto"/>
        <w:rPr>
          <w:color w:val="000000"/>
          <w:szCs w:val="28"/>
        </w:rPr>
      </w:pPr>
      <w:r w:rsidRPr="00787C4F">
        <w:rPr>
          <w:color w:val="000000"/>
          <w:szCs w:val="28"/>
        </w:rPr>
        <w:tab/>
        <w:t xml:space="preserve">нарушение срока предоставления муниципальной услуги. </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6FAF" w:rsidRPr="00787C4F" w:rsidRDefault="00F86FAF" w:rsidP="00F86FAF">
      <w:pPr>
        <w:spacing w:after="0" w:line="240" w:lineRule="auto"/>
        <w:rPr>
          <w:color w:val="000000"/>
          <w:szCs w:val="28"/>
        </w:rPr>
      </w:pPr>
      <w:r w:rsidRPr="00787C4F">
        <w:rPr>
          <w:color w:val="000000"/>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6FAF" w:rsidRPr="00787C4F" w:rsidRDefault="00F86FAF" w:rsidP="00F86FAF">
      <w:pPr>
        <w:spacing w:after="0" w:line="240" w:lineRule="auto"/>
        <w:rPr>
          <w:color w:val="000000"/>
          <w:szCs w:val="28"/>
        </w:rPr>
      </w:pPr>
      <w:r w:rsidRPr="00787C4F">
        <w:rPr>
          <w:color w:val="000000"/>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6FAF" w:rsidRPr="00787C4F" w:rsidRDefault="00F86FAF" w:rsidP="00F86FAF">
      <w:pPr>
        <w:spacing w:after="0" w:line="240" w:lineRule="auto"/>
        <w:rPr>
          <w:color w:val="000000"/>
          <w:szCs w:val="28"/>
        </w:rPr>
      </w:pPr>
      <w:r w:rsidRPr="00787C4F">
        <w:rPr>
          <w:color w:val="000000"/>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6FAF" w:rsidRPr="00787C4F" w:rsidRDefault="00F86FAF" w:rsidP="00F86FAF">
      <w:pPr>
        <w:spacing w:after="0" w:line="240" w:lineRule="auto"/>
        <w:rPr>
          <w:color w:val="000000"/>
          <w:szCs w:val="28"/>
        </w:rPr>
      </w:pPr>
      <w:proofErr w:type="gramStart"/>
      <w:r w:rsidRPr="00787C4F">
        <w:rPr>
          <w:color w:val="000000"/>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6FAF" w:rsidRPr="00787C4F" w:rsidRDefault="00F86FAF" w:rsidP="00F86FAF">
      <w:pPr>
        <w:spacing w:after="0" w:line="240" w:lineRule="auto"/>
        <w:rPr>
          <w:color w:val="000000"/>
          <w:szCs w:val="28"/>
        </w:rPr>
      </w:pPr>
      <w:r w:rsidRPr="00787C4F">
        <w:rPr>
          <w:color w:val="000000"/>
          <w:szCs w:val="28"/>
        </w:rPr>
        <w:lastRenderedPageBreak/>
        <w:tab/>
      </w:r>
      <w:proofErr w:type="gramStart"/>
      <w:r w:rsidRPr="00787C4F">
        <w:rPr>
          <w:color w:val="000000"/>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6FAF" w:rsidRPr="00787C4F" w:rsidRDefault="00F86FAF" w:rsidP="00F86FAF">
      <w:pPr>
        <w:spacing w:after="0" w:line="240" w:lineRule="auto"/>
        <w:rPr>
          <w:color w:val="000000"/>
          <w:szCs w:val="28"/>
        </w:rPr>
      </w:pPr>
      <w:r w:rsidRPr="00787C4F">
        <w:rPr>
          <w:color w:val="000000"/>
          <w:szCs w:val="28"/>
        </w:rPr>
        <w:tab/>
        <w:t>нарушение срока или порядка выдачи документов по результатам предоставления муниципальной услуги;</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86FAF" w:rsidRPr="00787C4F" w:rsidRDefault="00F86FAF" w:rsidP="00F86FAF">
      <w:pPr>
        <w:spacing w:after="0" w:line="240" w:lineRule="auto"/>
        <w:rPr>
          <w:color w:val="000000"/>
          <w:szCs w:val="28"/>
        </w:rPr>
      </w:pPr>
      <w:r w:rsidRPr="00787C4F">
        <w:rPr>
          <w:color w:val="000000"/>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w:t>
      </w:r>
      <w:proofErr w:type="gramEnd"/>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5.3. Органы государственной власти, организации, должностные лица, которым может быть направлена жалоба</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787C4F">
        <w:rPr>
          <w:color w:val="000000"/>
          <w:szCs w:val="28"/>
          <w:lang w:eastAsia="ru-RU"/>
        </w:rPr>
        <w:t>от 27.07.2010 № 210-ФЗ «Об организации предоставления государственных и</w:t>
      </w:r>
      <w:proofErr w:type="gramEnd"/>
      <w:r w:rsidRPr="00787C4F">
        <w:rPr>
          <w:color w:val="000000"/>
          <w:szCs w:val="28"/>
          <w:lang w:eastAsia="ru-RU"/>
        </w:rPr>
        <w:t xml:space="preserve"> муниципальных услуг»</w:t>
      </w:r>
      <w:r w:rsidRPr="00787C4F">
        <w:rPr>
          <w:color w:val="000000"/>
          <w:szCs w:val="28"/>
        </w:rPr>
        <w:t>.</w:t>
      </w: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5.4. Порядок подачи и рассмотрения жалобы</w:t>
      </w:r>
    </w:p>
    <w:p w:rsidR="00F86FAF" w:rsidRPr="00787C4F" w:rsidRDefault="00F86FAF" w:rsidP="00F86FAF">
      <w:pPr>
        <w:spacing w:after="0" w:line="240" w:lineRule="auto"/>
        <w:rPr>
          <w:color w:val="000000"/>
          <w:szCs w:val="28"/>
        </w:rPr>
      </w:pPr>
      <w:r w:rsidRPr="00787C4F">
        <w:rPr>
          <w:color w:val="000000"/>
          <w:szCs w:val="28"/>
        </w:rPr>
        <w:ta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6FAF" w:rsidRPr="00787C4F" w:rsidRDefault="00F86FAF" w:rsidP="00F86FAF">
      <w:pPr>
        <w:spacing w:after="0" w:line="240" w:lineRule="auto"/>
        <w:rPr>
          <w:color w:val="000000"/>
          <w:szCs w:val="28"/>
        </w:rPr>
      </w:pPr>
      <w:r w:rsidRPr="00787C4F">
        <w:rPr>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86FAF" w:rsidRPr="00787C4F" w:rsidRDefault="00F86FAF" w:rsidP="00F86FAF">
      <w:pPr>
        <w:spacing w:after="0" w:line="240" w:lineRule="auto"/>
        <w:rPr>
          <w:color w:val="000000"/>
          <w:szCs w:val="28"/>
        </w:rPr>
      </w:pPr>
      <w:r w:rsidRPr="00787C4F">
        <w:rPr>
          <w:color w:val="000000"/>
          <w:szCs w:val="28"/>
        </w:rPr>
        <w:lastRenderedPageBreak/>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86FAF" w:rsidRPr="00787C4F" w:rsidRDefault="00F86FAF" w:rsidP="00F86FAF">
      <w:pPr>
        <w:spacing w:after="0" w:line="240" w:lineRule="auto"/>
        <w:rPr>
          <w:color w:val="000000"/>
          <w:szCs w:val="28"/>
        </w:rPr>
      </w:pPr>
      <w:r w:rsidRPr="00787C4F">
        <w:rPr>
          <w:color w:val="000000"/>
          <w:szCs w:val="28"/>
        </w:rPr>
        <w:t>Жалобы на решения и действия (бездействие) работников организаций, предусмотренных частью 1.1 статьи 16 Федерального закона</w:t>
      </w:r>
      <w:r w:rsidRPr="00787C4F">
        <w:rPr>
          <w:color w:val="000000"/>
          <w:szCs w:val="28"/>
          <w:lang w:eastAsia="ru-RU"/>
        </w:rPr>
        <w:t xml:space="preserve"> от 27.07.2010 № 210-ФЗ «Об организации предоставления государственных и муниципальных услуг»</w:t>
      </w:r>
      <w:r w:rsidRPr="00787C4F">
        <w:rPr>
          <w:color w:val="000000"/>
          <w:szCs w:val="28"/>
        </w:rPr>
        <w:t>, подаются руководителям этих организаций.</w:t>
      </w:r>
    </w:p>
    <w:p w:rsidR="00F86FAF" w:rsidRPr="00787C4F" w:rsidRDefault="00F86FAF" w:rsidP="00F86FAF">
      <w:pPr>
        <w:spacing w:after="0" w:line="240" w:lineRule="auto"/>
        <w:rPr>
          <w:color w:val="000000"/>
          <w:szCs w:val="28"/>
        </w:rPr>
      </w:pPr>
      <w:r w:rsidRPr="00787C4F">
        <w:rPr>
          <w:color w:val="000000"/>
          <w:szCs w:val="28"/>
        </w:rPr>
        <w:tab/>
        <w:t xml:space="preserve">5.4.2. </w:t>
      </w:r>
      <w:proofErr w:type="gramStart"/>
      <w:r w:rsidRPr="00787C4F">
        <w:rPr>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787C4F">
        <w:rPr>
          <w:color w:val="000000"/>
          <w:szCs w:val="28"/>
        </w:rPr>
        <w:t xml:space="preserve"> личном </w:t>
      </w:r>
      <w:proofErr w:type="gramStart"/>
      <w:r w:rsidRPr="00787C4F">
        <w:rPr>
          <w:color w:val="000000"/>
          <w:szCs w:val="28"/>
        </w:rPr>
        <w:t>приёме</w:t>
      </w:r>
      <w:proofErr w:type="gramEnd"/>
      <w:r w:rsidRPr="00787C4F">
        <w:rPr>
          <w:color w:val="000000"/>
          <w:szCs w:val="28"/>
        </w:rPr>
        <w:t xml:space="preserve"> заявителя.</w:t>
      </w:r>
    </w:p>
    <w:p w:rsidR="00F86FAF" w:rsidRPr="00787C4F" w:rsidRDefault="00F86FAF" w:rsidP="00F86FAF">
      <w:pPr>
        <w:spacing w:after="0" w:line="240" w:lineRule="auto"/>
        <w:rPr>
          <w:color w:val="000000"/>
          <w:szCs w:val="28"/>
        </w:rPr>
      </w:pPr>
      <w:r w:rsidRPr="00787C4F">
        <w:rPr>
          <w:color w:val="000000"/>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Жалоба на решения и действия (бездействие) организаций, предусмотренных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w:t>
      </w:r>
      <w:proofErr w:type="gramEnd"/>
      <w:r w:rsidRPr="00787C4F">
        <w:rPr>
          <w:color w:val="000000"/>
          <w:szCs w:val="28"/>
        </w:rPr>
        <w:t xml:space="preserve"> личном </w:t>
      </w:r>
      <w:proofErr w:type="gramStart"/>
      <w:r w:rsidRPr="00787C4F">
        <w:rPr>
          <w:color w:val="000000"/>
          <w:szCs w:val="28"/>
        </w:rPr>
        <w:t>приеме</w:t>
      </w:r>
      <w:proofErr w:type="gramEnd"/>
      <w:r w:rsidRPr="00787C4F">
        <w:rPr>
          <w:color w:val="000000"/>
          <w:szCs w:val="28"/>
        </w:rPr>
        <w:t xml:space="preserve"> заявителя.</w:t>
      </w:r>
    </w:p>
    <w:p w:rsidR="00F86FAF" w:rsidRPr="00787C4F" w:rsidRDefault="00F86FAF" w:rsidP="00F86FAF">
      <w:pPr>
        <w:spacing w:after="0" w:line="240" w:lineRule="auto"/>
        <w:rPr>
          <w:color w:val="000000"/>
          <w:szCs w:val="28"/>
        </w:rPr>
      </w:pPr>
      <w:r w:rsidRPr="00787C4F">
        <w:rPr>
          <w:color w:val="000000"/>
          <w:szCs w:val="28"/>
        </w:rPr>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6FAF" w:rsidRPr="00787C4F" w:rsidRDefault="00F86FAF" w:rsidP="00F86FAF">
      <w:pPr>
        <w:spacing w:after="0" w:line="240" w:lineRule="auto"/>
        <w:rPr>
          <w:color w:val="000000"/>
          <w:szCs w:val="28"/>
        </w:rPr>
      </w:pPr>
      <w:r w:rsidRPr="00787C4F">
        <w:rPr>
          <w:color w:val="000000"/>
          <w:szCs w:val="28"/>
        </w:rPr>
        <w:tab/>
        <w:t>5.4.3. Жалоба должна содержать:</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их руководителей и (или) работников, решения и действия (бездействие) которых обжалуются;</w:t>
      </w:r>
      <w:proofErr w:type="gramEnd"/>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787C4F">
        <w:rPr>
          <w:color w:val="000000"/>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FAF" w:rsidRPr="00787C4F" w:rsidRDefault="00F86FAF" w:rsidP="00F86FAF">
      <w:pPr>
        <w:spacing w:after="0" w:line="240" w:lineRule="auto"/>
        <w:rPr>
          <w:color w:val="000000"/>
          <w:szCs w:val="28"/>
        </w:rPr>
      </w:pPr>
      <w:r w:rsidRPr="00787C4F">
        <w:rPr>
          <w:color w:val="000000"/>
          <w:szCs w:val="28"/>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их работников;</w:t>
      </w:r>
    </w:p>
    <w:p w:rsidR="00F86FAF" w:rsidRPr="00787C4F" w:rsidRDefault="00F86FAF" w:rsidP="00F86FAF">
      <w:pPr>
        <w:spacing w:after="0" w:line="240" w:lineRule="auto"/>
        <w:rPr>
          <w:color w:val="000000"/>
          <w:szCs w:val="28"/>
        </w:rPr>
      </w:pPr>
      <w:r w:rsidRPr="00787C4F">
        <w:rPr>
          <w:color w:val="000000"/>
          <w:szCs w:val="28"/>
        </w:rPr>
        <w:ta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787C4F">
        <w:rPr>
          <w:color w:val="000000"/>
          <w:szCs w:val="28"/>
          <w:lang w:eastAsia="ru-RU"/>
        </w:rPr>
        <w:t xml:space="preserve"> от 27.07.2010 № 210-ФЗ «Об организации предоставления государственных и муниципальных услуг»</w:t>
      </w:r>
      <w:proofErr w:type="gramStart"/>
      <w:r w:rsidRPr="00787C4F">
        <w:rPr>
          <w:color w:val="000000"/>
          <w:szCs w:val="28"/>
        </w:rPr>
        <w:t xml:space="preserve"> ,</w:t>
      </w:r>
      <w:proofErr w:type="gramEnd"/>
      <w:r w:rsidRPr="00787C4F">
        <w:rPr>
          <w:color w:val="000000"/>
          <w:szCs w:val="28"/>
        </w:rPr>
        <w:t xml:space="preserve"> их работников. Заявителем могут быть представлены документы (при наличии), подтверждающие доводы заявителя, либо их копии.</w:t>
      </w:r>
    </w:p>
    <w:p w:rsidR="00F86FAF" w:rsidRPr="00787C4F" w:rsidRDefault="00F86FAF" w:rsidP="00F86FAF">
      <w:pPr>
        <w:spacing w:after="0" w:line="240" w:lineRule="auto"/>
        <w:rPr>
          <w:color w:val="000000"/>
          <w:szCs w:val="28"/>
        </w:rPr>
      </w:pPr>
      <w:r w:rsidRPr="00787C4F">
        <w:rPr>
          <w:color w:val="000000"/>
          <w:szCs w:val="28"/>
        </w:rPr>
        <w:ta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86FAF" w:rsidRPr="00787C4F" w:rsidRDefault="00F86FAF" w:rsidP="00F86FAF">
      <w:pPr>
        <w:spacing w:after="0" w:line="240" w:lineRule="auto"/>
        <w:rPr>
          <w:color w:val="000000"/>
          <w:szCs w:val="28"/>
        </w:rPr>
      </w:pPr>
      <w:r w:rsidRPr="00787C4F">
        <w:rPr>
          <w:color w:val="000000"/>
          <w:szCs w:val="28"/>
        </w:rPr>
        <w:tab/>
        <w:t xml:space="preserve">Время приёма жалоб должно совпадать со временем предоставления муниципальных услуг. </w:t>
      </w:r>
    </w:p>
    <w:p w:rsidR="00F86FAF" w:rsidRPr="00787C4F" w:rsidRDefault="00F86FAF" w:rsidP="00F86FAF">
      <w:pPr>
        <w:spacing w:after="0" w:line="240" w:lineRule="auto"/>
        <w:rPr>
          <w:color w:val="000000"/>
          <w:szCs w:val="28"/>
        </w:rPr>
      </w:pPr>
      <w:r w:rsidRPr="00787C4F">
        <w:rPr>
          <w:color w:val="000000"/>
          <w:szCs w:val="28"/>
        </w:rPr>
        <w:ta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86FAF" w:rsidRPr="00787C4F" w:rsidRDefault="00F86FAF" w:rsidP="00F86FAF">
      <w:pPr>
        <w:spacing w:after="0" w:line="240" w:lineRule="auto"/>
        <w:rPr>
          <w:color w:val="000000"/>
          <w:szCs w:val="28"/>
        </w:rPr>
      </w:pPr>
      <w:r w:rsidRPr="00787C4F">
        <w:rPr>
          <w:color w:val="000000"/>
          <w:szCs w:val="28"/>
        </w:rPr>
        <w:ta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86FAF" w:rsidRPr="00787C4F" w:rsidRDefault="00F86FAF" w:rsidP="00F86FAF">
      <w:pPr>
        <w:spacing w:after="0" w:line="240" w:lineRule="auto"/>
        <w:rPr>
          <w:color w:val="000000"/>
          <w:szCs w:val="28"/>
        </w:rPr>
      </w:pPr>
      <w:r w:rsidRPr="00787C4F">
        <w:rPr>
          <w:color w:val="000000"/>
          <w:szCs w:val="28"/>
        </w:rPr>
        <w:t>оформленная в соответствии с законодательством Российской Федерации доверенность (для физических лиц);</w:t>
      </w:r>
    </w:p>
    <w:p w:rsidR="00F86FAF" w:rsidRPr="00787C4F" w:rsidRDefault="00F86FAF" w:rsidP="00F86FAF">
      <w:pPr>
        <w:spacing w:after="0" w:line="240" w:lineRule="auto"/>
        <w:rPr>
          <w:color w:val="000000"/>
          <w:szCs w:val="28"/>
        </w:rPr>
      </w:pPr>
      <w:r w:rsidRPr="00787C4F">
        <w:rPr>
          <w:color w:val="000000"/>
          <w:szCs w:val="28"/>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6FAF" w:rsidRPr="00787C4F" w:rsidRDefault="00F86FAF" w:rsidP="00F86FAF">
      <w:pPr>
        <w:spacing w:after="0" w:line="240" w:lineRule="auto"/>
        <w:rPr>
          <w:color w:val="000000"/>
          <w:szCs w:val="28"/>
        </w:rPr>
      </w:pPr>
      <w:r w:rsidRPr="00787C4F">
        <w:rPr>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6FAF" w:rsidRPr="00787C4F" w:rsidRDefault="00F86FAF" w:rsidP="00F86FAF">
      <w:pPr>
        <w:spacing w:after="0" w:line="240" w:lineRule="auto"/>
        <w:rPr>
          <w:color w:val="000000"/>
          <w:szCs w:val="28"/>
        </w:rPr>
      </w:pPr>
      <w:r w:rsidRPr="00787C4F">
        <w:rPr>
          <w:color w:val="000000"/>
          <w:szCs w:val="28"/>
        </w:rPr>
        <w:ta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sidRPr="00787C4F">
        <w:rPr>
          <w:color w:val="000000"/>
          <w:szCs w:val="28"/>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86FAF" w:rsidRPr="00787C4F" w:rsidRDefault="00F86FAF" w:rsidP="00F86FAF">
      <w:pPr>
        <w:spacing w:after="0" w:line="240" w:lineRule="auto"/>
        <w:rPr>
          <w:color w:val="000000"/>
          <w:szCs w:val="28"/>
        </w:rPr>
      </w:pPr>
      <w:r w:rsidRPr="00787C4F">
        <w:rPr>
          <w:color w:val="000000"/>
          <w:szCs w:val="28"/>
        </w:rPr>
        <w:tab/>
        <w:t xml:space="preserve">В электронном виде жалоба может быть подана заявителем посредством: </w:t>
      </w:r>
    </w:p>
    <w:p w:rsidR="00F86FAF" w:rsidRPr="00787C4F" w:rsidRDefault="00F86FAF" w:rsidP="00F86FAF">
      <w:pPr>
        <w:spacing w:after="0" w:line="240" w:lineRule="auto"/>
        <w:rPr>
          <w:color w:val="000000"/>
          <w:szCs w:val="28"/>
        </w:rPr>
      </w:pPr>
      <w:r w:rsidRPr="00787C4F">
        <w:rPr>
          <w:color w:val="000000"/>
          <w:szCs w:val="28"/>
        </w:rPr>
        <w:ta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86FAF" w:rsidRPr="00787C4F" w:rsidRDefault="00F86FAF" w:rsidP="00F86FAF">
      <w:pPr>
        <w:spacing w:after="0" w:line="240" w:lineRule="auto"/>
        <w:rPr>
          <w:color w:val="000000"/>
          <w:szCs w:val="28"/>
        </w:rPr>
      </w:pPr>
      <w:r w:rsidRPr="00787C4F">
        <w:rPr>
          <w:color w:val="000000"/>
          <w:szCs w:val="28"/>
        </w:rPr>
        <w:ta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86FAF" w:rsidRPr="00787C4F" w:rsidRDefault="00F86FAF" w:rsidP="00F86FAF">
      <w:pPr>
        <w:spacing w:after="0" w:line="240" w:lineRule="auto"/>
        <w:rPr>
          <w:color w:val="000000"/>
          <w:szCs w:val="28"/>
        </w:rPr>
      </w:pPr>
      <w:r w:rsidRPr="00787C4F">
        <w:rPr>
          <w:color w:val="000000"/>
          <w:szCs w:val="28"/>
        </w:rPr>
        <w:t>Портала Кировской области.</w:t>
      </w:r>
    </w:p>
    <w:p w:rsidR="00F86FAF" w:rsidRPr="00787C4F" w:rsidRDefault="00F86FAF" w:rsidP="00F86FAF">
      <w:pPr>
        <w:spacing w:after="0" w:line="240" w:lineRule="auto"/>
        <w:rPr>
          <w:color w:val="000000"/>
          <w:szCs w:val="28"/>
        </w:rPr>
      </w:pPr>
      <w:r w:rsidRPr="00787C4F">
        <w:rPr>
          <w:color w:val="000000"/>
          <w:szCs w:val="28"/>
        </w:rPr>
        <w:ta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86FAF" w:rsidRPr="00787C4F" w:rsidRDefault="00F86FAF" w:rsidP="00F86FAF">
      <w:pPr>
        <w:spacing w:after="0" w:line="240" w:lineRule="auto"/>
        <w:rPr>
          <w:color w:val="000000"/>
          <w:szCs w:val="28"/>
        </w:rPr>
      </w:pPr>
      <w:r w:rsidRPr="00787C4F">
        <w:rPr>
          <w:color w:val="000000"/>
          <w:szCs w:val="28"/>
        </w:rPr>
        <w:ta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86FAF" w:rsidRPr="00787C4F" w:rsidRDefault="00F86FAF" w:rsidP="00F86FAF">
      <w:pPr>
        <w:spacing w:after="0" w:line="240" w:lineRule="auto"/>
        <w:rPr>
          <w:color w:val="000000"/>
          <w:szCs w:val="28"/>
        </w:rPr>
      </w:pPr>
      <w:r w:rsidRPr="00787C4F">
        <w:rPr>
          <w:color w:val="000000"/>
          <w:szCs w:val="28"/>
        </w:rPr>
        <w:ta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5.5. Сроки рассмотрения жалобы</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87C4F">
        <w:rPr>
          <w:color w:val="000000"/>
          <w:szCs w:val="28"/>
        </w:rPr>
        <w:t xml:space="preserve">, предусмотренных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xml:space="preserve">, в приеме документов </w:t>
      </w:r>
      <w:r w:rsidRPr="00787C4F">
        <w:rPr>
          <w:color w:val="000000"/>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5.6. Результат рассмотрения жалобы</w:t>
      </w:r>
    </w:p>
    <w:p w:rsidR="00F86FAF" w:rsidRPr="00787C4F" w:rsidRDefault="00F86FAF" w:rsidP="00F86FAF">
      <w:pPr>
        <w:spacing w:after="0" w:line="240" w:lineRule="auto"/>
        <w:rPr>
          <w:color w:val="000000"/>
          <w:szCs w:val="28"/>
        </w:rPr>
      </w:pPr>
      <w:r w:rsidRPr="00787C4F">
        <w:rPr>
          <w:color w:val="000000"/>
          <w:szCs w:val="28"/>
        </w:rPr>
        <w:tab/>
        <w:t>5.6.1. По результатам рассмотрения жалобы принимается решение:</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F86FAF" w:rsidRPr="00787C4F" w:rsidRDefault="00F86FAF" w:rsidP="00F86FAF">
      <w:pPr>
        <w:spacing w:after="0" w:line="240" w:lineRule="auto"/>
        <w:rPr>
          <w:color w:val="000000"/>
          <w:szCs w:val="28"/>
        </w:rPr>
      </w:pPr>
      <w:r w:rsidRPr="00787C4F">
        <w:rPr>
          <w:color w:val="000000"/>
          <w:szCs w:val="28"/>
        </w:rPr>
        <w:tab/>
        <w:t>в удовлетворении жалобы отказывается.</w:t>
      </w:r>
    </w:p>
    <w:p w:rsidR="00F86FAF" w:rsidRPr="00787C4F" w:rsidRDefault="00F86FAF" w:rsidP="00F86FAF">
      <w:pPr>
        <w:spacing w:after="0" w:line="240" w:lineRule="auto"/>
        <w:rPr>
          <w:color w:val="000000"/>
          <w:szCs w:val="28"/>
        </w:rPr>
      </w:pPr>
      <w:r w:rsidRPr="00787C4F">
        <w:rPr>
          <w:color w:val="000000"/>
          <w:szCs w:val="28"/>
        </w:rPr>
        <w:ta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86FAF" w:rsidRPr="00787C4F" w:rsidRDefault="00F86FAF" w:rsidP="00F86FAF">
      <w:pPr>
        <w:spacing w:after="0" w:line="240" w:lineRule="auto"/>
        <w:rPr>
          <w:color w:val="000000"/>
          <w:szCs w:val="28"/>
        </w:rPr>
      </w:pPr>
      <w:r w:rsidRPr="00787C4F">
        <w:rPr>
          <w:color w:val="000000"/>
          <w:szCs w:val="28"/>
        </w:rPr>
        <w:tab/>
        <w:t xml:space="preserve">5.6.2.1. </w:t>
      </w:r>
      <w:proofErr w:type="gramStart"/>
      <w:r w:rsidRPr="00787C4F">
        <w:rPr>
          <w:color w:val="000000"/>
          <w:szCs w:val="28"/>
        </w:rPr>
        <w:t xml:space="preserve">В случае признания жалобы подлежащей удовлетворению в ответе заявителю, указанному в части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87C4F">
        <w:rPr>
          <w:color w:val="000000"/>
          <w:szCs w:val="28"/>
          <w:lang w:eastAsia="ru-RU"/>
        </w:rPr>
        <w:t>от 27.07.2010 № 210-ФЗ «Об организации предоставления государственных и муниципальных услуг»</w:t>
      </w:r>
      <w:r w:rsidRPr="00787C4F">
        <w:rPr>
          <w:color w:val="000000"/>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787C4F">
        <w:rPr>
          <w:color w:val="000000"/>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6FAF" w:rsidRPr="00787C4F" w:rsidRDefault="00F86FAF" w:rsidP="00F86FAF">
      <w:pPr>
        <w:spacing w:after="0" w:line="240" w:lineRule="auto"/>
        <w:rPr>
          <w:color w:val="000000"/>
          <w:szCs w:val="28"/>
        </w:rPr>
      </w:pPr>
      <w:r w:rsidRPr="00787C4F">
        <w:rPr>
          <w:color w:val="000000"/>
          <w:szCs w:val="28"/>
        </w:rPr>
        <w:tab/>
        <w:t xml:space="preserve">5.6.2.2. В случае признания </w:t>
      </w:r>
      <w:proofErr w:type="gramStart"/>
      <w:r w:rsidRPr="00787C4F">
        <w:rPr>
          <w:color w:val="000000"/>
          <w:szCs w:val="28"/>
        </w:rPr>
        <w:t>жалобы</w:t>
      </w:r>
      <w:proofErr w:type="gramEnd"/>
      <w:r w:rsidRPr="00787C4F">
        <w:rPr>
          <w:color w:val="000000"/>
          <w:szCs w:val="28"/>
        </w:rPr>
        <w:t xml:space="preserve"> не подлежащей удовлетворению в ответе заявителю, указанному в части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6FAF" w:rsidRPr="00787C4F" w:rsidRDefault="00F86FAF" w:rsidP="00F86FAF">
      <w:pPr>
        <w:spacing w:after="0" w:line="240" w:lineRule="auto"/>
        <w:rPr>
          <w:color w:val="000000"/>
          <w:szCs w:val="28"/>
        </w:rPr>
      </w:pPr>
      <w:r w:rsidRPr="00787C4F">
        <w:rPr>
          <w:color w:val="000000"/>
          <w:szCs w:val="28"/>
        </w:rPr>
        <w:tab/>
        <w:t>5.6.3. В ответе по результатам рассмотрения жалобы указываются:</w:t>
      </w:r>
    </w:p>
    <w:p w:rsidR="00F86FAF" w:rsidRPr="00787C4F" w:rsidRDefault="00F86FAF" w:rsidP="00F86FAF">
      <w:pPr>
        <w:spacing w:after="0" w:line="240" w:lineRule="auto"/>
        <w:rPr>
          <w:color w:val="000000"/>
          <w:szCs w:val="28"/>
        </w:rPr>
      </w:pPr>
      <w:proofErr w:type="gramStart"/>
      <w:r w:rsidRPr="00787C4F">
        <w:rPr>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86FAF" w:rsidRPr="00787C4F" w:rsidRDefault="00F86FAF" w:rsidP="00F86FAF">
      <w:pPr>
        <w:spacing w:after="0" w:line="240" w:lineRule="auto"/>
        <w:rPr>
          <w:color w:val="000000"/>
          <w:szCs w:val="28"/>
        </w:rPr>
      </w:pPr>
      <w:r w:rsidRPr="00787C4F">
        <w:rPr>
          <w:color w:val="000000"/>
          <w:szCs w:val="28"/>
        </w:rPr>
        <w:ta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86FAF" w:rsidRPr="00787C4F" w:rsidRDefault="00F86FAF" w:rsidP="00F86FAF">
      <w:pPr>
        <w:spacing w:after="0" w:line="240" w:lineRule="auto"/>
        <w:rPr>
          <w:color w:val="000000"/>
          <w:szCs w:val="28"/>
        </w:rPr>
      </w:pPr>
      <w:r w:rsidRPr="00787C4F">
        <w:rPr>
          <w:color w:val="000000"/>
          <w:szCs w:val="28"/>
        </w:rPr>
        <w:tab/>
        <w:t>фамилия, имя, отчество (последнее – при наличии) или наименование заявителя;</w:t>
      </w:r>
    </w:p>
    <w:p w:rsidR="00F86FAF" w:rsidRPr="00787C4F" w:rsidRDefault="00F86FAF" w:rsidP="00F86FAF">
      <w:pPr>
        <w:spacing w:after="0" w:line="240" w:lineRule="auto"/>
        <w:rPr>
          <w:color w:val="000000"/>
          <w:szCs w:val="28"/>
        </w:rPr>
      </w:pPr>
      <w:r w:rsidRPr="00787C4F">
        <w:rPr>
          <w:color w:val="000000"/>
          <w:szCs w:val="28"/>
        </w:rPr>
        <w:tab/>
        <w:t>основания для принятия решения по жалобе;</w:t>
      </w:r>
    </w:p>
    <w:p w:rsidR="00F86FAF" w:rsidRPr="00787C4F" w:rsidRDefault="00F86FAF" w:rsidP="00F86FAF">
      <w:pPr>
        <w:spacing w:after="0" w:line="240" w:lineRule="auto"/>
        <w:rPr>
          <w:color w:val="000000"/>
          <w:szCs w:val="28"/>
        </w:rPr>
      </w:pPr>
      <w:r w:rsidRPr="00787C4F">
        <w:rPr>
          <w:color w:val="000000"/>
          <w:szCs w:val="28"/>
        </w:rPr>
        <w:tab/>
        <w:t>принятое по жалобе решение;</w:t>
      </w:r>
    </w:p>
    <w:p w:rsidR="00F86FAF" w:rsidRPr="00787C4F" w:rsidRDefault="00F86FAF" w:rsidP="00F86FAF">
      <w:pPr>
        <w:spacing w:after="0" w:line="240" w:lineRule="auto"/>
        <w:rPr>
          <w:color w:val="000000"/>
          <w:szCs w:val="28"/>
        </w:rPr>
      </w:pPr>
      <w:r w:rsidRPr="00787C4F">
        <w:rPr>
          <w:color w:val="000000"/>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6FAF" w:rsidRPr="00787C4F" w:rsidRDefault="00F86FAF" w:rsidP="00F86FAF">
      <w:pPr>
        <w:spacing w:after="0" w:line="240" w:lineRule="auto"/>
        <w:rPr>
          <w:color w:val="000000"/>
          <w:szCs w:val="28"/>
        </w:rPr>
      </w:pPr>
      <w:r w:rsidRPr="00787C4F">
        <w:rPr>
          <w:color w:val="000000"/>
          <w:szCs w:val="28"/>
        </w:rPr>
        <w:lastRenderedPageBreak/>
        <w:t>сведения о порядке обжалования принятого по жалобе решения.</w:t>
      </w:r>
    </w:p>
    <w:p w:rsidR="00F86FAF" w:rsidRPr="00787C4F" w:rsidRDefault="00F86FAF" w:rsidP="00F86FAF">
      <w:pPr>
        <w:spacing w:after="0" w:line="240" w:lineRule="auto"/>
        <w:rPr>
          <w:color w:val="000000"/>
          <w:szCs w:val="28"/>
        </w:rPr>
      </w:pPr>
      <w:r w:rsidRPr="00787C4F">
        <w:rPr>
          <w:color w:val="000000"/>
          <w:szCs w:val="28"/>
        </w:rPr>
        <w:ta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87C4F">
        <w:rPr>
          <w:color w:val="000000"/>
          <w:szCs w:val="28"/>
        </w:rPr>
        <w:t xml:space="preserve"> привлекаемой организации, вид которой установлен законодательством Российской Федерации. </w:t>
      </w:r>
    </w:p>
    <w:p w:rsidR="00F86FAF" w:rsidRPr="00787C4F" w:rsidRDefault="00F86FAF" w:rsidP="00F86FAF">
      <w:pPr>
        <w:spacing w:after="0" w:line="240" w:lineRule="auto"/>
        <w:rPr>
          <w:color w:val="000000"/>
          <w:szCs w:val="28"/>
        </w:rPr>
      </w:pPr>
      <w:r w:rsidRPr="00787C4F">
        <w:rPr>
          <w:color w:val="000000"/>
          <w:szCs w:val="28"/>
        </w:rPr>
        <w:ta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86FAF" w:rsidRPr="00787C4F" w:rsidRDefault="00F86FAF" w:rsidP="00F86FAF">
      <w:pPr>
        <w:spacing w:after="0" w:line="240" w:lineRule="auto"/>
        <w:rPr>
          <w:color w:val="000000"/>
          <w:szCs w:val="28"/>
        </w:rPr>
      </w:pPr>
      <w:r w:rsidRPr="00787C4F">
        <w:rPr>
          <w:color w:val="000000"/>
          <w:szCs w:val="28"/>
        </w:rPr>
        <w:tab/>
        <w:t>наличие вступившего в законную силу решения суда, арбитражного суда по жалобе о том же предмете и по тем же основаниям;</w:t>
      </w:r>
    </w:p>
    <w:p w:rsidR="00F86FAF" w:rsidRPr="00787C4F" w:rsidRDefault="00F86FAF" w:rsidP="00F86FAF">
      <w:pPr>
        <w:spacing w:after="0" w:line="240" w:lineRule="auto"/>
        <w:rPr>
          <w:color w:val="000000"/>
          <w:szCs w:val="28"/>
        </w:rPr>
      </w:pPr>
      <w:r w:rsidRPr="00787C4F">
        <w:rPr>
          <w:color w:val="000000"/>
          <w:szCs w:val="28"/>
        </w:rPr>
        <w:tab/>
        <w:t>подача жалобы лицом, полномочия которого не подтверждены в порядке, установленном законодательством Российской Федерации;</w:t>
      </w:r>
    </w:p>
    <w:p w:rsidR="00F86FAF" w:rsidRPr="00787C4F" w:rsidRDefault="00F86FAF" w:rsidP="00F86FAF">
      <w:pPr>
        <w:spacing w:after="0" w:line="240" w:lineRule="auto"/>
        <w:rPr>
          <w:color w:val="000000"/>
          <w:szCs w:val="28"/>
        </w:rPr>
      </w:pPr>
      <w:r w:rsidRPr="00787C4F">
        <w:rPr>
          <w:color w:val="000000"/>
          <w:szCs w:val="28"/>
        </w:rP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86FAF" w:rsidRPr="00787C4F" w:rsidRDefault="00F86FAF" w:rsidP="00F86FAF">
      <w:pPr>
        <w:spacing w:after="0" w:line="240" w:lineRule="auto"/>
        <w:rPr>
          <w:color w:val="000000"/>
          <w:szCs w:val="28"/>
        </w:rPr>
      </w:pPr>
      <w:r w:rsidRPr="00787C4F">
        <w:rPr>
          <w:color w:val="000000"/>
          <w:szCs w:val="28"/>
        </w:rPr>
        <w:ta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86FAF" w:rsidRPr="00787C4F" w:rsidRDefault="00F86FAF" w:rsidP="00F86FAF">
      <w:pPr>
        <w:spacing w:after="0" w:line="240" w:lineRule="auto"/>
        <w:rPr>
          <w:color w:val="000000"/>
          <w:szCs w:val="28"/>
        </w:rPr>
      </w:pPr>
      <w:r w:rsidRPr="00787C4F">
        <w:rPr>
          <w:color w:val="000000"/>
          <w:szCs w:val="28"/>
        </w:rPr>
        <w:ta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86FAF" w:rsidRPr="00787C4F" w:rsidRDefault="00F86FAF" w:rsidP="00F86FAF">
      <w:pPr>
        <w:spacing w:after="0" w:line="240" w:lineRule="auto"/>
        <w:rPr>
          <w:color w:val="000000"/>
          <w:szCs w:val="28"/>
        </w:rPr>
      </w:pPr>
      <w:r w:rsidRPr="00787C4F">
        <w:rPr>
          <w:color w:val="000000"/>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6FAF" w:rsidRPr="00787C4F" w:rsidRDefault="00F86FAF" w:rsidP="00F86FAF">
      <w:pPr>
        <w:spacing w:after="0" w:line="240" w:lineRule="auto"/>
        <w:rPr>
          <w:color w:val="000000"/>
          <w:szCs w:val="28"/>
        </w:rPr>
      </w:pPr>
      <w:r w:rsidRPr="00787C4F">
        <w:rPr>
          <w:color w:val="000000"/>
          <w:szCs w:val="28"/>
        </w:rPr>
        <w:ta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5.7. Порядок информирования заявителя о результатах рассмотрения жалобы</w:t>
      </w:r>
    </w:p>
    <w:p w:rsidR="00F86FAF" w:rsidRPr="00787C4F" w:rsidRDefault="00F86FAF" w:rsidP="00F86FAF">
      <w:pPr>
        <w:spacing w:after="0" w:line="240" w:lineRule="auto"/>
        <w:rPr>
          <w:color w:val="000000"/>
          <w:szCs w:val="28"/>
        </w:rPr>
      </w:pPr>
      <w:r w:rsidRPr="00787C4F">
        <w:rPr>
          <w:color w:val="000000"/>
          <w:szCs w:val="28"/>
        </w:rPr>
        <w:ta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86FAF" w:rsidRPr="00787C4F" w:rsidRDefault="00F86FAF" w:rsidP="00F86FAF">
      <w:pPr>
        <w:spacing w:after="0" w:line="240" w:lineRule="auto"/>
        <w:rPr>
          <w:color w:val="000000"/>
          <w:szCs w:val="28"/>
        </w:rPr>
      </w:pPr>
      <w:r w:rsidRPr="00787C4F">
        <w:rPr>
          <w:color w:val="000000"/>
          <w:szCs w:val="28"/>
        </w:rPr>
        <w:lastRenderedPageBreak/>
        <w:tab/>
        <w:t>В случае если в тексте жалобы нет прямого указания на способ направления ответа на жалобу, ответ направляется почтовым направлением.</w:t>
      </w:r>
    </w:p>
    <w:p w:rsidR="00F86FAF" w:rsidRPr="00787C4F" w:rsidRDefault="00F86FAF" w:rsidP="00F86FAF">
      <w:pPr>
        <w:spacing w:after="0" w:line="240" w:lineRule="auto"/>
        <w:rPr>
          <w:b/>
          <w:color w:val="000000"/>
          <w:szCs w:val="28"/>
        </w:rPr>
      </w:pPr>
      <w:r w:rsidRPr="00787C4F">
        <w:rPr>
          <w:color w:val="000000"/>
          <w:szCs w:val="28"/>
        </w:rPr>
        <w:tab/>
      </w:r>
      <w:r w:rsidRPr="00787C4F">
        <w:rPr>
          <w:b/>
          <w:color w:val="000000"/>
          <w:szCs w:val="28"/>
        </w:rPr>
        <w:t>5.8. Порядок обжалования решения по жалобе</w:t>
      </w:r>
    </w:p>
    <w:p w:rsidR="00F86FAF" w:rsidRPr="00787C4F" w:rsidRDefault="00F86FAF" w:rsidP="00F86FAF">
      <w:pPr>
        <w:spacing w:after="0" w:line="240" w:lineRule="auto"/>
        <w:rPr>
          <w:color w:val="000000"/>
          <w:szCs w:val="28"/>
        </w:rPr>
      </w:pPr>
      <w:r w:rsidRPr="00787C4F">
        <w:rPr>
          <w:color w:val="000000"/>
          <w:szCs w:val="28"/>
        </w:rPr>
        <w:tab/>
        <w:t>Заявитель вправе обжаловать принятое по жалобе решение вышестоящему органу (при его наличии) или в судебном порядке в</w:t>
      </w:r>
      <w:r w:rsidRPr="00787C4F">
        <w:rPr>
          <w:color w:val="000000"/>
          <w:szCs w:val="28"/>
          <w:lang w:val="en-US"/>
        </w:rPr>
        <w:t> </w:t>
      </w:r>
      <w:r w:rsidRPr="00787C4F">
        <w:rPr>
          <w:color w:val="000000"/>
          <w:szCs w:val="28"/>
        </w:rPr>
        <w:t>соответствии с законодательством Российской Федерации.</w:t>
      </w:r>
    </w:p>
    <w:p w:rsidR="00F86FAF" w:rsidRPr="00787C4F" w:rsidRDefault="00F86FAF" w:rsidP="00F86FAF">
      <w:pPr>
        <w:spacing w:after="0" w:line="240" w:lineRule="auto"/>
        <w:rPr>
          <w:color w:val="000000"/>
          <w:szCs w:val="28"/>
        </w:rPr>
      </w:pPr>
      <w:r w:rsidRPr="00787C4F">
        <w:rPr>
          <w:color w:val="000000"/>
          <w:szCs w:val="28"/>
        </w:rPr>
        <w:tab/>
      </w:r>
      <w:proofErr w:type="gramStart"/>
      <w:r w:rsidRPr="00787C4F">
        <w:rPr>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87C4F">
        <w:rPr>
          <w:color w:val="000000"/>
          <w:szCs w:val="28"/>
          <w:lang w:val="en-US"/>
        </w:rPr>
        <w:t> </w:t>
      </w:r>
      <w:r w:rsidRPr="00787C4F">
        <w:rPr>
          <w:color w:val="000000"/>
          <w:szCs w:val="28"/>
        </w:rPr>
        <w:t>210</w:t>
      </w:r>
      <w:r w:rsidRPr="00787C4F">
        <w:rPr>
          <w:color w:val="000000"/>
          <w:szCs w:val="28"/>
        </w:rPr>
        <w:noBreakHyphen/>
        <w:t>ФЗ «Об организации предоставления государственных и</w:t>
      </w:r>
      <w:r w:rsidRPr="00787C4F">
        <w:rPr>
          <w:color w:val="000000"/>
          <w:szCs w:val="28"/>
          <w:lang w:val="en-US"/>
        </w:rPr>
        <w:t> </w:t>
      </w:r>
      <w:r w:rsidRPr="00787C4F">
        <w:rPr>
          <w:color w:val="000000"/>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787C4F">
        <w:rPr>
          <w:color w:val="000000"/>
          <w:szCs w:val="28"/>
        </w:rPr>
        <w:t xml:space="preserve"> </w:t>
      </w:r>
      <w:proofErr w:type="gramStart"/>
      <w:r w:rsidRPr="00787C4F">
        <w:rPr>
          <w:color w:val="000000"/>
          <w:szCs w:val="28"/>
        </w:rPr>
        <w:t>Портале</w:t>
      </w:r>
      <w:proofErr w:type="gramEnd"/>
      <w:r w:rsidRPr="00787C4F">
        <w:rPr>
          <w:color w:val="000000"/>
          <w:szCs w:val="28"/>
        </w:rPr>
        <w:t xml:space="preserve"> Кировской области.</w:t>
      </w:r>
    </w:p>
    <w:p w:rsidR="00F86FAF" w:rsidRPr="00787C4F" w:rsidRDefault="00F86FAF" w:rsidP="00F86FAF">
      <w:pPr>
        <w:spacing w:after="0" w:line="240" w:lineRule="auto"/>
        <w:rPr>
          <w:color w:val="000000"/>
          <w:szCs w:val="28"/>
        </w:rPr>
      </w:pPr>
      <w:r w:rsidRPr="00787C4F">
        <w:rPr>
          <w:color w:val="000000"/>
          <w:szCs w:val="28"/>
        </w:rPr>
        <w:tab/>
        <w:t>Заявитель имеет право на получение информации и документов, необходимых для обоснования и рассмотрения жалобы.</w:t>
      </w:r>
    </w:p>
    <w:p w:rsidR="00F86FAF" w:rsidRPr="00787C4F" w:rsidRDefault="00F86FAF" w:rsidP="00F86FAF">
      <w:pPr>
        <w:spacing w:after="0" w:line="240" w:lineRule="auto"/>
        <w:rPr>
          <w:color w:val="000000"/>
          <w:szCs w:val="28"/>
        </w:rPr>
      </w:pPr>
      <w:r w:rsidRPr="00787C4F">
        <w:rPr>
          <w:color w:val="000000"/>
          <w:szCs w:val="28"/>
        </w:rPr>
        <w:tab/>
        <w:t>Информацию о порядке подачи и рассмотрения жалобы можно получить:</w:t>
      </w:r>
    </w:p>
    <w:p w:rsidR="00F86FAF" w:rsidRPr="00787C4F" w:rsidRDefault="00F86FAF" w:rsidP="00F86FAF">
      <w:pPr>
        <w:spacing w:after="0" w:line="240" w:lineRule="auto"/>
        <w:rPr>
          <w:color w:val="000000"/>
          <w:szCs w:val="28"/>
        </w:rPr>
      </w:pPr>
      <w:r w:rsidRPr="00787C4F">
        <w:rPr>
          <w:color w:val="000000"/>
          <w:szCs w:val="28"/>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86FAF" w:rsidRPr="00787C4F" w:rsidRDefault="00F86FAF" w:rsidP="00F86FAF">
      <w:pPr>
        <w:spacing w:after="0" w:line="240" w:lineRule="auto"/>
        <w:rPr>
          <w:color w:val="000000"/>
          <w:szCs w:val="28"/>
        </w:rPr>
      </w:pPr>
      <w:r w:rsidRPr="00787C4F">
        <w:rPr>
          <w:color w:val="000000"/>
          <w:szCs w:val="28"/>
        </w:rPr>
        <w:tab/>
        <w:t>на Едином портале государственных и муниципальных услуг (функций);</w:t>
      </w:r>
    </w:p>
    <w:p w:rsidR="00F86FAF" w:rsidRPr="00787C4F" w:rsidRDefault="00F86FAF" w:rsidP="00F86FAF">
      <w:pPr>
        <w:spacing w:after="0" w:line="240" w:lineRule="auto"/>
        <w:rPr>
          <w:color w:val="000000"/>
          <w:szCs w:val="28"/>
        </w:rPr>
      </w:pPr>
      <w:r w:rsidRPr="00787C4F">
        <w:rPr>
          <w:color w:val="000000"/>
          <w:szCs w:val="28"/>
        </w:rPr>
        <w:tab/>
        <w:t>на Портале Кировской области;</w:t>
      </w:r>
    </w:p>
    <w:p w:rsidR="00F86FAF" w:rsidRPr="00787C4F" w:rsidRDefault="00F86FAF" w:rsidP="00F86FAF">
      <w:pPr>
        <w:spacing w:after="0" w:line="240" w:lineRule="auto"/>
        <w:rPr>
          <w:color w:val="000000"/>
          <w:szCs w:val="28"/>
        </w:rPr>
      </w:pPr>
      <w:r w:rsidRPr="00787C4F">
        <w:rPr>
          <w:color w:val="000000"/>
          <w:szCs w:val="28"/>
        </w:rPr>
        <w:tab/>
        <w:t>на информационных стендах в местах предоставления муниципальной услуги;</w:t>
      </w:r>
    </w:p>
    <w:p w:rsidR="00F86FAF" w:rsidRPr="00787C4F" w:rsidRDefault="00F86FAF" w:rsidP="00F86FAF">
      <w:pPr>
        <w:spacing w:after="0" w:line="240" w:lineRule="auto"/>
        <w:rPr>
          <w:color w:val="000000"/>
          <w:szCs w:val="28"/>
        </w:rPr>
      </w:pPr>
      <w:r w:rsidRPr="00787C4F">
        <w:rPr>
          <w:color w:val="000000"/>
          <w:szCs w:val="28"/>
        </w:rPr>
        <w:tab/>
        <w:t>при личном обращении заявителя в администрацию сельского поселения или многофункциональный центр;</w:t>
      </w:r>
    </w:p>
    <w:p w:rsidR="00F86FAF" w:rsidRPr="00787C4F" w:rsidRDefault="00F86FAF" w:rsidP="00F86FAF">
      <w:pPr>
        <w:spacing w:after="0" w:line="240" w:lineRule="auto"/>
        <w:rPr>
          <w:color w:val="000000"/>
          <w:szCs w:val="28"/>
        </w:rPr>
      </w:pPr>
      <w:r w:rsidRPr="00787C4F">
        <w:rPr>
          <w:color w:val="000000"/>
          <w:szCs w:val="28"/>
        </w:rPr>
        <w:tab/>
        <w:t>при обращении в письменной форме, в форме электронного документа;</w:t>
      </w:r>
    </w:p>
    <w:p w:rsidR="00F86FAF" w:rsidRPr="00787C4F" w:rsidRDefault="00F86FAF" w:rsidP="00F86FAF">
      <w:pPr>
        <w:spacing w:after="0" w:line="240" w:lineRule="auto"/>
        <w:rPr>
          <w:color w:val="000000"/>
          <w:szCs w:val="28"/>
        </w:rPr>
      </w:pPr>
      <w:r w:rsidRPr="00787C4F">
        <w:rPr>
          <w:color w:val="000000"/>
          <w:szCs w:val="28"/>
        </w:rPr>
        <w:tab/>
        <w:t>по телефону.</w:t>
      </w:r>
    </w:p>
    <w:p w:rsidR="008F159C" w:rsidRPr="00787C4F" w:rsidRDefault="00163A2D" w:rsidP="00F86FAF">
      <w:pPr>
        <w:spacing w:after="0" w:line="240" w:lineRule="auto"/>
        <w:rPr>
          <w:color w:val="000000"/>
          <w:szCs w:val="28"/>
        </w:rPr>
      </w:pPr>
      <w:r w:rsidRPr="00787C4F">
        <w:rPr>
          <w:szCs w:val="28"/>
          <w:lang w:eastAsia="ru-RU"/>
        </w:rPr>
        <w:br w:type="page"/>
      </w:r>
    </w:p>
    <w:tbl>
      <w:tblPr>
        <w:tblW w:w="10314" w:type="dxa"/>
        <w:tblLook w:val="01E0"/>
      </w:tblPr>
      <w:tblGrid>
        <w:gridCol w:w="5920"/>
        <w:gridCol w:w="4394"/>
      </w:tblGrid>
      <w:tr w:rsidR="00F5702A" w:rsidRPr="00C552E3" w:rsidTr="00BA0474">
        <w:tc>
          <w:tcPr>
            <w:tcW w:w="5920" w:type="dxa"/>
          </w:tcPr>
          <w:p w:rsidR="00F5702A" w:rsidRPr="00C552E3" w:rsidRDefault="00F5702A" w:rsidP="009765B8">
            <w:pPr>
              <w:autoSpaceDE w:val="0"/>
              <w:autoSpaceDN w:val="0"/>
              <w:adjustRightInd w:val="0"/>
              <w:spacing w:after="0" w:line="240" w:lineRule="auto"/>
              <w:ind w:firstLine="0"/>
              <w:rPr>
                <w:sz w:val="24"/>
                <w:szCs w:val="24"/>
                <w:lang w:eastAsia="ru-RU"/>
              </w:rPr>
            </w:pPr>
          </w:p>
        </w:tc>
        <w:tc>
          <w:tcPr>
            <w:tcW w:w="4394" w:type="dxa"/>
          </w:tcPr>
          <w:p w:rsidR="00F5702A" w:rsidRPr="00C552E3" w:rsidRDefault="00F5702A" w:rsidP="009765B8">
            <w:pPr>
              <w:autoSpaceDE w:val="0"/>
              <w:autoSpaceDN w:val="0"/>
              <w:adjustRightInd w:val="0"/>
              <w:spacing w:after="0" w:line="240" w:lineRule="auto"/>
              <w:ind w:left="-108" w:firstLine="0"/>
              <w:rPr>
                <w:sz w:val="24"/>
                <w:szCs w:val="24"/>
                <w:lang w:eastAsia="ru-RU"/>
              </w:rPr>
            </w:pPr>
            <w:r w:rsidRPr="00C552E3">
              <w:rPr>
                <w:sz w:val="24"/>
                <w:szCs w:val="24"/>
                <w:lang w:eastAsia="ru-RU"/>
              </w:rPr>
              <w:t>Приложение № 1</w:t>
            </w:r>
          </w:p>
          <w:p w:rsidR="00F5702A" w:rsidRPr="00C552E3" w:rsidRDefault="00F5702A" w:rsidP="009765B8">
            <w:pPr>
              <w:autoSpaceDE w:val="0"/>
              <w:autoSpaceDN w:val="0"/>
              <w:adjustRightInd w:val="0"/>
              <w:spacing w:after="0" w:line="240" w:lineRule="auto"/>
              <w:ind w:left="-108" w:firstLine="0"/>
              <w:rPr>
                <w:sz w:val="24"/>
                <w:szCs w:val="24"/>
                <w:lang w:eastAsia="ru-RU"/>
              </w:rPr>
            </w:pPr>
            <w:r w:rsidRPr="00C552E3">
              <w:rPr>
                <w:sz w:val="24"/>
                <w:szCs w:val="24"/>
                <w:lang w:eastAsia="ru-RU"/>
              </w:rPr>
              <w:t>к Административному регламенту</w:t>
            </w:r>
          </w:p>
        </w:tc>
      </w:tr>
    </w:tbl>
    <w:tbl>
      <w:tblPr>
        <w:tblpPr w:leftFromText="180" w:rightFromText="180" w:vertAnchor="page" w:horzAnchor="margin" w:tblpXSpec="center" w:tblpY="2341"/>
        <w:tblW w:w="10592" w:type="dxa"/>
        <w:tblLayout w:type="fixed"/>
        <w:tblCellMar>
          <w:top w:w="75" w:type="dxa"/>
          <w:left w:w="0" w:type="dxa"/>
          <w:bottom w:w="75" w:type="dxa"/>
          <w:right w:w="0" w:type="dxa"/>
        </w:tblCellMar>
        <w:tblLook w:val="0000"/>
      </w:tblPr>
      <w:tblGrid>
        <w:gridCol w:w="2087"/>
        <w:gridCol w:w="890"/>
        <w:gridCol w:w="527"/>
        <w:gridCol w:w="142"/>
        <w:gridCol w:w="567"/>
        <w:gridCol w:w="10"/>
        <w:gridCol w:w="1975"/>
        <w:gridCol w:w="24"/>
        <w:gridCol w:w="819"/>
        <w:gridCol w:w="2275"/>
        <w:gridCol w:w="425"/>
        <w:gridCol w:w="851"/>
      </w:tblGrid>
      <w:tr w:rsidR="00413F58" w:rsidRPr="00C552E3" w:rsidTr="00413F58">
        <w:trPr>
          <w:trHeight w:val="2348"/>
        </w:trPr>
        <w:tc>
          <w:tcPr>
            <w:tcW w:w="6222" w:type="dxa"/>
            <w:gridSpan w:val="8"/>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
                <w:bCs/>
                <w:kern w:val="1"/>
                <w:sz w:val="24"/>
                <w:szCs w:val="24"/>
                <w:lang w:eastAsia="ar-SA"/>
              </w:rPr>
            </w:pPr>
          </w:p>
        </w:tc>
        <w:tc>
          <w:tcPr>
            <w:tcW w:w="4370" w:type="dxa"/>
            <w:gridSpan w:val="4"/>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ind w:firstLine="0"/>
              <w:rPr>
                <w:bCs/>
                <w:kern w:val="1"/>
                <w:sz w:val="24"/>
                <w:szCs w:val="24"/>
                <w:lang w:eastAsia="ar-SA"/>
              </w:rPr>
            </w:pPr>
            <w:r w:rsidRPr="00C552E3">
              <w:rPr>
                <w:bCs/>
                <w:kern w:val="1"/>
                <w:sz w:val="24"/>
                <w:szCs w:val="24"/>
                <w:lang w:eastAsia="ar-SA"/>
              </w:rPr>
              <w:t>Главе администрации Нагорского района</w:t>
            </w:r>
          </w:p>
          <w:p w:rsidR="00413F58" w:rsidRPr="00C552E3" w:rsidRDefault="00413F58" w:rsidP="009765B8">
            <w:pPr>
              <w:widowControl w:val="0"/>
              <w:suppressAutoHyphens/>
              <w:autoSpaceDE w:val="0"/>
              <w:autoSpaceDN w:val="0"/>
              <w:adjustRightInd w:val="0"/>
              <w:spacing w:after="0" w:line="240" w:lineRule="auto"/>
              <w:ind w:firstLine="0"/>
              <w:rPr>
                <w:bCs/>
                <w:kern w:val="1"/>
                <w:sz w:val="24"/>
                <w:szCs w:val="24"/>
                <w:lang w:eastAsia="ar-SA"/>
              </w:rPr>
            </w:pPr>
            <w:r w:rsidRPr="00C552E3">
              <w:rPr>
                <w:bCs/>
                <w:kern w:val="1"/>
                <w:sz w:val="24"/>
                <w:szCs w:val="24"/>
                <w:lang w:eastAsia="ar-SA"/>
              </w:rPr>
              <w:t>____________________________________________________________</w:t>
            </w:r>
          </w:p>
        </w:tc>
      </w:tr>
      <w:tr w:rsidR="00413F58" w:rsidRPr="00C552E3" w:rsidTr="00413F58">
        <w:trPr>
          <w:trHeight w:val="228"/>
        </w:trPr>
        <w:tc>
          <w:tcPr>
            <w:tcW w:w="10592" w:type="dxa"/>
            <w:gridSpan w:val="12"/>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заявление.</w:t>
            </w:r>
          </w:p>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p>
        </w:tc>
      </w:tr>
      <w:tr w:rsidR="00413F58" w:rsidRPr="00C552E3" w:rsidTr="00413F58">
        <w:trPr>
          <w:trHeight w:val="228"/>
        </w:trPr>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 xml:space="preserve">Прошу предоставить земельный участок </w:t>
            </w:r>
          </w:p>
        </w:tc>
      </w:tr>
      <w:tr w:rsidR="00413F58" w:rsidRPr="00C552E3" w:rsidTr="00413F58">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Кадастровый (условный) номер земельного участка:</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Адрес (местоположение):</w:t>
            </w:r>
          </w:p>
        </w:tc>
        <w:tc>
          <w:tcPr>
            <w:tcW w:w="7615"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176"/>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ind w:firstLine="540"/>
              <w:rPr>
                <w:bCs/>
                <w:kern w:val="1"/>
                <w:sz w:val="24"/>
                <w:szCs w:val="24"/>
                <w:lang w:eastAsia="ar-SA"/>
              </w:rPr>
            </w:pPr>
          </w:p>
        </w:tc>
        <w:tc>
          <w:tcPr>
            <w:tcW w:w="7615"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Площадь:</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sz w:val="24"/>
                <w:szCs w:val="24"/>
              </w:rPr>
              <w:t xml:space="preserve">Вид права: </w:t>
            </w:r>
          </w:p>
        </w:tc>
      </w:tr>
      <w:tr w:rsidR="00413F58" w:rsidRPr="00C552E3" w:rsidTr="00413F58">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ind w:right="-62"/>
              <w:rPr>
                <w:sz w:val="24"/>
                <w:szCs w:val="24"/>
              </w:rPr>
            </w:pPr>
            <w:r w:rsidRPr="00C552E3">
              <w:rPr>
                <w:b/>
                <w:sz w:val="24"/>
                <w:szCs w:val="24"/>
              </w:rPr>
              <w:t>аренда</w:t>
            </w:r>
          </w:p>
        </w:tc>
        <w:tc>
          <w:tcPr>
            <w:tcW w:w="709"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c>
          <w:tcPr>
            <w:tcW w:w="5528" w:type="dxa"/>
            <w:gridSpan w:val="6"/>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ind w:left="102"/>
              <w:rPr>
                <w:b/>
                <w:sz w:val="24"/>
                <w:szCs w:val="24"/>
              </w:rPr>
            </w:pPr>
            <w:r w:rsidRPr="00C552E3">
              <w:rPr>
                <w:b/>
                <w:sz w:val="24"/>
                <w:szCs w:val="24"/>
              </w:rPr>
              <w:t xml:space="preserve">постоянное (бессрочное) пользование </w:t>
            </w:r>
          </w:p>
        </w:tc>
        <w:tc>
          <w:tcPr>
            <w:tcW w:w="851" w:type="dxa"/>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ind w:right="-62"/>
              <w:rPr>
                <w:b/>
                <w:sz w:val="24"/>
                <w:szCs w:val="24"/>
              </w:rPr>
            </w:pPr>
            <w:r w:rsidRPr="00C552E3">
              <w:rPr>
                <w:b/>
                <w:sz w:val="24"/>
                <w:szCs w:val="24"/>
              </w:rPr>
              <w:t>собственность</w:t>
            </w:r>
          </w:p>
        </w:tc>
        <w:tc>
          <w:tcPr>
            <w:tcW w:w="709"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c>
          <w:tcPr>
            <w:tcW w:w="5528" w:type="dxa"/>
            <w:gridSpan w:val="6"/>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ind w:left="102"/>
              <w:rPr>
                <w:b/>
                <w:sz w:val="24"/>
                <w:szCs w:val="24"/>
              </w:rPr>
            </w:pPr>
            <w:r w:rsidRPr="00C552E3">
              <w:rPr>
                <w:b/>
                <w:sz w:val="24"/>
                <w:szCs w:val="24"/>
              </w:rPr>
              <w:t xml:space="preserve">безвозмездное пользование </w:t>
            </w:r>
          </w:p>
        </w:tc>
        <w:tc>
          <w:tcPr>
            <w:tcW w:w="851" w:type="dxa"/>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730"/>
        </w:trPr>
        <w:tc>
          <w:tcPr>
            <w:tcW w:w="10592"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Цель использования земельного участка:</w:t>
            </w:r>
          </w:p>
        </w:tc>
      </w:tr>
      <w:tr w:rsidR="00413F58" w:rsidRPr="00C552E3" w:rsidTr="00413F58">
        <w:trPr>
          <w:trHeight w:val="389"/>
        </w:trPr>
        <w:tc>
          <w:tcPr>
            <w:tcW w:w="6222"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Срок предоставления земельного участка:</w:t>
            </w:r>
          </w:p>
        </w:tc>
        <w:tc>
          <w:tcPr>
            <w:tcW w:w="4370" w:type="dxa"/>
            <w:gridSpan w:val="4"/>
            <w:tcBorders>
              <w:top w:val="single" w:sz="4" w:space="0" w:color="auto"/>
              <w:left w:val="single" w:sz="4" w:space="0" w:color="auto"/>
              <w:right w:val="single" w:sz="4" w:space="0" w:color="auto"/>
            </w:tcBorders>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322"/>
        </w:trPr>
        <w:tc>
          <w:tcPr>
            <w:tcW w:w="2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Полное наименование заявителя (юридическое лицо):</w:t>
            </w:r>
          </w:p>
        </w:tc>
        <w:tc>
          <w:tcPr>
            <w:tcW w:w="8505"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bookmarkStart w:id="3" w:name="_GoBack"/>
            <w:bookmarkEnd w:id="3"/>
          </w:p>
        </w:tc>
      </w:tr>
      <w:tr w:rsidR="00413F58" w:rsidRPr="00C552E3" w:rsidTr="00413F58">
        <w:trPr>
          <w:trHeight w:val="322"/>
        </w:trPr>
        <w:tc>
          <w:tcPr>
            <w:tcW w:w="2087" w:type="dxa"/>
            <w:vMerge/>
            <w:tcBorders>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ind w:firstLine="540"/>
              <w:rPr>
                <w:bCs/>
                <w:kern w:val="1"/>
                <w:sz w:val="24"/>
                <w:szCs w:val="24"/>
                <w:lang w:eastAsia="ar-SA"/>
              </w:rPr>
            </w:pPr>
          </w:p>
        </w:tc>
        <w:tc>
          <w:tcPr>
            <w:tcW w:w="8505" w:type="dxa"/>
            <w:gridSpan w:val="11"/>
            <w:vMerge/>
            <w:tcBorders>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322"/>
        </w:trPr>
        <w:tc>
          <w:tcPr>
            <w:tcW w:w="2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ind w:firstLine="540"/>
              <w:rPr>
                <w:bCs/>
                <w:kern w:val="1"/>
                <w:sz w:val="24"/>
                <w:szCs w:val="24"/>
                <w:lang w:eastAsia="ar-SA"/>
              </w:rPr>
            </w:pPr>
          </w:p>
        </w:tc>
        <w:tc>
          <w:tcPr>
            <w:tcW w:w="8505"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c>
          <w:tcPr>
            <w:tcW w:w="42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ОГРН:</w:t>
            </w:r>
          </w:p>
        </w:tc>
        <w:tc>
          <w:tcPr>
            <w:tcW w:w="63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ИНН:</w:t>
            </w:r>
          </w:p>
        </w:tc>
      </w:tr>
      <w:tr w:rsidR="00413F58" w:rsidRPr="00C552E3" w:rsidTr="00413F58">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телефон для связи:</w:t>
            </w:r>
          </w:p>
        </w:tc>
        <w:tc>
          <w:tcPr>
            <w:tcW w:w="43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адрес электронной почты:</w:t>
            </w:r>
          </w:p>
        </w:tc>
      </w:tr>
      <w:tr w:rsidR="00413F58" w:rsidRPr="00C552E3" w:rsidTr="00413F58">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439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322"/>
        </w:trPr>
        <w:tc>
          <w:tcPr>
            <w:tcW w:w="364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439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1519"/>
        </w:trPr>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ФИО заявителя (физическое лицо):</w:t>
            </w:r>
          </w:p>
        </w:tc>
      </w:tr>
      <w:tr w:rsidR="00413F58" w:rsidRPr="00C552E3" w:rsidTr="00413F58">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t xml:space="preserve">телефон для </w:t>
            </w:r>
            <w:r w:rsidRPr="00C552E3">
              <w:rPr>
                <w:bCs/>
                <w:kern w:val="1"/>
                <w:sz w:val="24"/>
                <w:szCs w:val="24"/>
                <w:lang w:eastAsia="ar-SA"/>
              </w:rPr>
              <w:lastRenderedPageBreak/>
              <w:t>связи:</w:t>
            </w:r>
          </w:p>
        </w:tc>
        <w:tc>
          <w:tcPr>
            <w:tcW w:w="43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jc w:val="center"/>
              <w:rPr>
                <w:bCs/>
                <w:kern w:val="1"/>
                <w:sz w:val="24"/>
                <w:szCs w:val="24"/>
                <w:lang w:eastAsia="ar-SA"/>
              </w:rPr>
            </w:pPr>
            <w:r w:rsidRPr="00C552E3">
              <w:rPr>
                <w:bCs/>
                <w:kern w:val="1"/>
                <w:sz w:val="24"/>
                <w:szCs w:val="24"/>
                <w:lang w:eastAsia="ar-SA"/>
              </w:rPr>
              <w:lastRenderedPageBreak/>
              <w:t>адрес электронной почты:</w:t>
            </w:r>
          </w:p>
        </w:tc>
      </w:tr>
      <w:tr w:rsidR="00413F58" w:rsidRPr="00C552E3" w:rsidTr="00413F58">
        <w:trPr>
          <w:trHeight w:val="322"/>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439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322"/>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439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r w:rsidR="00413F58" w:rsidRPr="00C552E3" w:rsidTr="00413F58">
        <w:trPr>
          <w:trHeight w:val="951"/>
        </w:trPr>
        <w:tc>
          <w:tcPr>
            <w:tcW w:w="10592"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sz w:val="24"/>
                <w:szCs w:val="24"/>
              </w:rPr>
            </w:pPr>
            <w:r w:rsidRPr="00C552E3">
              <w:rPr>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413F58" w:rsidRPr="00C552E3" w:rsidTr="00413F58">
        <w:trPr>
          <w:trHeight w:val="1237"/>
        </w:trPr>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sz w:val="24"/>
                <w:szCs w:val="24"/>
              </w:rPr>
            </w:pPr>
            <w:r w:rsidRPr="00C552E3">
              <w:rPr>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413F58" w:rsidRPr="00C552E3" w:rsidRDefault="00413F58" w:rsidP="009765B8">
            <w:pPr>
              <w:widowControl w:val="0"/>
              <w:numPr>
                <w:ilvl w:val="0"/>
                <w:numId w:val="2"/>
              </w:numPr>
              <w:suppressAutoHyphens/>
              <w:autoSpaceDE w:val="0"/>
              <w:autoSpaceDN w:val="0"/>
              <w:adjustRightInd w:val="0"/>
              <w:spacing w:after="0" w:line="240" w:lineRule="auto"/>
              <w:contextualSpacing/>
              <w:jc w:val="left"/>
              <w:rPr>
                <w:sz w:val="24"/>
                <w:szCs w:val="24"/>
              </w:rPr>
            </w:pPr>
          </w:p>
          <w:p w:rsidR="00413F58" w:rsidRPr="00C552E3" w:rsidRDefault="00413F58" w:rsidP="009765B8">
            <w:pPr>
              <w:widowControl w:val="0"/>
              <w:numPr>
                <w:ilvl w:val="0"/>
                <w:numId w:val="2"/>
              </w:numPr>
              <w:suppressAutoHyphens/>
              <w:autoSpaceDE w:val="0"/>
              <w:autoSpaceDN w:val="0"/>
              <w:adjustRightInd w:val="0"/>
              <w:spacing w:after="0" w:line="240" w:lineRule="auto"/>
              <w:contextualSpacing/>
              <w:jc w:val="left"/>
              <w:rPr>
                <w:b/>
                <w:bCs/>
                <w:kern w:val="1"/>
                <w:sz w:val="24"/>
                <w:szCs w:val="24"/>
                <w:lang w:eastAsia="ar-SA"/>
              </w:rPr>
            </w:pPr>
          </w:p>
          <w:p w:rsidR="00413F58" w:rsidRPr="00C552E3" w:rsidRDefault="00413F58" w:rsidP="009765B8">
            <w:pPr>
              <w:widowControl w:val="0"/>
              <w:suppressAutoHyphens/>
              <w:autoSpaceDE w:val="0"/>
              <w:autoSpaceDN w:val="0"/>
              <w:adjustRightInd w:val="0"/>
              <w:spacing w:after="0" w:line="240" w:lineRule="auto"/>
              <w:contextualSpacing/>
              <w:rPr>
                <w:bCs/>
                <w:kern w:val="1"/>
                <w:sz w:val="24"/>
                <w:szCs w:val="24"/>
                <w:lang w:eastAsia="ar-SA"/>
              </w:rPr>
            </w:pPr>
            <w:r w:rsidRPr="00C552E3">
              <w:rPr>
                <w:bCs/>
                <w:kern w:val="1"/>
                <w:sz w:val="24"/>
                <w:szCs w:val="24"/>
                <w:lang w:eastAsia="ar-SA"/>
              </w:rPr>
              <w:t xml:space="preserve">Подтверждаю отсутствие иных располагаемых на земельном участке объектов недвижимости. </w:t>
            </w:r>
          </w:p>
          <w:p w:rsidR="00413F58" w:rsidRPr="00C552E3" w:rsidRDefault="00413F58" w:rsidP="009765B8">
            <w:pPr>
              <w:widowControl w:val="0"/>
              <w:suppressAutoHyphens/>
              <w:autoSpaceDE w:val="0"/>
              <w:autoSpaceDN w:val="0"/>
              <w:adjustRightInd w:val="0"/>
              <w:spacing w:after="0" w:line="240" w:lineRule="auto"/>
              <w:contextualSpacing/>
              <w:rPr>
                <w:bCs/>
                <w:kern w:val="1"/>
                <w:sz w:val="24"/>
                <w:szCs w:val="24"/>
                <w:lang w:eastAsia="ar-SA"/>
              </w:rPr>
            </w:pPr>
          </w:p>
          <w:p w:rsidR="00413F58" w:rsidRPr="00C552E3" w:rsidRDefault="00413F58" w:rsidP="009765B8">
            <w:pPr>
              <w:widowControl w:val="0"/>
              <w:suppressAutoHyphens/>
              <w:autoSpaceDE w:val="0"/>
              <w:autoSpaceDN w:val="0"/>
              <w:adjustRightInd w:val="0"/>
              <w:spacing w:after="0" w:line="240" w:lineRule="auto"/>
              <w:ind w:right="789"/>
              <w:contextualSpacing/>
              <w:jc w:val="right"/>
              <w:rPr>
                <w:bCs/>
                <w:kern w:val="1"/>
                <w:sz w:val="24"/>
                <w:szCs w:val="24"/>
                <w:lang w:eastAsia="ar-SA"/>
              </w:rPr>
            </w:pPr>
            <w:r w:rsidRPr="00C552E3">
              <w:rPr>
                <w:bCs/>
                <w:kern w:val="1"/>
                <w:sz w:val="24"/>
                <w:szCs w:val="24"/>
                <w:lang w:eastAsia="ar-SA"/>
              </w:rPr>
              <w:t xml:space="preserve">_______________  Подпись                                       </w:t>
            </w:r>
          </w:p>
        </w:tc>
      </w:tr>
      <w:tr w:rsidR="00413F58" w:rsidRPr="00C552E3" w:rsidTr="00413F58">
        <w:trPr>
          <w:trHeight w:val="34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
                <w:bCs/>
                <w:kern w:val="1"/>
                <w:sz w:val="24"/>
                <w:szCs w:val="24"/>
                <w:lang w:eastAsia="ar-SA"/>
              </w:rPr>
            </w:pPr>
            <w:r w:rsidRPr="00C552E3">
              <w:rPr>
                <w:b/>
                <w:bCs/>
                <w:kern w:val="1"/>
                <w:sz w:val="24"/>
                <w:szCs w:val="24"/>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widowControl w:val="0"/>
              <w:suppressAutoHyphens/>
              <w:autoSpaceDE w:val="0"/>
              <w:autoSpaceDN w:val="0"/>
              <w:adjustRightInd w:val="0"/>
              <w:spacing w:after="0" w:line="240" w:lineRule="auto"/>
              <w:ind w:firstLine="0"/>
              <w:rPr>
                <w:bCs/>
                <w:kern w:val="1"/>
                <w:sz w:val="24"/>
                <w:szCs w:val="24"/>
                <w:lang w:eastAsia="ar-SA"/>
              </w:rPr>
            </w:pPr>
            <w:r w:rsidRPr="00C552E3">
              <w:rPr>
                <w:bCs/>
                <w:kern w:val="1"/>
                <w:sz w:val="24"/>
                <w:szCs w:val="24"/>
                <w:lang w:eastAsia="ar-SA"/>
              </w:rPr>
              <w:t>Отметка о наличии</w:t>
            </w:r>
          </w:p>
        </w:tc>
      </w:tr>
      <w:tr w:rsidR="00413F58" w:rsidRPr="00C552E3" w:rsidTr="00413F58">
        <w:trPr>
          <w:trHeight w:val="391"/>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2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sz w:val="24"/>
                <w:szCs w:val="24"/>
              </w:rPr>
              <w:t>* Кадастровый паспорт здания, сооружения, расположенного на испрашиваемом земельном участке</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2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2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2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suppressAutoHyphens/>
              <w:spacing w:after="0" w:line="240" w:lineRule="auto"/>
              <w:rPr>
                <w:bCs/>
                <w:kern w:val="1"/>
                <w:sz w:val="24"/>
                <w:szCs w:val="24"/>
                <w:lang w:eastAsia="ar-SA"/>
              </w:rPr>
            </w:pPr>
            <w:r w:rsidRPr="00C552E3">
              <w:rPr>
                <w:sz w:val="24"/>
                <w:szCs w:val="24"/>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9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suppressAutoHyphens/>
              <w:spacing w:after="0" w:line="240" w:lineRule="auto"/>
              <w:rPr>
                <w:bCs/>
                <w:kern w:val="1"/>
                <w:sz w:val="24"/>
                <w:szCs w:val="24"/>
                <w:lang w:eastAsia="ar-SA"/>
              </w:rPr>
            </w:pPr>
            <w:r w:rsidRPr="00C552E3">
              <w:rPr>
                <w:sz w:val="24"/>
                <w:szCs w:val="24"/>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48"/>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bCs/>
                <w:kern w:val="1"/>
                <w:sz w:val="24"/>
                <w:szCs w:val="24"/>
                <w:lang w:eastAsia="ar-SA"/>
              </w:rPr>
            </w:pPr>
            <w:r w:rsidRPr="00C552E3">
              <w:rPr>
                <w:bCs/>
                <w:kern w:val="1"/>
                <w:sz w:val="24"/>
                <w:szCs w:val="24"/>
                <w:lang w:eastAsia="ar-SA"/>
              </w:rPr>
              <w:t xml:space="preserve">Копия документа, удостоверяющего личность заявителя </w:t>
            </w:r>
            <w:r w:rsidRPr="00C552E3">
              <w:rPr>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48"/>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300"/>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238"/>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autoSpaceDE w:val="0"/>
              <w:autoSpaceDN w:val="0"/>
              <w:adjustRightInd w:val="0"/>
              <w:spacing w:after="0" w:line="240" w:lineRule="auto"/>
              <w:rPr>
                <w:sz w:val="24"/>
                <w:szCs w:val="24"/>
              </w:rPr>
            </w:pPr>
            <w:r w:rsidRPr="00C552E3">
              <w:rPr>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rPr>
          <w:trHeight w:val="347"/>
        </w:trPr>
        <w:tc>
          <w:tcPr>
            <w:tcW w:w="9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suppressAutoHyphens/>
              <w:spacing w:after="0" w:line="240" w:lineRule="auto"/>
              <w:rPr>
                <w:bCs/>
                <w:kern w:val="1"/>
                <w:sz w:val="24"/>
                <w:szCs w:val="24"/>
                <w:lang w:eastAsia="ar-SA"/>
              </w:rPr>
            </w:pPr>
            <w:r w:rsidRPr="00C552E3">
              <w:rPr>
                <w:bCs/>
                <w:kern w:val="1"/>
                <w:sz w:val="24"/>
                <w:szCs w:val="24"/>
                <w:lang w:eastAsia="ar-SA"/>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w:t>
            </w:r>
            <w:proofErr w:type="gramStart"/>
            <w:r w:rsidRPr="00C552E3">
              <w:rPr>
                <w:bCs/>
                <w:kern w:val="1"/>
                <w:sz w:val="24"/>
                <w:szCs w:val="24"/>
                <w:lang w:eastAsia="ar-SA"/>
              </w:rPr>
              <w:t>в</w:t>
            </w:r>
            <w:r w:rsidRPr="00C552E3">
              <w:rPr>
                <w:bCs/>
                <w:i/>
                <w:kern w:val="1"/>
                <w:sz w:val="24"/>
                <w:szCs w:val="24"/>
                <w:lang w:eastAsia="ar-SA"/>
              </w:rPr>
              <w:t>(</w:t>
            </w:r>
            <w:proofErr w:type="gramEnd"/>
            <w:r w:rsidRPr="00C552E3">
              <w:rPr>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413F58" w:rsidRPr="00C552E3" w:rsidRDefault="00413F58" w:rsidP="009765B8">
            <w:pPr>
              <w:autoSpaceDE w:val="0"/>
              <w:autoSpaceDN w:val="0"/>
              <w:adjustRightInd w:val="0"/>
              <w:spacing w:after="0" w:line="240" w:lineRule="auto"/>
              <w:rPr>
                <w:sz w:val="24"/>
                <w:szCs w:val="24"/>
              </w:rPr>
            </w:pPr>
          </w:p>
        </w:tc>
      </w:tr>
      <w:tr w:rsidR="00413F58" w:rsidRPr="00C552E3" w:rsidTr="00413F58">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roofErr w:type="gramStart"/>
            <w:r w:rsidRPr="00C552E3">
              <w:rPr>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552E3">
              <w:rPr>
                <w:bCs/>
                <w:kern w:val="1"/>
                <w:sz w:val="24"/>
                <w:szCs w:val="24"/>
                <w:lang w:eastAsia="ar-SA"/>
              </w:rPr>
              <w:lastRenderedPageBreak/>
              <w:t>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001D68D7" w:rsidRPr="00C552E3">
              <w:rPr>
                <w:bCs/>
                <w:kern w:val="1"/>
                <w:sz w:val="24"/>
                <w:szCs w:val="24"/>
                <w:lang w:eastAsia="ar-SA"/>
              </w:rPr>
              <w:t xml:space="preserve"> </w:t>
            </w:r>
            <w:proofErr w:type="gramStart"/>
            <w:r w:rsidRPr="00C552E3">
              <w:rPr>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413F58" w:rsidRPr="00C552E3" w:rsidTr="00413F58">
        <w:tc>
          <w:tcPr>
            <w:tcW w:w="704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lastRenderedPageBreak/>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r w:rsidRPr="00C552E3">
              <w:rPr>
                <w:bCs/>
                <w:kern w:val="1"/>
                <w:sz w:val="24"/>
                <w:szCs w:val="24"/>
                <w:lang w:eastAsia="ar-SA"/>
              </w:rPr>
              <w:t>Дата</w:t>
            </w:r>
          </w:p>
        </w:tc>
      </w:tr>
      <w:tr w:rsidR="00413F58" w:rsidRPr="00C552E3" w:rsidTr="00413F58">
        <w:trPr>
          <w:trHeight w:val="339"/>
        </w:trPr>
        <w:tc>
          <w:tcPr>
            <w:tcW w:w="704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F58" w:rsidRPr="00C552E3" w:rsidRDefault="00413F58" w:rsidP="009765B8">
            <w:pPr>
              <w:widowControl w:val="0"/>
              <w:suppressAutoHyphens/>
              <w:autoSpaceDE w:val="0"/>
              <w:autoSpaceDN w:val="0"/>
              <w:adjustRightInd w:val="0"/>
              <w:spacing w:after="0" w:line="240" w:lineRule="auto"/>
              <w:rPr>
                <w:bCs/>
                <w:kern w:val="1"/>
                <w:sz w:val="24"/>
                <w:szCs w:val="24"/>
                <w:lang w:eastAsia="ar-SA"/>
              </w:rPr>
            </w:pPr>
          </w:p>
        </w:tc>
      </w:tr>
    </w:tbl>
    <w:p w:rsidR="00F5702A" w:rsidRPr="00C552E3" w:rsidRDefault="002C7590" w:rsidP="009765B8">
      <w:pPr>
        <w:autoSpaceDE w:val="0"/>
        <w:autoSpaceDN w:val="0"/>
        <w:adjustRightInd w:val="0"/>
        <w:spacing w:after="0" w:line="240" w:lineRule="auto"/>
        <w:ind w:left="-1080" w:firstLine="360"/>
        <w:rPr>
          <w:sz w:val="24"/>
          <w:szCs w:val="24"/>
          <w:lang w:eastAsia="ru-RU"/>
        </w:rPr>
      </w:pPr>
      <w:r w:rsidRPr="00C552E3">
        <w:rPr>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8F159C" w:rsidRPr="009765B8" w:rsidRDefault="008F159C" w:rsidP="00F86FAF">
      <w:pPr>
        <w:autoSpaceDE w:val="0"/>
        <w:autoSpaceDN w:val="0"/>
        <w:adjustRightInd w:val="0"/>
        <w:spacing w:after="0" w:line="240" w:lineRule="auto"/>
        <w:ind w:firstLine="0"/>
        <w:rPr>
          <w:szCs w:val="28"/>
          <w:lang w:eastAsia="ru-RU"/>
        </w:rPr>
      </w:pPr>
    </w:p>
    <w:sectPr w:rsidR="008F159C" w:rsidRPr="009765B8" w:rsidSect="00163A2D">
      <w:pgSz w:w="11906" w:h="16838"/>
      <w:pgMar w:top="737" w:right="737"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263D"/>
    <w:rsid w:val="00000572"/>
    <w:rsid w:val="00012587"/>
    <w:rsid w:val="00032FF0"/>
    <w:rsid w:val="00040090"/>
    <w:rsid w:val="00057A5D"/>
    <w:rsid w:val="000934E0"/>
    <w:rsid w:val="000B68E4"/>
    <w:rsid w:val="000D42CA"/>
    <w:rsid w:val="000F5A5D"/>
    <w:rsid w:val="00102E41"/>
    <w:rsid w:val="00136FB7"/>
    <w:rsid w:val="00163A2D"/>
    <w:rsid w:val="00184AD9"/>
    <w:rsid w:val="001936B1"/>
    <w:rsid w:val="001D2705"/>
    <w:rsid w:val="001D68D7"/>
    <w:rsid w:val="001F0685"/>
    <w:rsid w:val="001F56F4"/>
    <w:rsid w:val="00206020"/>
    <w:rsid w:val="00242154"/>
    <w:rsid w:val="00245667"/>
    <w:rsid w:val="00264D9E"/>
    <w:rsid w:val="00292366"/>
    <w:rsid w:val="002A6D6F"/>
    <w:rsid w:val="002B0151"/>
    <w:rsid w:val="002C7590"/>
    <w:rsid w:val="002E3E7E"/>
    <w:rsid w:val="00330974"/>
    <w:rsid w:val="0033213A"/>
    <w:rsid w:val="003452E6"/>
    <w:rsid w:val="00351AB2"/>
    <w:rsid w:val="00354EE3"/>
    <w:rsid w:val="00363C87"/>
    <w:rsid w:val="003838FC"/>
    <w:rsid w:val="00393B02"/>
    <w:rsid w:val="00394CCF"/>
    <w:rsid w:val="003A04F0"/>
    <w:rsid w:val="003A3586"/>
    <w:rsid w:val="003D0D21"/>
    <w:rsid w:val="003E3A32"/>
    <w:rsid w:val="00413F58"/>
    <w:rsid w:val="00415C08"/>
    <w:rsid w:val="0043635A"/>
    <w:rsid w:val="00440EE0"/>
    <w:rsid w:val="004427B6"/>
    <w:rsid w:val="00454D2C"/>
    <w:rsid w:val="00457B42"/>
    <w:rsid w:val="00460877"/>
    <w:rsid w:val="00461AC6"/>
    <w:rsid w:val="00465891"/>
    <w:rsid w:val="00472EFC"/>
    <w:rsid w:val="00485DD0"/>
    <w:rsid w:val="00490282"/>
    <w:rsid w:val="004A4A96"/>
    <w:rsid w:val="004A4B6D"/>
    <w:rsid w:val="004D0C97"/>
    <w:rsid w:val="004E729C"/>
    <w:rsid w:val="004E7F3F"/>
    <w:rsid w:val="004F2ACF"/>
    <w:rsid w:val="00511885"/>
    <w:rsid w:val="00524011"/>
    <w:rsid w:val="0055793E"/>
    <w:rsid w:val="00564EEA"/>
    <w:rsid w:val="00582581"/>
    <w:rsid w:val="005866D9"/>
    <w:rsid w:val="00596BBB"/>
    <w:rsid w:val="005C5D28"/>
    <w:rsid w:val="005D76F9"/>
    <w:rsid w:val="005E2568"/>
    <w:rsid w:val="005F0830"/>
    <w:rsid w:val="005F7D28"/>
    <w:rsid w:val="00614D92"/>
    <w:rsid w:val="00637371"/>
    <w:rsid w:val="00660CB3"/>
    <w:rsid w:val="00692DF6"/>
    <w:rsid w:val="006C5F8B"/>
    <w:rsid w:val="006D7026"/>
    <w:rsid w:val="006E0FC4"/>
    <w:rsid w:val="00705AB7"/>
    <w:rsid w:val="00745E03"/>
    <w:rsid w:val="00761C0C"/>
    <w:rsid w:val="007705AF"/>
    <w:rsid w:val="00787C4F"/>
    <w:rsid w:val="007A0F6F"/>
    <w:rsid w:val="007A6FC9"/>
    <w:rsid w:val="007B48DB"/>
    <w:rsid w:val="007C1BAB"/>
    <w:rsid w:val="007C671F"/>
    <w:rsid w:val="007D26D3"/>
    <w:rsid w:val="007D6829"/>
    <w:rsid w:val="0083691B"/>
    <w:rsid w:val="00846BF5"/>
    <w:rsid w:val="0086456A"/>
    <w:rsid w:val="0087017A"/>
    <w:rsid w:val="00873CBC"/>
    <w:rsid w:val="008772F7"/>
    <w:rsid w:val="00892331"/>
    <w:rsid w:val="008A212E"/>
    <w:rsid w:val="008A24CA"/>
    <w:rsid w:val="008B7BE3"/>
    <w:rsid w:val="008C5F93"/>
    <w:rsid w:val="008F159C"/>
    <w:rsid w:val="008F2131"/>
    <w:rsid w:val="00924B9F"/>
    <w:rsid w:val="009765B8"/>
    <w:rsid w:val="0097707F"/>
    <w:rsid w:val="0097713E"/>
    <w:rsid w:val="0098264B"/>
    <w:rsid w:val="00995BD1"/>
    <w:rsid w:val="009B263D"/>
    <w:rsid w:val="009C73CE"/>
    <w:rsid w:val="009E011E"/>
    <w:rsid w:val="009F330D"/>
    <w:rsid w:val="00A02C8A"/>
    <w:rsid w:val="00A0570A"/>
    <w:rsid w:val="00A07177"/>
    <w:rsid w:val="00A106DD"/>
    <w:rsid w:val="00A86CD7"/>
    <w:rsid w:val="00A93EB2"/>
    <w:rsid w:val="00AF4128"/>
    <w:rsid w:val="00B2477F"/>
    <w:rsid w:val="00B2520F"/>
    <w:rsid w:val="00B540CA"/>
    <w:rsid w:val="00B70E00"/>
    <w:rsid w:val="00B759C1"/>
    <w:rsid w:val="00B76042"/>
    <w:rsid w:val="00BA0074"/>
    <w:rsid w:val="00BA0474"/>
    <w:rsid w:val="00BA1245"/>
    <w:rsid w:val="00BA16D2"/>
    <w:rsid w:val="00BA7A1C"/>
    <w:rsid w:val="00BD0A60"/>
    <w:rsid w:val="00BE433C"/>
    <w:rsid w:val="00C26BF2"/>
    <w:rsid w:val="00C307AD"/>
    <w:rsid w:val="00C552E3"/>
    <w:rsid w:val="00C57C64"/>
    <w:rsid w:val="00C661A4"/>
    <w:rsid w:val="00C84DA1"/>
    <w:rsid w:val="00CA6B7E"/>
    <w:rsid w:val="00CC3FC0"/>
    <w:rsid w:val="00CF534A"/>
    <w:rsid w:val="00CF5ED8"/>
    <w:rsid w:val="00D030D0"/>
    <w:rsid w:val="00D07F78"/>
    <w:rsid w:val="00D20BC1"/>
    <w:rsid w:val="00D36BB4"/>
    <w:rsid w:val="00D9299B"/>
    <w:rsid w:val="00D93F56"/>
    <w:rsid w:val="00D9568D"/>
    <w:rsid w:val="00DB04E3"/>
    <w:rsid w:val="00DD0BDF"/>
    <w:rsid w:val="00DF14C6"/>
    <w:rsid w:val="00DF5877"/>
    <w:rsid w:val="00E0706E"/>
    <w:rsid w:val="00E216AD"/>
    <w:rsid w:val="00E514E8"/>
    <w:rsid w:val="00E57DCC"/>
    <w:rsid w:val="00E9329C"/>
    <w:rsid w:val="00EA15CF"/>
    <w:rsid w:val="00F154F2"/>
    <w:rsid w:val="00F5702A"/>
    <w:rsid w:val="00F65013"/>
    <w:rsid w:val="00F666E9"/>
    <w:rsid w:val="00F71F9E"/>
    <w:rsid w:val="00F86FAF"/>
    <w:rsid w:val="00F9310F"/>
    <w:rsid w:val="00F96D78"/>
    <w:rsid w:val="00FA173E"/>
    <w:rsid w:val="00FB5FEE"/>
    <w:rsid w:val="00FC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63D"/>
    <w:pPr>
      <w:spacing w:after="200" w:line="276" w:lineRule="auto"/>
      <w:ind w:firstLine="567"/>
      <w:jc w:val="both"/>
    </w:pPr>
    <w:rPr>
      <w:sz w:val="28"/>
      <w:szCs w:val="22"/>
      <w:lang w:eastAsia="en-US"/>
    </w:rPr>
  </w:style>
  <w:style w:type="paragraph" w:styleId="1">
    <w:name w:val="heading 1"/>
    <w:basedOn w:val="a"/>
    <w:next w:val="a"/>
    <w:link w:val="10"/>
    <w:qFormat/>
    <w:rsid w:val="009B263D"/>
    <w:pPr>
      <w:keepNext/>
      <w:keepLines/>
      <w:spacing w:before="480" w:after="0"/>
      <w:ind w:firstLine="0"/>
      <w:outlineLvl w:val="0"/>
    </w:pPr>
    <w:rPr>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263D"/>
    <w:rPr>
      <w:b/>
      <w:bCs/>
      <w:color w:val="365F91"/>
      <w:sz w:val="40"/>
      <w:szCs w:val="28"/>
      <w:lang w:val="ru-RU" w:eastAsia="en-US" w:bidi="ar-SA"/>
    </w:rPr>
  </w:style>
  <w:style w:type="paragraph" w:customStyle="1" w:styleId="ConsPlusNormal">
    <w:name w:val="ConsPlusNormal"/>
    <w:link w:val="ConsPlusNormal0"/>
    <w:rsid w:val="009B263D"/>
    <w:pPr>
      <w:widowControl w:val="0"/>
      <w:autoSpaceDE w:val="0"/>
      <w:autoSpaceDN w:val="0"/>
      <w:adjustRightInd w:val="0"/>
      <w:ind w:firstLine="720"/>
    </w:pPr>
    <w:rPr>
      <w:rFonts w:ascii="Arial" w:hAnsi="Arial" w:cs="Arial"/>
    </w:rPr>
  </w:style>
  <w:style w:type="paragraph" w:customStyle="1" w:styleId="ConsPlusTitle">
    <w:name w:val="ConsPlusTitle"/>
    <w:rsid w:val="009B263D"/>
    <w:pPr>
      <w:widowControl w:val="0"/>
      <w:autoSpaceDE w:val="0"/>
      <w:autoSpaceDN w:val="0"/>
      <w:adjustRightInd w:val="0"/>
    </w:pPr>
    <w:rPr>
      <w:rFonts w:ascii="Arial" w:hAnsi="Arial" w:cs="Arial"/>
      <w:b/>
      <w:bCs/>
    </w:rPr>
  </w:style>
  <w:style w:type="paragraph" w:styleId="a3">
    <w:name w:val="Title"/>
    <w:basedOn w:val="a"/>
    <w:link w:val="a4"/>
    <w:qFormat/>
    <w:rsid w:val="009B263D"/>
    <w:pPr>
      <w:spacing w:after="0" w:line="240" w:lineRule="auto"/>
      <w:ind w:firstLine="0"/>
      <w:jc w:val="center"/>
    </w:pPr>
    <w:rPr>
      <w:szCs w:val="24"/>
      <w:lang w:eastAsia="ru-RU"/>
    </w:rPr>
  </w:style>
  <w:style w:type="character" w:customStyle="1" w:styleId="a4">
    <w:name w:val="Название Знак"/>
    <w:link w:val="a3"/>
    <w:rsid w:val="009B263D"/>
    <w:rPr>
      <w:sz w:val="28"/>
      <w:szCs w:val="24"/>
      <w:lang w:val="ru-RU" w:eastAsia="ru-RU" w:bidi="ar-SA"/>
    </w:rPr>
  </w:style>
  <w:style w:type="character" w:customStyle="1" w:styleId="ConsPlusNormal0">
    <w:name w:val="ConsPlusNormal Знак"/>
    <w:link w:val="ConsPlusNormal"/>
    <w:locked/>
    <w:rsid w:val="009B263D"/>
    <w:rPr>
      <w:rFonts w:ascii="Arial" w:hAnsi="Arial" w:cs="Arial"/>
      <w:lang w:val="ru-RU" w:eastAsia="ru-RU" w:bidi="ar-SA"/>
    </w:rPr>
  </w:style>
  <w:style w:type="paragraph" w:customStyle="1" w:styleId="a5">
    <w:name w:val="разослать"/>
    <w:basedOn w:val="a"/>
    <w:rsid w:val="00D20BC1"/>
    <w:pPr>
      <w:spacing w:after="160" w:line="240" w:lineRule="auto"/>
      <w:ind w:left="1418" w:hanging="1418"/>
    </w:pPr>
    <w:rPr>
      <w:szCs w:val="20"/>
      <w:lang w:eastAsia="ru-RU"/>
    </w:rPr>
  </w:style>
  <w:style w:type="character" w:styleId="a6">
    <w:name w:val="Hyperlink"/>
    <w:uiPriority w:val="99"/>
    <w:unhideWhenUsed/>
    <w:rsid w:val="00FA173E"/>
    <w:rPr>
      <w:color w:val="0000FF"/>
      <w:u w:val="single"/>
    </w:rPr>
  </w:style>
  <w:style w:type="paragraph" w:styleId="a7">
    <w:name w:val="No Spacing"/>
    <w:qFormat/>
    <w:rsid w:val="007C671F"/>
    <w:pPr>
      <w:spacing w:line="276" w:lineRule="auto"/>
      <w:ind w:firstLine="567"/>
      <w:jc w:val="both"/>
    </w:pPr>
    <w:rPr>
      <w:sz w:val="28"/>
      <w:szCs w:val="22"/>
      <w:lang w:eastAsia="en-US"/>
    </w:rPr>
  </w:style>
  <w:style w:type="paragraph" w:customStyle="1" w:styleId="3">
    <w:name w:val="Знак Знак3"/>
    <w:basedOn w:val="a"/>
    <w:rsid w:val="00F96D78"/>
    <w:pPr>
      <w:spacing w:before="100" w:beforeAutospacing="1" w:after="100" w:afterAutospacing="1"/>
      <w:ind w:firstLine="709"/>
    </w:pPr>
    <w:rPr>
      <w:rFonts w:ascii="Tahoma" w:eastAsia="Calibri" w:hAnsi="Tahoma" w:cs="Tahoma"/>
      <w:sz w:val="20"/>
      <w:szCs w:val="20"/>
      <w:lang w:val="en-US"/>
    </w:rPr>
  </w:style>
  <w:style w:type="table" w:styleId="a8">
    <w:name w:val="Table Grid"/>
    <w:basedOn w:val="a1"/>
    <w:uiPriority w:val="59"/>
    <w:rsid w:val="00F5702A"/>
    <w:pPr>
      <w:spacing w:after="200" w:line="276"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3838FC"/>
    <w:pPr>
      <w:spacing w:after="0" w:line="240" w:lineRule="auto"/>
    </w:pPr>
    <w:rPr>
      <w:rFonts w:ascii="Tahoma" w:hAnsi="Tahoma" w:cs="Tahoma"/>
      <w:sz w:val="16"/>
      <w:szCs w:val="16"/>
    </w:rPr>
  </w:style>
  <w:style w:type="character" w:customStyle="1" w:styleId="aa">
    <w:name w:val="Текст выноски Знак"/>
    <w:basedOn w:val="a0"/>
    <w:link w:val="a9"/>
    <w:rsid w:val="003838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63D"/>
    <w:pPr>
      <w:spacing w:after="200" w:line="276" w:lineRule="auto"/>
      <w:ind w:firstLine="567"/>
      <w:jc w:val="both"/>
    </w:pPr>
    <w:rPr>
      <w:sz w:val="28"/>
      <w:szCs w:val="22"/>
      <w:lang w:eastAsia="en-US"/>
    </w:rPr>
  </w:style>
  <w:style w:type="paragraph" w:styleId="1">
    <w:name w:val="heading 1"/>
    <w:basedOn w:val="a"/>
    <w:next w:val="a"/>
    <w:link w:val="10"/>
    <w:qFormat/>
    <w:rsid w:val="009B263D"/>
    <w:pPr>
      <w:keepNext/>
      <w:keepLines/>
      <w:spacing w:before="480" w:after="0"/>
      <w:ind w:firstLine="0"/>
      <w:outlineLvl w:val="0"/>
    </w:pPr>
    <w:rPr>
      <w:b/>
      <w:bCs/>
      <w:color w:val="365F91"/>
      <w:sz w:val="40"/>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9B263D"/>
    <w:rPr>
      <w:b/>
      <w:bCs/>
      <w:color w:val="365F91"/>
      <w:sz w:val="40"/>
      <w:szCs w:val="28"/>
      <w:lang w:val="ru-RU" w:eastAsia="en-US" w:bidi="ar-SA"/>
    </w:rPr>
  </w:style>
  <w:style w:type="paragraph" w:customStyle="1" w:styleId="ConsPlusNormal">
    <w:name w:val="ConsPlusNormal"/>
    <w:link w:val="ConsPlusNormal0"/>
    <w:rsid w:val="009B263D"/>
    <w:pPr>
      <w:widowControl w:val="0"/>
      <w:autoSpaceDE w:val="0"/>
      <w:autoSpaceDN w:val="0"/>
      <w:adjustRightInd w:val="0"/>
      <w:ind w:firstLine="720"/>
    </w:pPr>
    <w:rPr>
      <w:rFonts w:ascii="Arial" w:hAnsi="Arial" w:cs="Arial"/>
    </w:rPr>
  </w:style>
  <w:style w:type="paragraph" w:customStyle="1" w:styleId="ConsPlusTitle">
    <w:name w:val="ConsPlusTitle"/>
    <w:rsid w:val="009B263D"/>
    <w:pPr>
      <w:widowControl w:val="0"/>
      <w:autoSpaceDE w:val="0"/>
      <w:autoSpaceDN w:val="0"/>
      <w:adjustRightInd w:val="0"/>
    </w:pPr>
    <w:rPr>
      <w:rFonts w:ascii="Arial" w:hAnsi="Arial" w:cs="Arial"/>
      <w:b/>
      <w:bCs/>
    </w:rPr>
  </w:style>
  <w:style w:type="paragraph" w:styleId="a3">
    <w:name w:val="Title"/>
    <w:basedOn w:val="a"/>
    <w:link w:val="a4"/>
    <w:qFormat/>
    <w:rsid w:val="009B263D"/>
    <w:pPr>
      <w:spacing w:after="0" w:line="240" w:lineRule="auto"/>
      <w:ind w:firstLine="0"/>
      <w:jc w:val="center"/>
    </w:pPr>
    <w:rPr>
      <w:szCs w:val="24"/>
      <w:lang w:eastAsia="ru-RU"/>
    </w:rPr>
  </w:style>
  <w:style w:type="character" w:customStyle="1" w:styleId="a4">
    <w:name w:val="Название Знак"/>
    <w:link w:val="a3"/>
    <w:rsid w:val="009B263D"/>
    <w:rPr>
      <w:sz w:val="28"/>
      <w:szCs w:val="24"/>
      <w:lang w:val="ru-RU" w:eastAsia="ru-RU" w:bidi="ar-SA"/>
    </w:rPr>
  </w:style>
  <w:style w:type="character" w:customStyle="1" w:styleId="ConsPlusNormal0">
    <w:name w:val="ConsPlusNormal Знак"/>
    <w:link w:val="ConsPlusNormal"/>
    <w:locked/>
    <w:rsid w:val="009B263D"/>
    <w:rPr>
      <w:rFonts w:ascii="Arial" w:hAnsi="Arial" w:cs="Arial"/>
      <w:lang w:val="ru-RU" w:eastAsia="ru-RU" w:bidi="ar-SA"/>
    </w:rPr>
  </w:style>
  <w:style w:type="paragraph" w:customStyle="1" w:styleId="a5">
    <w:name w:val="разослать"/>
    <w:basedOn w:val="a"/>
    <w:rsid w:val="00D20BC1"/>
    <w:pPr>
      <w:spacing w:after="160" w:line="240" w:lineRule="auto"/>
      <w:ind w:left="1418" w:hanging="1418"/>
    </w:pPr>
    <w:rPr>
      <w:szCs w:val="20"/>
      <w:lang w:eastAsia="ru-RU"/>
    </w:rPr>
  </w:style>
  <w:style w:type="character" w:styleId="a6">
    <w:name w:val="Hyperlink"/>
    <w:uiPriority w:val="99"/>
    <w:unhideWhenUsed/>
    <w:rsid w:val="00FA173E"/>
    <w:rPr>
      <w:color w:val="0000FF"/>
      <w:u w:val="single"/>
    </w:rPr>
  </w:style>
  <w:style w:type="paragraph" w:styleId="a7">
    <w:name w:val="No Spacing"/>
    <w:qFormat/>
    <w:rsid w:val="007C671F"/>
    <w:pPr>
      <w:spacing w:line="276" w:lineRule="auto"/>
      <w:ind w:firstLine="567"/>
      <w:jc w:val="both"/>
    </w:pPr>
    <w:rPr>
      <w:sz w:val="28"/>
      <w:szCs w:val="22"/>
      <w:lang w:eastAsia="en-US"/>
    </w:rPr>
  </w:style>
  <w:style w:type="paragraph" w:customStyle="1" w:styleId="3">
    <w:name w:val=" Знак Знак3"/>
    <w:basedOn w:val="a"/>
    <w:rsid w:val="00F96D78"/>
    <w:pPr>
      <w:spacing w:before="100" w:beforeAutospacing="1" w:after="100" w:afterAutospacing="1"/>
      <w:ind w:firstLine="709"/>
    </w:pPr>
    <w:rPr>
      <w:rFonts w:ascii="Tahoma" w:eastAsia="Calibri" w:hAnsi="Tahoma" w:cs="Tahoma"/>
      <w:sz w:val="20"/>
      <w:szCs w:val="20"/>
      <w:lang w:val="en-US"/>
    </w:rPr>
  </w:style>
  <w:style w:type="table" w:styleId="a8">
    <w:name w:val="Table Grid"/>
    <w:basedOn w:val="a1"/>
    <w:uiPriority w:val="59"/>
    <w:rsid w:val="00F5702A"/>
    <w:pPr>
      <w:spacing w:after="200" w:line="276"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3838FC"/>
    <w:pPr>
      <w:spacing w:after="0" w:line="240" w:lineRule="auto"/>
    </w:pPr>
    <w:rPr>
      <w:rFonts w:ascii="Tahoma" w:hAnsi="Tahoma" w:cs="Tahoma"/>
      <w:sz w:val="16"/>
      <w:szCs w:val="16"/>
    </w:rPr>
  </w:style>
  <w:style w:type="character" w:customStyle="1" w:styleId="aa">
    <w:name w:val="Текст выноски Знак"/>
    <w:basedOn w:val="a0"/>
    <w:link w:val="a9"/>
    <w:rsid w:val="003838F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477204">
      <w:bodyDiv w:val="1"/>
      <w:marLeft w:val="0"/>
      <w:marRight w:val="0"/>
      <w:marTop w:val="0"/>
      <w:marBottom w:val="0"/>
      <w:divBdr>
        <w:top w:val="none" w:sz="0" w:space="0" w:color="auto"/>
        <w:left w:val="none" w:sz="0" w:space="0" w:color="auto"/>
        <w:bottom w:val="none" w:sz="0" w:space="0" w:color="auto"/>
        <w:right w:val="none" w:sz="0" w:space="0" w:color="auto"/>
      </w:divBdr>
    </w:div>
    <w:div w:id="104811963">
      <w:bodyDiv w:val="1"/>
      <w:marLeft w:val="0"/>
      <w:marRight w:val="0"/>
      <w:marTop w:val="0"/>
      <w:marBottom w:val="0"/>
      <w:divBdr>
        <w:top w:val="none" w:sz="0" w:space="0" w:color="auto"/>
        <w:left w:val="none" w:sz="0" w:space="0" w:color="auto"/>
        <w:bottom w:val="none" w:sz="0" w:space="0" w:color="auto"/>
        <w:right w:val="none" w:sz="0" w:space="0" w:color="auto"/>
      </w:divBdr>
    </w:div>
    <w:div w:id="845707605">
      <w:bodyDiv w:val="1"/>
      <w:marLeft w:val="0"/>
      <w:marRight w:val="0"/>
      <w:marTop w:val="0"/>
      <w:marBottom w:val="0"/>
      <w:divBdr>
        <w:top w:val="none" w:sz="0" w:space="0" w:color="auto"/>
        <w:left w:val="none" w:sz="0" w:space="0" w:color="auto"/>
        <w:bottom w:val="none" w:sz="0" w:space="0" w:color="auto"/>
        <w:right w:val="none" w:sz="0" w:space="0" w:color="auto"/>
      </w:divBdr>
    </w:div>
    <w:div w:id="1358777580">
      <w:bodyDiv w:val="1"/>
      <w:marLeft w:val="0"/>
      <w:marRight w:val="0"/>
      <w:marTop w:val="0"/>
      <w:marBottom w:val="0"/>
      <w:divBdr>
        <w:top w:val="none" w:sz="0" w:space="0" w:color="auto"/>
        <w:left w:val="none" w:sz="0" w:space="0" w:color="auto"/>
        <w:bottom w:val="none" w:sz="0" w:space="0" w:color="auto"/>
        <w:right w:val="none" w:sz="0" w:space="0" w:color="auto"/>
      </w:divBdr>
    </w:div>
    <w:div w:id="18487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A57218D9980F71D704D3D6541A102089307B77695344719D8135E5D0F3E8391BB8CEEE1oBaAH" TargetMode="External"/><Relationship Id="rId13" Type="http://schemas.openxmlformats.org/officeDocument/2006/relationships/hyperlink" Target="consultantplus://offline/ref=252A57218D9980F71D704D3D6541A102089307B77695344719D8135E5D0F3E8391BB8CEEE3oBaCH" TargetMode="External"/><Relationship Id="rId18" Type="http://schemas.openxmlformats.org/officeDocument/2006/relationships/hyperlink" Target="consultantplus://offline/ref=0A835305F4D41D7549CC8B288826EAEEAE555C5C21B652E51B1739BA7D0F9A85DA8F71B2DFF3810792A883577E6BB9C5B1D444A95191T5ZAJ" TargetMode="External"/><Relationship Id="rId26" Type="http://schemas.openxmlformats.org/officeDocument/2006/relationships/hyperlink" Target="consultantplus://offline/ref=FC39A11D62EE7AB1348B1E250534500982AC6A7BF82309D5A8AB1FBFC2C7eEH" TargetMode="External"/><Relationship Id="rId3" Type="http://schemas.openxmlformats.org/officeDocument/2006/relationships/styles" Target="styles.xml"/><Relationship Id="rId21" Type="http://schemas.openxmlformats.org/officeDocument/2006/relationships/hyperlink" Target="consultantplus://offline/ref=FC39A11D62EE7AB1348B1E250534500982AC6A78FF2E09D5A8AB1FBFC27EB60680BF512A73C7eCH" TargetMode="External"/><Relationship Id="rId7" Type="http://schemas.openxmlformats.org/officeDocument/2006/relationships/hyperlink" Target="consultantplus://offline/ref=252A57218D9980F71D704D3D6541A102089307B77695344719D8135E5D0F3E8391BB8CE5E6oBa1H" TargetMode="External"/><Relationship Id="rId12" Type="http://schemas.openxmlformats.org/officeDocument/2006/relationships/hyperlink" Target="consultantplus://offline/ref=252A57218D9980F71D704D3D6541A102089307B77695344719D8135E5D0F3E8391BB8CEEE3oBaBH" TargetMode="External"/><Relationship Id="rId17" Type="http://schemas.openxmlformats.org/officeDocument/2006/relationships/hyperlink" Target="consultantplus://offline/ref=FC39A11D62EE7AB1348B1E250534500982AC6A78FF2E09D5A8AB1FBFC27EB60680BF51297AC7eAH" TargetMode="External"/><Relationship Id="rId25" Type="http://schemas.openxmlformats.org/officeDocument/2006/relationships/hyperlink" Target="consultantplus://offline/ref=FC39A11D62EE7AB1348B1E250534500982AC6A78FF2E09D5A8AB1FBFC27EB60680BF51297AC7eAH" TargetMode="Externa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CH" TargetMode="External"/><Relationship Id="rId20" Type="http://schemas.openxmlformats.org/officeDocument/2006/relationships/hyperlink" Target="consultantplus://offline/ref=FC39A11D62EE7AB1348B1E250534500982AC6A78FF2E09D5A8AB1FBFC27EB60680BF512A77C7e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693FC733854F4C00CAD2F89C0E21BAF49F71264D7AECB1DCCFEF62A454376D07C32BFAF78S4I" TargetMode="External"/><Relationship Id="rId11" Type="http://schemas.openxmlformats.org/officeDocument/2006/relationships/hyperlink" Target="consultantplus://offline/ref=252A57218D9980F71D704D3D6541A102089307B77695344719D8135E5D0F3E8391BB8CEEE3oBa8H" TargetMode="External"/><Relationship Id="rId24" Type="http://schemas.openxmlformats.org/officeDocument/2006/relationships/hyperlink" Target="consultantplus://offline/ref=FC39A11D62EE7AB1348B1E250534500982AC6A78FF2E09D5A8AB1FBFC27EB60680BF512474C7eFH" TargetMode="Externa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1oBaAH" TargetMode="External"/><Relationship Id="rId23" Type="http://schemas.openxmlformats.org/officeDocument/2006/relationships/hyperlink" Target="consultantplus://offline/ref=FC39A11D62EE7AB1348B1E250534500982AC6A78FF2E09D5A8AB1FBFC27EB60680BF512A70C7eFH" TargetMode="External"/><Relationship Id="rId28" Type="http://schemas.openxmlformats.org/officeDocument/2006/relationships/fontTable" Target="fontTable.xml"/><Relationship Id="rId10" Type="http://schemas.openxmlformats.org/officeDocument/2006/relationships/hyperlink" Target="consultantplus://offline/ref=252A57218D9980F71D704D3D6541A102089307B77695344719D8135E5D0F3E8391BB8CEEE2oBaEH" TargetMode="External"/><Relationship Id="rId19" Type="http://schemas.openxmlformats.org/officeDocument/2006/relationships/hyperlink" Target="consultantplus://offline/ref=3170F33849C8C3E232DCA1484205FF5BDB514F818F2C558F675B81BF6F12CACFCDA7F8139E66E86D31B27804BEFF7210BD678E3BC8C9q0aEJ" TargetMode="External"/><Relationship Id="rId4" Type="http://schemas.openxmlformats.org/officeDocument/2006/relationships/settings" Target="settings.xml"/><Relationship Id="rId9" Type="http://schemas.openxmlformats.org/officeDocument/2006/relationships/hyperlink" Target="consultantplus://offline/ref=252A57218D9980F71D704D3D6541A102089307B77695344719D8135E5D0F3E8391BB8CEEE2oBaCH" TargetMode="External"/><Relationship Id="rId14" Type="http://schemas.openxmlformats.org/officeDocument/2006/relationships/hyperlink" Target="consultantplus://offline/ref=252A57218D9980F71D704D3D6541A102089307B47198344719D8135E5Do0aFH" TargetMode="External"/><Relationship Id="rId22" Type="http://schemas.openxmlformats.org/officeDocument/2006/relationships/hyperlink" Target="consultantplus://offline/ref=FC39A11D62EE7AB1348B1E250534500982AC6A78FF2E09D5A8AB1FBFC27EB60680BF512A73C7eEH" TargetMode="External"/><Relationship Id="rId27" Type="http://schemas.openxmlformats.org/officeDocument/2006/relationships/hyperlink" Target="consultantplus://offline/ref=80ADB57C76AD21C460E32C306D1A96966A83CAE273070F5972C5BD2568610C5BA644B1A4F1D356C2E6860358F9304A86EA41FA545EU8j1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E512-28E0-4C5F-BDF3-2ACD0D47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13488</Words>
  <Characters>76882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90190</CharactersWithSpaces>
  <SharedDoc>false</SharedDoc>
  <HLinks>
    <vt:vector size="168" baseType="variant">
      <vt:variant>
        <vt:i4>5242882</vt:i4>
      </vt:variant>
      <vt:variant>
        <vt:i4>81</vt:i4>
      </vt:variant>
      <vt:variant>
        <vt:i4>0</vt:i4>
      </vt:variant>
      <vt:variant>
        <vt:i4>5</vt:i4>
      </vt:variant>
      <vt:variant>
        <vt:lpwstr/>
      </vt:variant>
      <vt:variant>
        <vt:lpwstr>Par14</vt:lpwstr>
      </vt:variant>
      <vt:variant>
        <vt:i4>5177352</vt:i4>
      </vt:variant>
      <vt:variant>
        <vt:i4>78</vt:i4>
      </vt:variant>
      <vt:variant>
        <vt:i4>0</vt:i4>
      </vt:variant>
      <vt:variant>
        <vt:i4>5</vt:i4>
      </vt:variant>
      <vt:variant>
        <vt:lpwstr>consultantplus://offline/ref=FC39A11D62EE7AB1348B1E250534500982AC6A7BF82309D5A8AB1FBFC2C7eEH</vt:lpwstr>
      </vt:variant>
      <vt:variant>
        <vt:lpwstr/>
      </vt:variant>
      <vt:variant>
        <vt:i4>4194308</vt:i4>
      </vt:variant>
      <vt:variant>
        <vt:i4>75</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72</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69</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66</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63</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60</vt:i4>
      </vt:variant>
      <vt:variant>
        <vt:i4>0</vt:i4>
      </vt:variant>
      <vt:variant>
        <vt:i4>5</vt:i4>
      </vt:variant>
      <vt:variant>
        <vt:lpwstr>consultantplus://offline/ref=FC39A11D62EE7AB1348B1E250534500982AC6A78FF2E09D5A8AB1FBFC27EB60680BF512A77C7eDH</vt:lpwstr>
      </vt:variant>
      <vt:variant>
        <vt:lpwstr/>
      </vt:variant>
      <vt:variant>
        <vt:i4>4194308</vt:i4>
      </vt:variant>
      <vt:variant>
        <vt:i4>57</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54</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51</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48</vt:i4>
      </vt:variant>
      <vt:variant>
        <vt:i4>0</vt:i4>
      </vt:variant>
      <vt:variant>
        <vt:i4>5</vt:i4>
      </vt:variant>
      <vt:variant>
        <vt:lpwstr>consultantplus://offline/ref=252A57218D9980F71D704D3D6541A102089307B47198344719D8135E5Do0aFH</vt:lpwstr>
      </vt:variant>
      <vt:variant>
        <vt:lpwstr/>
      </vt:variant>
      <vt:variant>
        <vt:i4>4587605</vt:i4>
      </vt:variant>
      <vt:variant>
        <vt:i4>45</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42</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39</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36</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33</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30</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27</vt:i4>
      </vt:variant>
      <vt:variant>
        <vt:i4>0</vt:i4>
      </vt:variant>
      <vt:variant>
        <vt:i4>5</vt:i4>
      </vt:variant>
      <vt:variant>
        <vt:lpwstr>consultantplus://offline/ref=252A57218D9980F71D704D3D6541A102089307B77695344719D8135E5D0F3E8391BB8CE5E6oBa1H</vt:lpwstr>
      </vt:variant>
      <vt:variant>
        <vt:lpwstr/>
      </vt:variant>
      <vt:variant>
        <vt:i4>3735602</vt:i4>
      </vt:variant>
      <vt:variant>
        <vt:i4>24</vt:i4>
      </vt:variant>
      <vt:variant>
        <vt:i4>0</vt:i4>
      </vt:variant>
      <vt:variant>
        <vt:i4>5</vt:i4>
      </vt:variant>
      <vt:variant>
        <vt:lpwstr>consultantplus://offline/ref=1693FC733854F4C00CAD2F89C0E21BAF49F71264D7AECB1DCCFEF62A454376D07C32BFAF78S4I</vt:lpwstr>
      </vt:variant>
      <vt:variant>
        <vt:lpwstr/>
      </vt:variant>
      <vt:variant>
        <vt:i4>3473505</vt:i4>
      </vt:variant>
      <vt:variant>
        <vt:i4>21</vt:i4>
      </vt:variant>
      <vt:variant>
        <vt:i4>0</vt:i4>
      </vt:variant>
      <vt:variant>
        <vt:i4>5</vt:i4>
      </vt:variant>
      <vt:variant>
        <vt:lpwstr>consultantplus://offline/ref=FB202EAE154383057A2E4EDB88C63FFFCE5A95E38ED2A5E94275451B153F962EYFh0L</vt:lpwstr>
      </vt:variant>
      <vt:variant>
        <vt:lpwstr/>
      </vt:variant>
      <vt:variant>
        <vt:i4>5373952</vt:i4>
      </vt:variant>
      <vt:variant>
        <vt:i4>18</vt:i4>
      </vt:variant>
      <vt:variant>
        <vt:i4>0</vt:i4>
      </vt:variant>
      <vt:variant>
        <vt:i4>5</vt:i4>
      </vt:variant>
      <vt:variant>
        <vt:lpwstr>consultantplus://offline/ref=FB202EAE154383057A2E50D69EAA63F6CF50C2EB8ED1ABBA1D2A1E4642Y3h6L</vt:lpwstr>
      </vt:variant>
      <vt:variant>
        <vt:lpwstr/>
      </vt:variant>
      <vt:variant>
        <vt:i4>5373963</vt:i4>
      </vt:variant>
      <vt:variant>
        <vt:i4>15</vt:i4>
      </vt:variant>
      <vt:variant>
        <vt:i4>0</vt:i4>
      </vt:variant>
      <vt:variant>
        <vt:i4>5</vt:i4>
      </vt:variant>
      <vt:variant>
        <vt:lpwstr>consultantplus://offline/ref=FB202EAE154383057A2E50D69EAA63F6CF56CBE88BD1ABBA1D2A1E4642Y3h6L</vt:lpwstr>
      </vt:variant>
      <vt:variant>
        <vt:lpwstr/>
      </vt:variant>
      <vt:variant>
        <vt:i4>5374045</vt:i4>
      </vt:variant>
      <vt:variant>
        <vt:i4>12</vt:i4>
      </vt:variant>
      <vt:variant>
        <vt:i4>0</vt:i4>
      </vt:variant>
      <vt:variant>
        <vt:i4>5</vt:i4>
      </vt:variant>
      <vt:variant>
        <vt:lpwstr>consultantplus://offline/ref=FB202EAE154383057A2E50D69EAA63F6CF57CFEB89DCABBA1D2A1E4642Y3h6L</vt:lpwstr>
      </vt:variant>
      <vt:variant>
        <vt:lpwstr/>
      </vt:variant>
      <vt:variant>
        <vt:i4>6881341</vt:i4>
      </vt:variant>
      <vt:variant>
        <vt:i4>9</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6</vt:i4>
      </vt:variant>
      <vt:variant>
        <vt:i4>0</vt:i4>
      </vt:variant>
      <vt:variant>
        <vt:i4>5</vt:i4>
      </vt:variant>
      <vt:variant>
        <vt:lpwstr>consultantplus://offline/ref=FB202EAE154383057A2E50D69EAA63F6CF57C9E98FD6ABBA1D2A1E4642Y3h6L</vt:lpwstr>
      </vt:variant>
      <vt:variant>
        <vt:lpwstr/>
      </vt:variant>
      <vt:variant>
        <vt:i4>589824</vt:i4>
      </vt:variant>
      <vt:variant>
        <vt:i4>3</vt:i4>
      </vt:variant>
      <vt:variant>
        <vt:i4>0</vt:i4>
      </vt:variant>
      <vt:variant>
        <vt:i4>5</vt:i4>
      </vt:variant>
      <vt:variant>
        <vt:lpwstr>consultantplus://offline/ref=FB202EAE154383057A2E50D69EAA63F6CC59CCEB8082FCB84C7F10Y4h3L</vt:lpwstr>
      </vt:variant>
      <vt:variant>
        <vt:lpwstr/>
      </vt:variant>
      <vt:variant>
        <vt:i4>786438</vt:i4>
      </vt:variant>
      <vt:variant>
        <vt:i4>0</vt:i4>
      </vt:variant>
      <vt:variant>
        <vt:i4>0</vt:i4>
      </vt:variant>
      <vt:variant>
        <vt:i4>5</vt:i4>
      </vt:variant>
      <vt:variant>
        <vt:lpwstr>http://kobrinskoe.ru/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Людмила</cp:lastModifiedBy>
  <cp:revision>9</cp:revision>
  <cp:lastPrinted>2019-03-05T08:07:00Z</cp:lastPrinted>
  <dcterms:created xsi:type="dcterms:W3CDTF">2019-02-08T09:43:00Z</dcterms:created>
  <dcterms:modified xsi:type="dcterms:W3CDTF">2019-03-05T08:08:00Z</dcterms:modified>
</cp:coreProperties>
</file>