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9" w:rsidRPr="00A472EF" w:rsidRDefault="003D2B79" w:rsidP="00DE44DF">
      <w:pPr>
        <w:pStyle w:val="a3"/>
        <w:rPr>
          <w:rFonts w:ascii="Arial" w:hAnsi="Arial" w:cs="Arial"/>
          <w:b/>
          <w:sz w:val="32"/>
          <w:szCs w:val="32"/>
        </w:rPr>
      </w:pPr>
    </w:p>
    <w:p w:rsidR="00941B18" w:rsidRPr="00DE3F74" w:rsidRDefault="00941B18" w:rsidP="00941B18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941B18" w:rsidRPr="00DE3F74" w:rsidRDefault="00941B18" w:rsidP="00941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76420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76420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76420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941B18" w:rsidRPr="00DE3F74" w:rsidRDefault="00941B18" w:rsidP="00941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941B18" w:rsidRDefault="00520ADE" w:rsidP="00941B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Старое вечканово</w:t>
      </w:r>
    </w:p>
    <w:p w:rsidR="00520ADE" w:rsidRPr="00D87E7C" w:rsidRDefault="00520ADE" w:rsidP="00941B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72EF" w:rsidRPr="00941B18" w:rsidRDefault="00941B18" w:rsidP="00941B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2EF" w:rsidRPr="00DE44DF" w:rsidRDefault="003D2B79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z w:val="28"/>
          <w:szCs w:val="28"/>
        </w:rPr>
        <w:t xml:space="preserve">от </w:t>
      </w:r>
      <w:r w:rsidR="00520ADE">
        <w:rPr>
          <w:rFonts w:ascii="Times New Roman" w:hAnsi="Times New Roman"/>
          <w:b/>
          <w:sz w:val="28"/>
          <w:szCs w:val="28"/>
        </w:rPr>
        <w:t xml:space="preserve">24 июня </w:t>
      </w:r>
      <w:r w:rsidR="00DE44DF" w:rsidRPr="00DE44DF">
        <w:rPr>
          <w:rFonts w:ascii="Times New Roman" w:hAnsi="Times New Roman"/>
          <w:b/>
          <w:sz w:val="28"/>
          <w:szCs w:val="28"/>
        </w:rPr>
        <w:t>2019</w:t>
      </w:r>
      <w:r w:rsidR="00A472EF" w:rsidRPr="00DE44DF">
        <w:rPr>
          <w:rFonts w:ascii="Times New Roman" w:hAnsi="Times New Roman"/>
          <w:b/>
          <w:sz w:val="28"/>
          <w:szCs w:val="28"/>
        </w:rPr>
        <w:t xml:space="preserve"> г. № </w:t>
      </w:r>
      <w:r w:rsidR="00520ADE">
        <w:rPr>
          <w:rFonts w:ascii="Times New Roman" w:hAnsi="Times New Roman"/>
          <w:b/>
          <w:sz w:val="28"/>
          <w:szCs w:val="28"/>
        </w:rPr>
        <w:t>44</w:t>
      </w:r>
    </w:p>
    <w:p w:rsidR="00621B5C" w:rsidRPr="00DE44DF" w:rsidRDefault="00621B5C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1B5C" w:rsidRPr="00DE44DF" w:rsidRDefault="00621B5C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621B5C" w:rsidRPr="00DE44DF" w:rsidRDefault="00621B5C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направления в Финансовый орган Администрации </w:t>
      </w:r>
      <w:r w:rsidR="00DE44DF" w:rsidRPr="00DE44DF">
        <w:rPr>
          <w:rFonts w:ascii="Times New Roman" w:hAnsi="Times New Roman"/>
          <w:b/>
          <w:spacing w:val="1"/>
          <w:sz w:val="28"/>
          <w:szCs w:val="28"/>
        </w:rPr>
        <w:t xml:space="preserve">сельского поселения </w:t>
      </w:r>
      <w:r w:rsidR="00520ADE">
        <w:rPr>
          <w:rFonts w:ascii="Times New Roman" w:hAnsi="Times New Roman"/>
          <w:b/>
          <w:spacing w:val="1"/>
          <w:sz w:val="28"/>
          <w:szCs w:val="28"/>
        </w:rPr>
        <w:t xml:space="preserve">Старое </w:t>
      </w:r>
      <w:proofErr w:type="spellStart"/>
      <w:r w:rsidR="00520ADE">
        <w:rPr>
          <w:rFonts w:ascii="Times New Roman" w:hAnsi="Times New Roman"/>
          <w:b/>
          <w:spacing w:val="1"/>
          <w:sz w:val="28"/>
          <w:szCs w:val="28"/>
        </w:rPr>
        <w:t>Вечканово</w:t>
      </w:r>
      <w:proofErr w:type="spellEnd"/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DE44DF" w:rsidRPr="00DE44DF">
        <w:rPr>
          <w:rFonts w:ascii="Times New Roman" w:hAnsi="Times New Roman"/>
          <w:b/>
          <w:spacing w:val="1"/>
          <w:sz w:val="28"/>
          <w:szCs w:val="28"/>
        </w:rPr>
        <w:t xml:space="preserve">муниципального района </w:t>
      </w:r>
      <w:proofErr w:type="spellStart"/>
      <w:r w:rsidR="00DE44DF" w:rsidRPr="00DE44DF">
        <w:rPr>
          <w:rFonts w:ascii="Times New Roman" w:hAnsi="Times New Roman"/>
          <w:b/>
          <w:spacing w:val="1"/>
          <w:sz w:val="28"/>
          <w:szCs w:val="28"/>
        </w:rPr>
        <w:t>Исаклинский</w:t>
      </w:r>
      <w:proofErr w:type="spellEnd"/>
      <w:r w:rsidR="00DE44DF" w:rsidRPr="00DE44DF">
        <w:rPr>
          <w:rFonts w:ascii="Times New Roman" w:hAnsi="Times New Roman"/>
          <w:b/>
          <w:spacing w:val="1"/>
          <w:sz w:val="28"/>
          <w:szCs w:val="28"/>
        </w:rPr>
        <w:t xml:space="preserve"> Самарской области</w:t>
      </w:r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 информации о результатах рассмотрения дела в суде, о наличии оснований и результатах обжалования судебного акта</w:t>
      </w:r>
    </w:p>
    <w:p w:rsidR="00A472EF" w:rsidRPr="00A472EF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11"/>
          <w:szCs w:val="11"/>
          <w:lang w:eastAsia="ru-RU"/>
        </w:rPr>
      </w:pPr>
    </w:p>
    <w:p w:rsidR="00A472EF" w:rsidRPr="00A472EF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11"/>
          <w:szCs w:val="11"/>
          <w:lang w:eastAsia="ru-RU"/>
        </w:rPr>
      </w:pPr>
    </w:p>
    <w:p w:rsidR="00A472EF" w:rsidRPr="00A472EF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11"/>
          <w:szCs w:val="11"/>
          <w:lang w:eastAsia="ru-RU"/>
        </w:rPr>
      </w:pPr>
    </w:p>
    <w:p w:rsidR="00DE44D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целью соблюдения требований статьи 242.2</w:t>
      </w:r>
      <w:r w:rsidR="00E60A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Бюджетного кодекса Российской Федерации </w:t>
      </w:r>
      <w:r w:rsidR="003E18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Администрация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</w:t>
      </w:r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Старое </w:t>
      </w:r>
      <w:proofErr w:type="spellStart"/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Вечканово</w:t>
      </w:r>
      <w:proofErr w:type="spellEnd"/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</w:p>
    <w:p w:rsidR="00520ADE" w:rsidRDefault="00520ADE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E44DF" w:rsidRDefault="00DE44D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E44D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ПОСТАНОВЛЯЕТ:</w:t>
      </w:r>
    </w:p>
    <w:p w:rsidR="00A472EF" w:rsidRP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Порядок направления в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Финансовый орган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Старое </w:t>
      </w:r>
      <w:proofErr w:type="spellStart"/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Вечканово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DE44DF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информации о результатах рассмотрения дела в суде, о наличии оснований и результатах обжалования судебного акта (прилагается).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20ADE" w:rsidRPr="00520ADE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Определить ответственным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должностным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лиц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 направление информации о результатах рассмотрения дел в суде, которыми взысканы денежные средства с казны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Старое </w:t>
      </w:r>
      <w:proofErr w:type="spellStart"/>
      <w:r w:rsidR="00520AD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Вечканово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>заместителя главы сельского поселения</w:t>
      </w:r>
      <w:r w:rsidR="00520ADE">
        <w:rPr>
          <w:spacing w:val="1"/>
          <w:sz w:val="28"/>
          <w:szCs w:val="28"/>
        </w:rPr>
        <w:t xml:space="preserve"> </w:t>
      </w:r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 Касаеву А.П.</w:t>
      </w:r>
    </w:p>
    <w:p w:rsidR="00A472EF" w:rsidRPr="00DE44DF" w:rsidRDefault="00DE44D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r w:rsidR="00A472EF"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A472EF" w:rsidRPr="00A472E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472EF" w:rsidRPr="00A472EF" w:rsidRDefault="00A472EF" w:rsidP="00DE44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4. Контроль за выполнением настоящего постановления оставляю </w:t>
      </w:r>
      <w:proofErr w:type="gramStart"/>
      <w:r w:rsidRPr="00A472EF">
        <w:rPr>
          <w:rFonts w:ascii="Times New Roman" w:eastAsia="Times New Roman CYR" w:hAnsi="Times New Roman" w:cs="Times New Roman"/>
          <w:sz w:val="28"/>
          <w:szCs w:val="28"/>
        </w:rPr>
        <w:t>за</w:t>
      </w:r>
      <w:proofErr w:type="gramEnd"/>
      <w:r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 собой.</w:t>
      </w: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5. Настоящее постановление вступает в силу с момента </w:t>
      </w:r>
      <w:r w:rsidRPr="00A472EF">
        <w:rPr>
          <w:rFonts w:ascii="Times New Roman" w:hAnsi="Times New Roman" w:cs="Times New Roman"/>
          <w:sz w:val="28"/>
          <w:szCs w:val="28"/>
        </w:rPr>
        <w:t xml:space="preserve">его </w:t>
      </w:r>
      <w:r w:rsidR="00520ADE">
        <w:rPr>
          <w:rFonts w:ascii="Times New Roman" w:hAnsi="Times New Roman" w:cs="Times New Roman"/>
          <w:sz w:val="28"/>
          <w:szCs w:val="28"/>
        </w:rPr>
        <w:t>подписания</w:t>
      </w:r>
      <w:r w:rsidR="00DE44DF">
        <w:rPr>
          <w:rFonts w:ascii="Times New Roman" w:hAnsi="Times New Roman" w:cs="Times New Roman"/>
          <w:sz w:val="28"/>
          <w:szCs w:val="28"/>
        </w:rPr>
        <w:t>.</w:t>
      </w: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DF" w:rsidRDefault="00520ADE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4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DE44DF" w:rsidRPr="00A472EF" w:rsidRDefault="00520ADE" w:rsidP="00DE44DF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А.Н.Барышев</w:t>
      </w:r>
      <w:proofErr w:type="spellEnd"/>
    </w:p>
    <w:p w:rsidR="00621B5C" w:rsidRDefault="00621B5C" w:rsidP="003E183E">
      <w:pPr>
        <w:spacing w:after="0" w:line="240" w:lineRule="auto"/>
        <w:ind w:firstLine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3E183E">
      <w:pPr>
        <w:spacing w:after="0" w:line="240" w:lineRule="auto"/>
        <w:ind w:firstLine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E183E" w:rsidRPr="003E183E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183E" w:rsidRPr="003E183E" w:rsidRDefault="00DE44DF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3E183E" w:rsidRPr="003E183E" w:rsidRDefault="00DE44DF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520ADE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3D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20ADE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 w:rsidR="003D2B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142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E183E" w:rsidRPr="003A142C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2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D6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2EF" w:rsidRPr="003E183E" w:rsidRDefault="00A472EF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DE44DF" w:rsidRPr="00DE44DF" w:rsidRDefault="00DE44DF" w:rsidP="00DE4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E44DF" w:rsidRPr="00DE44DF" w:rsidRDefault="00DE44DF" w:rsidP="00DE4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направления в Финансовый орган Администрации сельского поселения </w:t>
      </w:r>
      <w:r w:rsidR="001F4D6C">
        <w:rPr>
          <w:rFonts w:ascii="Times New Roman" w:hAnsi="Times New Roman"/>
          <w:b/>
          <w:spacing w:val="1"/>
          <w:sz w:val="28"/>
          <w:szCs w:val="28"/>
        </w:rPr>
        <w:t xml:space="preserve">Старое </w:t>
      </w:r>
      <w:proofErr w:type="spellStart"/>
      <w:r w:rsidR="001F4D6C">
        <w:rPr>
          <w:rFonts w:ascii="Times New Roman" w:hAnsi="Times New Roman"/>
          <w:b/>
          <w:spacing w:val="1"/>
          <w:sz w:val="28"/>
          <w:szCs w:val="28"/>
        </w:rPr>
        <w:t>Вечканово</w:t>
      </w:r>
      <w:proofErr w:type="spellEnd"/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 муниципального района </w:t>
      </w:r>
      <w:proofErr w:type="spellStart"/>
      <w:r w:rsidRPr="00DE44DF">
        <w:rPr>
          <w:rFonts w:ascii="Times New Roman" w:hAnsi="Times New Roman"/>
          <w:b/>
          <w:spacing w:val="1"/>
          <w:sz w:val="28"/>
          <w:szCs w:val="28"/>
        </w:rPr>
        <w:t>Исаклинский</w:t>
      </w:r>
      <w:proofErr w:type="spellEnd"/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 Самарской области информации о результатах рассмотрения дела в суде, о наличии оснований и результатах обжалования судебного акта</w:t>
      </w:r>
    </w:p>
    <w:p w:rsidR="00A472EF" w:rsidRPr="00A472EF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6E59C5" w:rsidRPr="00A472EF" w:rsidRDefault="00142E1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Настоящий Порядок разработан в целях соблюдения требований ст. 242.2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Бюджетного кодекса Российской Федерации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именно соблюдения обязанности по направлению в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Финансовый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информации о результатах рассмотрения дела в суде, о наличии оснований и результатах обжалования судебного акта.</w:t>
      </w:r>
    </w:p>
    <w:p w:rsidR="006E59C5" w:rsidRPr="00A472EF" w:rsidRDefault="006E59C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Информация о результатах рассмотрения дела в суде, о наличии оснований и результатах обжалования судебного акта предоставляется в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Финансовый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proofErr w:type="gramStart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proofErr w:type="gramEnd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: </w:t>
      </w:r>
    </w:p>
    <w:p w:rsidR="006E59C5" w:rsidRPr="00A472EF" w:rsidRDefault="003E183E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F4D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судебным актам, которые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удовлетворены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6E59C5" w:rsidRPr="00A472EF" w:rsidRDefault="006E59C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искам, поданным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возмещении вреда, причиненного незаконными действиями (бездействием)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ее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должностными лицами, в том числе в результате издания актов, не соответствующих закону или иному нормативному правовому акту;</w:t>
      </w:r>
      <w:proofErr w:type="gramEnd"/>
    </w:p>
    <w:p w:rsidR="006E59C5" w:rsidRPr="00A472EF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судебным актам, которыми взысканы судебные расходы по делам об оспаривании постановлений, действий (бездействия) должностных лиц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 том числе предписаний, постановлений по административным делам, действий, связанных с проведением плановых или внеплановых проверок, подачи должностными лицами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необоснованных исковых заявлений и т.п.;</w:t>
      </w:r>
    </w:p>
    <w:p w:rsidR="006E59C5" w:rsidRPr="00A472EF" w:rsidRDefault="00142E1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судебным актам по иным искам о взыскании денежных сре</w:t>
      </w:r>
      <w:proofErr w:type="gramStart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дств с к</w:t>
      </w:r>
      <w:proofErr w:type="gramEnd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азны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3D2B79" w:rsidRDefault="00142E1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судебных актов </w:t>
      </w:r>
      <w:proofErr w:type="gramStart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средств бюджета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- судебные акты)</w:t>
      </w:r>
    </w:p>
    <w:p w:rsidR="003D2B79" w:rsidRDefault="006E59C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 принятии судом решений по вопросам, указанным в п. 2 настоящего Порядка должностному лицу, принимавшем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 участие в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судебном заседании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необходимо обеспечить получение мотивированного решения в течение 2 рабочих дней, после его подготовки судом.</w:t>
      </w:r>
    </w:p>
    <w:p w:rsidR="003D2B79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олжностному лицу, принимавшем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 участие в судебном заседании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необходимо обеспечить своевременное обжалование судебных актов в апелляционной и кассационной инстанциях.</w:t>
      </w:r>
    </w:p>
    <w:p w:rsidR="00142E15" w:rsidRPr="00A472EF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Решение о нецелесообразности обжалования судебных актов принимается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вой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E59C5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Ответственное лицо,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назначенное Г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лавой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- ответственное лицо), в электронном виде ведет учет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поступивших в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Администрацию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указанных в п. 2 настоящего Порядка, согласно приложению к настоящему Порядку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D2B79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течение трех дней после поступления в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тственное лицо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подготавливает и направляет в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Финансовый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информацию о результатах рассмотрения дела в суде, о наличии оснований и результатах обжалования судебного акта с приложением копии соответствующего судебного акта.</w:t>
      </w:r>
      <w:proofErr w:type="gramEnd"/>
    </w:p>
    <w:p w:rsidR="00763193" w:rsidRPr="00A472EF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При обжаловании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судебных актов ответственное лицо не позднее одного месяца со дня вступления судебного акта в законную силу направляет в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Финансовый</w:t>
      </w:r>
      <w:r w:rsidR="006E59C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</w:t>
      </w:r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 xml:space="preserve">Старое </w:t>
      </w:r>
      <w:proofErr w:type="spellStart"/>
      <w:r w:rsidR="001F4D6C" w:rsidRPr="00520ADE">
        <w:rPr>
          <w:rFonts w:ascii="Times New Roman" w:hAnsi="Times New Roman" w:cs="Times New Roman"/>
          <w:spacing w:val="1"/>
          <w:sz w:val="28"/>
          <w:szCs w:val="28"/>
        </w:rPr>
        <w:t>Вечканово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Исаклинский</w:t>
      </w:r>
      <w:proofErr w:type="spellEnd"/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Самарской области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информацию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результатах его обжалования</w:t>
      </w:r>
      <w:r w:rsidR="00DA73CC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FA1B3E" w:rsidRDefault="00FA1B3E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FA1B3E" w:rsidRDefault="00FA1B3E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777CD" w:rsidRDefault="00E777CD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777CD" w:rsidRDefault="00E777CD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3E183E" w:rsidRPr="00FA1B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B3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1B3E" w:rsidRDefault="003E183E" w:rsidP="00FA1B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A1B3E">
        <w:rPr>
          <w:rFonts w:ascii="Times New Roman" w:eastAsia="Times New Roman" w:hAnsi="Times New Roman" w:cs="Times New Roman"/>
          <w:sz w:val="24"/>
          <w:szCs w:val="24"/>
        </w:rPr>
        <w:t xml:space="preserve"> к порядку</w:t>
      </w: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направления в Финансовый орган </w:t>
      </w:r>
      <w:r w:rsidR="00FA1B3E"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сельского поселения </w:t>
      </w:r>
      <w:r w:rsidR="001F4D6C" w:rsidRPr="001F4D6C">
        <w:rPr>
          <w:rFonts w:ascii="Times New Roman" w:hAnsi="Times New Roman" w:cs="Times New Roman"/>
          <w:spacing w:val="1"/>
          <w:sz w:val="24"/>
          <w:szCs w:val="24"/>
        </w:rPr>
        <w:t xml:space="preserve">Старое </w:t>
      </w:r>
      <w:proofErr w:type="spellStart"/>
      <w:r w:rsidR="001F4D6C" w:rsidRPr="001F4D6C">
        <w:rPr>
          <w:rFonts w:ascii="Times New Roman" w:hAnsi="Times New Roman" w:cs="Times New Roman"/>
          <w:spacing w:val="1"/>
          <w:sz w:val="24"/>
          <w:szCs w:val="24"/>
        </w:rPr>
        <w:t>Вечканово</w:t>
      </w:r>
      <w:proofErr w:type="spellEnd"/>
    </w:p>
    <w:p w:rsidR="00FA1B3E" w:rsidRDefault="00FA1B3E" w:rsidP="00FA1B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 Исаклинский Самарской области </w:t>
      </w:r>
      <w:r w:rsidR="003E183E"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информации о результатах </w:t>
      </w:r>
    </w:p>
    <w:p w:rsidR="003E183E" w:rsidRPr="00FA1B3E" w:rsidRDefault="003E183E" w:rsidP="00FA1B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рассмотрения дела в суде,</w:t>
      </w:r>
    </w:p>
    <w:p w:rsidR="003E183E" w:rsidRPr="00FA1B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наличии оснований и результатах обжалования судебного акта</w:t>
      </w:r>
      <w:r w:rsidRPr="00FA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FA1B3E" w:rsidRDefault="00FA1B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B3E">
        <w:rPr>
          <w:rFonts w:ascii="Times New Roman" w:eastAsia="Times New Roman" w:hAnsi="Times New Roman" w:cs="Times New Roman"/>
          <w:sz w:val="24"/>
          <w:szCs w:val="24"/>
        </w:rPr>
        <w:t>24. 06</w:t>
      </w:r>
      <w:r w:rsidR="003D2B79" w:rsidRPr="00FA1B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B3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E183E" w:rsidRPr="00FA1B3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E183E" w:rsidRPr="003A142C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1F4D6C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3E183E" w:rsidRDefault="003E183E" w:rsidP="00A472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DA73CC" w:rsidRPr="00FA1B3E" w:rsidRDefault="00DA73CC" w:rsidP="00A472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FA1B3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ЖУРНАЛ УЧЕТА ПОСТУПИВШИХ В УПРАВЛЕНИЕ СУДЕБНЫХ АКТОВ</w:t>
      </w:r>
    </w:p>
    <w:p w:rsidR="00DA73CC" w:rsidRPr="00FA1B3E" w:rsidRDefault="00DA73CC" w:rsidP="00A472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1105"/>
        <w:gridCol w:w="1275"/>
        <w:gridCol w:w="1220"/>
        <w:gridCol w:w="1261"/>
        <w:gridCol w:w="1275"/>
        <w:gridCol w:w="1220"/>
        <w:gridCol w:w="1471"/>
      </w:tblGrid>
      <w:tr w:rsidR="00DA73CC" w:rsidRPr="00FA1B3E" w:rsidTr="00DA73CC">
        <w:trPr>
          <w:trHeight w:val="15"/>
        </w:trPr>
        <w:tc>
          <w:tcPr>
            <w:tcW w:w="513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3CC" w:rsidRPr="00FA1B3E" w:rsidTr="00DA73CC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FA1B3E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№ </w:t>
            </w:r>
            <w:proofErr w:type="spellStart"/>
            <w:proofErr w:type="gramStart"/>
            <w:r w:rsidR="00DA73CC"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="00DA73CC"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="00DA73CC"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proofErr w:type="spellEnd"/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Сведения о судебном акте (дата, N дела, орган, выдавший)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 и размер обязательств, возложенных судебным актом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поступления судебного акта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Информация об обжаловании судебного акта и результат обжалования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 и размер обязательств возложенных судебным актом после обжалования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поступления судебного акта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FA1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отправки уведомления в финансовый орган Администрации </w:t>
            </w:r>
            <w:r w:rsid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сельского поселения </w:t>
            </w:r>
            <w:r w:rsidR="001F4D6C" w:rsidRPr="001F4D6C">
              <w:rPr>
                <w:rFonts w:ascii="Times New Roman" w:hAnsi="Times New Roman" w:cs="Times New Roman"/>
                <w:spacing w:val="1"/>
              </w:rPr>
              <w:t xml:space="preserve">Старое </w:t>
            </w:r>
            <w:proofErr w:type="spellStart"/>
            <w:r w:rsidR="001F4D6C" w:rsidRPr="001F4D6C">
              <w:rPr>
                <w:rFonts w:ascii="Times New Roman" w:hAnsi="Times New Roman" w:cs="Times New Roman"/>
                <w:spacing w:val="1"/>
              </w:rPr>
              <w:t>Вечканово</w:t>
            </w:r>
            <w:proofErr w:type="spellEnd"/>
          </w:p>
        </w:tc>
      </w:tr>
      <w:tr w:rsidR="00DA73CC" w:rsidRPr="00FA1B3E" w:rsidTr="00DA73CC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73CC" w:rsidRPr="00FA1B3E" w:rsidRDefault="00DA73CC" w:rsidP="00A472EF">
      <w:pPr>
        <w:spacing w:after="0" w:line="240" w:lineRule="auto"/>
        <w:rPr>
          <w:sz w:val="28"/>
          <w:szCs w:val="28"/>
        </w:rPr>
      </w:pPr>
    </w:p>
    <w:p w:rsidR="00DA73CC" w:rsidRPr="006E59C5" w:rsidRDefault="00DA73CC" w:rsidP="00A4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3CC" w:rsidRPr="006E59C5" w:rsidSect="00941B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15"/>
    <w:rsid w:val="000F1321"/>
    <w:rsid w:val="00142E15"/>
    <w:rsid w:val="001F4D6C"/>
    <w:rsid w:val="003A142C"/>
    <w:rsid w:val="003D2B79"/>
    <w:rsid w:val="003E183E"/>
    <w:rsid w:val="00405651"/>
    <w:rsid w:val="00460B4A"/>
    <w:rsid w:val="00520ADE"/>
    <w:rsid w:val="00621B5C"/>
    <w:rsid w:val="006E59C5"/>
    <w:rsid w:val="00763193"/>
    <w:rsid w:val="0076420C"/>
    <w:rsid w:val="00941B18"/>
    <w:rsid w:val="009507B3"/>
    <w:rsid w:val="00A16032"/>
    <w:rsid w:val="00A472EF"/>
    <w:rsid w:val="00DA73CC"/>
    <w:rsid w:val="00DE44DF"/>
    <w:rsid w:val="00E60AE3"/>
    <w:rsid w:val="00E777CD"/>
    <w:rsid w:val="00FA1B3E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0D99-8CC9-45EA-8DDC-26E866E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2019-07-26T07:52:00Z</cp:lastPrinted>
  <dcterms:created xsi:type="dcterms:W3CDTF">2019-06-21T06:01:00Z</dcterms:created>
  <dcterms:modified xsi:type="dcterms:W3CDTF">2019-07-26T07:54:00Z</dcterms:modified>
</cp:coreProperties>
</file>