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77B" w:rsidRDefault="00A62603" w:rsidP="00B91401">
      <w:pPr>
        <w:pStyle w:val="2"/>
        <w:ind w:firstLine="709"/>
        <w:rPr>
          <w:rFonts w:ascii="Times New Roman" w:hAnsi="Times New Roman" w:cs="Times New Roman"/>
          <w:b w:val="0"/>
          <w:bCs w:val="0"/>
          <w:sz w:val="28"/>
        </w:rPr>
      </w:pPr>
      <w:bookmarkStart w:id="0" w:name="_GoBack"/>
      <w:bookmarkEnd w:id="0"/>
      <w:r>
        <w:rPr>
          <w:rFonts w:ascii="Times New Roman" w:hAnsi="Times New Roman" w:cs="Times New Roman"/>
          <w:b w:val="0"/>
          <w:bCs w:val="0"/>
          <w:sz w:val="28"/>
        </w:rPr>
        <w:t xml:space="preserve">                                                                                     </w:t>
      </w:r>
    </w:p>
    <w:p w:rsidR="00B91401" w:rsidRPr="00B91401" w:rsidRDefault="00B91401" w:rsidP="00B91401">
      <w:pPr>
        <w:pStyle w:val="2"/>
        <w:ind w:firstLine="709"/>
        <w:rPr>
          <w:rFonts w:ascii="Times New Roman" w:hAnsi="Times New Roman" w:cs="Times New Roman"/>
          <w:b w:val="0"/>
          <w:bCs w:val="0"/>
          <w:sz w:val="28"/>
        </w:rPr>
      </w:pPr>
      <w:r w:rsidRPr="00B91401">
        <w:rPr>
          <w:rFonts w:ascii="Times New Roman" w:hAnsi="Times New Roman" w:cs="Times New Roman"/>
          <w:b w:val="0"/>
          <w:bCs w:val="0"/>
          <w:sz w:val="28"/>
        </w:rPr>
        <w:t>СОВЕТ НАРОДНЫХ ДЕПУТАТОВ</w:t>
      </w:r>
    </w:p>
    <w:p w:rsidR="00B91401" w:rsidRPr="00B91401" w:rsidRDefault="003E477B" w:rsidP="00B91401">
      <w:pPr>
        <w:ind w:firstLine="709"/>
        <w:jc w:val="center"/>
        <w:rPr>
          <w:rFonts w:ascii="Times New Roman" w:hAnsi="Times New Roman"/>
          <w:sz w:val="28"/>
          <w:szCs w:val="28"/>
        </w:rPr>
      </w:pPr>
      <w:r>
        <w:rPr>
          <w:rFonts w:ascii="Times New Roman" w:hAnsi="Times New Roman"/>
          <w:sz w:val="28"/>
          <w:szCs w:val="28"/>
        </w:rPr>
        <w:t xml:space="preserve">БУРАВЦОВСКОГО </w:t>
      </w:r>
      <w:r w:rsidR="00B91401" w:rsidRPr="00B91401">
        <w:rPr>
          <w:rFonts w:ascii="Times New Roman" w:hAnsi="Times New Roman"/>
          <w:sz w:val="28"/>
          <w:szCs w:val="28"/>
        </w:rPr>
        <w:t>СЕЛЬСКОГО ПОСЕЛЕНИЯ</w:t>
      </w:r>
    </w:p>
    <w:p w:rsidR="00B91401" w:rsidRPr="00B91401" w:rsidRDefault="00B91401" w:rsidP="00B91401">
      <w:pPr>
        <w:ind w:firstLine="709"/>
        <w:jc w:val="center"/>
        <w:rPr>
          <w:rFonts w:ascii="Times New Roman" w:hAnsi="Times New Roman"/>
          <w:bCs/>
          <w:sz w:val="28"/>
          <w:szCs w:val="28"/>
        </w:rPr>
      </w:pPr>
      <w:r w:rsidRPr="00B91401">
        <w:rPr>
          <w:rFonts w:ascii="Times New Roman" w:hAnsi="Times New Roman"/>
          <w:bCs/>
          <w:sz w:val="28"/>
          <w:szCs w:val="28"/>
        </w:rPr>
        <w:t>ЭРТИЛЬСКОГО МУНИЦИПАЛЬНОГО РАЙОНА</w:t>
      </w:r>
    </w:p>
    <w:p w:rsidR="00B91401" w:rsidRPr="00254F77" w:rsidRDefault="00B91401" w:rsidP="00B91401">
      <w:pPr>
        <w:ind w:firstLine="709"/>
        <w:jc w:val="center"/>
        <w:rPr>
          <w:rFonts w:cs="Arial"/>
          <w:bCs/>
        </w:rPr>
      </w:pPr>
      <w:r w:rsidRPr="00B91401">
        <w:rPr>
          <w:rFonts w:ascii="Times New Roman" w:hAnsi="Times New Roman"/>
          <w:bCs/>
          <w:sz w:val="28"/>
          <w:szCs w:val="28"/>
        </w:rPr>
        <w:t>ВОРОНЕЖСКОЙ ОБЛАСТИ</w:t>
      </w:r>
    </w:p>
    <w:p w:rsidR="00B91401" w:rsidRPr="00254F77" w:rsidRDefault="00B91401" w:rsidP="00B91401">
      <w:pPr>
        <w:ind w:firstLine="709"/>
        <w:jc w:val="center"/>
        <w:rPr>
          <w:rFonts w:cs="Arial"/>
          <w:bCs/>
        </w:rPr>
      </w:pPr>
    </w:p>
    <w:p w:rsidR="00B91401" w:rsidRPr="00B91401" w:rsidRDefault="00B91401" w:rsidP="00B91401">
      <w:pPr>
        <w:pStyle w:val="1"/>
        <w:ind w:firstLine="709"/>
        <w:rPr>
          <w:rFonts w:ascii="Times New Roman" w:hAnsi="Times New Roman" w:cs="Times New Roman"/>
          <w:b w:val="0"/>
          <w:sz w:val="28"/>
          <w:szCs w:val="28"/>
        </w:rPr>
      </w:pPr>
      <w:proofErr w:type="gramStart"/>
      <w:r w:rsidRPr="00B91401">
        <w:rPr>
          <w:rFonts w:ascii="Times New Roman" w:hAnsi="Times New Roman" w:cs="Times New Roman"/>
          <w:b w:val="0"/>
          <w:sz w:val="28"/>
          <w:szCs w:val="28"/>
        </w:rPr>
        <w:t>Р</w:t>
      </w:r>
      <w:proofErr w:type="gramEnd"/>
      <w:r w:rsidRPr="00B91401">
        <w:rPr>
          <w:rFonts w:ascii="Times New Roman" w:hAnsi="Times New Roman" w:cs="Times New Roman"/>
          <w:b w:val="0"/>
          <w:sz w:val="28"/>
          <w:szCs w:val="28"/>
        </w:rPr>
        <w:t xml:space="preserve"> Е Ш Е Н И Е</w:t>
      </w:r>
    </w:p>
    <w:p w:rsidR="00B91401" w:rsidRPr="004C3C50" w:rsidRDefault="00B91401" w:rsidP="00B91401">
      <w:pPr>
        <w:ind w:firstLine="709"/>
        <w:jc w:val="center"/>
        <w:rPr>
          <w:rFonts w:cs="Arial"/>
        </w:rPr>
      </w:pPr>
    </w:p>
    <w:p w:rsidR="00D9355D" w:rsidRDefault="00D9355D" w:rsidP="00D9355D">
      <w:pPr>
        <w:ind w:firstLine="0"/>
        <w:rPr>
          <w:rFonts w:ascii="Times New Roman" w:hAnsi="Times New Roman"/>
          <w:sz w:val="28"/>
          <w:szCs w:val="28"/>
          <w:u w:val="single"/>
        </w:rPr>
      </w:pPr>
      <w:r>
        <w:rPr>
          <w:rFonts w:ascii="Times New Roman" w:hAnsi="Times New Roman"/>
          <w:sz w:val="28"/>
          <w:szCs w:val="28"/>
          <w:u w:val="single"/>
        </w:rPr>
        <w:t>о</w:t>
      </w:r>
      <w:r w:rsidR="00282DEF">
        <w:rPr>
          <w:rFonts w:ascii="Times New Roman" w:hAnsi="Times New Roman"/>
          <w:sz w:val="28"/>
          <w:szCs w:val="28"/>
          <w:u w:val="single"/>
        </w:rPr>
        <w:t xml:space="preserve">т  02.08.2021 </w:t>
      </w:r>
      <w:r w:rsidR="00B91401">
        <w:rPr>
          <w:rFonts w:ascii="Times New Roman" w:hAnsi="Times New Roman"/>
          <w:sz w:val="28"/>
          <w:szCs w:val="28"/>
          <w:u w:val="single"/>
        </w:rPr>
        <w:t xml:space="preserve"> №  </w:t>
      </w:r>
      <w:r w:rsidR="00EF02FC">
        <w:rPr>
          <w:rFonts w:ascii="Times New Roman" w:hAnsi="Times New Roman"/>
          <w:sz w:val="28"/>
          <w:szCs w:val="28"/>
          <w:u w:val="single"/>
        </w:rPr>
        <w:t>107</w:t>
      </w:r>
      <w:r w:rsidR="00B91401">
        <w:rPr>
          <w:rFonts w:ascii="Times New Roman" w:hAnsi="Times New Roman"/>
          <w:sz w:val="28"/>
          <w:szCs w:val="28"/>
          <w:u w:val="single"/>
        </w:rPr>
        <w:t xml:space="preserve">         </w:t>
      </w:r>
    </w:p>
    <w:p w:rsidR="00B91401" w:rsidRPr="003E477B" w:rsidRDefault="003E477B" w:rsidP="00B91401">
      <w:pPr>
        <w:ind w:firstLine="709"/>
        <w:rPr>
          <w:rFonts w:ascii="Times New Roman" w:hAnsi="Times New Roman"/>
        </w:rPr>
      </w:pPr>
      <w:r w:rsidRPr="003E477B">
        <w:rPr>
          <w:rFonts w:ascii="Times New Roman" w:hAnsi="Times New Roman"/>
        </w:rPr>
        <w:t>д.Буравцовка</w:t>
      </w:r>
    </w:p>
    <w:p w:rsidR="009664EA" w:rsidRDefault="009664EA" w:rsidP="00B91401">
      <w:pPr>
        <w:ind w:firstLine="709"/>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99"/>
      </w:tblGrid>
      <w:tr w:rsidR="009664EA" w:rsidTr="009664EA">
        <w:trPr>
          <w:trHeight w:val="1117"/>
        </w:trPr>
        <w:tc>
          <w:tcPr>
            <w:tcW w:w="3999" w:type="dxa"/>
          </w:tcPr>
          <w:p w:rsidR="009664EA" w:rsidRPr="00B91401" w:rsidRDefault="009664EA" w:rsidP="009664EA">
            <w:pPr>
              <w:pStyle w:val="a3"/>
              <w:ind w:firstLine="0"/>
              <w:rPr>
                <w:rFonts w:ascii="Times New Roman" w:hAnsi="Times New Roman"/>
                <w:sz w:val="28"/>
                <w:szCs w:val="28"/>
              </w:rPr>
            </w:pPr>
            <w:r w:rsidRPr="00B91401">
              <w:rPr>
                <w:rFonts w:ascii="Times New Roman" w:hAnsi="Times New Roman"/>
                <w:sz w:val="28"/>
                <w:szCs w:val="28"/>
              </w:rPr>
              <w:t xml:space="preserve">Об утверждении Порядка </w:t>
            </w:r>
          </w:p>
          <w:p w:rsidR="009664EA" w:rsidRPr="00B91401" w:rsidRDefault="009664EA" w:rsidP="009664EA">
            <w:pPr>
              <w:pStyle w:val="a3"/>
              <w:ind w:firstLine="0"/>
              <w:rPr>
                <w:rFonts w:ascii="Times New Roman" w:hAnsi="Times New Roman"/>
                <w:sz w:val="28"/>
                <w:szCs w:val="28"/>
              </w:rPr>
            </w:pPr>
            <w:r w:rsidRPr="00B91401">
              <w:rPr>
                <w:rFonts w:ascii="Times New Roman" w:hAnsi="Times New Roman"/>
                <w:sz w:val="28"/>
                <w:szCs w:val="28"/>
              </w:rPr>
              <w:t xml:space="preserve">заключения соглашений о </w:t>
            </w:r>
          </w:p>
          <w:p w:rsidR="009664EA" w:rsidRPr="00B91401" w:rsidRDefault="009664EA" w:rsidP="009664EA">
            <w:pPr>
              <w:pStyle w:val="a3"/>
              <w:ind w:firstLine="0"/>
              <w:rPr>
                <w:rFonts w:ascii="Times New Roman" w:hAnsi="Times New Roman"/>
                <w:sz w:val="28"/>
                <w:szCs w:val="28"/>
              </w:rPr>
            </w:pPr>
            <w:r w:rsidRPr="009664EA">
              <w:rPr>
                <w:rFonts w:ascii="Times New Roman" w:hAnsi="Times New Roman"/>
                <w:sz w:val="28"/>
                <w:szCs w:val="28"/>
              </w:rPr>
              <w:t>передаче (приеме)</w:t>
            </w:r>
            <w:r w:rsidRPr="00D9355D">
              <w:rPr>
                <w:rFonts w:ascii="Times New Roman" w:hAnsi="Times New Roman"/>
                <w:color w:val="FF0000"/>
                <w:sz w:val="28"/>
                <w:szCs w:val="28"/>
              </w:rPr>
              <w:t xml:space="preserve"> </w:t>
            </w:r>
            <w:r w:rsidRPr="00B91401">
              <w:rPr>
                <w:rFonts w:ascii="Times New Roman" w:hAnsi="Times New Roman"/>
                <w:sz w:val="28"/>
                <w:szCs w:val="28"/>
              </w:rPr>
              <w:t>полномочий</w:t>
            </w:r>
          </w:p>
          <w:p w:rsidR="009664EA" w:rsidRPr="00B91401" w:rsidRDefault="009664EA" w:rsidP="009664EA">
            <w:pPr>
              <w:pStyle w:val="a3"/>
              <w:ind w:firstLine="0"/>
              <w:rPr>
                <w:rFonts w:ascii="Times New Roman" w:hAnsi="Times New Roman"/>
                <w:sz w:val="28"/>
                <w:szCs w:val="28"/>
              </w:rPr>
            </w:pPr>
            <w:r w:rsidRPr="00B91401">
              <w:rPr>
                <w:rFonts w:ascii="Times New Roman" w:hAnsi="Times New Roman"/>
                <w:sz w:val="28"/>
                <w:szCs w:val="28"/>
              </w:rPr>
              <w:t>по решению вопросов</w:t>
            </w:r>
          </w:p>
          <w:p w:rsidR="009664EA" w:rsidRPr="009664EA" w:rsidRDefault="009664EA" w:rsidP="009664EA">
            <w:pPr>
              <w:pStyle w:val="a3"/>
              <w:ind w:firstLine="0"/>
              <w:rPr>
                <w:rFonts w:ascii="Times New Roman" w:hAnsi="Times New Roman"/>
                <w:sz w:val="28"/>
                <w:szCs w:val="28"/>
              </w:rPr>
            </w:pPr>
            <w:r w:rsidRPr="00B91401">
              <w:rPr>
                <w:rFonts w:ascii="Times New Roman" w:hAnsi="Times New Roman"/>
                <w:sz w:val="28"/>
                <w:szCs w:val="28"/>
              </w:rPr>
              <w:t>местного значения</w:t>
            </w:r>
          </w:p>
        </w:tc>
      </w:tr>
    </w:tbl>
    <w:p w:rsidR="009664EA" w:rsidRDefault="009664EA" w:rsidP="009664EA">
      <w:pPr>
        <w:spacing w:line="360" w:lineRule="auto"/>
        <w:ind w:firstLine="0"/>
        <w:rPr>
          <w:rFonts w:cs="Arial"/>
          <w:b/>
          <w:bCs/>
          <w:kern w:val="28"/>
          <w:sz w:val="32"/>
          <w:szCs w:val="32"/>
        </w:rPr>
      </w:pPr>
    </w:p>
    <w:p w:rsidR="00B91401" w:rsidRPr="00D9355D" w:rsidRDefault="009664EA" w:rsidP="00A62603">
      <w:pPr>
        <w:ind w:firstLine="851"/>
        <w:rPr>
          <w:rFonts w:ascii="Times New Roman" w:hAnsi="Times New Roman"/>
          <w:sz w:val="28"/>
          <w:szCs w:val="28"/>
        </w:rPr>
      </w:pPr>
      <w:r>
        <w:rPr>
          <w:rFonts w:cs="Arial"/>
          <w:b/>
          <w:bCs/>
          <w:kern w:val="28"/>
          <w:sz w:val="32"/>
          <w:szCs w:val="32"/>
        </w:rPr>
        <w:t xml:space="preserve"> </w:t>
      </w:r>
      <w:proofErr w:type="gramStart"/>
      <w:r w:rsidR="00B91401" w:rsidRPr="00D9355D">
        <w:rPr>
          <w:rFonts w:ascii="Times New Roman" w:hAnsi="Times New Roman"/>
          <w:sz w:val="28"/>
          <w:szCs w:val="28"/>
        </w:rPr>
        <w:t xml:space="preserve">В соответствии со </w:t>
      </w:r>
      <w:r w:rsidR="00B91401" w:rsidRPr="009664EA">
        <w:rPr>
          <w:rFonts w:ascii="Times New Roman" w:hAnsi="Times New Roman"/>
          <w:sz w:val="28"/>
          <w:szCs w:val="28"/>
        </w:rPr>
        <w:t>статьями 9, 142, 142.4 и 142.5 Бюджетного кодекса Российской Федерации, статьями 15 и 38 Федерального закона от 06.10.2003 № 131-ФЗ «Об общих принципах организации местного самоуправления в Российской Федерации», статьями 3 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w:t>
      </w:r>
      <w:r w:rsidR="00B91401" w:rsidRPr="00D9355D">
        <w:rPr>
          <w:rFonts w:ascii="Times New Roman" w:hAnsi="Times New Roman"/>
          <w:sz w:val="28"/>
          <w:szCs w:val="28"/>
        </w:rPr>
        <w:t xml:space="preserve"> образований», Уставом </w:t>
      </w:r>
      <w:r w:rsidR="003E477B">
        <w:rPr>
          <w:rFonts w:ascii="Times New Roman" w:hAnsi="Times New Roman"/>
          <w:sz w:val="28"/>
          <w:szCs w:val="28"/>
        </w:rPr>
        <w:t>Буравцовского</w:t>
      </w:r>
      <w:r w:rsidR="00D9355D">
        <w:rPr>
          <w:rFonts w:ascii="Times New Roman" w:hAnsi="Times New Roman"/>
          <w:sz w:val="28"/>
          <w:szCs w:val="28"/>
        </w:rPr>
        <w:t xml:space="preserve"> </w:t>
      </w:r>
      <w:r w:rsidR="00B91401" w:rsidRPr="00D9355D">
        <w:rPr>
          <w:rFonts w:ascii="Times New Roman" w:hAnsi="Times New Roman"/>
          <w:sz w:val="28"/>
          <w:szCs w:val="28"/>
        </w:rPr>
        <w:t>сельского поселения Эртильского муниципального</w:t>
      </w:r>
      <w:proofErr w:type="gramEnd"/>
      <w:r w:rsidR="00B91401" w:rsidRPr="00D9355D">
        <w:rPr>
          <w:rFonts w:ascii="Times New Roman" w:hAnsi="Times New Roman"/>
          <w:sz w:val="28"/>
          <w:szCs w:val="28"/>
        </w:rPr>
        <w:t xml:space="preserve"> района,</w:t>
      </w:r>
      <w:r>
        <w:rPr>
          <w:rFonts w:ascii="Times New Roman" w:hAnsi="Times New Roman"/>
          <w:sz w:val="28"/>
          <w:szCs w:val="28"/>
        </w:rPr>
        <w:t xml:space="preserve"> на основании экспертного заключения правового управления  правительства Воронежской области</w:t>
      </w:r>
      <w:r w:rsidR="00535329">
        <w:rPr>
          <w:rFonts w:ascii="Times New Roman" w:hAnsi="Times New Roman"/>
          <w:sz w:val="28"/>
          <w:szCs w:val="28"/>
        </w:rPr>
        <w:t xml:space="preserve"> от 26.05.2021 № 19-62/20-157-П</w:t>
      </w:r>
      <w:r>
        <w:rPr>
          <w:rFonts w:ascii="Times New Roman" w:hAnsi="Times New Roman"/>
          <w:sz w:val="28"/>
          <w:szCs w:val="28"/>
        </w:rPr>
        <w:t>,</w:t>
      </w:r>
      <w:r w:rsidR="00B91401" w:rsidRPr="00D9355D">
        <w:rPr>
          <w:rFonts w:ascii="Times New Roman" w:hAnsi="Times New Roman"/>
          <w:sz w:val="28"/>
          <w:szCs w:val="28"/>
        </w:rPr>
        <w:t xml:space="preserve"> Совет народных депутатов </w:t>
      </w:r>
      <w:r w:rsidR="003E477B">
        <w:rPr>
          <w:rFonts w:ascii="Times New Roman" w:hAnsi="Times New Roman"/>
          <w:sz w:val="28"/>
          <w:szCs w:val="28"/>
        </w:rPr>
        <w:t>Буравцовского</w:t>
      </w:r>
      <w:r w:rsidR="00D9355D">
        <w:rPr>
          <w:rFonts w:ascii="Times New Roman" w:hAnsi="Times New Roman"/>
          <w:sz w:val="28"/>
          <w:szCs w:val="28"/>
        </w:rPr>
        <w:t xml:space="preserve"> </w:t>
      </w:r>
      <w:r w:rsidR="00B91401" w:rsidRPr="00D9355D">
        <w:rPr>
          <w:rFonts w:ascii="Times New Roman" w:hAnsi="Times New Roman"/>
          <w:sz w:val="28"/>
          <w:szCs w:val="28"/>
        </w:rPr>
        <w:t xml:space="preserve">сельского поселения Эртильского муниципального района </w:t>
      </w:r>
      <w:r w:rsidR="003E477B">
        <w:rPr>
          <w:rFonts w:ascii="Times New Roman" w:hAnsi="Times New Roman"/>
          <w:sz w:val="28"/>
          <w:szCs w:val="28"/>
        </w:rPr>
        <w:t xml:space="preserve">          </w:t>
      </w:r>
      <w:proofErr w:type="gramStart"/>
      <w:r w:rsidR="00B91401" w:rsidRPr="00D9355D">
        <w:rPr>
          <w:rFonts w:ascii="Times New Roman" w:hAnsi="Times New Roman"/>
          <w:b/>
          <w:sz w:val="28"/>
          <w:szCs w:val="28"/>
        </w:rPr>
        <w:t>Р</w:t>
      </w:r>
      <w:proofErr w:type="gramEnd"/>
      <w:r w:rsidR="00B91401" w:rsidRPr="00D9355D">
        <w:rPr>
          <w:rFonts w:ascii="Times New Roman" w:hAnsi="Times New Roman"/>
          <w:b/>
          <w:sz w:val="28"/>
          <w:szCs w:val="28"/>
        </w:rPr>
        <w:t xml:space="preserve"> Е Ш И Л:</w:t>
      </w:r>
    </w:p>
    <w:p w:rsidR="00B91401" w:rsidRPr="00D9355D" w:rsidRDefault="00B91401" w:rsidP="00A62603">
      <w:pPr>
        <w:ind w:firstLine="709"/>
        <w:rPr>
          <w:rFonts w:ascii="Times New Roman" w:hAnsi="Times New Roman"/>
          <w:sz w:val="28"/>
          <w:szCs w:val="28"/>
        </w:rPr>
      </w:pPr>
      <w:r w:rsidRPr="00D9355D">
        <w:rPr>
          <w:rFonts w:ascii="Times New Roman" w:hAnsi="Times New Roman"/>
          <w:sz w:val="28"/>
          <w:szCs w:val="28"/>
        </w:rPr>
        <w:t xml:space="preserve">1. Утвердить прилагаемый Порядок заключения соглашений о передаче </w:t>
      </w:r>
      <w:r w:rsidRPr="009664EA">
        <w:rPr>
          <w:rFonts w:ascii="Times New Roman" w:hAnsi="Times New Roman"/>
          <w:sz w:val="28"/>
          <w:szCs w:val="28"/>
        </w:rPr>
        <w:t>(приеме) полномочий</w:t>
      </w:r>
      <w:r w:rsidRPr="00D9355D">
        <w:rPr>
          <w:rFonts w:ascii="Times New Roman" w:hAnsi="Times New Roman"/>
          <w:sz w:val="28"/>
          <w:szCs w:val="28"/>
        </w:rPr>
        <w:t xml:space="preserve"> по решению вопросов местного значения.</w:t>
      </w:r>
    </w:p>
    <w:p w:rsidR="00B91401" w:rsidRDefault="00B91401" w:rsidP="00A62603">
      <w:pPr>
        <w:ind w:firstLine="709"/>
        <w:rPr>
          <w:rFonts w:ascii="Times New Roman" w:hAnsi="Times New Roman"/>
          <w:sz w:val="28"/>
          <w:szCs w:val="28"/>
        </w:rPr>
      </w:pPr>
      <w:r w:rsidRPr="00D9355D">
        <w:rPr>
          <w:rFonts w:ascii="Times New Roman" w:hAnsi="Times New Roman"/>
          <w:sz w:val="28"/>
          <w:szCs w:val="28"/>
        </w:rPr>
        <w:t xml:space="preserve">2. Настоящее решение вступает в силу с момента его опубликования в </w:t>
      </w:r>
      <w:r w:rsidR="00D9355D">
        <w:rPr>
          <w:rFonts w:ascii="Times New Roman" w:hAnsi="Times New Roman"/>
          <w:sz w:val="28"/>
          <w:szCs w:val="28"/>
        </w:rPr>
        <w:t xml:space="preserve"> официальном издании органов местного самоуправле</w:t>
      </w:r>
      <w:r w:rsidR="003E477B">
        <w:rPr>
          <w:rFonts w:ascii="Times New Roman" w:hAnsi="Times New Roman"/>
          <w:sz w:val="28"/>
          <w:szCs w:val="28"/>
        </w:rPr>
        <w:t>ния Буравцовского</w:t>
      </w:r>
      <w:r w:rsidR="00D9355D">
        <w:rPr>
          <w:rFonts w:ascii="Times New Roman" w:hAnsi="Times New Roman"/>
          <w:sz w:val="28"/>
          <w:szCs w:val="28"/>
        </w:rPr>
        <w:t xml:space="preserve"> </w:t>
      </w:r>
      <w:r w:rsidRPr="00D9355D">
        <w:rPr>
          <w:rFonts w:ascii="Times New Roman" w:hAnsi="Times New Roman"/>
          <w:sz w:val="28"/>
          <w:szCs w:val="28"/>
        </w:rPr>
        <w:t>сельского поселения Эртильского муниципального района «Муниципальный вестник».</w:t>
      </w:r>
    </w:p>
    <w:p w:rsidR="007C5ACC" w:rsidRDefault="00D9355D" w:rsidP="00A62603">
      <w:pPr>
        <w:ind w:firstLine="709"/>
        <w:rPr>
          <w:rFonts w:ascii="Times New Roman" w:hAnsi="Times New Roman"/>
          <w:sz w:val="28"/>
          <w:szCs w:val="28"/>
        </w:rPr>
      </w:pPr>
      <w:r w:rsidRPr="009664EA">
        <w:rPr>
          <w:rFonts w:ascii="Times New Roman" w:hAnsi="Times New Roman"/>
          <w:sz w:val="28"/>
          <w:szCs w:val="28"/>
        </w:rPr>
        <w:t>3.</w:t>
      </w:r>
      <w:proofErr w:type="gramStart"/>
      <w:r w:rsidRPr="009664EA">
        <w:rPr>
          <w:rFonts w:ascii="Times New Roman" w:hAnsi="Times New Roman"/>
          <w:sz w:val="28"/>
          <w:szCs w:val="28"/>
        </w:rPr>
        <w:t>Контроль</w:t>
      </w:r>
      <w:r w:rsidR="009664EA">
        <w:rPr>
          <w:rFonts w:ascii="Times New Roman" w:hAnsi="Times New Roman"/>
          <w:sz w:val="28"/>
          <w:szCs w:val="28"/>
        </w:rPr>
        <w:t xml:space="preserve"> за</w:t>
      </w:r>
      <w:proofErr w:type="gramEnd"/>
      <w:r w:rsidR="009664EA">
        <w:rPr>
          <w:rFonts w:ascii="Times New Roman" w:hAnsi="Times New Roman"/>
          <w:sz w:val="28"/>
          <w:szCs w:val="28"/>
        </w:rPr>
        <w:t xml:space="preserve"> исполнением настоящего решения оставляю за собой.</w:t>
      </w:r>
    </w:p>
    <w:p w:rsidR="00A62603" w:rsidRDefault="00A62603" w:rsidP="00A62603">
      <w:pPr>
        <w:ind w:firstLine="709"/>
        <w:rPr>
          <w:rFonts w:ascii="Times New Roman" w:hAnsi="Times New Roman"/>
          <w:sz w:val="28"/>
          <w:szCs w:val="28"/>
        </w:rPr>
      </w:pPr>
    </w:p>
    <w:p w:rsidR="00A62603" w:rsidRDefault="00A62603" w:rsidP="00A62603">
      <w:pPr>
        <w:ind w:firstLine="709"/>
        <w:rPr>
          <w:rFonts w:ascii="Times New Roman" w:hAnsi="Times New Roman"/>
          <w:sz w:val="28"/>
          <w:szCs w:val="28"/>
        </w:rPr>
      </w:pPr>
    </w:p>
    <w:p w:rsidR="00A62603" w:rsidRPr="00D9355D" w:rsidRDefault="00A62603" w:rsidP="00A62603">
      <w:pPr>
        <w:ind w:firstLine="709"/>
        <w:rPr>
          <w:rFonts w:ascii="Times New Roman" w:hAnsi="Times New Roman"/>
          <w:sz w:val="28"/>
          <w:szCs w:val="28"/>
        </w:rPr>
      </w:pPr>
    </w:p>
    <w:p w:rsidR="00BC0A98" w:rsidRDefault="00B91401" w:rsidP="009664EA">
      <w:pPr>
        <w:ind w:firstLine="709"/>
        <w:rPr>
          <w:rFonts w:ascii="Times New Roman" w:hAnsi="Times New Roman"/>
          <w:sz w:val="28"/>
          <w:szCs w:val="28"/>
        </w:rPr>
      </w:pPr>
      <w:r w:rsidRPr="00D9355D">
        <w:rPr>
          <w:rFonts w:ascii="Times New Roman" w:hAnsi="Times New Roman"/>
          <w:sz w:val="28"/>
          <w:szCs w:val="28"/>
        </w:rPr>
        <w:t xml:space="preserve">Глава поселения </w:t>
      </w:r>
      <w:r w:rsidR="00D9355D">
        <w:rPr>
          <w:rFonts w:ascii="Times New Roman" w:hAnsi="Times New Roman"/>
          <w:sz w:val="28"/>
          <w:szCs w:val="28"/>
        </w:rPr>
        <w:t xml:space="preserve">                             </w:t>
      </w:r>
      <w:r w:rsidR="00A62603">
        <w:rPr>
          <w:rFonts w:ascii="Times New Roman" w:hAnsi="Times New Roman"/>
          <w:sz w:val="28"/>
          <w:szCs w:val="28"/>
        </w:rPr>
        <w:t xml:space="preserve">              Е.В.Попов</w:t>
      </w:r>
    </w:p>
    <w:p w:rsidR="00A62603" w:rsidRDefault="00D9355D" w:rsidP="00BC0A98">
      <w:pPr>
        <w:shd w:val="clear" w:color="auto" w:fill="FFFFFF"/>
        <w:ind w:left="4536" w:firstLine="0"/>
        <w:jc w:val="right"/>
        <w:rPr>
          <w:rFonts w:ascii="Times New Roman" w:hAnsi="Times New Roman"/>
          <w:sz w:val="28"/>
          <w:szCs w:val="28"/>
        </w:rPr>
      </w:pPr>
      <w:r>
        <w:rPr>
          <w:rFonts w:ascii="Times New Roman" w:hAnsi="Times New Roman"/>
          <w:sz w:val="28"/>
          <w:szCs w:val="28"/>
        </w:rPr>
        <w:t xml:space="preserve">   </w:t>
      </w:r>
    </w:p>
    <w:p w:rsidR="00A62603" w:rsidRDefault="00A62603" w:rsidP="00BC0A98">
      <w:pPr>
        <w:shd w:val="clear" w:color="auto" w:fill="FFFFFF"/>
        <w:ind w:left="4536" w:firstLine="0"/>
        <w:jc w:val="right"/>
        <w:rPr>
          <w:rFonts w:ascii="Times New Roman" w:hAnsi="Times New Roman"/>
          <w:sz w:val="28"/>
          <w:szCs w:val="28"/>
        </w:rPr>
      </w:pPr>
    </w:p>
    <w:p w:rsidR="00A62603" w:rsidRDefault="00A62603" w:rsidP="00BC0A98">
      <w:pPr>
        <w:shd w:val="clear" w:color="auto" w:fill="FFFFFF"/>
        <w:ind w:left="4536" w:firstLine="0"/>
        <w:jc w:val="right"/>
        <w:rPr>
          <w:rFonts w:ascii="Times New Roman" w:hAnsi="Times New Roman"/>
          <w:sz w:val="28"/>
          <w:szCs w:val="28"/>
        </w:rPr>
      </w:pPr>
    </w:p>
    <w:p w:rsidR="00A62603" w:rsidRDefault="00A62603" w:rsidP="00BC0A98">
      <w:pPr>
        <w:shd w:val="clear" w:color="auto" w:fill="FFFFFF"/>
        <w:ind w:left="4536" w:firstLine="0"/>
        <w:jc w:val="right"/>
        <w:rPr>
          <w:rFonts w:ascii="Times New Roman" w:hAnsi="Times New Roman"/>
          <w:sz w:val="28"/>
          <w:szCs w:val="28"/>
        </w:rPr>
      </w:pPr>
    </w:p>
    <w:p w:rsidR="00A62603" w:rsidRDefault="00A62603" w:rsidP="00BC0A98">
      <w:pPr>
        <w:shd w:val="clear" w:color="auto" w:fill="FFFFFF"/>
        <w:ind w:left="4536" w:firstLine="0"/>
        <w:jc w:val="right"/>
        <w:rPr>
          <w:rFonts w:ascii="Times New Roman" w:hAnsi="Times New Roman"/>
          <w:sz w:val="28"/>
          <w:szCs w:val="28"/>
        </w:rPr>
      </w:pPr>
    </w:p>
    <w:p w:rsidR="00A62603" w:rsidRDefault="00A62603" w:rsidP="00BC0A98">
      <w:pPr>
        <w:shd w:val="clear" w:color="auto" w:fill="FFFFFF"/>
        <w:ind w:left="4536" w:firstLine="0"/>
        <w:jc w:val="right"/>
        <w:rPr>
          <w:rFonts w:ascii="Times New Roman" w:hAnsi="Times New Roman"/>
          <w:sz w:val="28"/>
          <w:szCs w:val="28"/>
        </w:rPr>
      </w:pPr>
    </w:p>
    <w:p w:rsidR="00A62603" w:rsidRDefault="00A62603" w:rsidP="00BC0A98">
      <w:pPr>
        <w:shd w:val="clear" w:color="auto" w:fill="FFFFFF"/>
        <w:ind w:left="4536" w:firstLine="0"/>
        <w:jc w:val="right"/>
        <w:rPr>
          <w:rFonts w:ascii="Times New Roman" w:hAnsi="Times New Roman"/>
          <w:sz w:val="28"/>
          <w:szCs w:val="28"/>
        </w:rPr>
      </w:pPr>
    </w:p>
    <w:p w:rsidR="00BC0A98" w:rsidRPr="00BC0A98" w:rsidRDefault="00D9355D" w:rsidP="00BC0A98">
      <w:pPr>
        <w:shd w:val="clear" w:color="auto" w:fill="FFFFFF"/>
        <w:ind w:left="4536" w:firstLine="0"/>
        <w:jc w:val="right"/>
        <w:rPr>
          <w:rFonts w:ascii="Times New Roman" w:hAnsi="Times New Roman"/>
          <w:spacing w:val="-4"/>
          <w:sz w:val="28"/>
          <w:szCs w:val="28"/>
        </w:rPr>
      </w:pPr>
      <w:r>
        <w:rPr>
          <w:rFonts w:ascii="Times New Roman" w:hAnsi="Times New Roman"/>
          <w:sz w:val="28"/>
          <w:szCs w:val="28"/>
        </w:rPr>
        <w:t xml:space="preserve"> </w:t>
      </w:r>
      <w:r w:rsidR="00BC0A98" w:rsidRPr="00BC0A98">
        <w:rPr>
          <w:rFonts w:ascii="Times New Roman" w:hAnsi="Times New Roman"/>
          <w:spacing w:val="-4"/>
          <w:sz w:val="28"/>
          <w:szCs w:val="28"/>
        </w:rPr>
        <w:t>УТВЕРЖДЕН</w:t>
      </w:r>
    </w:p>
    <w:p w:rsidR="00BC0A98" w:rsidRPr="00BC0A98" w:rsidRDefault="00BC0A98" w:rsidP="00BC0A98">
      <w:pPr>
        <w:shd w:val="clear" w:color="auto" w:fill="FFFFFF"/>
        <w:ind w:left="4536" w:firstLine="0"/>
        <w:jc w:val="right"/>
        <w:rPr>
          <w:rFonts w:ascii="Times New Roman" w:hAnsi="Times New Roman"/>
          <w:spacing w:val="-2"/>
          <w:sz w:val="28"/>
          <w:szCs w:val="28"/>
        </w:rPr>
      </w:pPr>
      <w:r w:rsidRPr="00BC0A98">
        <w:rPr>
          <w:rFonts w:ascii="Times New Roman" w:hAnsi="Times New Roman"/>
          <w:spacing w:val="-2"/>
          <w:sz w:val="28"/>
          <w:szCs w:val="28"/>
        </w:rPr>
        <w:t>решением Совета народных депутатов</w:t>
      </w:r>
    </w:p>
    <w:p w:rsidR="00BC0A98" w:rsidRPr="00BC0A98" w:rsidRDefault="00A62603" w:rsidP="00BC0A98">
      <w:pPr>
        <w:shd w:val="clear" w:color="auto" w:fill="FFFFFF"/>
        <w:ind w:left="4536" w:firstLine="0"/>
        <w:jc w:val="right"/>
        <w:rPr>
          <w:rFonts w:ascii="Times New Roman" w:hAnsi="Times New Roman"/>
          <w:spacing w:val="-2"/>
          <w:sz w:val="28"/>
          <w:szCs w:val="28"/>
        </w:rPr>
      </w:pPr>
      <w:r>
        <w:rPr>
          <w:rFonts w:ascii="Times New Roman" w:hAnsi="Times New Roman"/>
          <w:spacing w:val="-2"/>
          <w:sz w:val="28"/>
          <w:szCs w:val="28"/>
        </w:rPr>
        <w:t xml:space="preserve">Буравцовского </w:t>
      </w:r>
      <w:r w:rsidR="00BC0A98" w:rsidRPr="00BC0A98">
        <w:rPr>
          <w:rFonts w:ascii="Times New Roman" w:hAnsi="Times New Roman"/>
          <w:spacing w:val="-2"/>
          <w:sz w:val="28"/>
          <w:szCs w:val="28"/>
        </w:rPr>
        <w:t xml:space="preserve">сельского поселения </w:t>
      </w:r>
    </w:p>
    <w:p w:rsidR="00BC0A98" w:rsidRPr="00BC0A98" w:rsidRDefault="00BC0A98" w:rsidP="00BC0A98">
      <w:pPr>
        <w:shd w:val="clear" w:color="auto" w:fill="FFFFFF"/>
        <w:ind w:left="4536" w:firstLine="0"/>
        <w:jc w:val="right"/>
        <w:rPr>
          <w:rFonts w:ascii="Times New Roman" w:hAnsi="Times New Roman"/>
          <w:sz w:val="28"/>
          <w:szCs w:val="28"/>
        </w:rPr>
      </w:pPr>
      <w:r w:rsidRPr="00BC0A98">
        <w:rPr>
          <w:rFonts w:ascii="Times New Roman" w:hAnsi="Times New Roman"/>
          <w:spacing w:val="-2"/>
          <w:sz w:val="28"/>
          <w:szCs w:val="28"/>
        </w:rPr>
        <w:t xml:space="preserve"> </w:t>
      </w:r>
      <w:r w:rsidRPr="00BC0A98">
        <w:rPr>
          <w:rFonts w:ascii="Times New Roman" w:hAnsi="Times New Roman"/>
          <w:spacing w:val="-1"/>
          <w:sz w:val="28"/>
          <w:szCs w:val="28"/>
        </w:rPr>
        <w:t>Эртильского муниципального района</w:t>
      </w:r>
    </w:p>
    <w:p w:rsidR="00BC0A98" w:rsidRPr="00BC0A98" w:rsidRDefault="00BC0A98" w:rsidP="00BC0A98">
      <w:pPr>
        <w:shd w:val="clear" w:color="auto" w:fill="FFFFFF"/>
        <w:tabs>
          <w:tab w:val="left" w:leader="underscore" w:pos="8755"/>
          <w:tab w:val="left" w:leader="underscore" w:pos="9871"/>
        </w:tabs>
        <w:ind w:left="4536" w:firstLine="0"/>
        <w:jc w:val="right"/>
        <w:rPr>
          <w:rFonts w:ascii="Times New Roman" w:hAnsi="Times New Roman"/>
          <w:sz w:val="28"/>
          <w:szCs w:val="28"/>
        </w:rPr>
      </w:pPr>
      <w:r w:rsidRPr="00BC0A98">
        <w:rPr>
          <w:rFonts w:ascii="Times New Roman" w:hAnsi="Times New Roman"/>
          <w:spacing w:val="-5"/>
          <w:sz w:val="28"/>
          <w:szCs w:val="28"/>
        </w:rPr>
        <w:t xml:space="preserve"> от </w:t>
      </w:r>
      <w:r w:rsidR="00282DEF">
        <w:rPr>
          <w:rFonts w:ascii="Times New Roman" w:hAnsi="Times New Roman"/>
          <w:spacing w:val="-5"/>
          <w:sz w:val="28"/>
          <w:szCs w:val="28"/>
        </w:rPr>
        <w:t>02.08.</w:t>
      </w:r>
      <w:r>
        <w:rPr>
          <w:rFonts w:ascii="Times New Roman" w:hAnsi="Times New Roman"/>
          <w:spacing w:val="-5"/>
          <w:sz w:val="28"/>
          <w:szCs w:val="28"/>
        </w:rPr>
        <w:t>2021</w:t>
      </w:r>
      <w:r w:rsidRPr="00BC0A98">
        <w:rPr>
          <w:rFonts w:ascii="Times New Roman" w:hAnsi="Times New Roman"/>
          <w:spacing w:val="-5"/>
          <w:sz w:val="28"/>
          <w:szCs w:val="28"/>
        </w:rPr>
        <w:t xml:space="preserve"> года №</w:t>
      </w:r>
      <w:r w:rsidR="00282DEF">
        <w:rPr>
          <w:rFonts w:ascii="Times New Roman" w:hAnsi="Times New Roman"/>
          <w:spacing w:val="-5"/>
          <w:sz w:val="28"/>
          <w:szCs w:val="28"/>
        </w:rPr>
        <w:t xml:space="preserve"> 1</w:t>
      </w:r>
      <w:r w:rsidR="00EF02FC">
        <w:rPr>
          <w:rFonts w:ascii="Times New Roman" w:hAnsi="Times New Roman"/>
          <w:spacing w:val="-5"/>
          <w:sz w:val="28"/>
          <w:szCs w:val="28"/>
        </w:rPr>
        <w:t>07</w:t>
      </w:r>
    </w:p>
    <w:p w:rsidR="00BC0A98" w:rsidRDefault="00BC0A98" w:rsidP="00BC0A98">
      <w:pPr>
        <w:shd w:val="clear" w:color="auto" w:fill="FFFFFF"/>
        <w:tabs>
          <w:tab w:val="left" w:leader="underscore" w:pos="8755"/>
          <w:tab w:val="left" w:leader="underscore" w:pos="9871"/>
        </w:tabs>
        <w:ind w:firstLine="709"/>
        <w:rPr>
          <w:rFonts w:cs="Arial"/>
        </w:rPr>
      </w:pPr>
    </w:p>
    <w:p w:rsidR="002A6FF3" w:rsidRDefault="002A6FF3" w:rsidP="00BC0A98">
      <w:pPr>
        <w:shd w:val="clear" w:color="auto" w:fill="FFFFFF"/>
        <w:tabs>
          <w:tab w:val="left" w:leader="underscore" w:pos="8755"/>
          <w:tab w:val="left" w:leader="underscore" w:pos="9871"/>
        </w:tabs>
        <w:ind w:firstLine="709"/>
        <w:rPr>
          <w:rFonts w:cs="Arial"/>
        </w:rPr>
      </w:pPr>
    </w:p>
    <w:p w:rsidR="002A6FF3" w:rsidRPr="00254F77" w:rsidRDefault="002A6FF3" w:rsidP="00BC0A98">
      <w:pPr>
        <w:shd w:val="clear" w:color="auto" w:fill="FFFFFF"/>
        <w:tabs>
          <w:tab w:val="left" w:leader="underscore" w:pos="8755"/>
          <w:tab w:val="left" w:leader="underscore" w:pos="9871"/>
        </w:tabs>
        <w:ind w:firstLine="709"/>
        <w:rPr>
          <w:rFonts w:cs="Arial"/>
        </w:rPr>
      </w:pPr>
    </w:p>
    <w:p w:rsidR="00BC0A98" w:rsidRPr="002A6FF3" w:rsidRDefault="00BC0A98" w:rsidP="002A6FF3">
      <w:pPr>
        <w:pStyle w:val="s3"/>
        <w:shd w:val="clear" w:color="auto" w:fill="FFFFFF"/>
        <w:spacing w:before="0" w:beforeAutospacing="0" w:after="0" w:afterAutospacing="0"/>
        <w:ind w:left="-567"/>
        <w:jc w:val="center"/>
        <w:rPr>
          <w:b/>
          <w:sz w:val="28"/>
          <w:szCs w:val="28"/>
        </w:rPr>
      </w:pPr>
      <w:r w:rsidRPr="002A6FF3">
        <w:rPr>
          <w:b/>
          <w:sz w:val="28"/>
          <w:szCs w:val="28"/>
        </w:rPr>
        <w:t xml:space="preserve">Порядок заключения соглашений о передаче </w:t>
      </w:r>
      <w:r w:rsidRPr="009664EA">
        <w:rPr>
          <w:b/>
          <w:sz w:val="28"/>
          <w:szCs w:val="28"/>
        </w:rPr>
        <w:t>(приеме)</w:t>
      </w:r>
      <w:r w:rsidRPr="002A6FF3">
        <w:rPr>
          <w:b/>
          <w:sz w:val="28"/>
          <w:szCs w:val="28"/>
        </w:rPr>
        <w:t xml:space="preserve"> полномочий</w:t>
      </w:r>
    </w:p>
    <w:p w:rsidR="00BC0A98" w:rsidRPr="002A6FF3" w:rsidRDefault="00BC0A98" w:rsidP="002A6FF3">
      <w:pPr>
        <w:pStyle w:val="s3"/>
        <w:shd w:val="clear" w:color="auto" w:fill="FFFFFF"/>
        <w:spacing w:before="0" w:beforeAutospacing="0" w:after="0" w:afterAutospacing="0"/>
        <w:ind w:left="-567"/>
        <w:jc w:val="center"/>
        <w:rPr>
          <w:b/>
          <w:sz w:val="28"/>
          <w:szCs w:val="28"/>
        </w:rPr>
      </w:pPr>
      <w:r w:rsidRPr="002A6FF3">
        <w:rPr>
          <w:b/>
          <w:sz w:val="28"/>
          <w:szCs w:val="28"/>
        </w:rPr>
        <w:t>по решению вопросов местного значения</w:t>
      </w:r>
    </w:p>
    <w:p w:rsidR="002A6FF3" w:rsidRDefault="002A6FF3" w:rsidP="002A6FF3">
      <w:pPr>
        <w:pStyle w:val="s3"/>
        <w:shd w:val="clear" w:color="auto" w:fill="FFFFFF"/>
        <w:spacing w:before="0" w:beforeAutospacing="0" w:after="0" w:afterAutospacing="0"/>
        <w:ind w:left="-567"/>
        <w:jc w:val="center"/>
        <w:rPr>
          <w:sz w:val="28"/>
          <w:szCs w:val="28"/>
        </w:rPr>
      </w:pPr>
    </w:p>
    <w:p w:rsidR="002A6FF3" w:rsidRPr="00BC0A98" w:rsidRDefault="002A6FF3" w:rsidP="002A6FF3">
      <w:pPr>
        <w:pStyle w:val="s3"/>
        <w:shd w:val="clear" w:color="auto" w:fill="FFFFFF"/>
        <w:spacing w:before="0" w:beforeAutospacing="0" w:after="0" w:afterAutospacing="0"/>
        <w:ind w:left="-567"/>
        <w:jc w:val="center"/>
        <w:rPr>
          <w:sz w:val="28"/>
          <w:szCs w:val="28"/>
        </w:rPr>
      </w:pPr>
    </w:p>
    <w:p w:rsidR="00BC0A98" w:rsidRDefault="00BC0A98" w:rsidP="002A6FF3">
      <w:pPr>
        <w:pStyle w:val="s3"/>
        <w:numPr>
          <w:ilvl w:val="0"/>
          <w:numId w:val="1"/>
        </w:numPr>
        <w:shd w:val="clear" w:color="auto" w:fill="FFFFFF"/>
        <w:spacing w:before="0" w:beforeAutospacing="0" w:after="0" w:afterAutospacing="0"/>
        <w:jc w:val="center"/>
        <w:rPr>
          <w:sz w:val="28"/>
          <w:szCs w:val="28"/>
        </w:rPr>
      </w:pPr>
      <w:r w:rsidRPr="00BC0A98">
        <w:rPr>
          <w:sz w:val="28"/>
          <w:szCs w:val="28"/>
        </w:rPr>
        <w:t>Общие положения</w:t>
      </w:r>
    </w:p>
    <w:p w:rsidR="002A6FF3" w:rsidRPr="00BC0A98" w:rsidRDefault="002A6FF3" w:rsidP="002A6FF3">
      <w:pPr>
        <w:pStyle w:val="s3"/>
        <w:shd w:val="clear" w:color="auto" w:fill="FFFFFF"/>
        <w:spacing w:before="0" w:beforeAutospacing="0" w:after="0" w:afterAutospacing="0"/>
        <w:ind w:left="720" w:firstLine="0"/>
        <w:rPr>
          <w:sz w:val="28"/>
          <w:szCs w:val="28"/>
        </w:rPr>
      </w:pPr>
    </w:p>
    <w:p w:rsidR="00BC0A98" w:rsidRPr="00BC0A98" w:rsidRDefault="00BC0A98" w:rsidP="00A62603">
      <w:pPr>
        <w:pStyle w:val="s1"/>
        <w:shd w:val="clear" w:color="auto" w:fill="FFFFFF"/>
        <w:spacing w:before="0" w:beforeAutospacing="0" w:after="0" w:afterAutospacing="0"/>
        <w:ind w:left="-567"/>
        <w:rPr>
          <w:sz w:val="28"/>
          <w:szCs w:val="28"/>
        </w:rPr>
      </w:pPr>
      <w:proofErr w:type="gramStart"/>
      <w:r w:rsidRPr="00BC0A98">
        <w:rPr>
          <w:sz w:val="28"/>
          <w:szCs w:val="28"/>
        </w:rPr>
        <w:t xml:space="preserve">Порядок заключения соглашений о передаче </w:t>
      </w:r>
      <w:r w:rsidRPr="009664EA">
        <w:rPr>
          <w:sz w:val="28"/>
          <w:szCs w:val="28"/>
        </w:rPr>
        <w:t>(приеме)</w:t>
      </w:r>
      <w:r w:rsidRPr="00BC0A98">
        <w:rPr>
          <w:sz w:val="28"/>
          <w:szCs w:val="28"/>
        </w:rPr>
        <w:t xml:space="preserve"> полномочий по решению вопросов местного значения в </w:t>
      </w:r>
      <w:r w:rsidR="00A62603">
        <w:rPr>
          <w:sz w:val="28"/>
          <w:szCs w:val="28"/>
        </w:rPr>
        <w:t>Буравцовском</w:t>
      </w:r>
      <w:r w:rsidR="002A6FF3">
        <w:rPr>
          <w:sz w:val="28"/>
          <w:szCs w:val="28"/>
        </w:rPr>
        <w:t xml:space="preserve"> </w:t>
      </w:r>
      <w:r w:rsidRPr="00BC0A98">
        <w:rPr>
          <w:sz w:val="28"/>
          <w:szCs w:val="28"/>
        </w:rPr>
        <w:t>сельском поселении Эртильского муниципального района Воронежской области (далее - Порядок) разработан в целях реализации положений  «Об общих принципах организации местного самоуправления в Российской Федерации» и определяет порядок подготовки и заключения между органами местного самоуправления муниципального района, с одной стороны, и органами местного самоуправления городских и сельских поселений</w:t>
      </w:r>
      <w:proofErr w:type="gramEnd"/>
      <w:r w:rsidRPr="00BC0A98">
        <w:rPr>
          <w:sz w:val="28"/>
          <w:szCs w:val="28"/>
        </w:rPr>
        <w:t xml:space="preserve">, с другой стороны, соглашений о передаче </w:t>
      </w:r>
      <w:r w:rsidRPr="009664EA">
        <w:rPr>
          <w:sz w:val="28"/>
          <w:szCs w:val="28"/>
        </w:rPr>
        <w:t xml:space="preserve">(приеме) </w:t>
      </w:r>
      <w:r w:rsidRPr="00BC0A98">
        <w:rPr>
          <w:sz w:val="28"/>
          <w:szCs w:val="28"/>
        </w:rPr>
        <w:t>полномочий муниципальных образований по решению вопросов местного значения (далее - Соглашения).</w:t>
      </w:r>
    </w:p>
    <w:p w:rsidR="00BC0A98" w:rsidRPr="00BC0A98" w:rsidRDefault="00BC0A98" w:rsidP="00A62603">
      <w:pPr>
        <w:pStyle w:val="s1"/>
        <w:shd w:val="clear" w:color="auto" w:fill="FFFFFF"/>
        <w:spacing w:before="0" w:beforeAutospacing="0" w:after="0" w:afterAutospacing="0"/>
        <w:ind w:left="-567"/>
        <w:rPr>
          <w:sz w:val="28"/>
          <w:szCs w:val="28"/>
        </w:rPr>
      </w:pPr>
    </w:p>
    <w:p w:rsidR="00BC0A98" w:rsidRPr="00BC0A98" w:rsidRDefault="00BC0A98" w:rsidP="00A62603">
      <w:pPr>
        <w:pStyle w:val="s3"/>
        <w:shd w:val="clear" w:color="auto" w:fill="FFFFFF"/>
        <w:spacing w:before="0" w:beforeAutospacing="0" w:after="0" w:afterAutospacing="0"/>
        <w:ind w:left="-567"/>
        <w:jc w:val="center"/>
        <w:rPr>
          <w:sz w:val="28"/>
          <w:szCs w:val="28"/>
        </w:rPr>
      </w:pPr>
      <w:r w:rsidRPr="00BC0A98">
        <w:rPr>
          <w:sz w:val="28"/>
          <w:szCs w:val="28"/>
        </w:rPr>
        <w:t>2. Предмет и содержание Соглашения</w:t>
      </w:r>
    </w:p>
    <w:p w:rsidR="00BC0A98" w:rsidRPr="00BC0A98" w:rsidRDefault="00BC0A98" w:rsidP="00A62603">
      <w:pPr>
        <w:pStyle w:val="s3"/>
        <w:shd w:val="clear" w:color="auto" w:fill="FFFFFF"/>
        <w:spacing w:before="0" w:beforeAutospacing="0" w:after="0" w:afterAutospacing="0"/>
        <w:ind w:left="-567"/>
        <w:rPr>
          <w:sz w:val="28"/>
          <w:szCs w:val="28"/>
        </w:rPr>
      </w:pPr>
    </w:p>
    <w:p w:rsidR="00BC0A98" w:rsidRPr="00BC0A98" w:rsidRDefault="00BC0A98" w:rsidP="00A62603">
      <w:pPr>
        <w:pStyle w:val="s1"/>
        <w:shd w:val="clear" w:color="auto" w:fill="FFFFFF"/>
        <w:spacing w:before="0" w:beforeAutospacing="0" w:after="0" w:afterAutospacing="0"/>
        <w:ind w:left="-567"/>
        <w:rPr>
          <w:sz w:val="28"/>
          <w:szCs w:val="28"/>
        </w:rPr>
      </w:pPr>
      <w:r w:rsidRPr="00BC0A98">
        <w:rPr>
          <w:sz w:val="28"/>
          <w:szCs w:val="28"/>
        </w:rPr>
        <w:t>2.1. Предметом Соглашения может быть:</w:t>
      </w:r>
    </w:p>
    <w:p w:rsidR="00BC0A98" w:rsidRPr="00BC0A98" w:rsidRDefault="00BC0A98" w:rsidP="00A62603">
      <w:pPr>
        <w:pStyle w:val="s1"/>
        <w:shd w:val="clear" w:color="auto" w:fill="FFFFFF"/>
        <w:spacing w:before="0" w:beforeAutospacing="0" w:after="0" w:afterAutospacing="0"/>
        <w:ind w:left="-567"/>
        <w:rPr>
          <w:sz w:val="28"/>
          <w:szCs w:val="28"/>
        </w:rPr>
      </w:pPr>
      <w:r w:rsidRPr="00BC0A98">
        <w:rPr>
          <w:sz w:val="28"/>
          <w:szCs w:val="28"/>
        </w:rPr>
        <w:t>- </w:t>
      </w:r>
      <w:r w:rsidRPr="009664EA">
        <w:rPr>
          <w:sz w:val="28"/>
          <w:szCs w:val="28"/>
        </w:rPr>
        <w:t>передача (прием) всех</w:t>
      </w:r>
      <w:r w:rsidRPr="00BC0A98">
        <w:rPr>
          <w:sz w:val="28"/>
          <w:szCs w:val="28"/>
        </w:rPr>
        <w:t xml:space="preserve"> полномочий по решению вопроса местного значения, за исключением исключительных полномочий представительного органа местного самоуправления, установленные Федеральным законом от 06.10.2003 № 131-ФЗ «Об общих принципах организации местного самоуправления в Российской Федерации» в том числе по правовому и нормативному регулированию в области данного вопроса местного значения;</w:t>
      </w:r>
    </w:p>
    <w:p w:rsidR="00BC0A98" w:rsidRPr="00BC0A98" w:rsidRDefault="00BC0A98" w:rsidP="00A62603">
      <w:pPr>
        <w:pStyle w:val="s1"/>
        <w:shd w:val="clear" w:color="auto" w:fill="FFFFFF"/>
        <w:spacing w:before="0" w:beforeAutospacing="0" w:after="0" w:afterAutospacing="0"/>
        <w:ind w:left="-567"/>
        <w:rPr>
          <w:sz w:val="28"/>
          <w:szCs w:val="28"/>
        </w:rPr>
      </w:pPr>
      <w:r w:rsidRPr="00BC0A98">
        <w:rPr>
          <w:sz w:val="28"/>
          <w:szCs w:val="28"/>
        </w:rPr>
        <w:t xml:space="preserve">- передача </w:t>
      </w:r>
      <w:r w:rsidRPr="009664EA">
        <w:rPr>
          <w:sz w:val="28"/>
          <w:szCs w:val="28"/>
        </w:rPr>
        <w:t>(прием)</w:t>
      </w:r>
      <w:r w:rsidRPr="00BC0A98">
        <w:rPr>
          <w:sz w:val="28"/>
          <w:szCs w:val="28"/>
        </w:rPr>
        <w:t xml:space="preserve"> осуществления части полномочий.</w:t>
      </w:r>
    </w:p>
    <w:p w:rsidR="00BC0A98" w:rsidRPr="00BC0A98" w:rsidRDefault="00BC0A98" w:rsidP="00A62603">
      <w:pPr>
        <w:pStyle w:val="s1"/>
        <w:shd w:val="clear" w:color="auto" w:fill="FFFFFF"/>
        <w:spacing w:before="0" w:beforeAutospacing="0" w:after="0" w:afterAutospacing="0"/>
        <w:ind w:left="-567"/>
        <w:rPr>
          <w:sz w:val="28"/>
          <w:szCs w:val="28"/>
        </w:rPr>
      </w:pPr>
      <w:r w:rsidRPr="00BC0A98">
        <w:rPr>
          <w:sz w:val="28"/>
          <w:szCs w:val="28"/>
        </w:rPr>
        <w:t>2.2. К существенным (обязательным) условиям Соглашения относятся:</w:t>
      </w:r>
    </w:p>
    <w:p w:rsidR="00BC0A98" w:rsidRPr="00BC0A98" w:rsidRDefault="00BC0A98" w:rsidP="00A62603">
      <w:pPr>
        <w:pStyle w:val="s1"/>
        <w:shd w:val="clear" w:color="auto" w:fill="FFFFFF"/>
        <w:spacing w:before="0" w:beforeAutospacing="0" w:after="0" w:afterAutospacing="0"/>
        <w:ind w:left="-567"/>
        <w:rPr>
          <w:sz w:val="28"/>
          <w:szCs w:val="28"/>
        </w:rPr>
      </w:pPr>
      <w:r w:rsidRPr="00BC0A98">
        <w:rPr>
          <w:sz w:val="28"/>
          <w:szCs w:val="28"/>
        </w:rPr>
        <w:t>- перечень передаваемых полномочий органов местного самоуправления, установленных законодательством по решению вопросов местного значения муниципального образования, условия и порядок осуществления этих полномочий;</w:t>
      </w:r>
    </w:p>
    <w:p w:rsidR="00BC0A98" w:rsidRPr="00BC0A98" w:rsidRDefault="00BC0A98" w:rsidP="00A62603">
      <w:pPr>
        <w:pStyle w:val="s1"/>
        <w:shd w:val="clear" w:color="auto" w:fill="FFFFFF"/>
        <w:spacing w:before="0" w:beforeAutospacing="0" w:after="0" w:afterAutospacing="0"/>
        <w:ind w:left="-567"/>
        <w:rPr>
          <w:sz w:val="28"/>
          <w:szCs w:val="28"/>
        </w:rPr>
      </w:pPr>
      <w:r w:rsidRPr="00BC0A98">
        <w:rPr>
          <w:sz w:val="28"/>
          <w:szCs w:val="28"/>
        </w:rPr>
        <w:t>- обязательства сторон по осуществлению передаваемых полномочий органов местного самоуправления;</w:t>
      </w:r>
    </w:p>
    <w:p w:rsidR="00BC0A98" w:rsidRPr="00BC0A98" w:rsidRDefault="00BC0A98" w:rsidP="00A62603">
      <w:pPr>
        <w:pStyle w:val="s1"/>
        <w:shd w:val="clear" w:color="auto" w:fill="FFFFFF"/>
        <w:spacing w:before="0" w:beforeAutospacing="0" w:after="0" w:afterAutospacing="0"/>
        <w:ind w:left="-567"/>
        <w:rPr>
          <w:sz w:val="28"/>
          <w:szCs w:val="28"/>
        </w:rPr>
      </w:pPr>
      <w:r w:rsidRPr="00BC0A98">
        <w:rPr>
          <w:sz w:val="28"/>
          <w:szCs w:val="28"/>
        </w:rPr>
        <w:lastRenderedPageBreak/>
        <w:t>- срок действия Соглашения и порядок продления данного срока, а также основания и порядок досрочного расторжения Соглашения;</w:t>
      </w:r>
    </w:p>
    <w:p w:rsidR="00BC0A98" w:rsidRPr="00BC0A98" w:rsidRDefault="00BC0A98" w:rsidP="00A62603">
      <w:pPr>
        <w:pStyle w:val="s1"/>
        <w:shd w:val="clear" w:color="auto" w:fill="FFFFFF"/>
        <w:spacing w:before="0" w:beforeAutospacing="0" w:after="0" w:afterAutospacing="0"/>
        <w:ind w:left="-567"/>
        <w:rPr>
          <w:sz w:val="28"/>
          <w:szCs w:val="28"/>
        </w:rPr>
      </w:pPr>
      <w:r w:rsidRPr="00BC0A98">
        <w:rPr>
          <w:sz w:val="28"/>
          <w:szCs w:val="28"/>
        </w:rPr>
        <w:t>- материально-финансовая основа передачи осуществления полномочий;</w:t>
      </w:r>
    </w:p>
    <w:p w:rsidR="00BC0A98" w:rsidRPr="00BC0A98" w:rsidRDefault="00BC0A98" w:rsidP="00A62603">
      <w:pPr>
        <w:pStyle w:val="s1"/>
        <w:shd w:val="clear" w:color="auto" w:fill="FFFFFF"/>
        <w:spacing w:before="0" w:beforeAutospacing="0" w:after="0" w:afterAutospacing="0"/>
        <w:ind w:left="-567"/>
        <w:rPr>
          <w:sz w:val="28"/>
          <w:szCs w:val="28"/>
        </w:rPr>
      </w:pPr>
      <w:r w:rsidRPr="00BC0A98">
        <w:rPr>
          <w:sz w:val="28"/>
          <w:szCs w:val="28"/>
        </w:rPr>
        <w:t>- ответственность сторон за неисполнение или ненадлежащее исполнение положений Соглашения.</w:t>
      </w:r>
    </w:p>
    <w:p w:rsidR="00BC0A98" w:rsidRPr="00BC0A98" w:rsidRDefault="00BC0A98" w:rsidP="00A62603">
      <w:pPr>
        <w:pStyle w:val="s1"/>
        <w:shd w:val="clear" w:color="auto" w:fill="FFFFFF"/>
        <w:spacing w:before="0" w:beforeAutospacing="0" w:after="0" w:afterAutospacing="0"/>
        <w:ind w:left="-567"/>
        <w:rPr>
          <w:sz w:val="28"/>
          <w:szCs w:val="28"/>
        </w:rPr>
      </w:pPr>
    </w:p>
    <w:p w:rsidR="00BC0A98" w:rsidRPr="00BC0A98" w:rsidRDefault="00BC0A98" w:rsidP="00A62603">
      <w:pPr>
        <w:pStyle w:val="s3"/>
        <w:shd w:val="clear" w:color="auto" w:fill="FFFFFF"/>
        <w:spacing w:before="0" w:beforeAutospacing="0" w:after="0" w:afterAutospacing="0"/>
        <w:ind w:left="-567"/>
        <w:jc w:val="center"/>
        <w:rPr>
          <w:sz w:val="28"/>
          <w:szCs w:val="28"/>
        </w:rPr>
      </w:pPr>
      <w:r w:rsidRPr="00BC0A98">
        <w:rPr>
          <w:sz w:val="28"/>
          <w:szCs w:val="28"/>
        </w:rPr>
        <w:t>3. Общие правила заключения Соглашений</w:t>
      </w:r>
    </w:p>
    <w:p w:rsidR="00BC0A98" w:rsidRPr="00BC0A98" w:rsidRDefault="00BC0A98" w:rsidP="00A62603">
      <w:pPr>
        <w:pStyle w:val="s3"/>
        <w:shd w:val="clear" w:color="auto" w:fill="FFFFFF"/>
        <w:spacing w:before="0" w:beforeAutospacing="0" w:after="0" w:afterAutospacing="0"/>
        <w:ind w:left="-567"/>
        <w:rPr>
          <w:sz w:val="28"/>
          <w:szCs w:val="28"/>
        </w:rPr>
      </w:pPr>
    </w:p>
    <w:p w:rsidR="00BC0A98" w:rsidRPr="00BC0A98" w:rsidRDefault="00BC0A98" w:rsidP="00A62603">
      <w:pPr>
        <w:pStyle w:val="s1"/>
        <w:shd w:val="clear" w:color="auto" w:fill="FFFFFF"/>
        <w:spacing w:before="0" w:beforeAutospacing="0" w:after="0" w:afterAutospacing="0"/>
        <w:ind w:left="-567"/>
        <w:rPr>
          <w:sz w:val="28"/>
          <w:szCs w:val="28"/>
        </w:rPr>
      </w:pPr>
      <w:r w:rsidRPr="00BC0A98">
        <w:rPr>
          <w:sz w:val="28"/>
          <w:szCs w:val="28"/>
        </w:rPr>
        <w:t>3.1. Соглашение может быть заключено:</w:t>
      </w:r>
    </w:p>
    <w:p w:rsidR="00BC0A98" w:rsidRDefault="00BC0A98" w:rsidP="00A62603">
      <w:pPr>
        <w:pStyle w:val="s1"/>
        <w:shd w:val="clear" w:color="auto" w:fill="FFFFFF"/>
        <w:spacing w:before="0" w:beforeAutospacing="0" w:after="0" w:afterAutospacing="0"/>
        <w:ind w:left="-567"/>
        <w:rPr>
          <w:sz w:val="28"/>
          <w:szCs w:val="28"/>
        </w:rPr>
      </w:pPr>
      <w:r w:rsidRPr="00BC0A98">
        <w:rPr>
          <w:sz w:val="28"/>
          <w:szCs w:val="28"/>
        </w:rPr>
        <w:t>- при прямом указании в федеральном законе на возможность заключения соглашения по данному вопросу местного значения;</w:t>
      </w:r>
    </w:p>
    <w:p w:rsidR="002A6FF3" w:rsidRPr="002A6FF3" w:rsidRDefault="002A6FF3" w:rsidP="00A62603">
      <w:pPr>
        <w:pStyle w:val="s1"/>
        <w:shd w:val="clear" w:color="auto" w:fill="FFFFFF"/>
        <w:spacing w:before="0" w:beforeAutospacing="0" w:after="0" w:afterAutospacing="0"/>
        <w:ind w:left="-567" w:firstLine="709"/>
        <w:rPr>
          <w:sz w:val="28"/>
          <w:szCs w:val="28"/>
        </w:rPr>
      </w:pPr>
      <w:r w:rsidRPr="002A6FF3">
        <w:rPr>
          <w:sz w:val="28"/>
          <w:szCs w:val="28"/>
        </w:rPr>
        <w:t>- при отсутствии отнесения федеральным законом полномочий по решению вопроса местного значения к исключительной компетенции представительных органов местного самоуправления;</w:t>
      </w:r>
    </w:p>
    <w:p w:rsidR="002A6FF3" w:rsidRPr="002A6FF3" w:rsidRDefault="002A6FF3" w:rsidP="00A62603">
      <w:pPr>
        <w:pStyle w:val="s1"/>
        <w:shd w:val="clear" w:color="auto" w:fill="FFFFFF"/>
        <w:spacing w:before="0" w:beforeAutospacing="0" w:after="0" w:afterAutospacing="0"/>
        <w:ind w:left="-567" w:firstLine="709"/>
        <w:rPr>
          <w:sz w:val="28"/>
          <w:szCs w:val="28"/>
        </w:rPr>
      </w:pPr>
      <w:r w:rsidRPr="002A6FF3">
        <w:rPr>
          <w:sz w:val="28"/>
          <w:szCs w:val="28"/>
        </w:rPr>
        <w:t>- при наличии возможности исполнения предлагаемых к передаче полномочий, а именно наличие в бюджете передающей стороны запланированных расходов на исполнение данных полномочий и наличие соответствующего кадрового потенциала у принимающей стороны.</w:t>
      </w:r>
    </w:p>
    <w:p w:rsidR="002A6FF3" w:rsidRPr="002A6FF3" w:rsidRDefault="002A6FF3" w:rsidP="00A62603">
      <w:pPr>
        <w:pStyle w:val="s1"/>
        <w:shd w:val="clear" w:color="auto" w:fill="FFFFFF"/>
        <w:spacing w:before="0" w:beforeAutospacing="0" w:after="0" w:afterAutospacing="0"/>
        <w:ind w:left="-567" w:firstLine="709"/>
        <w:rPr>
          <w:sz w:val="28"/>
          <w:szCs w:val="28"/>
        </w:rPr>
      </w:pPr>
      <w:r w:rsidRPr="002A6FF3">
        <w:rPr>
          <w:sz w:val="28"/>
          <w:szCs w:val="28"/>
        </w:rPr>
        <w:t xml:space="preserve">3.2. Сторонами Соглашения выступают муниципальное образование Эртильский муниципальный район Воронежской области и муниципальное образование </w:t>
      </w:r>
      <w:r w:rsidR="00A62603">
        <w:rPr>
          <w:sz w:val="28"/>
          <w:szCs w:val="28"/>
        </w:rPr>
        <w:t>Буравцовское</w:t>
      </w:r>
      <w:r w:rsidR="00E269BF">
        <w:rPr>
          <w:sz w:val="28"/>
          <w:szCs w:val="28"/>
        </w:rPr>
        <w:t xml:space="preserve"> </w:t>
      </w:r>
      <w:r w:rsidRPr="002A6FF3">
        <w:rPr>
          <w:sz w:val="28"/>
          <w:szCs w:val="28"/>
        </w:rPr>
        <w:t>сельское поселение Эртильского муниципального района Воронежской области.</w:t>
      </w:r>
    </w:p>
    <w:p w:rsidR="002A6FF3" w:rsidRPr="002A6FF3" w:rsidRDefault="002A6FF3" w:rsidP="00A62603">
      <w:pPr>
        <w:pStyle w:val="s1"/>
        <w:shd w:val="clear" w:color="auto" w:fill="FFFFFF"/>
        <w:spacing w:before="0" w:beforeAutospacing="0" w:after="0" w:afterAutospacing="0"/>
        <w:ind w:left="-567" w:firstLine="709"/>
        <w:rPr>
          <w:sz w:val="28"/>
          <w:szCs w:val="28"/>
        </w:rPr>
      </w:pPr>
      <w:r w:rsidRPr="002A6FF3">
        <w:rPr>
          <w:sz w:val="28"/>
          <w:szCs w:val="28"/>
        </w:rPr>
        <w:t xml:space="preserve">3.3. Соглашение о передаче </w:t>
      </w:r>
      <w:r w:rsidRPr="009664EA">
        <w:rPr>
          <w:sz w:val="28"/>
          <w:szCs w:val="28"/>
        </w:rPr>
        <w:t>(приеме) полномочий от имени сельского поселения подписывается главой сельского поселения</w:t>
      </w:r>
      <w:r w:rsidRPr="002A6FF3">
        <w:rPr>
          <w:sz w:val="28"/>
          <w:szCs w:val="28"/>
        </w:rPr>
        <w:t>.</w:t>
      </w:r>
    </w:p>
    <w:p w:rsidR="002A6FF3" w:rsidRPr="002A6FF3" w:rsidRDefault="002A6FF3" w:rsidP="00A62603">
      <w:pPr>
        <w:pStyle w:val="s1"/>
        <w:shd w:val="clear" w:color="auto" w:fill="FFFFFF"/>
        <w:spacing w:before="0" w:beforeAutospacing="0" w:after="0" w:afterAutospacing="0"/>
        <w:ind w:left="-567" w:firstLine="709"/>
        <w:rPr>
          <w:rStyle w:val="s10"/>
          <w:bCs/>
          <w:sz w:val="28"/>
          <w:szCs w:val="28"/>
        </w:rPr>
      </w:pPr>
    </w:p>
    <w:p w:rsidR="002A6FF3" w:rsidRPr="002A6FF3" w:rsidRDefault="002A6FF3" w:rsidP="00A62603">
      <w:pPr>
        <w:pStyle w:val="s1"/>
        <w:shd w:val="clear" w:color="auto" w:fill="FFFFFF"/>
        <w:spacing w:before="0" w:beforeAutospacing="0" w:after="0" w:afterAutospacing="0"/>
        <w:ind w:left="-567" w:firstLine="709"/>
        <w:jc w:val="center"/>
        <w:rPr>
          <w:sz w:val="28"/>
          <w:szCs w:val="28"/>
        </w:rPr>
      </w:pPr>
      <w:r w:rsidRPr="002A6FF3">
        <w:rPr>
          <w:rStyle w:val="s10"/>
          <w:bCs/>
          <w:sz w:val="28"/>
          <w:szCs w:val="28"/>
        </w:rPr>
        <w:t xml:space="preserve">4. Порядок </w:t>
      </w:r>
      <w:r w:rsidRPr="009664EA">
        <w:rPr>
          <w:rStyle w:val="s10"/>
          <w:bCs/>
          <w:sz w:val="28"/>
          <w:szCs w:val="28"/>
        </w:rPr>
        <w:t>передачи (приема)</w:t>
      </w:r>
      <w:r w:rsidRPr="002A6FF3">
        <w:rPr>
          <w:rStyle w:val="s10"/>
          <w:bCs/>
          <w:sz w:val="28"/>
          <w:szCs w:val="28"/>
        </w:rPr>
        <w:t xml:space="preserve"> полномочий по решению вопросов </w:t>
      </w:r>
      <w:r w:rsidRPr="002A6FF3">
        <w:rPr>
          <w:sz w:val="28"/>
          <w:szCs w:val="28"/>
        </w:rPr>
        <w:t>местного значения.</w:t>
      </w:r>
    </w:p>
    <w:p w:rsidR="002A6FF3" w:rsidRPr="002A6FF3" w:rsidRDefault="002A6FF3" w:rsidP="00A62603">
      <w:pPr>
        <w:pStyle w:val="s1"/>
        <w:shd w:val="clear" w:color="auto" w:fill="FFFFFF"/>
        <w:spacing w:before="0" w:beforeAutospacing="0" w:after="0" w:afterAutospacing="0"/>
        <w:ind w:left="-567" w:firstLine="709"/>
        <w:rPr>
          <w:sz w:val="28"/>
          <w:szCs w:val="28"/>
        </w:rPr>
      </w:pPr>
    </w:p>
    <w:p w:rsidR="002A6FF3" w:rsidRPr="002A6FF3" w:rsidRDefault="002A6FF3" w:rsidP="00A62603">
      <w:pPr>
        <w:pStyle w:val="s1"/>
        <w:shd w:val="clear" w:color="auto" w:fill="FFFFFF"/>
        <w:spacing w:before="0" w:beforeAutospacing="0" w:after="0" w:afterAutospacing="0"/>
        <w:ind w:left="-567" w:firstLine="709"/>
        <w:rPr>
          <w:sz w:val="28"/>
          <w:szCs w:val="28"/>
        </w:rPr>
      </w:pPr>
      <w:r w:rsidRPr="002A6FF3">
        <w:rPr>
          <w:sz w:val="28"/>
          <w:szCs w:val="28"/>
        </w:rPr>
        <w:t>4.1. Инициировать передачу полномочий по решению вопросов местного значения могут органы местного самоуправления муниципального района либо органы местного самоуправления соответствующего поселения.</w:t>
      </w:r>
    </w:p>
    <w:p w:rsidR="002A6FF3" w:rsidRPr="002A6FF3" w:rsidRDefault="002A6FF3" w:rsidP="00A62603">
      <w:pPr>
        <w:pStyle w:val="s1"/>
        <w:shd w:val="clear" w:color="auto" w:fill="FFFFFF"/>
        <w:spacing w:before="0" w:beforeAutospacing="0" w:after="0" w:afterAutospacing="0"/>
        <w:ind w:left="-567" w:firstLine="709"/>
        <w:rPr>
          <w:sz w:val="28"/>
          <w:szCs w:val="28"/>
        </w:rPr>
      </w:pPr>
      <w:r w:rsidRPr="002A6FF3">
        <w:rPr>
          <w:sz w:val="28"/>
          <w:szCs w:val="28"/>
        </w:rPr>
        <w:t xml:space="preserve">4.2. Если инициатором передачи полномочий по решению вопросов местного значения выступают органы местного самоуправления городских или сельских поселений, то соответствующее решение Совета народных депутатов </w:t>
      </w:r>
      <w:r w:rsidR="00A62603">
        <w:rPr>
          <w:sz w:val="28"/>
          <w:szCs w:val="28"/>
        </w:rPr>
        <w:t xml:space="preserve">Буравцовского </w:t>
      </w:r>
      <w:r w:rsidRPr="002A6FF3">
        <w:rPr>
          <w:sz w:val="28"/>
          <w:szCs w:val="28"/>
        </w:rPr>
        <w:t>сельского поселения направляется в Совет народных депутатов Эртильского муниципального района.</w:t>
      </w:r>
    </w:p>
    <w:p w:rsidR="002A6FF3" w:rsidRPr="002A6FF3" w:rsidRDefault="002A6FF3" w:rsidP="00A62603">
      <w:pPr>
        <w:pStyle w:val="s1"/>
        <w:shd w:val="clear" w:color="auto" w:fill="FFFFFF"/>
        <w:spacing w:before="0" w:beforeAutospacing="0" w:after="0" w:afterAutospacing="0"/>
        <w:ind w:left="-567" w:firstLine="709"/>
        <w:rPr>
          <w:sz w:val="28"/>
          <w:szCs w:val="28"/>
        </w:rPr>
      </w:pPr>
      <w:r w:rsidRPr="002A6FF3">
        <w:rPr>
          <w:sz w:val="28"/>
          <w:szCs w:val="28"/>
        </w:rPr>
        <w:t>4.3. </w:t>
      </w:r>
      <w:proofErr w:type="gramStart"/>
      <w:r w:rsidRPr="002A6FF3">
        <w:rPr>
          <w:sz w:val="28"/>
          <w:szCs w:val="28"/>
        </w:rPr>
        <w:t>Совет народных депутатов Эртильского муниципального района проводит согласование поступившего муниципального правового акта, указанного в пункте 4.2. настоящего Порядка, со всеми заинтересованными структурными подразделениями администрации Эртильского муниципального района и при его одобрении готовит проект решения Совета народных депутатов Эртильского муниципального района о принятии органами местного самоуправления муниципального района полномочий по решению вопросов местного значения соответствующего поселения.</w:t>
      </w:r>
      <w:proofErr w:type="gramEnd"/>
      <w:r w:rsidRPr="002A6FF3">
        <w:rPr>
          <w:sz w:val="28"/>
          <w:szCs w:val="28"/>
        </w:rPr>
        <w:t xml:space="preserve"> </w:t>
      </w:r>
      <w:proofErr w:type="gramStart"/>
      <w:r w:rsidRPr="002A6FF3">
        <w:rPr>
          <w:sz w:val="28"/>
          <w:szCs w:val="28"/>
        </w:rPr>
        <w:t xml:space="preserve">Принятое Советом народных депутатов Эртильского муниципального района решение направляется органам </w:t>
      </w:r>
      <w:r w:rsidRPr="002A6FF3">
        <w:rPr>
          <w:sz w:val="28"/>
          <w:szCs w:val="28"/>
        </w:rPr>
        <w:lastRenderedPageBreak/>
        <w:t>местного самоуправления соответствующего поселения и в администрацию района.</w:t>
      </w:r>
      <w:proofErr w:type="gramEnd"/>
    </w:p>
    <w:p w:rsidR="002A6FF3" w:rsidRPr="002A6FF3" w:rsidRDefault="002A6FF3" w:rsidP="00A62603">
      <w:pPr>
        <w:pStyle w:val="s1"/>
        <w:shd w:val="clear" w:color="auto" w:fill="FFFFFF"/>
        <w:spacing w:before="0" w:beforeAutospacing="0" w:after="0" w:afterAutospacing="0"/>
        <w:ind w:left="-567" w:firstLine="709"/>
        <w:rPr>
          <w:sz w:val="28"/>
          <w:szCs w:val="28"/>
        </w:rPr>
      </w:pPr>
      <w:r w:rsidRPr="002A6FF3">
        <w:rPr>
          <w:sz w:val="28"/>
          <w:szCs w:val="28"/>
        </w:rPr>
        <w:t>4.4. Если инициатором передачи полномочий по решению вопросов местного значения выступают органы местного самоуправления муниципального района, то проект соответствующего решения Совета народных депутатов Эртильского муниципального района предварительно согласовывается со всеми заинтересованными структурными подразделениями администрации Эртильского муниципального района, после чего утверждается на очередном заседании Совета народных депутатов Эртильского муниципального района. Принятое решение направляется в Совет народных депутатов поселения, которому предлагается передача полномочий для принятия решения.</w:t>
      </w:r>
    </w:p>
    <w:p w:rsidR="002A6FF3" w:rsidRPr="002A6FF3" w:rsidRDefault="002A6FF3" w:rsidP="00A62603">
      <w:pPr>
        <w:pStyle w:val="s1"/>
        <w:shd w:val="clear" w:color="auto" w:fill="FFFFFF"/>
        <w:spacing w:before="0" w:beforeAutospacing="0" w:after="0" w:afterAutospacing="0"/>
        <w:ind w:left="-567" w:firstLine="709"/>
        <w:rPr>
          <w:sz w:val="28"/>
          <w:szCs w:val="28"/>
        </w:rPr>
      </w:pPr>
      <w:r w:rsidRPr="002A6FF3">
        <w:rPr>
          <w:sz w:val="28"/>
          <w:szCs w:val="28"/>
        </w:rPr>
        <w:t>4.5. Подписанное Соглашение вступает в силу в следующем порядке:</w:t>
      </w:r>
    </w:p>
    <w:p w:rsidR="002A6FF3" w:rsidRDefault="002A6FF3" w:rsidP="00A62603">
      <w:pPr>
        <w:pStyle w:val="s1"/>
        <w:shd w:val="clear" w:color="auto" w:fill="FFFFFF"/>
        <w:spacing w:before="0" w:beforeAutospacing="0" w:after="0" w:afterAutospacing="0"/>
        <w:ind w:left="-567" w:firstLine="709"/>
        <w:rPr>
          <w:sz w:val="28"/>
          <w:szCs w:val="28"/>
        </w:rPr>
      </w:pPr>
      <w:r w:rsidRPr="002A6FF3">
        <w:rPr>
          <w:sz w:val="28"/>
          <w:szCs w:val="28"/>
        </w:rPr>
        <w:t>- Соглашение, предусматривающее исполнение полномочий с начала финансового года вводится в действие (вступает в силу) решениями представительных органов об утверждении соответствующих бюджетов на очередной финансовый год;</w:t>
      </w:r>
    </w:p>
    <w:p w:rsidR="00E269BF" w:rsidRPr="00E269BF" w:rsidRDefault="00E269BF" w:rsidP="00A62603">
      <w:pPr>
        <w:pStyle w:val="s1"/>
        <w:shd w:val="clear" w:color="auto" w:fill="FFFFFF"/>
        <w:spacing w:before="0" w:beforeAutospacing="0" w:after="0" w:afterAutospacing="0"/>
        <w:ind w:left="-567" w:firstLine="709"/>
        <w:rPr>
          <w:sz w:val="28"/>
          <w:szCs w:val="28"/>
        </w:rPr>
      </w:pPr>
      <w:r w:rsidRPr="00E269BF">
        <w:rPr>
          <w:sz w:val="28"/>
          <w:szCs w:val="28"/>
        </w:rPr>
        <w:t>- Соглашение, предусматривающее исполнение полномочий в течение финансового года, бюджеты которого уже утверждены, вводится в действие (вступает в силу) решениями представительных органов местного самоуправления - об утверждении изменений в соответствующем бюджете в связи с передачей полномочий.</w:t>
      </w:r>
    </w:p>
    <w:p w:rsidR="00E269BF" w:rsidRPr="00E269BF" w:rsidRDefault="00E269BF" w:rsidP="00A62603">
      <w:pPr>
        <w:pStyle w:val="s1"/>
        <w:shd w:val="clear" w:color="auto" w:fill="FFFFFF"/>
        <w:spacing w:before="0" w:beforeAutospacing="0" w:after="0" w:afterAutospacing="0"/>
        <w:ind w:left="-567" w:firstLine="709"/>
        <w:rPr>
          <w:sz w:val="28"/>
          <w:szCs w:val="28"/>
        </w:rPr>
      </w:pPr>
      <w:r w:rsidRPr="00E269BF">
        <w:rPr>
          <w:sz w:val="28"/>
          <w:szCs w:val="28"/>
        </w:rPr>
        <w:t>4.6. Продление срока действия Соглашения осуществляются в соответствии с порядком, предусмотренным Соглашением.</w:t>
      </w:r>
    </w:p>
    <w:p w:rsidR="00E269BF" w:rsidRPr="00E269BF" w:rsidRDefault="00E269BF" w:rsidP="00A62603">
      <w:pPr>
        <w:pStyle w:val="s1"/>
        <w:shd w:val="clear" w:color="auto" w:fill="FFFFFF"/>
        <w:spacing w:before="0" w:beforeAutospacing="0" w:after="0" w:afterAutospacing="0"/>
        <w:ind w:left="-567" w:firstLine="709"/>
        <w:rPr>
          <w:sz w:val="28"/>
          <w:szCs w:val="28"/>
        </w:rPr>
      </w:pPr>
      <w:r w:rsidRPr="00E269BF">
        <w:rPr>
          <w:sz w:val="28"/>
          <w:szCs w:val="28"/>
        </w:rPr>
        <w:t xml:space="preserve">4.7. Расторжение Соглашения о передаче полномочий по взаимному согласию сторон </w:t>
      </w:r>
      <w:proofErr w:type="gramStart"/>
      <w:r w:rsidRPr="00E269BF">
        <w:rPr>
          <w:sz w:val="28"/>
          <w:szCs w:val="28"/>
        </w:rPr>
        <w:t>происходит с уведомлением не менее чем за 3 месяца представительных органов района и поселения и считается</w:t>
      </w:r>
      <w:proofErr w:type="gramEnd"/>
      <w:r w:rsidRPr="00E269BF">
        <w:rPr>
          <w:sz w:val="28"/>
          <w:szCs w:val="28"/>
        </w:rPr>
        <w:t xml:space="preserve"> расторгнутым с момента подписания Соглашения о расторжении.</w:t>
      </w:r>
    </w:p>
    <w:p w:rsidR="00E269BF" w:rsidRPr="00E269BF" w:rsidRDefault="00E269BF" w:rsidP="00A62603">
      <w:pPr>
        <w:pStyle w:val="s1"/>
        <w:shd w:val="clear" w:color="auto" w:fill="FFFFFF"/>
        <w:spacing w:before="0" w:beforeAutospacing="0" w:after="0" w:afterAutospacing="0"/>
        <w:ind w:left="-567" w:firstLine="709"/>
        <w:rPr>
          <w:rStyle w:val="a4"/>
          <w:b w:val="0"/>
          <w:sz w:val="28"/>
          <w:szCs w:val="28"/>
        </w:rPr>
      </w:pPr>
      <w:r w:rsidRPr="00E269BF">
        <w:rPr>
          <w:sz w:val="28"/>
          <w:szCs w:val="28"/>
        </w:rPr>
        <w:t>4.8. Расторжение Соглашения о передаче полномочий по инициативе одной из сторон возможно в случае нарушения другой стороной положений Соглашения, которое установлено вступившим в силу решением суда.</w:t>
      </w:r>
      <w:r w:rsidRPr="00E269BF">
        <w:rPr>
          <w:rStyle w:val="a4"/>
          <w:sz w:val="28"/>
          <w:szCs w:val="28"/>
        </w:rPr>
        <w:t xml:space="preserve"> </w:t>
      </w:r>
    </w:p>
    <w:p w:rsidR="00E269BF" w:rsidRPr="002A6FF3" w:rsidRDefault="00E269BF" w:rsidP="00A62603">
      <w:pPr>
        <w:pStyle w:val="s1"/>
        <w:shd w:val="clear" w:color="auto" w:fill="FFFFFF"/>
        <w:spacing w:before="0" w:beforeAutospacing="0" w:after="0" w:afterAutospacing="0"/>
        <w:ind w:left="-567" w:firstLine="709"/>
        <w:rPr>
          <w:sz w:val="28"/>
          <w:szCs w:val="28"/>
        </w:rPr>
      </w:pPr>
    </w:p>
    <w:p w:rsidR="002A6FF3" w:rsidRPr="00BC0A98" w:rsidRDefault="002A6FF3" w:rsidP="00A62603">
      <w:pPr>
        <w:pStyle w:val="s1"/>
        <w:shd w:val="clear" w:color="auto" w:fill="FFFFFF"/>
        <w:spacing w:before="0" w:beforeAutospacing="0" w:after="0" w:afterAutospacing="0"/>
        <w:ind w:left="-567"/>
        <w:rPr>
          <w:sz w:val="28"/>
          <w:szCs w:val="28"/>
        </w:rPr>
      </w:pPr>
    </w:p>
    <w:p w:rsidR="00B91401" w:rsidRPr="00D9355D" w:rsidRDefault="00B91401" w:rsidP="00A62603">
      <w:pPr>
        <w:rPr>
          <w:rFonts w:ascii="Times New Roman" w:hAnsi="Times New Roman"/>
          <w:sz w:val="28"/>
          <w:szCs w:val="28"/>
        </w:rPr>
      </w:pPr>
    </w:p>
    <w:p w:rsidR="00612D60" w:rsidRDefault="00612D60" w:rsidP="00A62603"/>
    <w:sectPr w:rsidR="00612D60" w:rsidSect="00612D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611E"/>
    <w:multiLevelType w:val="hybridMultilevel"/>
    <w:tmpl w:val="5336C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1401"/>
    <w:rsid w:val="00000CA0"/>
    <w:rsid w:val="00000F33"/>
    <w:rsid w:val="00001F04"/>
    <w:rsid w:val="0000202A"/>
    <w:rsid w:val="00002833"/>
    <w:rsid w:val="00002A22"/>
    <w:rsid w:val="00002F78"/>
    <w:rsid w:val="000033A5"/>
    <w:rsid w:val="00004DD3"/>
    <w:rsid w:val="00005860"/>
    <w:rsid w:val="00005A2B"/>
    <w:rsid w:val="00005BFB"/>
    <w:rsid w:val="00006616"/>
    <w:rsid w:val="00007BD7"/>
    <w:rsid w:val="00007C73"/>
    <w:rsid w:val="0001060B"/>
    <w:rsid w:val="00010E34"/>
    <w:rsid w:val="000110CE"/>
    <w:rsid w:val="000118EE"/>
    <w:rsid w:val="000119C2"/>
    <w:rsid w:val="000119EC"/>
    <w:rsid w:val="00011E70"/>
    <w:rsid w:val="00012050"/>
    <w:rsid w:val="00012167"/>
    <w:rsid w:val="000129A0"/>
    <w:rsid w:val="000129A4"/>
    <w:rsid w:val="00012F89"/>
    <w:rsid w:val="00013A28"/>
    <w:rsid w:val="00014488"/>
    <w:rsid w:val="00014727"/>
    <w:rsid w:val="00014D43"/>
    <w:rsid w:val="00015877"/>
    <w:rsid w:val="00015E6D"/>
    <w:rsid w:val="00016128"/>
    <w:rsid w:val="0001761B"/>
    <w:rsid w:val="00017EC3"/>
    <w:rsid w:val="00020364"/>
    <w:rsid w:val="00020FC8"/>
    <w:rsid w:val="00022415"/>
    <w:rsid w:val="00022608"/>
    <w:rsid w:val="000227DF"/>
    <w:rsid w:val="00022877"/>
    <w:rsid w:val="00022D37"/>
    <w:rsid w:val="00022EFF"/>
    <w:rsid w:val="00022F70"/>
    <w:rsid w:val="000235E5"/>
    <w:rsid w:val="00023B2F"/>
    <w:rsid w:val="00023BC9"/>
    <w:rsid w:val="0002528A"/>
    <w:rsid w:val="0002539D"/>
    <w:rsid w:val="0002560D"/>
    <w:rsid w:val="00025705"/>
    <w:rsid w:val="00025A92"/>
    <w:rsid w:val="00025F64"/>
    <w:rsid w:val="000263F8"/>
    <w:rsid w:val="000265C9"/>
    <w:rsid w:val="0002692C"/>
    <w:rsid w:val="00026E73"/>
    <w:rsid w:val="0002739A"/>
    <w:rsid w:val="0003050F"/>
    <w:rsid w:val="00030510"/>
    <w:rsid w:val="0003075A"/>
    <w:rsid w:val="00030AA4"/>
    <w:rsid w:val="00031750"/>
    <w:rsid w:val="00031F93"/>
    <w:rsid w:val="000328F0"/>
    <w:rsid w:val="000332E6"/>
    <w:rsid w:val="00033EE6"/>
    <w:rsid w:val="00035AC6"/>
    <w:rsid w:val="00035FE3"/>
    <w:rsid w:val="0003603D"/>
    <w:rsid w:val="00036609"/>
    <w:rsid w:val="00037083"/>
    <w:rsid w:val="00037C49"/>
    <w:rsid w:val="00037E2F"/>
    <w:rsid w:val="0004004D"/>
    <w:rsid w:val="00040675"/>
    <w:rsid w:val="000412E2"/>
    <w:rsid w:val="00041764"/>
    <w:rsid w:val="00041AC3"/>
    <w:rsid w:val="000420F5"/>
    <w:rsid w:val="0004223B"/>
    <w:rsid w:val="00042270"/>
    <w:rsid w:val="000425D3"/>
    <w:rsid w:val="00042653"/>
    <w:rsid w:val="00042789"/>
    <w:rsid w:val="0004298B"/>
    <w:rsid w:val="0004360C"/>
    <w:rsid w:val="00044F11"/>
    <w:rsid w:val="00045FA4"/>
    <w:rsid w:val="0004638A"/>
    <w:rsid w:val="00046EB5"/>
    <w:rsid w:val="000472C1"/>
    <w:rsid w:val="0004798D"/>
    <w:rsid w:val="00047C5D"/>
    <w:rsid w:val="00050199"/>
    <w:rsid w:val="0005064A"/>
    <w:rsid w:val="00050A35"/>
    <w:rsid w:val="00050AE1"/>
    <w:rsid w:val="00050EEB"/>
    <w:rsid w:val="000511B5"/>
    <w:rsid w:val="00051BEC"/>
    <w:rsid w:val="00052F75"/>
    <w:rsid w:val="000537EE"/>
    <w:rsid w:val="0005452C"/>
    <w:rsid w:val="00054FA6"/>
    <w:rsid w:val="00055264"/>
    <w:rsid w:val="0005582C"/>
    <w:rsid w:val="00055F66"/>
    <w:rsid w:val="00056A2F"/>
    <w:rsid w:val="00056BEA"/>
    <w:rsid w:val="000576CD"/>
    <w:rsid w:val="00057CE0"/>
    <w:rsid w:val="00060191"/>
    <w:rsid w:val="000601B3"/>
    <w:rsid w:val="00060771"/>
    <w:rsid w:val="00060FF6"/>
    <w:rsid w:val="0006128E"/>
    <w:rsid w:val="000618D8"/>
    <w:rsid w:val="00061952"/>
    <w:rsid w:val="000620E0"/>
    <w:rsid w:val="000622C0"/>
    <w:rsid w:val="0006289B"/>
    <w:rsid w:val="00062AC0"/>
    <w:rsid w:val="00063DDC"/>
    <w:rsid w:val="00064226"/>
    <w:rsid w:val="00064430"/>
    <w:rsid w:val="000649A8"/>
    <w:rsid w:val="00064E5D"/>
    <w:rsid w:val="00065EB7"/>
    <w:rsid w:val="000671DA"/>
    <w:rsid w:val="00067407"/>
    <w:rsid w:val="0006788E"/>
    <w:rsid w:val="0007053B"/>
    <w:rsid w:val="0007074E"/>
    <w:rsid w:val="000719B8"/>
    <w:rsid w:val="00071A79"/>
    <w:rsid w:val="00071B97"/>
    <w:rsid w:val="00071CC0"/>
    <w:rsid w:val="0007268E"/>
    <w:rsid w:val="00072DA3"/>
    <w:rsid w:val="000736C5"/>
    <w:rsid w:val="00073B38"/>
    <w:rsid w:val="000742F5"/>
    <w:rsid w:val="000746BC"/>
    <w:rsid w:val="00075023"/>
    <w:rsid w:val="00075238"/>
    <w:rsid w:val="00076DD3"/>
    <w:rsid w:val="00077029"/>
    <w:rsid w:val="0007750A"/>
    <w:rsid w:val="00077B9B"/>
    <w:rsid w:val="00077C0E"/>
    <w:rsid w:val="00077DEF"/>
    <w:rsid w:val="00080109"/>
    <w:rsid w:val="00080280"/>
    <w:rsid w:val="000808F0"/>
    <w:rsid w:val="00080C02"/>
    <w:rsid w:val="000811E7"/>
    <w:rsid w:val="0008182D"/>
    <w:rsid w:val="00081892"/>
    <w:rsid w:val="000819E9"/>
    <w:rsid w:val="0008221E"/>
    <w:rsid w:val="000827B1"/>
    <w:rsid w:val="00082FC9"/>
    <w:rsid w:val="00082FF3"/>
    <w:rsid w:val="000836B0"/>
    <w:rsid w:val="00083ED5"/>
    <w:rsid w:val="000844F6"/>
    <w:rsid w:val="00084CC2"/>
    <w:rsid w:val="00084EFF"/>
    <w:rsid w:val="0008510B"/>
    <w:rsid w:val="0008516C"/>
    <w:rsid w:val="000864BA"/>
    <w:rsid w:val="0008711D"/>
    <w:rsid w:val="00087C3B"/>
    <w:rsid w:val="000902E3"/>
    <w:rsid w:val="00090D2D"/>
    <w:rsid w:val="000910E6"/>
    <w:rsid w:val="00091624"/>
    <w:rsid w:val="0009166A"/>
    <w:rsid w:val="00091D2F"/>
    <w:rsid w:val="00092365"/>
    <w:rsid w:val="000925C4"/>
    <w:rsid w:val="00092F5E"/>
    <w:rsid w:val="000943AB"/>
    <w:rsid w:val="0009449E"/>
    <w:rsid w:val="00094F9E"/>
    <w:rsid w:val="00095E74"/>
    <w:rsid w:val="00096195"/>
    <w:rsid w:val="000964B7"/>
    <w:rsid w:val="00096DCB"/>
    <w:rsid w:val="00096E42"/>
    <w:rsid w:val="00097C5A"/>
    <w:rsid w:val="00097E96"/>
    <w:rsid w:val="000A08BD"/>
    <w:rsid w:val="000A0CF3"/>
    <w:rsid w:val="000A1A3C"/>
    <w:rsid w:val="000A1A84"/>
    <w:rsid w:val="000A1B62"/>
    <w:rsid w:val="000A1D3E"/>
    <w:rsid w:val="000A1E27"/>
    <w:rsid w:val="000A2304"/>
    <w:rsid w:val="000A27B4"/>
    <w:rsid w:val="000A3261"/>
    <w:rsid w:val="000A3262"/>
    <w:rsid w:val="000A3462"/>
    <w:rsid w:val="000A34EC"/>
    <w:rsid w:val="000A36A0"/>
    <w:rsid w:val="000A3ECC"/>
    <w:rsid w:val="000A3F74"/>
    <w:rsid w:val="000A4626"/>
    <w:rsid w:val="000A48E6"/>
    <w:rsid w:val="000A4936"/>
    <w:rsid w:val="000A5B6D"/>
    <w:rsid w:val="000A5D42"/>
    <w:rsid w:val="000A69A9"/>
    <w:rsid w:val="000A6AB7"/>
    <w:rsid w:val="000A79E8"/>
    <w:rsid w:val="000A7B46"/>
    <w:rsid w:val="000A7DBA"/>
    <w:rsid w:val="000B02E7"/>
    <w:rsid w:val="000B0A3F"/>
    <w:rsid w:val="000B194F"/>
    <w:rsid w:val="000B1D27"/>
    <w:rsid w:val="000B2096"/>
    <w:rsid w:val="000B253B"/>
    <w:rsid w:val="000B2ECA"/>
    <w:rsid w:val="000B43C2"/>
    <w:rsid w:val="000B4A44"/>
    <w:rsid w:val="000B4B63"/>
    <w:rsid w:val="000B4DE1"/>
    <w:rsid w:val="000B5346"/>
    <w:rsid w:val="000B539D"/>
    <w:rsid w:val="000B5895"/>
    <w:rsid w:val="000B6867"/>
    <w:rsid w:val="000B74CE"/>
    <w:rsid w:val="000B7DCA"/>
    <w:rsid w:val="000B7ECA"/>
    <w:rsid w:val="000B7ED2"/>
    <w:rsid w:val="000C04F3"/>
    <w:rsid w:val="000C08A8"/>
    <w:rsid w:val="000C0AEE"/>
    <w:rsid w:val="000C0C5F"/>
    <w:rsid w:val="000C1F73"/>
    <w:rsid w:val="000C25DB"/>
    <w:rsid w:val="000C2D76"/>
    <w:rsid w:val="000C3FC9"/>
    <w:rsid w:val="000C4312"/>
    <w:rsid w:val="000C456C"/>
    <w:rsid w:val="000C5063"/>
    <w:rsid w:val="000C5271"/>
    <w:rsid w:val="000C6133"/>
    <w:rsid w:val="000C63EF"/>
    <w:rsid w:val="000C797C"/>
    <w:rsid w:val="000C7D91"/>
    <w:rsid w:val="000D08D2"/>
    <w:rsid w:val="000D0A67"/>
    <w:rsid w:val="000D0C93"/>
    <w:rsid w:val="000D0F5A"/>
    <w:rsid w:val="000D1490"/>
    <w:rsid w:val="000D17D8"/>
    <w:rsid w:val="000D1E6F"/>
    <w:rsid w:val="000D24A3"/>
    <w:rsid w:val="000D2579"/>
    <w:rsid w:val="000D2E13"/>
    <w:rsid w:val="000D2F20"/>
    <w:rsid w:val="000D30B0"/>
    <w:rsid w:val="000D31B5"/>
    <w:rsid w:val="000D34AC"/>
    <w:rsid w:val="000D3CDE"/>
    <w:rsid w:val="000D3EBF"/>
    <w:rsid w:val="000D41A3"/>
    <w:rsid w:val="000D5062"/>
    <w:rsid w:val="000D533A"/>
    <w:rsid w:val="000D544A"/>
    <w:rsid w:val="000D5788"/>
    <w:rsid w:val="000D58F5"/>
    <w:rsid w:val="000D684D"/>
    <w:rsid w:val="000D694E"/>
    <w:rsid w:val="000D6B9E"/>
    <w:rsid w:val="000D742E"/>
    <w:rsid w:val="000D7C0A"/>
    <w:rsid w:val="000E090F"/>
    <w:rsid w:val="000E0E18"/>
    <w:rsid w:val="000E1287"/>
    <w:rsid w:val="000E1B43"/>
    <w:rsid w:val="000E1DDD"/>
    <w:rsid w:val="000E1FEB"/>
    <w:rsid w:val="000E2B20"/>
    <w:rsid w:val="000E367E"/>
    <w:rsid w:val="000E38E3"/>
    <w:rsid w:val="000E3B70"/>
    <w:rsid w:val="000E3C90"/>
    <w:rsid w:val="000E505D"/>
    <w:rsid w:val="000E57AA"/>
    <w:rsid w:val="000E6189"/>
    <w:rsid w:val="000E61C5"/>
    <w:rsid w:val="000E64A2"/>
    <w:rsid w:val="000E7A9A"/>
    <w:rsid w:val="000E7AA7"/>
    <w:rsid w:val="000E7C85"/>
    <w:rsid w:val="000E7DC3"/>
    <w:rsid w:val="000F00B7"/>
    <w:rsid w:val="000F0924"/>
    <w:rsid w:val="000F0932"/>
    <w:rsid w:val="000F095D"/>
    <w:rsid w:val="000F1891"/>
    <w:rsid w:val="000F2696"/>
    <w:rsid w:val="000F3515"/>
    <w:rsid w:val="000F3B2B"/>
    <w:rsid w:val="000F4054"/>
    <w:rsid w:val="000F471D"/>
    <w:rsid w:val="000F47A7"/>
    <w:rsid w:val="000F4E95"/>
    <w:rsid w:val="000F4F4A"/>
    <w:rsid w:val="000F4FD5"/>
    <w:rsid w:val="000F50A8"/>
    <w:rsid w:val="000F69EB"/>
    <w:rsid w:val="000F754B"/>
    <w:rsid w:val="000F7E88"/>
    <w:rsid w:val="00100857"/>
    <w:rsid w:val="00100DA5"/>
    <w:rsid w:val="00100DFC"/>
    <w:rsid w:val="001011A3"/>
    <w:rsid w:val="00101282"/>
    <w:rsid w:val="00101A12"/>
    <w:rsid w:val="00101C40"/>
    <w:rsid w:val="00101F2C"/>
    <w:rsid w:val="001025A2"/>
    <w:rsid w:val="001025BE"/>
    <w:rsid w:val="00102BBA"/>
    <w:rsid w:val="00102E77"/>
    <w:rsid w:val="001032A4"/>
    <w:rsid w:val="00103F5F"/>
    <w:rsid w:val="00104584"/>
    <w:rsid w:val="0010467D"/>
    <w:rsid w:val="00104957"/>
    <w:rsid w:val="00105DC8"/>
    <w:rsid w:val="00106690"/>
    <w:rsid w:val="00106BBB"/>
    <w:rsid w:val="001071C6"/>
    <w:rsid w:val="001074E1"/>
    <w:rsid w:val="00107B44"/>
    <w:rsid w:val="00107BB4"/>
    <w:rsid w:val="00107E74"/>
    <w:rsid w:val="00110828"/>
    <w:rsid w:val="00110B59"/>
    <w:rsid w:val="00111CDC"/>
    <w:rsid w:val="001129B8"/>
    <w:rsid w:val="0011373C"/>
    <w:rsid w:val="00114333"/>
    <w:rsid w:val="001145BE"/>
    <w:rsid w:val="00114C89"/>
    <w:rsid w:val="00114DDF"/>
    <w:rsid w:val="00114F5A"/>
    <w:rsid w:val="00116191"/>
    <w:rsid w:val="0011646F"/>
    <w:rsid w:val="0011651F"/>
    <w:rsid w:val="00116A41"/>
    <w:rsid w:val="00116B10"/>
    <w:rsid w:val="0011732B"/>
    <w:rsid w:val="00117C83"/>
    <w:rsid w:val="001202BC"/>
    <w:rsid w:val="00120ECF"/>
    <w:rsid w:val="00121541"/>
    <w:rsid w:val="00122BDE"/>
    <w:rsid w:val="00123091"/>
    <w:rsid w:val="0012309B"/>
    <w:rsid w:val="001235F2"/>
    <w:rsid w:val="00123698"/>
    <w:rsid w:val="00124409"/>
    <w:rsid w:val="0012463D"/>
    <w:rsid w:val="0012496A"/>
    <w:rsid w:val="00124B80"/>
    <w:rsid w:val="00124F8A"/>
    <w:rsid w:val="001259BC"/>
    <w:rsid w:val="00125C05"/>
    <w:rsid w:val="0012605E"/>
    <w:rsid w:val="00126E41"/>
    <w:rsid w:val="00127435"/>
    <w:rsid w:val="00127D9B"/>
    <w:rsid w:val="00127DC8"/>
    <w:rsid w:val="0013045B"/>
    <w:rsid w:val="00130AE9"/>
    <w:rsid w:val="00131C16"/>
    <w:rsid w:val="001327AC"/>
    <w:rsid w:val="001333BE"/>
    <w:rsid w:val="00133EB4"/>
    <w:rsid w:val="001346B3"/>
    <w:rsid w:val="0013472F"/>
    <w:rsid w:val="00134BB5"/>
    <w:rsid w:val="00134E9A"/>
    <w:rsid w:val="001358DA"/>
    <w:rsid w:val="00135984"/>
    <w:rsid w:val="00135D0A"/>
    <w:rsid w:val="001363CE"/>
    <w:rsid w:val="00137661"/>
    <w:rsid w:val="001376E6"/>
    <w:rsid w:val="00140CBB"/>
    <w:rsid w:val="00141167"/>
    <w:rsid w:val="00141688"/>
    <w:rsid w:val="001418EE"/>
    <w:rsid w:val="00141EF2"/>
    <w:rsid w:val="001420DC"/>
    <w:rsid w:val="0014266B"/>
    <w:rsid w:val="00142A40"/>
    <w:rsid w:val="0014364E"/>
    <w:rsid w:val="00143929"/>
    <w:rsid w:val="00143B80"/>
    <w:rsid w:val="00143C13"/>
    <w:rsid w:val="001443AD"/>
    <w:rsid w:val="00144A14"/>
    <w:rsid w:val="00144F3F"/>
    <w:rsid w:val="001451AB"/>
    <w:rsid w:val="0014529B"/>
    <w:rsid w:val="0014546F"/>
    <w:rsid w:val="00145C35"/>
    <w:rsid w:val="00145DC6"/>
    <w:rsid w:val="00145F9D"/>
    <w:rsid w:val="001465DC"/>
    <w:rsid w:val="001468F7"/>
    <w:rsid w:val="00146D51"/>
    <w:rsid w:val="001470A0"/>
    <w:rsid w:val="00147693"/>
    <w:rsid w:val="0014771B"/>
    <w:rsid w:val="00147753"/>
    <w:rsid w:val="0015006F"/>
    <w:rsid w:val="0015084B"/>
    <w:rsid w:val="001509FB"/>
    <w:rsid w:val="00150BE4"/>
    <w:rsid w:val="00151485"/>
    <w:rsid w:val="00152650"/>
    <w:rsid w:val="00152C2F"/>
    <w:rsid w:val="00152D4D"/>
    <w:rsid w:val="00153458"/>
    <w:rsid w:val="00153689"/>
    <w:rsid w:val="00153FE1"/>
    <w:rsid w:val="001548A3"/>
    <w:rsid w:val="00154A00"/>
    <w:rsid w:val="00154BB8"/>
    <w:rsid w:val="00154CEF"/>
    <w:rsid w:val="00155047"/>
    <w:rsid w:val="0015530C"/>
    <w:rsid w:val="00155392"/>
    <w:rsid w:val="0015552D"/>
    <w:rsid w:val="00155EE4"/>
    <w:rsid w:val="00156B15"/>
    <w:rsid w:val="00156D08"/>
    <w:rsid w:val="00157204"/>
    <w:rsid w:val="00157DF9"/>
    <w:rsid w:val="00157F5A"/>
    <w:rsid w:val="001605B1"/>
    <w:rsid w:val="00160E8B"/>
    <w:rsid w:val="0016152D"/>
    <w:rsid w:val="0016239F"/>
    <w:rsid w:val="00162751"/>
    <w:rsid w:val="001629DF"/>
    <w:rsid w:val="0016313F"/>
    <w:rsid w:val="001640F6"/>
    <w:rsid w:val="001645DD"/>
    <w:rsid w:val="00164B4C"/>
    <w:rsid w:val="00164F33"/>
    <w:rsid w:val="00164F55"/>
    <w:rsid w:val="00164F95"/>
    <w:rsid w:val="00165C2D"/>
    <w:rsid w:val="00165EC7"/>
    <w:rsid w:val="00166646"/>
    <w:rsid w:val="001667DE"/>
    <w:rsid w:val="00166870"/>
    <w:rsid w:val="0016694A"/>
    <w:rsid w:val="00167476"/>
    <w:rsid w:val="00167569"/>
    <w:rsid w:val="0016791C"/>
    <w:rsid w:val="00167DB6"/>
    <w:rsid w:val="001708E1"/>
    <w:rsid w:val="001708E7"/>
    <w:rsid w:val="0017090E"/>
    <w:rsid w:val="00170A48"/>
    <w:rsid w:val="001710CF"/>
    <w:rsid w:val="0017213D"/>
    <w:rsid w:val="00172AA1"/>
    <w:rsid w:val="00172ABB"/>
    <w:rsid w:val="00173280"/>
    <w:rsid w:val="0017418F"/>
    <w:rsid w:val="001745F7"/>
    <w:rsid w:val="001747AA"/>
    <w:rsid w:val="00174EE7"/>
    <w:rsid w:val="00175A0E"/>
    <w:rsid w:val="00175D6C"/>
    <w:rsid w:val="00175E86"/>
    <w:rsid w:val="00176A9B"/>
    <w:rsid w:val="00177790"/>
    <w:rsid w:val="001777FF"/>
    <w:rsid w:val="00177C2D"/>
    <w:rsid w:val="00180239"/>
    <w:rsid w:val="0018040B"/>
    <w:rsid w:val="0018097A"/>
    <w:rsid w:val="00180A9D"/>
    <w:rsid w:val="00180B49"/>
    <w:rsid w:val="0018102F"/>
    <w:rsid w:val="001814EA"/>
    <w:rsid w:val="001816D4"/>
    <w:rsid w:val="001825B8"/>
    <w:rsid w:val="00184DE1"/>
    <w:rsid w:val="00185D26"/>
    <w:rsid w:val="00186335"/>
    <w:rsid w:val="001875BB"/>
    <w:rsid w:val="00187EF3"/>
    <w:rsid w:val="001913E4"/>
    <w:rsid w:val="00191822"/>
    <w:rsid w:val="00191C7B"/>
    <w:rsid w:val="00191CA9"/>
    <w:rsid w:val="00191F51"/>
    <w:rsid w:val="0019349B"/>
    <w:rsid w:val="00193A8E"/>
    <w:rsid w:val="00193B6C"/>
    <w:rsid w:val="00194569"/>
    <w:rsid w:val="00195363"/>
    <w:rsid w:val="0019617D"/>
    <w:rsid w:val="0019627F"/>
    <w:rsid w:val="001964F0"/>
    <w:rsid w:val="001970AA"/>
    <w:rsid w:val="00197CB0"/>
    <w:rsid w:val="00197E33"/>
    <w:rsid w:val="001A04B8"/>
    <w:rsid w:val="001A06BE"/>
    <w:rsid w:val="001A0B09"/>
    <w:rsid w:val="001A0BB8"/>
    <w:rsid w:val="001A0CDF"/>
    <w:rsid w:val="001A0DE1"/>
    <w:rsid w:val="001A130F"/>
    <w:rsid w:val="001A1AFE"/>
    <w:rsid w:val="001A1C99"/>
    <w:rsid w:val="001A2011"/>
    <w:rsid w:val="001A2251"/>
    <w:rsid w:val="001A23F0"/>
    <w:rsid w:val="001A24BD"/>
    <w:rsid w:val="001A27BE"/>
    <w:rsid w:val="001A27DB"/>
    <w:rsid w:val="001A2BD8"/>
    <w:rsid w:val="001A2D8E"/>
    <w:rsid w:val="001A2E11"/>
    <w:rsid w:val="001A3A6E"/>
    <w:rsid w:val="001A3CF6"/>
    <w:rsid w:val="001A43CC"/>
    <w:rsid w:val="001A486D"/>
    <w:rsid w:val="001A48D2"/>
    <w:rsid w:val="001A5C9F"/>
    <w:rsid w:val="001A609B"/>
    <w:rsid w:val="001A622B"/>
    <w:rsid w:val="001A663D"/>
    <w:rsid w:val="001A726D"/>
    <w:rsid w:val="001A73AC"/>
    <w:rsid w:val="001A75EE"/>
    <w:rsid w:val="001A7A22"/>
    <w:rsid w:val="001A7B07"/>
    <w:rsid w:val="001B09E1"/>
    <w:rsid w:val="001B0D6A"/>
    <w:rsid w:val="001B108B"/>
    <w:rsid w:val="001B1761"/>
    <w:rsid w:val="001B244E"/>
    <w:rsid w:val="001B27A7"/>
    <w:rsid w:val="001B28CF"/>
    <w:rsid w:val="001B2B93"/>
    <w:rsid w:val="001B2E42"/>
    <w:rsid w:val="001B2FE3"/>
    <w:rsid w:val="001B3B0A"/>
    <w:rsid w:val="001B3CE4"/>
    <w:rsid w:val="001B3D8D"/>
    <w:rsid w:val="001B40C3"/>
    <w:rsid w:val="001B463B"/>
    <w:rsid w:val="001B48DF"/>
    <w:rsid w:val="001B4DCC"/>
    <w:rsid w:val="001B5D14"/>
    <w:rsid w:val="001B6AA0"/>
    <w:rsid w:val="001C0FEA"/>
    <w:rsid w:val="001C10B6"/>
    <w:rsid w:val="001C178A"/>
    <w:rsid w:val="001C19D2"/>
    <w:rsid w:val="001C1DE0"/>
    <w:rsid w:val="001C2329"/>
    <w:rsid w:val="001C2371"/>
    <w:rsid w:val="001C2778"/>
    <w:rsid w:val="001C2B7A"/>
    <w:rsid w:val="001C3634"/>
    <w:rsid w:val="001C426A"/>
    <w:rsid w:val="001C447F"/>
    <w:rsid w:val="001C553D"/>
    <w:rsid w:val="001C5566"/>
    <w:rsid w:val="001C5B71"/>
    <w:rsid w:val="001C6020"/>
    <w:rsid w:val="001C637C"/>
    <w:rsid w:val="001C64EB"/>
    <w:rsid w:val="001C6B11"/>
    <w:rsid w:val="001C751B"/>
    <w:rsid w:val="001C75F4"/>
    <w:rsid w:val="001C7CC5"/>
    <w:rsid w:val="001C7FA5"/>
    <w:rsid w:val="001D074C"/>
    <w:rsid w:val="001D085A"/>
    <w:rsid w:val="001D0A0A"/>
    <w:rsid w:val="001D171A"/>
    <w:rsid w:val="001D192F"/>
    <w:rsid w:val="001D1EF0"/>
    <w:rsid w:val="001D21D4"/>
    <w:rsid w:val="001D222C"/>
    <w:rsid w:val="001D2357"/>
    <w:rsid w:val="001D2575"/>
    <w:rsid w:val="001D28AC"/>
    <w:rsid w:val="001D2F4F"/>
    <w:rsid w:val="001D30E5"/>
    <w:rsid w:val="001D3634"/>
    <w:rsid w:val="001D3D35"/>
    <w:rsid w:val="001D40D3"/>
    <w:rsid w:val="001D4274"/>
    <w:rsid w:val="001D437C"/>
    <w:rsid w:val="001D479D"/>
    <w:rsid w:val="001D4A5C"/>
    <w:rsid w:val="001D4D78"/>
    <w:rsid w:val="001D523C"/>
    <w:rsid w:val="001D55E4"/>
    <w:rsid w:val="001D59BF"/>
    <w:rsid w:val="001D5DEA"/>
    <w:rsid w:val="001D5F10"/>
    <w:rsid w:val="001D68BC"/>
    <w:rsid w:val="001D7786"/>
    <w:rsid w:val="001D7C4E"/>
    <w:rsid w:val="001D7D42"/>
    <w:rsid w:val="001E03D5"/>
    <w:rsid w:val="001E05E3"/>
    <w:rsid w:val="001E0F40"/>
    <w:rsid w:val="001E1099"/>
    <w:rsid w:val="001E1F67"/>
    <w:rsid w:val="001E211D"/>
    <w:rsid w:val="001E22F5"/>
    <w:rsid w:val="001E262D"/>
    <w:rsid w:val="001E274D"/>
    <w:rsid w:val="001E3283"/>
    <w:rsid w:val="001E39DC"/>
    <w:rsid w:val="001E4E4B"/>
    <w:rsid w:val="001E518E"/>
    <w:rsid w:val="001E5D77"/>
    <w:rsid w:val="001E65A9"/>
    <w:rsid w:val="001E6A3C"/>
    <w:rsid w:val="001E71D0"/>
    <w:rsid w:val="001F0363"/>
    <w:rsid w:val="001F03C2"/>
    <w:rsid w:val="001F13D2"/>
    <w:rsid w:val="001F1A36"/>
    <w:rsid w:val="001F2271"/>
    <w:rsid w:val="001F3115"/>
    <w:rsid w:val="001F3301"/>
    <w:rsid w:val="001F344B"/>
    <w:rsid w:val="001F4630"/>
    <w:rsid w:val="001F4DE9"/>
    <w:rsid w:val="001F4F3F"/>
    <w:rsid w:val="001F5044"/>
    <w:rsid w:val="001F5657"/>
    <w:rsid w:val="001F65BE"/>
    <w:rsid w:val="001F66C0"/>
    <w:rsid w:val="001F6F93"/>
    <w:rsid w:val="001F73A4"/>
    <w:rsid w:val="001F7AB5"/>
    <w:rsid w:val="002000CB"/>
    <w:rsid w:val="002000DF"/>
    <w:rsid w:val="0020233D"/>
    <w:rsid w:val="0020287E"/>
    <w:rsid w:val="00203346"/>
    <w:rsid w:val="00203A52"/>
    <w:rsid w:val="00203AB3"/>
    <w:rsid w:val="0020401F"/>
    <w:rsid w:val="00204673"/>
    <w:rsid w:val="002059FA"/>
    <w:rsid w:val="00205D15"/>
    <w:rsid w:val="00205DDF"/>
    <w:rsid w:val="00206A2A"/>
    <w:rsid w:val="00206AC6"/>
    <w:rsid w:val="00206C7D"/>
    <w:rsid w:val="002072F7"/>
    <w:rsid w:val="00210B8B"/>
    <w:rsid w:val="00211185"/>
    <w:rsid w:val="00211376"/>
    <w:rsid w:val="00211FFC"/>
    <w:rsid w:val="002124F7"/>
    <w:rsid w:val="00212DC3"/>
    <w:rsid w:val="00212FD2"/>
    <w:rsid w:val="0021307C"/>
    <w:rsid w:val="002133FA"/>
    <w:rsid w:val="00213A1F"/>
    <w:rsid w:val="00213DD6"/>
    <w:rsid w:val="00213E4B"/>
    <w:rsid w:val="002143E4"/>
    <w:rsid w:val="002153FC"/>
    <w:rsid w:val="00215806"/>
    <w:rsid w:val="00217135"/>
    <w:rsid w:val="002175AC"/>
    <w:rsid w:val="0021771A"/>
    <w:rsid w:val="00217F04"/>
    <w:rsid w:val="00220345"/>
    <w:rsid w:val="0022098A"/>
    <w:rsid w:val="00220D5E"/>
    <w:rsid w:val="0022186F"/>
    <w:rsid w:val="002222C2"/>
    <w:rsid w:val="002227E1"/>
    <w:rsid w:val="002230E0"/>
    <w:rsid w:val="002237B8"/>
    <w:rsid w:val="00223D72"/>
    <w:rsid w:val="00224428"/>
    <w:rsid w:val="002248BB"/>
    <w:rsid w:val="00224B93"/>
    <w:rsid w:val="00225173"/>
    <w:rsid w:val="0022536D"/>
    <w:rsid w:val="00225894"/>
    <w:rsid w:val="00225AFD"/>
    <w:rsid w:val="00225F56"/>
    <w:rsid w:val="002260C8"/>
    <w:rsid w:val="00226996"/>
    <w:rsid w:val="00226A61"/>
    <w:rsid w:val="002272F8"/>
    <w:rsid w:val="002272FB"/>
    <w:rsid w:val="00227F14"/>
    <w:rsid w:val="00230171"/>
    <w:rsid w:val="00230289"/>
    <w:rsid w:val="0023216A"/>
    <w:rsid w:val="002321A2"/>
    <w:rsid w:val="002332BB"/>
    <w:rsid w:val="002332C4"/>
    <w:rsid w:val="00234136"/>
    <w:rsid w:val="00234960"/>
    <w:rsid w:val="00234E97"/>
    <w:rsid w:val="00235008"/>
    <w:rsid w:val="00237E85"/>
    <w:rsid w:val="00237EE5"/>
    <w:rsid w:val="002401B2"/>
    <w:rsid w:val="00240618"/>
    <w:rsid w:val="00240700"/>
    <w:rsid w:val="00241F01"/>
    <w:rsid w:val="00242263"/>
    <w:rsid w:val="0024226C"/>
    <w:rsid w:val="002422FA"/>
    <w:rsid w:val="002427E7"/>
    <w:rsid w:val="002430C6"/>
    <w:rsid w:val="00243469"/>
    <w:rsid w:val="002437E9"/>
    <w:rsid w:val="00245033"/>
    <w:rsid w:val="00245311"/>
    <w:rsid w:val="00245B73"/>
    <w:rsid w:val="002463A7"/>
    <w:rsid w:val="0024658F"/>
    <w:rsid w:val="00246C30"/>
    <w:rsid w:val="00246ED9"/>
    <w:rsid w:val="0024775E"/>
    <w:rsid w:val="00247904"/>
    <w:rsid w:val="002514A9"/>
    <w:rsid w:val="0025157E"/>
    <w:rsid w:val="00251FDA"/>
    <w:rsid w:val="00252070"/>
    <w:rsid w:val="002522E4"/>
    <w:rsid w:val="002534BE"/>
    <w:rsid w:val="002553C0"/>
    <w:rsid w:val="00255A5D"/>
    <w:rsid w:val="002560E9"/>
    <w:rsid w:val="00256810"/>
    <w:rsid w:val="00256B29"/>
    <w:rsid w:val="00257A9A"/>
    <w:rsid w:val="00260411"/>
    <w:rsid w:val="002606CE"/>
    <w:rsid w:val="002616D4"/>
    <w:rsid w:val="0026248E"/>
    <w:rsid w:val="00263AEE"/>
    <w:rsid w:val="00264675"/>
    <w:rsid w:val="00264C68"/>
    <w:rsid w:val="00264C69"/>
    <w:rsid w:val="0026613E"/>
    <w:rsid w:val="002667C4"/>
    <w:rsid w:val="00267044"/>
    <w:rsid w:val="00267302"/>
    <w:rsid w:val="00267440"/>
    <w:rsid w:val="002675F8"/>
    <w:rsid w:val="002706B4"/>
    <w:rsid w:val="002710EC"/>
    <w:rsid w:val="00271AD6"/>
    <w:rsid w:val="00271D4D"/>
    <w:rsid w:val="002721EA"/>
    <w:rsid w:val="0027262F"/>
    <w:rsid w:val="00272A49"/>
    <w:rsid w:val="00272A98"/>
    <w:rsid w:val="00272ABE"/>
    <w:rsid w:val="002737C1"/>
    <w:rsid w:val="00273C0D"/>
    <w:rsid w:val="00273F95"/>
    <w:rsid w:val="00274297"/>
    <w:rsid w:val="002753F6"/>
    <w:rsid w:val="002761E5"/>
    <w:rsid w:val="0027628C"/>
    <w:rsid w:val="00276560"/>
    <w:rsid w:val="0027668D"/>
    <w:rsid w:val="002768B1"/>
    <w:rsid w:val="00276D6B"/>
    <w:rsid w:val="00277FAA"/>
    <w:rsid w:val="00280839"/>
    <w:rsid w:val="00280866"/>
    <w:rsid w:val="002810DC"/>
    <w:rsid w:val="00282DEF"/>
    <w:rsid w:val="0028304C"/>
    <w:rsid w:val="002831AD"/>
    <w:rsid w:val="002836DE"/>
    <w:rsid w:val="00283A4D"/>
    <w:rsid w:val="00283A9A"/>
    <w:rsid w:val="002844D3"/>
    <w:rsid w:val="00284D42"/>
    <w:rsid w:val="002859E3"/>
    <w:rsid w:val="00285A8F"/>
    <w:rsid w:val="00285AE3"/>
    <w:rsid w:val="00285D74"/>
    <w:rsid w:val="00285F89"/>
    <w:rsid w:val="002865A4"/>
    <w:rsid w:val="002866CF"/>
    <w:rsid w:val="00286EB2"/>
    <w:rsid w:val="00287562"/>
    <w:rsid w:val="0028789B"/>
    <w:rsid w:val="0029090D"/>
    <w:rsid w:val="0029113C"/>
    <w:rsid w:val="00291274"/>
    <w:rsid w:val="00291CEB"/>
    <w:rsid w:val="00292DC5"/>
    <w:rsid w:val="00292FD9"/>
    <w:rsid w:val="00293B92"/>
    <w:rsid w:val="00294EE3"/>
    <w:rsid w:val="002954CB"/>
    <w:rsid w:val="0029582A"/>
    <w:rsid w:val="00295C04"/>
    <w:rsid w:val="00296028"/>
    <w:rsid w:val="0029661C"/>
    <w:rsid w:val="00296ED3"/>
    <w:rsid w:val="002A06D3"/>
    <w:rsid w:val="002A0DF1"/>
    <w:rsid w:val="002A0F86"/>
    <w:rsid w:val="002A127E"/>
    <w:rsid w:val="002A165D"/>
    <w:rsid w:val="002A1A86"/>
    <w:rsid w:val="002A1DA5"/>
    <w:rsid w:val="002A25C4"/>
    <w:rsid w:val="002A2A92"/>
    <w:rsid w:val="002A2C79"/>
    <w:rsid w:val="002A2D5A"/>
    <w:rsid w:val="002A2EF7"/>
    <w:rsid w:val="002A3167"/>
    <w:rsid w:val="002A32FC"/>
    <w:rsid w:val="002A341B"/>
    <w:rsid w:val="002A385C"/>
    <w:rsid w:val="002A42AA"/>
    <w:rsid w:val="002A48CC"/>
    <w:rsid w:val="002A4F06"/>
    <w:rsid w:val="002A4F70"/>
    <w:rsid w:val="002A5270"/>
    <w:rsid w:val="002A56A8"/>
    <w:rsid w:val="002A594D"/>
    <w:rsid w:val="002A64E6"/>
    <w:rsid w:val="002A676F"/>
    <w:rsid w:val="002A67F6"/>
    <w:rsid w:val="002A6A50"/>
    <w:rsid w:val="002A6BC8"/>
    <w:rsid w:val="002A6FF3"/>
    <w:rsid w:val="002A7828"/>
    <w:rsid w:val="002A794C"/>
    <w:rsid w:val="002B00D4"/>
    <w:rsid w:val="002B03B4"/>
    <w:rsid w:val="002B0E41"/>
    <w:rsid w:val="002B1286"/>
    <w:rsid w:val="002B16A5"/>
    <w:rsid w:val="002B16F4"/>
    <w:rsid w:val="002B1911"/>
    <w:rsid w:val="002B1E56"/>
    <w:rsid w:val="002B3540"/>
    <w:rsid w:val="002B39A1"/>
    <w:rsid w:val="002B3F5F"/>
    <w:rsid w:val="002B49DB"/>
    <w:rsid w:val="002B4FBA"/>
    <w:rsid w:val="002B52C9"/>
    <w:rsid w:val="002B53CB"/>
    <w:rsid w:val="002C0129"/>
    <w:rsid w:val="002C098D"/>
    <w:rsid w:val="002C0AAA"/>
    <w:rsid w:val="002C10BA"/>
    <w:rsid w:val="002C230D"/>
    <w:rsid w:val="002C2460"/>
    <w:rsid w:val="002C3030"/>
    <w:rsid w:val="002C3574"/>
    <w:rsid w:val="002C4A4B"/>
    <w:rsid w:val="002C4C52"/>
    <w:rsid w:val="002C4FBC"/>
    <w:rsid w:val="002C64E9"/>
    <w:rsid w:val="002C77CB"/>
    <w:rsid w:val="002C7985"/>
    <w:rsid w:val="002C79F4"/>
    <w:rsid w:val="002C7FDC"/>
    <w:rsid w:val="002D0667"/>
    <w:rsid w:val="002D08E1"/>
    <w:rsid w:val="002D0F46"/>
    <w:rsid w:val="002D127B"/>
    <w:rsid w:val="002D2175"/>
    <w:rsid w:val="002D256A"/>
    <w:rsid w:val="002D26EB"/>
    <w:rsid w:val="002D277E"/>
    <w:rsid w:val="002D295E"/>
    <w:rsid w:val="002D3306"/>
    <w:rsid w:val="002D33D8"/>
    <w:rsid w:val="002D3D25"/>
    <w:rsid w:val="002D3E5E"/>
    <w:rsid w:val="002D4049"/>
    <w:rsid w:val="002D42C3"/>
    <w:rsid w:val="002D45AD"/>
    <w:rsid w:val="002D4B49"/>
    <w:rsid w:val="002D55A4"/>
    <w:rsid w:val="002D6036"/>
    <w:rsid w:val="002D6856"/>
    <w:rsid w:val="002D69A4"/>
    <w:rsid w:val="002D6A28"/>
    <w:rsid w:val="002D6D6D"/>
    <w:rsid w:val="002D71D0"/>
    <w:rsid w:val="002D71DC"/>
    <w:rsid w:val="002D72E6"/>
    <w:rsid w:val="002D7F69"/>
    <w:rsid w:val="002E0067"/>
    <w:rsid w:val="002E0766"/>
    <w:rsid w:val="002E0C18"/>
    <w:rsid w:val="002E0F53"/>
    <w:rsid w:val="002E1AF3"/>
    <w:rsid w:val="002E2296"/>
    <w:rsid w:val="002E2345"/>
    <w:rsid w:val="002E289C"/>
    <w:rsid w:val="002E2F8D"/>
    <w:rsid w:val="002E320A"/>
    <w:rsid w:val="002E3222"/>
    <w:rsid w:val="002E3AEA"/>
    <w:rsid w:val="002E46C4"/>
    <w:rsid w:val="002E4BFF"/>
    <w:rsid w:val="002E5206"/>
    <w:rsid w:val="002E55B0"/>
    <w:rsid w:val="002E6684"/>
    <w:rsid w:val="002E6B9D"/>
    <w:rsid w:val="002E77E2"/>
    <w:rsid w:val="002E7CAE"/>
    <w:rsid w:val="002F0836"/>
    <w:rsid w:val="002F0ED5"/>
    <w:rsid w:val="002F2288"/>
    <w:rsid w:val="002F2289"/>
    <w:rsid w:val="002F29F5"/>
    <w:rsid w:val="002F3068"/>
    <w:rsid w:val="002F31D6"/>
    <w:rsid w:val="002F3274"/>
    <w:rsid w:val="002F334C"/>
    <w:rsid w:val="002F3551"/>
    <w:rsid w:val="002F4253"/>
    <w:rsid w:val="002F4A9D"/>
    <w:rsid w:val="002F4B37"/>
    <w:rsid w:val="002F506A"/>
    <w:rsid w:val="002F5485"/>
    <w:rsid w:val="002F5B67"/>
    <w:rsid w:val="002F5E4F"/>
    <w:rsid w:val="002F6292"/>
    <w:rsid w:val="002F66A2"/>
    <w:rsid w:val="002F6A8B"/>
    <w:rsid w:val="002F6B51"/>
    <w:rsid w:val="002F7107"/>
    <w:rsid w:val="002F72C9"/>
    <w:rsid w:val="002F7389"/>
    <w:rsid w:val="002F740D"/>
    <w:rsid w:val="002F7861"/>
    <w:rsid w:val="00300202"/>
    <w:rsid w:val="00300265"/>
    <w:rsid w:val="00300F9D"/>
    <w:rsid w:val="00301615"/>
    <w:rsid w:val="003024E3"/>
    <w:rsid w:val="0030321C"/>
    <w:rsid w:val="003034CD"/>
    <w:rsid w:val="00303754"/>
    <w:rsid w:val="003051AA"/>
    <w:rsid w:val="00305676"/>
    <w:rsid w:val="00305E14"/>
    <w:rsid w:val="0030709B"/>
    <w:rsid w:val="00307876"/>
    <w:rsid w:val="00307E02"/>
    <w:rsid w:val="00307EAD"/>
    <w:rsid w:val="00307EC8"/>
    <w:rsid w:val="003107A6"/>
    <w:rsid w:val="00311064"/>
    <w:rsid w:val="00311789"/>
    <w:rsid w:val="00311F9C"/>
    <w:rsid w:val="00312262"/>
    <w:rsid w:val="00312ACE"/>
    <w:rsid w:val="00313A29"/>
    <w:rsid w:val="00313C76"/>
    <w:rsid w:val="00314757"/>
    <w:rsid w:val="0031499F"/>
    <w:rsid w:val="00314A21"/>
    <w:rsid w:val="00314F96"/>
    <w:rsid w:val="0031531C"/>
    <w:rsid w:val="003156A6"/>
    <w:rsid w:val="00315E52"/>
    <w:rsid w:val="00316707"/>
    <w:rsid w:val="00316CD9"/>
    <w:rsid w:val="0031712D"/>
    <w:rsid w:val="00320120"/>
    <w:rsid w:val="00320257"/>
    <w:rsid w:val="00320519"/>
    <w:rsid w:val="00320C8A"/>
    <w:rsid w:val="0032156B"/>
    <w:rsid w:val="003225C5"/>
    <w:rsid w:val="003226E6"/>
    <w:rsid w:val="003233D3"/>
    <w:rsid w:val="003248CD"/>
    <w:rsid w:val="00324D56"/>
    <w:rsid w:val="00324E13"/>
    <w:rsid w:val="0032587D"/>
    <w:rsid w:val="00325C23"/>
    <w:rsid w:val="00326B23"/>
    <w:rsid w:val="00326BD8"/>
    <w:rsid w:val="00326FED"/>
    <w:rsid w:val="00327F7B"/>
    <w:rsid w:val="0033041C"/>
    <w:rsid w:val="00330F29"/>
    <w:rsid w:val="0033145F"/>
    <w:rsid w:val="00331FF9"/>
    <w:rsid w:val="0033222C"/>
    <w:rsid w:val="003327FF"/>
    <w:rsid w:val="00332AEB"/>
    <w:rsid w:val="00332DAE"/>
    <w:rsid w:val="00333426"/>
    <w:rsid w:val="00333BAB"/>
    <w:rsid w:val="00333CED"/>
    <w:rsid w:val="00334B82"/>
    <w:rsid w:val="00334BD3"/>
    <w:rsid w:val="00334C40"/>
    <w:rsid w:val="00334EB7"/>
    <w:rsid w:val="003351B4"/>
    <w:rsid w:val="00335610"/>
    <w:rsid w:val="00335AAD"/>
    <w:rsid w:val="00335F17"/>
    <w:rsid w:val="00336288"/>
    <w:rsid w:val="00336815"/>
    <w:rsid w:val="00336E0C"/>
    <w:rsid w:val="0033712E"/>
    <w:rsid w:val="00337A48"/>
    <w:rsid w:val="00337D3C"/>
    <w:rsid w:val="00340F5F"/>
    <w:rsid w:val="0034143B"/>
    <w:rsid w:val="00341836"/>
    <w:rsid w:val="00341F32"/>
    <w:rsid w:val="003423B2"/>
    <w:rsid w:val="003424B1"/>
    <w:rsid w:val="003434DA"/>
    <w:rsid w:val="00343842"/>
    <w:rsid w:val="00344727"/>
    <w:rsid w:val="003447B7"/>
    <w:rsid w:val="00344976"/>
    <w:rsid w:val="00344C91"/>
    <w:rsid w:val="00345015"/>
    <w:rsid w:val="003451F1"/>
    <w:rsid w:val="00345873"/>
    <w:rsid w:val="00345E25"/>
    <w:rsid w:val="00345EB1"/>
    <w:rsid w:val="003461BB"/>
    <w:rsid w:val="00346281"/>
    <w:rsid w:val="003465E1"/>
    <w:rsid w:val="0034675E"/>
    <w:rsid w:val="00346FA0"/>
    <w:rsid w:val="00347637"/>
    <w:rsid w:val="00347819"/>
    <w:rsid w:val="00347E80"/>
    <w:rsid w:val="0035094A"/>
    <w:rsid w:val="00350F27"/>
    <w:rsid w:val="0035136E"/>
    <w:rsid w:val="003513DB"/>
    <w:rsid w:val="003531B5"/>
    <w:rsid w:val="00353940"/>
    <w:rsid w:val="00353DD9"/>
    <w:rsid w:val="0035416C"/>
    <w:rsid w:val="00354A2B"/>
    <w:rsid w:val="00355879"/>
    <w:rsid w:val="003558DE"/>
    <w:rsid w:val="00355EF4"/>
    <w:rsid w:val="003562A8"/>
    <w:rsid w:val="00356664"/>
    <w:rsid w:val="00356C5C"/>
    <w:rsid w:val="00360A75"/>
    <w:rsid w:val="00360D5D"/>
    <w:rsid w:val="00360D82"/>
    <w:rsid w:val="00361901"/>
    <w:rsid w:val="0036245B"/>
    <w:rsid w:val="00362989"/>
    <w:rsid w:val="003635C6"/>
    <w:rsid w:val="003637E8"/>
    <w:rsid w:val="00363C73"/>
    <w:rsid w:val="003641AE"/>
    <w:rsid w:val="0036432C"/>
    <w:rsid w:val="00364651"/>
    <w:rsid w:val="003649D2"/>
    <w:rsid w:val="00364A27"/>
    <w:rsid w:val="0036510D"/>
    <w:rsid w:val="00365183"/>
    <w:rsid w:val="00366427"/>
    <w:rsid w:val="0036767A"/>
    <w:rsid w:val="00370B55"/>
    <w:rsid w:val="00370B5D"/>
    <w:rsid w:val="00370C89"/>
    <w:rsid w:val="00371A4B"/>
    <w:rsid w:val="00371FCF"/>
    <w:rsid w:val="00372504"/>
    <w:rsid w:val="003743F4"/>
    <w:rsid w:val="0037523D"/>
    <w:rsid w:val="0037524A"/>
    <w:rsid w:val="0037559E"/>
    <w:rsid w:val="00375BA2"/>
    <w:rsid w:val="00377907"/>
    <w:rsid w:val="0037798F"/>
    <w:rsid w:val="003800C8"/>
    <w:rsid w:val="00380446"/>
    <w:rsid w:val="00380672"/>
    <w:rsid w:val="00380EC3"/>
    <w:rsid w:val="003816D6"/>
    <w:rsid w:val="00381FDD"/>
    <w:rsid w:val="00382C89"/>
    <w:rsid w:val="00383B7F"/>
    <w:rsid w:val="0038406F"/>
    <w:rsid w:val="00384741"/>
    <w:rsid w:val="003850C7"/>
    <w:rsid w:val="00385A2E"/>
    <w:rsid w:val="00385CCE"/>
    <w:rsid w:val="00385E06"/>
    <w:rsid w:val="003865CE"/>
    <w:rsid w:val="00387687"/>
    <w:rsid w:val="00387B2D"/>
    <w:rsid w:val="0039020C"/>
    <w:rsid w:val="00390434"/>
    <w:rsid w:val="003905C3"/>
    <w:rsid w:val="0039162E"/>
    <w:rsid w:val="00391D42"/>
    <w:rsid w:val="003922CC"/>
    <w:rsid w:val="00392F68"/>
    <w:rsid w:val="00394565"/>
    <w:rsid w:val="003946ED"/>
    <w:rsid w:val="00396A64"/>
    <w:rsid w:val="00396C4F"/>
    <w:rsid w:val="00396D43"/>
    <w:rsid w:val="00396EE6"/>
    <w:rsid w:val="003972CF"/>
    <w:rsid w:val="00397333"/>
    <w:rsid w:val="00397646"/>
    <w:rsid w:val="00397909"/>
    <w:rsid w:val="00397B28"/>
    <w:rsid w:val="003A0709"/>
    <w:rsid w:val="003A10F2"/>
    <w:rsid w:val="003A1AD7"/>
    <w:rsid w:val="003A1C73"/>
    <w:rsid w:val="003A1D21"/>
    <w:rsid w:val="003A25BB"/>
    <w:rsid w:val="003A2A6F"/>
    <w:rsid w:val="003A2AA2"/>
    <w:rsid w:val="003A3323"/>
    <w:rsid w:val="003A3787"/>
    <w:rsid w:val="003A3788"/>
    <w:rsid w:val="003A39E9"/>
    <w:rsid w:val="003A3E6A"/>
    <w:rsid w:val="003A3EBE"/>
    <w:rsid w:val="003A43FA"/>
    <w:rsid w:val="003A4ADC"/>
    <w:rsid w:val="003A4D37"/>
    <w:rsid w:val="003A5329"/>
    <w:rsid w:val="003A5826"/>
    <w:rsid w:val="003A59D2"/>
    <w:rsid w:val="003A72A2"/>
    <w:rsid w:val="003B03E9"/>
    <w:rsid w:val="003B1257"/>
    <w:rsid w:val="003B1C4F"/>
    <w:rsid w:val="003B1C85"/>
    <w:rsid w:val="003B2270"/>
    <w:rsid w:val="003B297F"/>
    <w:rsid w:val="003B39D4"/>
    <w:rsid w:val="003B44F2"/>
    <w:rsid w:val="003B54EE"/>
    <w:rsid w:val="003B5CB0"/>
    <w:rsid w:val="003B5EA7"/>
    <w:rsid w:val="003B5F86"/>
    <w:rsid w:val="003B7623"/>
    <w:rsid w:val="003B7ABC"/>
    <w:rsid w:val="003B7E20"/>
    <w:rsid w:val="003C0BFD"/>
    <w:rsid w:val="003C18AB"/>
    <w:rsid w:val="003C1E7B"/>
    <w:rsid w:val="003C38A6"/>
    <w:rsid w:val="003C38EF"/>
    <w:rsid w:val="003C3C8C"/>
    <w:rsid w:val="003C47B2"/>
    <w:rsid w:val="003C4AEC"/>
    <w:rsid w:val="003C5613"/>
    <w:rsid w:val="003C61AB"/>
    <w:rsid w:val="003C655F"/>
    <w:rsid w:val="003C73C5"/>
    <w:rsid w:val="003C7500"/>
    <w:rsid w:val="003C765B"/>
    <w:rsid w:val="003C789C"/>
    <w:rsid w:val="003D15FD"/>
    <w:rsid w:val="003D1AEF"/>
    <w:rsid w:val="003D1DF4"/>
    <w:rsid w:val="003D1EB0"/>
    <w:rsid w:val="003D209E"/>
    <w:rsid w:val="003D2146"/>
    <w:rsid w:val="003D214D"/>
    <w:rsid w:val="003D252A"/>
    <w:rsid w:val="003D25D4"/>
    <w:rsid w:val="003D2639"/>
    <w:rsid w:val="003D2ABE"/>
    <w:rsid w:val="003D3281"/>
    <w:rsid w:val="003D33F1"/>
    <w:rsid w:val="003D3461"/>
    <w:rsid w:val="003D4293"/>
    <w:rsid w:val="003D43AA"/>
    <w:rsid w:val="003D452A"/>
    <w:rsid w:val="003D4BEE"/>
    <w:rsid w:val="003D4EED"/>
    <w:rsid w:val="003D50D1"/>
    <w:rsid w:val="003D511C"/>
    <w:rsid w:val="003D576B"/>
    <w:rsid w:val="003D5C45"/>
    <w:rsid w:val="003D71EB"/>
    <w:rsid w:val="003D746E"/>
    <w:rsid w:val="003D773F"/>
    <w:rsid w:val="003D795B"/>
    <w:rsid w:val="003E0991"/>
    <w:rsid w:val="003E0D0D"/>
    <w:rsid w:val="003E1070"/>
    <w:rsid w:val="003E137E"/>
    <w:rsid w:val="003E1B77"/>
    <w:rsid w:val="003E1D1D"/>
    <w:rsid w:val="003E1DFC"/>
    <w:rsid w:val="003E2BBB"/>
    <w:rsid w:val="003E2DF8"/>
    <w:rsid w:val="003E477B"/>
    <w:rsid w:val="003E49F4"/>
    <w:rsid w:val="003E4F2C"/>
    <w:rsid w:val="003E5016"/>
    <w:rsid w:val="003E5037"/>
    <w:rsid w:val="003E51A6"/>
    <w:rsid w:val="003E5992"/>
    <w:rsid w:val="003E61D9"/>
    <w:rsid w:val="003E658A"/>
    <w:rsid w:val="003E684A"/>
    <w:rsid w:val="003E71C5"/>
    <w:rsid w:val="003E7918"/>
    <w:rsid w:val="003E7A9D"/>
    <w:rsid w:val="003E7DE9"/>
    <w:rsid w:val="003F00E0"/>
    <w:rsid w:val="003F038D"/>
    <w:rsid w:val="003F0F2A"/>
    <w:rsid w:val="003F145A"/>
    <w:rsid w:val="003F1D07"/>
    <w:rsid w:val="003F1D95"/>
    <w:rsid w:val="003F22B6"/>
    <w:rsid w:val="003F2B53"/>
    <w:rsid w:val="003F31D8"/>
    <w:rsid w:val="003F3330"/>
    <w:rsid w:val="003F373D"/>
    <w:rsid w:val="003F3D0A"/>
    <w:rsid w:val="003F3F8D"/>
    <w:rsid w:val="003F4958"/>
    <w:rsid w:val="003F4B21"/>
    <w:rsid w:val="003F51BE"/>
    <w:rsid w:val="003F5EF8"/>
    <w:rsid w:val="003F6537"/>
    <w:rsid w:val="003F6A91"/>
    <w:rsid w:val="003F7482"/>
    <w:rsid w:val="003F78E9"/>
    <w:rsid w:val="004010BD"/>
    <w:rsid w:val="0040121B"/>
    <w:rsid w:val="004012E7"/>
    <w:rsid w:val="004019B7"/>
    <w:rsid w:val="004026C6"/>
    <w:rsid w:val="004033C6"/>
    <w:rsid w:val="00403C96"/>
    <w:rsid w:val="004045F9"/>
    <w:rsid w:val="00404762"/>
    <w:rsid w:val="0040549A"/>
    <w:rsid w:val="00405ADA"/>
    <w:rsid w:val="004063B3"/>
    <w:rsid w:val="00406839"/>
    <w:rsid w:val="004069D2"/>
    <w:rsid w:val="00406B74"/>
    <w:rsid w:val="00406DE9"/>
    <w:rsid w:val="004072EC"/>
    <w:rsid w:val="00407461"/>
    <w:rsid w:val="00407565"/>
    <w:rsid w:val="004075FC"/>
    <w:rsid w:val="00407799"/>
    <w:rsid w:val="004110C3"/>
    <w:rsid w:val="0041148E"/>
    <w:rsid w:val="00412CB0"/>
    <w:rsid w:val="004134CD"/>
    <w:rsid w:val="00413A00"/>
    <w:rsid w:val="0041401C"/>
    <w:rsid w:val="004143DE"/>
    <w:rsid w:val="0041473B"/>
    <w:rsid w:val="00414756"/>
    <w:rsid w:val="00414DF1"/>
    <w:rsid w:val="00415B70"/>
    <w:rsid w:val="00415D41"/>
    <w:rsid w:val="00415E5F"/>
    <w:rsid w:val="004161D0"/>
    <w:rsid w:val="00416A12"/>
    <w:rsid w:val="00416E65"/>
    <w:rsid w:val="00417D54"/>
    <w:rsid w:val="0042010E"/>
    <w:rsid w:val="00420407"/>
    <w:rsid w:val="004208F2"/>
    <w:rsid w:val="00420ACD"/>
    <w:rsid w:val="00420DD7"/>
    <w:rsid w:val="0042112D"/>
    <w:rsid w:val="004211EE"/>
    <w:rsid w:val="004236CA"/>
    <w:rsid w:val="00423C1A"/>
    <w:rsid w:val="00423CEF"/>
    <w:rsid w:val="00423E5F"/>
    <w:rsid w:val="00423F0A"/>
    <w:rsid w:val="004240BC"/>
    <w:rsid w:val="0042494B"/>
    <w:rsid w:val="004249B1"/>
    <w:rsid w:val="00424E91"/>
    <w:rsid w:val="00425B4F"/>
    <w:rsid w:val="00425F52"/>
    <w:rsid w:val="004262C4"/>
    <w:rsid w:val="00426702"/>
    <w:rsid w:val="0042704B"/>
    <w:rsid w:val="00427084"/>
    <w:rsid w:val="0042727C"/>
    <w:rsid w:val="00427B31"/>
    <w:rsid w:val="00427C8F"/>
    <w:rsid w:val="00427E57"/>
    <w:rsid w:val="00430292"/>
    <w:rsid w:val="004302AD"/>
    <w:rsid w:val="004306D5"/>
    <w:rsid w:val="00430AA0"/>
    <w:rsid w:val="00431567"/>
    <w:rsid w:val="0043179F"/>
    <w:rsid w:val="00431E68"/>
    <w:rsid w:val="00432E37"/>
    <w:rsid w:val="00433465"/>
    <w:rsid w:val="004339DC"/>
    <w:rsid w:val="0043581E"/>
    <w:rsid w:val="00435DC3"/>
    <w:rsid w:val="004365C5"/>
    <w:rsid w:val="00436667"/>
    <w:rsid w:val="00436CC0"/>
    <w:rsid w:val="00436D2B"/>
    <w:rsid w:val="00437613"/>
    <w:rsid w:val="0044030E"/>
    <w:rsid w:val="00440FA4"/>
    <w:rsid w:val="004411E8"/>
    <w:rsid w:val="004412E1"/>
    <w:rsid w:val="00441C99"/>
    <w:rsid w:val="00441EE2"/>
    <w:rsid w:val="0044220C"/>
    <w:rsid w:val="00442576"/>
    <w:rsid w:val="00442F2D"/>
    <w:rsid w:val="00443116"/>
    <w:rsid w:val="00443F3A"/>
    <w:rsid w:val="00444922"/>
    <w:rsid w:val="00444B1C"/>
    <w:rsid w:val="00444DF2"/>
    <w:rsid w:val="004451F9"/>
    <w:rsid w:val="004453FC"/>
    <w:rsid w:val="00445978"/>
    <w:rsid w:val="004459C3"/>
    <w:rsid w:val="00445C6E"/>
    <w:rsid w:val="00445DE4"/>
    <w:rsid w:val="0044615D"/>
    <w:rsid w:val="00446B44"/>
    <w:rsid w:val="00446C19"/>
    <w:rsid w:val="004473CE"/>
    <w:rsid w:val="00447442"/>
    <w:rsid w:val="00450899"/>
    <w:rsid w:val="004508B9"/>
    <w:rsid w:val="00450D20"/>
    <w:rsid w:val="00451254"/>
    <w:rsid w:val="00451943"/>
    <w:rsid w:val="00452BFB"/>
    <w:rsid w:val="004531D6"/>
    <w:rsid w:val="004539EE"/>
    <w:rsid w:val="00454C37"/>
    <w:rsid w:val="00454D07"/>
    <w:rsid w:val="00454E04"/>
    <w:rsid w:val="00454F95"/>
    <w:rsid w:val="0045538F"/>
    <w:rsid w:val="0045570D"/>
    <w:rsid w:val="00456A85"/>
    <w:rsid w:val="00456FDD"/>
    <w:rsid w:val="00457A85"/>
    <w:rsid w:val="00461000"/>
    <w:rsid w:val="00461480"/>
    <w:rsid w:val="00462230"/>
    <w:rsid w:val="00462679"/>
    <w:rsid w:val="00462B64"/>
    <w:rsid w:val="00462F27"/>
    <w:rsid w:val="00463027"/>
    <w:rsid w:val="004634F2"/>
    <w:rsid w:val="00463844"/>
    <w:rsid w:val="004639E7"/>
    <w:rsid w:val="00464725"/>
    <w:rsid w:val="00464BE4"/>
    <w:rsid w:val="00465089"/>
    <w:rsid w:val="00465823"/>
    <w:rsid w:val="00465DA4"/>
    <w:rsid w:val="0046606C"/>
    <w:rsid w:val="0046687F"/>
    <w:rsid w:val="00466E60"/>
    <w:rsid w:val="0046779C"/>
    <w:rsid w:val="00467E61"/>
    <w:rsid w:val="00470227"/>
    <w:rsid w:val="004702B9"/>
    <w:rsid w:val="00470E10"/>
    <w:rsid w:val="00471859"/>
    <w:rsid w:val="00471A85"/>
    <w:rsid w:val="00471BD8"/>
    <w:rsid w:val="004727F3"/>
    <w:rsid w:val="00472B1B"/>
    <w:rsid w:val="00472B89"/>
    <w:rsid w:val="00472C5D"/>
    <w:rsid w:val="00472EC6"/>
    <w:rsid w:val="004730B3"/>
    <w:rsid w:val="00474F34"/>
    <w:rsid w:val="00475407"/>
    <w:rsid w:val="00476849"/>
    <w:rsid w:val="00476D9F"/>
    <w:rsid w:val="0047797B"/>
    <w:rsid w:val="00480389"/>
    <w:rsid w:val="004806A2"/>
    <w:rsid w:val="004807DE"/>
    <w:rsid w:val="0048095F"/>
    <w:rsid w:val="00480A6F"/>
    <w:rsid w:val="004815BF"/>
    <w:rsid w:val="004817FB"/>
    <w:rsid w:val="004825F0"/>
    <w:rsid w:val="00482D71"/>
    <w:rsid w:val="00483C6A"/>
    <w:rsid w:val="00484031"/>
    <w:rsid w:val="00484199"/>
    <w:rsid w:val="00485AF7"/>
    <w:rsid w:val="00485DAD"/>
    <w:rsid w:val="00485E60"/>
    <w:rsid w:val="004862A1"/>
    <w:rsid w:val="00486340"/>
    <w:rsid w:val="00486B6B"/>
    <w:rsid w:val="00486E81"/>
    <w:rsid w:val="004870A4"/>
    <w:rsid w:val="00487529"/>
    <w:rsid w:val="00490549"/>
    <w:rsid w:val="004907DB"/>
    <w:rsid w:val="00491419"/>
    <w:rsid w:val="00491542"/>
    <w:rsid w:val="00491D53"/>
    <w:rsid w:val="004928F5"/>
    <w:rsid w:val="00492CE3"/>
    <w:rsid w:val="004930DA"/>
    <w:rsid w:val="0049480D"/>
    <w:rsid w:val="00494986"/>
    <w:rsid w:val="00495144"/>
    <w:rsid w:val="00495648"/>
    <w:rsid w:val="00495664"/>
    <w:rsid w:val="00495884"/>
    <w:rsid w:val="00496527"/>
    <w:rsid w:val="00496D81"/>
    <w:rsid w:val="00497066"/>
    <w:rsid w:val="00497215"/>
    <w:rsid w:val="004976F6"/>
    <w:rsid w:val="004A0354"/>
    <w:rsid w:val="004A0F2C"/>
    <w:rsid w:val="004A1211"/>
    <w:rsid w:val="004A162E"/>
    <w:rsid w:val="004A1C2F"/>
    <w:rsid w:val="004A2680"/>
    <w:rsid w:val="004A279A"/>
    <w:rsid w:val="004A311C"/>
    <w:rsid w:val="004A36B6"/>
    <w:rsid w:val="004A49A5"/>
    <w:rsid w:val="004A4C83"/>
    <w:rsid w:val="004A4EB3"/>
    <w:rsid w:val="004A5157"/>
    <w:rsid w:val="004A6877"/>
    <w:rsid w:val="004B015C"/>
    <w:rsid w:val="004B0AA2"/>
    <w:rsid w:val="004B1677"/>
    <w:rsid w:val="004B1796"/>
    <w:rsid w:val="004B1DC6"/>
    <w:rsid w:val="004B29E7"/>
    <w:rsid w:val="004B3341"/>
    <w:rsid w:val="004B3557"/>
    <w:rsid w:val="004B3642"/>
    <w:rsid w:val="004B39D1"/>
    <w:rsid w:val="004B3D06"/>
    <w:rsid w:val="004B432A"/>
    <w:rsid w:val="004B4367"/>
    <w:rsid w:val="004B4B93"/>
    <w:rsid w:val="004B4E54"/>
    <w:rsid w:val="004B51A8"/>
    <w:rsid w:val="004B632A"/>
    <w:rsid w:val="004B6C1D"/>
    <w:rsid w:val="004B78B9"/>
    <w:rsid w:val="004C0131"/>
    <w:rsid w:val="004C0A3E"/>
    <w:rsid w:val="004C0A69"/>
    <w:rsid w:val="004C0BD4"/>
    <w:rsid w:val="004C0E21"/>
    <w:rsid w:val="004C0E4B"/>
    <w:rsid w:val="004C10A0"/>
    <w:rsid w:val="004C1EB5"/>
    <w:rsid w:val="004C252A"/>
    <w:rsid w:val="004C269F"/>
    <w:rsid w:val="004C280F"/>
    <w:rsid w:val="004C3FD7"/>
    <w:rsid w:val="004C42E1"/>
    <w:rsid w:val="004C4A9F"/>
    <w:rsid w:val="004C4B28"/>
    <w:rsid w:val="004C5065"/>
    <w:rsid w:val="004C5845"/>
    <w:rsid w:val="004C5B92"/>
    <w:rsid w:val="004C6493"/>
    <w:rsid w:val="004C69C3"/>
    <w:rsid w:val="004C761D"/>
    <w:rsid w:val="004D05FC"/>
    <w:rsid w:val="004D09AB"/>
    <w:rsid w:val="004D0D6F"/>
    <w:rsid w:val="004D1EF6"/>
    <w:rsid w:val="004D212C"/>
    <w:rsid w:val="004D2A69"/>
    <w:rsid w:val="004D2EDC"/>
    <w:rsid w:val="004D3392"/>
    <w:rsid w:val="004D351B"/>
    <w:rsid w:val="004D449C"/>
    <w:rsid w:val="004D4795"/>
    <w:rsid w:val="004D56DD"/>
    <w:rsid w:val="004D66CF"/>
    <w:rsid w:val="004D6732"/>
    <w:rsid w:val="004D6DBA"/>
    <w:rsid w:val="004D7AA1"/>
    <w:rsid w:val="004E007B"/>
    <w:rsid w:val="004E04E7"/>
    <w:rsid w:val="004E074B"/>
    <w:rsid w:val="004E08A3"/>
    <w:rsid w:val="004E0CD2"/>
    <w:rsid w:val="004E0EDF"/>
    <w:rsid w:val="004E1254"/>
    <w:rsid w:val="004E2B57"/>
    <w:rsid w:val="004E2DDD"/>
    <w:rsid w:val="004E3689"/>
    <w:rsid w:val="004E3AFC"/>
    <w:rsid w:val="004E423A"/>
    <w:rsid w:val="004E57A5"/>
    <w:rsid w:val="004E57C2"/>
    <w:rsid w:val="004E59D2"/>
    <w:rsid w:val="004E6DA6"/>
    <w:rsid w:val="004E6EB2"/>
    <w:rsid w:val="004E6EF3"/>
    <w:rsid w:val="004E7ABA"/>
    <w:rsid w:val="004F0764"/>
    <w:rsid w:val="004F0BF5"/>
    <w:rsid w:val="004F0C32"/>
    <w:rsid w:val="004F12B9"/>
    <w:rsid w:val="004F132B"/>
    <w:rsid w:val="004F240E"/>
    <w:rsid w:val="004F2A02"/>
    <w:rsid w:val="004F3790"/>
    <w:rsid w:val="004F4C4A"/>
    <w:rsid w:val="004F4C6C"/>
    <w:rsid w:val="004F4CA9"/>
    <w:rsid w:val="004F4FD4"/>
    <w:rsid w:val="004F50E3"/>
    <w:rsid w:val="004F546C"/>
    <w:rsid w:val="004F5636"/>
    <w:rsid w:val="004F5F00"/>
    <w:rsid w:val="004F60CC"/>
    <w:rsid w:val="005000B9"/>
    <w:rsid w:val="005001A8"/>
    <w:rsid w:val="00500D06"/>
    <w:rsid w:val="00500D9A"/>
    <w:rsid w:val="0050184F"/>
    <w:rsid w:val="0050224A"/>
    <w:rsid w:val="00502654"/>
    <w:rsid w:val="00502871"/>
    <w:rsid w:val="00502904"/>
    <w:rsid w:val="00502C26"/>
    <w:rsid w:val="00502C73"/>
    <w:rsid w:val="0050313B"/>
    <w:rsid w:val="005041C9"/>
    <w:rsid w:val="0050462A"/>
    <w:rsid w:val="00504CE9"/>
    <w:rsid w:val="00505068"/>
    <w:rsid w:val="00505478"/>
    <w:rsid w:val="00505ACA"/>
    <w:rsid w:val="00505BFD"/>
    <w:rsid w:val="00506786"/>
    <w:rsid w:val="00506EEC"/>
    <w:rsid w:val="00507DD3"/>
    <w:rsid w:val="0051019B"/>
    <w:rsid w:val="0051045A"/>
    <w:rsid w:val="00510D45"/>
    <w:rsid w:val="005111BB"/>
    <w:rsid w:val="00511241"/>
    <w:rsid w:val="0051132D"/>
    <w:rsid w:val="005115DF"/>
    <w:rsid w:val="00511CC0"/>
    <w:rsid w:val="00511E94"/>
    <w:rsid w:val="00513AA7"/>
    <w:rsid w:val="00513FB1"/>
    <w:rsid w:val="005149F9"/>
    <w:rsid w:val="00515C39"/>
    <w:rsid w:val="005161E6"/>
    <w:rsid w:val="005165D5"/>
    <w:rsid w:val="00516837"/>
    <w:rsid w:val="00517CCA"/>
    <w:rsid w:val="00517CD0"/>
    <w:rsid w:val="00521291"/>
    <w:rsid w:val="00521B40"/>
    <w:rsid w:val="00522EC7"/>
    <w:rsid w:val="005246F6"/>
    <w:rsid w:val="00524A46"/>
    <w:rsid w:val="00524C81"/>
    <w:rsid w:val="00525395"/>
    <w:rsid w:val="005255BC"/>
    <w:rsid w:val="0052575B"/>
    <w:rsid w:val="005257FF"/>
    <w:rsid w:val="00525A5A"/>
    <w:rsid w:val="00525BDE"/>
    <w:rsid w:val="00526123"/>
    <w:rsid w:val="00526BB4"/>
    <w:rsid w:val="00526EBE"/>
    <w:rsid w:val="00526F90"/>
    <w:rsid w:val="005274C5"/>
    <w:rsid w:val="005274EE"/>
    <w:rsid w:val="005276A4"/>
    <w:rsid w:val="00527D6D"/>
    <w:rsid w:val="0053025E"/>
    <w:rsid w:val="005304BE"/>
    <w:rsid w:val="005304D0"/>
    <w:rsid w:val="00530822"/>
    <w:rsid w:val="00531108"/>
    <w:rsid w:val="0053172C"/>
    <w:rsid w:val="00531C52"/>
    <w:rsid w:val="005323CF"/>
    <w:rsid w:val="0053317F"/>
    <w:rsid w:val="0053412C"/>
    <w:rsid w:val="00534370"/>
    <w:rsid w:val="00534EE4"/>
    <w:rsid w:val="00535329"/>
    <w:rsid w:val="00535364"/>
    <w:rsid w:val="005356A7"/>
    <w:rsid w:val="00535CEF"/>
    <w:rsid w:val="00536344"/>
    <w:rsid w:val="005375A3"/>
    <w:rsid w:val="00537CC7"/>
    <w:rsid w:val="0054044C"/>
    <w:rsid w:val="0054093F"/>
    <w:rsid w:val="00540A4B"/>
    <w:rsid w:val="00541069"/>
    <w:rsid w:val="00541C02"/>
    <w:rsid w:val="00541E0A"/>
    <w:rsid w:val="00541F46"/>
    <w:rsid w:val="00541F99"/>
    <w:rsid w:val="005422C7"/>
    <w:rsid w:val="00542F4F"/>
    <w:rsid w:val="005430F7"/>
    <w:rsid w:val="00543B0E"/>
    <w:rsid w:val="0054432C"/>
    <w:rsid w:val="0054563A"/>
    <w:rsid w:val="00545CC7"/>
    <w:rsid w:val="005468F7"/>
    <w:rsid w:val="00546FD3"/>
    <w:rsid w:val="00547010"/>
    <w:rsid w:val="00547B81"/>
    <w:rsid w:val="00550AE8"/>
    <w:rsid w:val="005510D4"/>
    <w:rsid w:val="00551225"/>
    <w:rsid w:val="00551456"/>
    <w:rsid w:val="0055175B"/>
    <w:rsid w:val="005517AA"/>
    <w:rsid w:val="0055213F"/>
    <w:rsid w:val="005528EF"/>
    <w:rsid w:val="0055294A"/>
    <w:rsid w:val="00552CBE"/>
    <w:rsid w:val="005538BC"/>
    <w:rsid w:val="00553C81"/>
    <w:rsid w:val="00554546"/>
    <w:rsid w:val="00554A8F"/>
    <w:rsid w:val="00555789"/>
    <w:rsid w:val="00555F21"/>
    <w:rsid w:val="005564FE"/>
    <w:rsid w:val="00557134"/>
    <w:rsid w:val="0055783F"/>
    <w:rsid w:val="00557851"/>
    <w:rsid w:val="00557DF8"/>
    <w:rsid w:val="0056014E"/>
    <w:rsid w:val="00560C7D"/>
    <w:rsid w:val="00560E5A"/>
    <w:rsid w:val="00560F02"/>
    <w:rsid w:val="00561762"/>
    <w:rsid w:val="005619C5"/>
    <w:rsid w:val="00561A0B"/>
    <w:rsid w:val="0056265C"/>
    <w:rsid w:val="00562757"/>
    <w:rsid w:val="00563692"/>
    <w:rsid w:val="005637F0"/>
    <w:rsid w:val="00563CE9"/>
    <w:rsid w:val="005647DD"/>
    <w:rsid w:val="00564E07"/>
    <w:rsid w:val="00564F0A"/>
    <w:rsid w:val="00565541"/>
    <w:rsid w:val="00565656"/>
    <w:rsid w:val="005657AC"/>
    <w:rsid w:val="00565B25"/>
    <w:rsid w:val="00566099"/>
    <w:rsid w:val="00566AAC"/>
    <w:rsid w:val="00566F81"/>
    <w:rsid w:val="00567E52"/>
    <w:rsid w:val="005701A8"/>
    <w:rsid w:val="00570B0C"/>
    <w:rsid w:val="0057205F"/>
    <w:rsid w:val="005720BE"/>
    <w:rsid w:val="00572B7B"/>
    <w:rsid w:val="00572B93"/>
    <w:rsid w:val="0057419A"/>
    <w:rsid w:val="005742CC"/>
    <w:rsid w:val="005748F1"/>
    <w:rsid w:val="00574B9D"/>
    <w:rsid w:val="00575079"/>
    <w:rsid w:val="005751AB"/>
    <w:rsid w:val="005756D4"/>
    <w:rsid w:val="00575ACC"/>
    <w:rsid w:val="00575B0A"/>
    <w:rsid w:val="00575E96"/>
    <w:rsid w:val="00576BED"/>
    <w:rsid w:val="00576F86"/>
    <w:rsid w:val="005772C4"/>
    <w:rsid w:val="0057780B"/>
    <w:rsid w:val="00577C78"/>
    <w:rsid w:val="00580A14"/>
    <w:rsid w:val="00580E64"/>
    <w:rsid w:val="005814CC"/>
    <w:rsid w:val="00581A7A"/>
    <w:rsid w:val="005822BD"/>
    <w:rsid w:val="00582D17"/>
    <w:rsid w:val="00582E3B"/>
    <w:rsid w:val="005833BA"/>
    <w:rsid w:val="0058340C"/>
    <w:rsid w:val="005835F2"/>
    <w:rsid w:val="005848C4"/>
    <w:rsid w:val="005848C7"/>
    <w:rsid w:val="005856F7"/>
    <w:rsid w:val="005858C5"/>
    <w:rsid w:val="00585B0F"/>
    <w:rsid w:val="0058655A"/>
    <w:rsid w:val="00587497"/>
    <w:rsid w:val="00587821"/>
    <w:rsid w:val="00587AFB"/>
    <w:rsid w:val="00590259"/>
    <w:rsid w:val="005905F7"/>
    <w:rsid w:val="00590C49"/>
    <w:rsid w:val="005916ED"/>
    <w:rsid w:val="005917FE"/>
    <w:rsid w:val="00592AFC"/>
    <w:rsid w:val="00592DE9"/>
    <w:rsid w:val="00592E83"/>
    <w:rsid w:val="0059310B"/>
    <w:rsid w:val="0059341A"/>
    <w:rsid w:val="00593BBD"/>
    <w:rsid w:val="00593D8D"/>
    <w:rsid w:val="005940B8"/>
    <w:rsid w:val="00594834"/>
    <w:rsid w:val="005949C0"/>
    <w:rsid w:val="005950D8"/>
    <w:rsid w:val="00595EC0"/>
    <w:rsid w:val="00595FA3"/>
    <w:rsid w:val="00596F9D"/>
    <w:rsid w:val="005972C1"/>
    <w:rsid w:val="00597531"/>
    <w:rsid w:val="0059770D"/>
    <w:rsid w:val="005A0EB0"/>
    <w:rsid w:val="005A10BA"/>
    <w:rsid w:val="005A11DF"/>
    <w:rsid w:val="005A133B"/>
    <w:rsid w:val="005A1367"/>
    <w:rsid w:val="005A1755"/>
    <w:rsid w:val="005A18D7"/>
    <w:rsid w:val="005A2A18"/>
    <w:rsid w:val="005A2B1C"/>
    <w:rsid w:val="005A2E2A"/>
    <w:rsid w:val="005A32A3"/>
    <w:rsid w:val="005A3324"/>
    <w:rsid w:val="005A350A"/>
    <w:rsid w:val="005A380F"/>
    <w:rsid w:val="005A3EAF"/>
    <w:rsid w:val="005A489C"/>
    <w:rsid w:val="005A4CD7"/>
    <w:rsid w:val="005A5975"/>
    <w:rsid w:val="005A6169"/>
    <w:rsid w:val="005A689D"/>
    <w:rsid w:val="005A6F62"/>
    <w:rsid w:val="005A7296"/>
    <w:rsid w:val="005A74FE"/>
    <w:rsid w:val="005B09DB"/>
    <w:rsid w:val="005B0CAA"/>
    <w:rsid w:val="005B1881"/>
    <w:rsid w:val="005B1CC2"/>
    <w:rsid w:val="005B27B8"/>
    <w:rsid w:val="005B33C7"/>
    <w:rsid w:val="005B36BF"/>
    <w:rsid w:val="005B37C9"/>
    <w:rsid w:val="005B38B1"/>
    <w:rsid w:val="005B3937"/>
    <w:rsid w:val="005B4661"/>
    <w:rsid w:val="005B4FA7"/>
    <w:rsid w:val="005B505C"/>
    <w:rsid w:val="005B57AA"/>
    <w:rsid w:val="005B6EFD"/>
    <w:rsid w:val="005B7266"/>
    <w:rsid w:val="005B72F5"/>
    <w:rsid w:val="005B7923"/>
    <w:rsid w:val="005C0729"/>
    <w:rsid w:val="005C1510"/>
    <w:rsid w:val="005C15F2"/>
    <w:rsid w:val="005C17F3"/>
    <w:rsid w:val="005C1958"/>
    <w:rsid w:val="005C1C26"/>
    <w:rsid w:val="005C23AE"/>
    <w:rsid w:val="005C2842"/>
    <w:rsid w:val="005C2A68"/>
    <w:rsid w:val="005C2F77"/>
    <w:rsid w:val="005C3FB5"/>
    <w:rsid w:val="005C4F9D"/>
    <w:rsid w:val="005C54BD"/>
    <w:rsid w:val="005C620B"/>
    <w:rsid w:val="005C73BE"/>
    <w:rsid w:val="005C7921"/>
    <w:rsid w:val="005C7C02"/>
    <w:rsid w:val="005C7D5D"/>
    <w:rsid w:val="005D0208"/>
    <w:rsid w:val="005D076C"/>
    <w:rsid w:val="005D0C58"/>
    <w:rsid w:val="005D1927"/>
    <w:rsid w:val="005D1FDF"/>
    <w:rsid w:val="005D21FA"/>
    <w:rsid w:val="005D222B"/>
    <w:rsid w:val="005D2835"/>
    <w:rsid w:val="005D2856"/>
    <w:rsid w:val="005D33DE"/>
    <w:rsid w:val="005D3658"/>
    <w:rsid w:val="005D3FF4"/>
    <w:rsid w:val="005D45CD"/>
    <w:rsid w:val="005D47ED"/>
    <w:rsid w:val="005D4977"/>
    <w:rsid w:val="005D4FAC"/>
    <w:rsid w:val="005D5775"/>
    <w:rsid w:val="005D6326"/>
    <w:rsid w:val="005D6F76"/>
    <w:rsid w:val="005D757D"/>
    <w:rsid w:val="005D7721"/>
    <w:rsid w:val="005D78B4"/>
    <w:rsid w:val="005D79D8"/>
    <w:rsid w:val="005E32B8"/>
    <w:rsid w:val="005E37A2"/>
    <w:rsid w:val="005E38E9"/>
    <w:rsid w:val="005E3EFD"/>
    <w:rsid w:val="005E501B"/>
    <w:rsid w:val="005E5735"/>
    <w:rsid w:val="005E5A64"/>
    <w:rsid w:val="005E61BE"/>
    <w:rsid w:val="005E6488"/>
    <w:rsid w:val="005E6787"/>
    <w:rsid w:val="005E72E0"/>
    <w:rsid w:val="005E7817"/>
    <w:rsid w:val="005E7D02"/>
    <w:rsid w:val="005F004B"/>
    <w:rsid w:val="005F0280"/>
    <w:rsid w:val="005F1059"/>
    <w:rsid w:val="005F1AF4"/>
    <w:rsid w:val="005F2F0C"/>
    <w:rsid w:val="005F30E7"/>
    <w:rsid w:val="005F36A5"/>
    <w:rsid w:val="005F3A05"/>
    <w:rsid w:val="005F439E"/>
    <w:rsid w:val="005F5E1E"/>
    <w:rsid w:val="005F5F66"/>
    <w:rsid w:val="005F76DC"/>
    <w:rsid w:val="005F7C32"/>
    <w:rsid w:val="005F7D95"/>
    <w:rsid w:val="006007ED"/>
    <w:rsid w:val="006017E9"/>
    <w:rsid w:val="00601910"/>
    <w:rsid w:val="00601C3D"/>
    <w:rsid w:val="00601FCE"/>
    <w:rsid w:val="0060254A"/>
    <w:rsid w:val="00602F73"/>
    <w:rsid w:val="006032A3"/>
    <w:rsid w:val="006032A5"/>
    <w:rsid w:val="00603562"/>
    <w:rsid w:val="00607025"/>
    <w:rsid w:val="00607EFA"/>
    <w:rsid w:val="00607F75"/>
    <w:rsid w:val="0061058C"/>
    <w:rsid w:val="006108AD"/>
    <w:rsid w:val="00610F6B"/>
    <w:rsid w:val="006118C0"/>
    <w:rsid w:val="00611FC6"/>
    <w:rsid w:val="00612121"/>
    <w:rsid w:val="006124F7"/>
    <w:rsid w:val="00612D60"/>
    <w:rsid w:val="0061328E"/>
    <w:rsid w:val="006136FC"/>
    <w:rsid w:val="0061384D"/>
    <w:rsid w:val="006142BE"/>
    <w:rsid w:val="00614E0C"/>
    <w:rsid w:val="00615A52"/>
    <w:rsid w:val="00615D9F"/>
    <w:rsid w:val="0061637E"/>
    <w:rsid w:val="00616755"/>
    <w:rsid w:val="00616EAD"/>
    <w:rsid w:val="00617610"/>
    <w:rsid w:val="00617CFF"/>
    <w:rsid w:val="006202F6"/>
    <w:rsid w:val="006207A7"/>
    <w:rsid w:val="00620C4B"/>
    <w:rsid w:val="00621080"/>
    <w:rsid w:val="006217CA"/>
    <w:rsid w:val="00621AE9"/>
    <w:rsid w:val="00622304"/>
    <w:rsid w:val="00622A82"/>
    <w:rsid w:val="00623409"/>
    <w:rsid w:val="00623755"/>
    <w:rsid w:val="00624857"/>
    <w:rsid w:val="00624C88"/>
    <w:rsid w:val="00624C97"/>
    <w:rsid w:val="00624DD3"/>
    <w:rsid w:val="00625451"/>
    <w:rsid w:val="00625599"/>
    <w:rsid w:val="006255BA"/>
    <w:rsid w:val="00625682"/>
    <w:rsid w:val="00626126"/>
    <w:rsid w:val="00626426"/>
    <w:rsid w:val="006269BA"/>
    <w:rsid w:val="00626D2A"/>
    <w:rsid w:val="006276ED"/>
    <w:rsid w:val="006277DB"/>
    <w:rsid w:val="0062789B"/>
    <w:rsid w:val="00627C10"/>
    <w:rsid w:val="00630063"/>
    <w:rsid w:val="00630666"/>
    <w:rsid w:val="006306C8"/>
    <w:rsid w:val="00630CB8"/>
    <w:rsid w:val="006311E2"/>
    <w:rsid w:val="00631861"/>
    <w:rsid w:val="006318BC"/>
    <w:rsid w:val="00631B84"/>
    <w:rsid w:val="00631F7B"/>
    <w:rsid w:val="00631F7F"/>
    <w:rsid w:val="006323F6"/>
    <w:rsid w:val="006326D6"/>
    <w:rsid w:val="00632C35"/>
    <w:rsid w:val="00633401"/>
    <w:rsid w:val="0063352D"/>
    <w:rsid w:val="00633DED"/>
    <w:rsid w:val="00635046"/>
    <w:rsid w:val="00635AC2"/>
    <w:rsid w:val="00635D8B"/>
    <w:rsid w:val="00636171"/>
    <w:rsid w:val="00636281"/>
    <w:rsid w:val="006362D4"/>
    <w:rsid w:val="006364EC"/>
    <w:rsid w:val="00636E51"/>
    <w:rsid w:val="00636E6F"/>
    <w:rsid w:val="00636FDF"/>
    <w:rsid w:val="006373FA"/>
    <w:rsid w:val="0063745E"/>
    <w:rsid w:val="00637E15"/>
    <w:rsid w:val="006409B7"/>
    <w:rsid w:val="0064270B"/>
    <w:rsid w:val="006434C4"/>
    <w:rsid w:val="00643617"/>
    <w:rsid w:val="00643B83"/>
    <w:rsid w:val="0064454C"/>
    <w:rsid w:val="00644867"/>
    <w:rsid w:val="00644AE3"/>
    <w:rsid w:val="0064518D"/>
    <w:rsid w:val="006457AF"/>
    <w:rsid w:val="006459F0"/>
    <w:rsid w:val="00645E80"/>
    <w:rsid w:val="0064661E"/>
    <w:rsid w:val="00646629"/>
    <w:rsid w:val="0064677B"/>
    <w:rsid w:val="00646DAD"/>
    <w:rsid w:val="00647051"/>
    <w:rsid w:val="0064758E"/>
    <w:rsid w:val="006477CB"/>
    <w:rsid w:val="00647ABF"/>
    <w:rsid w:val="00647DE4"/>
    <w:rsid w:val="0065026E"/>
    <w:rsid w:val="0065070C"/>
    <w:rsid w:val="0065084D"/>
    <w:rsid w:val="00651730"/>
    <w:rsid w:val="00651E66"/>
    <w:rsid w:val="0065262A"/>
    <w:rsid w:val="006532B3"/>
    <w:rsid w:val="0065349E"/>
    <w:rsid w:val="0065372F"/>
    <w:rsid w:val="0065423C"/>
    <w:rsid w:val="00654797"/>
    <w:rsid w:val="00655CC1"/>
    <w:rsid w:val="00655F8F"/>
    <w:rsid w:val="00656638"/>
    <w:rsid w:val="006566BD"/>
    <w:rsid w:val="00656EB8"/>
    <w:rsid w:val="006571A4"/>
    <w:rsid w:val="00657BCC"/>
    <w:rsid w:val="0066081E"/>
    <w:rsid w:val="00660C4F"/>
    <w:rsid w:val="00661269"/>
    <w:rsid w:val="006613CE"/>
    <w:rsid w:val="00661F86"/>
    <w:rsid w:val="0066272F"/>
    <w:rsid w:val="0066281D"/>
    <w:rsid w:val="00662C25"/>
    <w:rsid w:val="00662CD6"/>
    <w:rsid w:val="006633F2"/>
    <w:rsid w:val="006638F7"/>
    <w:rsid w:val="00663944"/>
    <w:rsid w:val="00663E57"/>
    <w:rsid w:val="006640BA"/>
    <w:rsid w:val="00664238"/>
    <w:rsid w:val="00664327"/>
    <w:rsid w:val="006645DE"/>
    <w:rsid w:val="00664B0A"/>
    <w:rsid w:val="00664B32"/>
    <w:rsid w:val="00665E6D"/>
    <w:rsid w:val="00666429"/>
    <w:rsid w:val="00666BD8"/>
    <w:rsid w:val="00666D7B"/>
    <w:rsid w:val="0066752B"/>
    <w:rsid w:val="006702EE"/>
    <w:rsid w:val="006704F8"/>
    <w:rsid w:val="006708B7"/>
    <w:rsid w:val="006708ED"/>
    <w:rsid w:val="00670E60"/>
    <w:rsid w:val="00670F69"/>
    <w:rsid w:val="00670FFB"/>
    <w:rsid w:val="0067117A"/>
    <w:rsid w:val="00671ABF"/>
    <w:rsid w:val="00671B9B"/>
    <w:rsid w:val="00671BA1"/>
    <w:rsid w:val="00672369"/>
    <w:rsid w:val="006726DF"/>
    <w:rsid w:val="00672854"/>
    <w:rsid w:val="00672C29"/>
    <w:rsid w:val="00673973"/>
    <w:rsid w:val="006745DF"/>
    <w:rsid w:val="00674B18"/>
    <w:rsid w:val="00674D58"/>
    <w:rsid w:val="006750DA"/>
    <w:rsid w:val="00675483"/>
    <w:rsid w:val="006755EB"/>
    <w:rsid w:val="0067576A"/>
    <w:rsid w:val="00675B1A"/>
    <w:rsid w:val="00675E72"/>
    <w:rsid w:val="0067656F"/>
    <w:rsid w:val="006767CA"/>
    <w:rsid w:val="0067681B"/>
    <w:rsid w:val="00676828"/>
    <w:rsid w:val="0067708D"/>
    <w:rsid w:val="0067711D"/>
    <w:rsid w:val="00677354"/>
    <w:rsid w:val="006776B1"/>
    <w:rsid w:val="006777E5"/>
    <w:rsid w:val="006778CD"/>
    <w:rsid w:val="00677FCE"/>
    <w:rsid w:val="006804B8"/>
    <w:rsid w:val="00680D51"/>
    <w:rsid w:val="00680E11"/>
    <w:rsid w:val="00681487"/>
    <w:rsid w:val="006814E1"/>
    <w:rsid w:val="0068249B"/>
    <w:rsid w:val="0068275C"/>
    <w:rsid w:val="006829AE"/>
    <w:rsid w:val="00682B9D"/>
    <w:rsid w:val="0068303F"/>
    <w:rsid w:val="00683067"/>
    <w:rsid w:val="00684799"/>
    <w:rsid w:val="00685835"/>
    <w:rsid w:val="00685F3C"/>
    <w:rsid w:val="0068636C"/>
    <w:rsid w:val="00686B38"/>
    <w:rsid w:val="00686B4B"/>
    <w:rsid w:val="00690766"/>
    <w:rsid w:val="00690D76"/>
    <w:rsid w:val="00691357"/>
    <w:rsid w:val="00691C32"/>
    <w:rsid w:val="006920A6"/>
    <w:rsid w:val="00693E16"/>
    <w:rsid w:val="006948A1"/>
    <w:rsid w:val="00694EC2"/>
    <w:rsid w:val="00695748"/>
    <w:rsid w:val="00695845"/>
    <w:rsid w:val="00695C31"/>
    <w:rsid w:val="006970DF"/>
    <w:rsid w:val="006A0EA1"/>
    <w:rsid w:val="006A1043"/>
    <w:rsid w:val="006A1112"/>
    <w:rsid w:val="006A1268"/>
    <w:rsid w:val="006A26B5"/>
    <w:rsid w:val="006A2B58"/>
    <w:rsid w:val="006A2EF3"/>
    <w:rsid w:val="006A32B6"/>
    <w:rsid w:val="006A3371"/>
    <w:rsid w:val="006A427C"/>
    <w:rsid w:val="006A45EB"/>
    <w:rsid w:val="006A4A5A"/>
    <w:rsid w:val="006A57AD"/>
    <w:rsid w:val="006A5A43"/>
    <w:rsid w:val="006A5DCC"/>
    <w:rsid w:val="006A625C"/>
    <w:rsid w:val="006A66B7"/>
    <w:rsid w:val="006A6D57"/>
    <w:rsid w:val="006A7252"/>
    <w:rsid w:val="006A7A59"/>
    <w:rsid w:val="006B0A31"/>
    <w:rsid w:val="006B0BFC"/>
    <w:rsid w:val="006B0F8F"/>
    <w:rsid w:val="006B16DC"/>
    <w:rsid w:val="006B1AB5"/>
    <w:rsid w:val="006B22A0"/>
    <w:rsid w:val="006B30B4"/>
    <w:rsid w:val="006B339A"/>
    <w:rsid w:val="006B3AC3"/>
    <w:rsid w:val="006B4943"/>
    <w:rsid w:val="006B49D0"/>
    <w:rsid w:val="006B57E2"/>
    <w:rsid w:val="006B58F7"/>
    <w:rsid w:val="006B6545"/>
    <w:rsid w:val="006B6C01"/>
    <w:rsid w:val="006B6D17"/>
    <w:rsid w:val="006B6E7D"/>
    <w:rsid w:val="006B7866"/>
    <w:rsid w:val="006C06C8"/>
    <w:rsid w:val="006C06CF"/>
    <w:rsid w:val="006C105A"/>
    <w:rsid w:val="006C12CF"/>
    <w:rsid w:val="006C1425"/>
    <w:rsid w:val="006C1C0F"/>
    <w:rsid w:val="006C1F53"/>
    <w:rsid w:val="006C2CFE"/>
    <w:rsid w:val="006C31D9"/>
    <w:rsid w:val="006C35C9"/>
    <w:rsid w:val="006C3B1C"/>
    <w:rsid w:val="006C44D4"/>
    <w:rsid w:val="006C45E1"/>
    <w:rsid w:val="006C5583"/>
    <w:rsid w:val="006C5E33"/>
    <w:rsid w:val="006C6DB7"/>
    <w:rsid w:val="006C6E60"/>
    <w:rsid w:val="006C7127"/>
    <w:rsid w:val="006C74E8"/>
    <w:rsid w:val="006C767F"/>
    <w:rsid w:val="006C7852"/>
    <w:rsid w:val="006C79DB"/>
    <w:rsid w:val="006C7EC1"/>
    <w:rsid w:val="006D0913"/>
    <w:rsid w:val="006D0AA6"/>
    <w:rsid w:val="006D2104"/>
    <w:rsid w:val="006D2393"/>
    <w:rsid w:val="006D31FE"/>
    <w:rsid w:val="006D34F5"/>
    <w:rsid w:val="006D399E"/>
    <w:rsid w:val="006D441D"/>
    <w:rsid w:val="006D478B"/>
    <w:rsid w:val="006D51AD"/>
    <w:rsid w:val="006D547C"/>
    <w:rsid w:val="006D63B2"/>
    <w:rsid w:val="006D6671"/>
    <w:rsid w:val="006D67D1"/>
    <w:rsid w:val="006D753C"/>
    <w:rsid w:val="006D7625"/>
    <w:rsid w:val="006D7656"/>
    <w:rsid w:val="006D7A23"/>
    <w:rsid w:val="006E0704"/>
    <w:rsid w:val="006E0E66"/>
    <w:rsid w:val="006E173E"/>
    <w:rsid w:val="006E1C0D"/>
    <w:rsid w:val="006E24DA"/>
    <w:rsid w:val="006E2E09"/>
    <w:rsid w:val="006E3E5C"/>
    <w:rsid w:val="006E401A"/>
    <w:rsid w:val="006E4921"/>
    <w:rsid w:val="006E4E4C"/>
    <w:rsid w:val="006E553C"/>
    <w:rsid w:val="006E59C6"/>
    <w:rsid w:val="006E59E2"/>
    <w:rsid w:val="006E6424"/>
    <w:rsid w:val="006E6906"/>
    <w:rsid w:val="006E69FD"/>
    <w:rsid w:val="006E7AE7"/>
    <w:rsid w:val="006F18B4"/>
    <w:rsid w:val="006F1AB9"/>
    <w:rsid w:val="006F1C85"/>
    <w:rsid w:val="006F1E71"/>
    <w:rsid w:val="006F26F5"/>
    <w:rsid w:val="006F2E4D"/>
    <w:rsid w:val="006F35BC"/>
    <w:rsid w:val="006F4072"/>
    <w:rsid w:val="006F4A60"/>
    <w:rsid w:val="006F4E2D"/>
    <w:rsid w:val="006F52C2"/>
    <w:rsid w:val="006F57A8"/>
    <w:rsid w:val="006F5C06"/>
    <w:rsid w:val="006F654C"/>
    <w:rsid w:val="006F6DD9"/>
    <w:rsid w:val="006F6FA2"/>
    <w:rsid w:val="006F75A3"/>
    <w:rsid w:val="006F7A4A"/>
    <w:rsid w:val="007008A3"/>
    <w:rsid w:val="00702127"/>
    <w:rsid w:val="00702613"/>
    <w:rsid w:val="007032FE"/>
    <w:rsid w:val="00703721"/>
    <w:rsid w:val="007042A2"/>
    <w:rsid w:val="007047D3"/>
    <w:rsid w:val="0070497D"/>
    <w:rsid w:val="00704A7D"/>
    <w:rsid w:val="00705207"/>
    <w:rsid w:val="007053D7"/>
    <w:rsid w:val="00705415"/>
    <w:rsid w:val="00705A10"/>
    <w:rsid w:val="00705B24"/>
    <w:rsid w:val="00705F03"/>
    <w:rsid w:val="00706757"/>
    <w:rsid w:val="00706941"/>
    <w:rsid w:val="00706C5C"/>
    <w:rsid w:val="00707BCC"/>
    <w:rsid w:val="00710C1E"/>
    <w:rsid w:val="00711533"/>
    <w:rsid w:val="00711F79"/>
    <w:rsid w:val="00712A20"/>
    <w:rsid w:val="00712E3F"/>
    <w:rsid w:val="007133E8"/>
    <w:rsid w:val="007135BE"/>
    <w:rsid w:val="0071449F"/>
    <w:rsid w:val="00714B3E"/>
    <w:rsid w:val="00715204"/>
    <w:rsid w:val="007154D3"/>
    <w:rsid w:val="007155BC"/>
    <w:rsid w:val="00715640"/>
    <w:rsid w:val="007163A6"/>
    <w:rsid w:val="007167BC"/>
    <w:rsid w:val="00716820"/>
    <w:rsid w:val="00716ABE"/>
    <w:rsid w:val="00717AA1"/>
    <w:rsid w:val="00720312"/>
    <w:rsid w:val="00720643"/>
    <w:rsid w:val="00720789"/>
    <w:rsid w:val="00720A57"/>
    <w:rsid w:val="00720A89"/>
    <w:rsid w:val="00720C53"/>
    <w:rsid w:val="00720DC9"/>
    <w:rsid w:val="00720EBA"/>
    <w:rsid w:val="007211AF"/>
    <w:rsid w:val="007219BA"/>
    <w:rsid w:val="00721A2C"/>
    <w:rsid w:val="00721FA6"/>
    <w:rsid w:val="00722708"/>
    <w:rsid w:val="00722E99"/>
    <w:rsid w:val="00723199"/>
    <w:rsid w:val="007232C0"/>
    <w:rsid w:val="007235AC"/>
    <w:rsid w:val="00723CC3"/>
    <w:rsid w:val="00723D22"/>
    <w:rsid w:val="007245CC"/>
    <w:rsid w:val="00724EF7"/>
    <w:rsid w:val="0072522A"/>
    <w:rsid w:val="00725B5F"/>
    <w:rsid w:val="007260FD"/>
    <w:rsid w:val="00727039"/>
    <w:rsid w:val="00727648"/>
    <w:rsid w:val="00727698"/>
    <w:rsid w:val="007276FE"/>
    <w:rsid w:val="007303E8"/>
    <w:rsid w:val="00730B20"/>
    <w:rsid w:val="00730FE1"/>
    <w:rsid w:val="007316D9"/>
    <w:rsid w:val="007321A4"/>
    <w:rsid w:val="00732523"/>
    <w:rsid w:val="00732744"/>
    <w:rsid w:val="00732D47"/>
    <w:rsid w:val="00733524"/>
    <w:rsid w:val="007335AB"/>
    <w:rsid w:val="0073436D"/>
    <w:rsid w:val="00734633"/>
    <w:rsid w:val="0073496B"/>
    <w:rsid w:val="00734E0D"/>
    <w:rsid w:val="00736BA5"/>
    <w:rsid w:val="0073732B"/>
    <w:rsid w:val="007379A1"/>
    <w:rsid w:val="007400A5"/>
    <w:rsid w:val="007404FC"/>
    <w:rsid w:val="00740820"/>
    <w:rsid w:val="007409CD"/>
    <w:rsid w:val="007410B8"/>
    <w:rsid w:val="007418B3"/>
    <w:rsid w:val="0074219B"/>
    <w:rsid w:val="0074344D"/>
    <w:rsid w:val="00743744"/>
    <w:rsid w:val="00744179"/>
    <w:rsid w:val="00744540"/>
    <w:rsid w:val="00744F14"/>
    <w:rsid w:val="00745162"/>
    <w:rsid w:val="00745A95"/>
    <w:rsid w:val="00745CA7"/>
    <w:rsid w:val="00745CAC"/>
    <w:rsid w:val="00746202"/>
    <w:rsid w:val="0074656B"/>
    <w:rsid w:val="00746774"/>
    <w:rsid w:val="007467CA"/>
    <w:rsid w:val="00746CA3"/>
    <w:rsid w:val="00746E00"/>
    <w:rsid w:val="007476D2"/>
    <w:rsid w:val="007479E7"/>
    <w:rsid w:val="00747E42"/>
    <w:rsid w:val="0075066E"/>
    <w:rsid w:val="007516DB"/>
    <w:rsid w:val="00751797"/>
    <w:rsid w:val="00751988"/>
    <w:rsid w:val="007521EA"/>
    <w:rsid w:val="00752307"/>
    <w:rsid w:val="007529BA"/>
    <w:rsid w:val="00753389"/>
    <w:rsid w:val="00753410"/>
    <w:rsid w:val="00753501"/>
    <w:rsid w:val="007535A9"/>
    <w:rsid w:val="00754476"/>
    <w:rsid w:val="0075466C"/>
    <w:rsid w:val="0075478E"/>
    <w:rsid w:val="007551C7"/>
    <w:rsid w:val="00755397"/>
    <w:rsid w:val="00755DB0"/>
    <w:rsid w:val="007561AD"/>
    <w:rsid w:val="00756745"/>
    <w:rsid w:val="00756EE9"/>
    <w:rsid w:val="007570CA"/>
    <w:rsid w:val="007577C3"/>
    <w:rsid w:val="00757883"/>
    <w:rsid w:val="00757985"/>
    <w:rsid w:val="00757B7C"/>
    <w:rsid w:val="00757EDE"/>
    <w:rsid w:val="00760F57"/>
    <w:rsid w:val="00761238"/>
    <w:rsid w:val="00761720"/>
    <w:rsid w:val="00761C7B"/>
    <w:rsid w:val="00761F52"/>
    <w:rsid w:val="00761FEF"/>
    <w:rsid w:val="00762422"/>
    <w:rsid w:val="00762848"/>
    <w:rsid w:val="00762B0A"/>
    <w:rsid w:val="00762D03"/>
    <w:rsid w:val="00763AE9"/>
    <w:rsid w:val="00763B25"/>
    <w:rsid w:val="00763C98"/>
    <w:rsid w:val="00763E78"/>
    <w:rsid w:val="007640AE"/>
    <w:rsid w:val="0076416F"/>
    <w:rsid w:val="0076424D"/>
    <w:rsid w:val="00765CFB"/>
    <w:rsid w:val="007661F6"/>
    <w:rsid w:val="00766B7D"/>
    <w:rsid w:val="00766DA4"/>
    <w:rsid w:val="0077073B"/>
    <w:rsid w:val="00770B76"/>
    <w:rsid w:val="00771142"/>
    <w:rsid w:val="007711B3"/>
    <w:rsid w:val="007712C7"/>
    <w:rsid w:val="00771EC7"/>
    <w:rsid w:val="00772653"/>
    <w:rsid w:val="00772D01"/>
    <w:rsid w:val="00772F3A"/>
    <w:rsid w:val="00772F56"/>
    <w:rsid w:val="00772F6B"/>
    <w:rsid w:val="00773424"/>
    <w:rsid w:val="007735CA"/>
    <w:rsid w:val="00773AE9"/>
    <w:rsid w:val="00773C68"/>
    <w:rsid w:val="00773EEA"/>
    <w:rsid w:val="0077431B"/>
    <w:rsid w:val="00774C46"/>
    <w:rsid w:val="00774F02"/>
    <w:rsid w:val="007751A0"/>
    <w:rsid w:val="007754DE"/>
    <w:rsid w:val="0077628C"/>
    <w:rsid w:val="0077676B"/>
    <w:rsid w:val="0077689C"/>
    <w:rsid w:val="0077742E"/>
    <w:rsid w:val="0077792D"/>
    <w:rsid w:val="00777C88"/>
    <w:rsid w:val="00777FD0"/>
    <w:rsid w:val="00781421"/>
    <w:rsid w:val="00781F89"/>
    <w:rsid w:val="00782128"/>
    <w:rsid w:val="00782615"/>
    <w:rsid w:val="00782AA9"/>
    <w:rsid w:val="007830B3"/>
    <w:rsid w:val="00783B5C"/>
    <w:rsid w:val="00783BA7"/>
    <w:rsid w:val="00783C47"/>
    <w:rsid w:val="0078467F"/>
    <w:rsid w:val="00784B2A"/>
    <w:rsid w:val="00784C67"/>
    <w:rsid w:val="00786213"/>
    <w:rsid w:val="007867E9"/>
    <w:rsid w:val="00786910"/>
    <w:rsid w:val="007877B9"/>
    <w:rsid w:val="00790EF2"/>
    <w:rsid w:val="007912F0"/>
    <w:rsid w:val="00791432"/>
    <w:rsid w:val="007918D6"/>
    <w:rsid w:val="00791D9C"/>
    <w:rsid w:val="007923C4"/>
    <w:rsid w:val="007929DA"/>
    <w:rsid w:val="00792DE7"/>
    <w:rsid w:val="007931C6"/>
    <w:rsid w:val="00793658"/>
    <w:rsid w:val="007940E7"/>
    <w:rsid w:val="0079421D"/>
    <w:rsid w:val="0079424F"/>
    <w:rsid w:val="007948F1"/>
    <w:rsid w:val="00794B0C"/>
    <w:rsid w:val="00795A6F"/>
    <w:rsid w:val="00795A85"/>
    <w:rsid w:val="00795E6F"/>
    <w:rsid w:val="00796884"/>
    <w:rsid w:val="00796E5F"/>
    <w:rsid w:val="00796ED8"/>
    <w:rsid w:val="007A054E"/>
    <w:rsid w:val="007A0960"/>
    <w:rsid w:val="007A1222"/>
    <w:rsid w:val="007A12DC"/>
    <w:rsid w:val="007A1B4B"/>
    <w:rsid w:val="007A1B89"/>
    <w:rsid w:val="007A2460"/>
    <w:rsid w:val="007A277B"/>
    <w:rsid w:val="007A2889"/>
    <w:rsid w:val="007A35BF"/>
    <w:rsid w:val="007A3C64"/>
    <w:rsid w:val="007A4491"/>
    <w:rsid w:val="007A48C5"/>
    <w:rsid w:val="007A4997"/>
    <w:rsid w:val="007A4E5E"/>
    <w:rsid w:val="007A523D"/>
    <w:rsid w:val="007A5AD9"/>
    <w:rsid w:val="007A5E09"/>
    <w:rsid w:val="007A5EF8"/>
    <w:rsid w:val="007A7578"/>
    <w:rsid w:val="007A7E73"/>
    <w:rsid w:val="007A7FF6"/>
    <w:rsid w:val="007B087F"/>
    <w:rsid w:val="007B1101"/>
    <w:rsid w:val="007B1D08"/>
    <w:rsid w:val="007B1ECD"/>
    <w:rsid w:val="007B1F23"/>
    <w:rsid w:val="007B2039"/>
    <w:rsid w:val="007B2494"/>
    <w:rsid w:val="007B26DB"/>
    <w:rsid w:val="007B307D"/>
    <w:rsid w:val="007B3123"/>
    <w:rsid w:val="007B31BA"/>
    <w:rsid w:val="007B3C5A"/>
    <w:rsid w:val="007B3F62"/>
    <w:rsid w:val="007B4609"/>
    <w:rsid w:val="007B4885"/>
    <w:rsid w:val="007B529C"/>
    <w:rsid w:val="007B5AD5"/>
    <w:rsid w:val="007B5B83"/>
    <w:rsid w:val="007B68DB"/>
    <w:rsid w:val="007B6D79"/>
    <w:rsid w:val="007B6FD2"/>
    <w:rsid w:val="007B7746"/>
    <w:rsid w:val="007B7794"/>
    <w:rsid w:val="007B78B2"/>
    <w:rsid w:val="007B7A01"/>
    <w:rsid w:val="007C0982"/>
    <w:rsid w:val="007C0A25"/>
    <w:rsid w:val="007C0B52"/>
    <w:rsid w:val="007C0BE4"/>
    <w:rsid w:val="007C0FAD"/>
    <w:rsid w:val="007C1272"/>
    <w:rsid w:val="007C1AB9"/>
    <w:rsid w:val="007C2346"/>
    <w:rsid w:val="007C380E"/>
    <w:rsid w:val="007C3DFC"/>
    <w:rsid w:val="007C4610"/>
    <w:rsid w:val="007C588F"/>
    <w:rsid w:val="007C5ACC"/>
    <w:rsid w:val="007C5BC6"/>
    <w:rsid w:val="007C5F4B"/>
    <w:rsid w:val="007C603D"/>
    <w:rsid w:val="007C6130"/>
    <w:rsid w:val="007C6C6C"/>
    <w:rsid w:val="007C7F32"/>
    <w:rsid w:val="007D0296"/>
    <w:rsid w:val="007D09BC"/>
    <w:rsid w:val="007D0BCE"/>
    <w:rsid w:val="007D0D0C"/>
    <w:rsid w:val="007D1342"/>
    <w:rsid w:val="007D29CD"/>
    <w:rsid w:val="007D30CC"/>
    <w:rsid w:val="007D3F86"/>
    <w:rsid w:val="007D406F"/>
    <w:rsid w:val="007D486E"/>
    <w:rsid w:val="007D5395"/>
    <w:rsid w:val="007D7217"/>
    <w:rsid w:val="007D72AE"/>
    <w:rsid w:val="007D74D5"/>
    <w:rsid w:val="007D7729"/>
    <w:rsid w:val="007D7847"/>
    <w:rsid w:val="007D7C36"/>
    <w:rsid w:val="007E0571"/>
    <w:rsid w:val="007E08E7"/>
    <w:rsid w:val="007E0AF8"/>
    <w:rsid w:val="007E0B0D"/>
    <w:rsid w:val="007E1804"/>
    <w:rsid w:val="007E2343"/>
    <w:rsid w:val="007E2933"/>
    <w:rsid w:val="007E3851"/>
    <w:rsid w:val="007E38CA"/>
    <w:rsid w:val="007E3C9A"/>
    <w:rsid w:val="007E493E"/>
    <w:rsid w:val="007E4D70"/>
    <w:rsid w:val="007E60C6"/>
    <w:rsid w:val="007E68E0"/>
    <w:rsid w:val="007E6C87"/>
    <w:rsid w:val="007E6F73"/>
    <w:rsid w:val="007E7DE3"/>
    <w:rsid w:val="007E7FB8"/>
    <w:rsid w:val="007F037D"/>
    <w:rsid w:val="007F0447"/>
    <w:rsid w:val="007F0823"/>
    <w:rsid w:val="007F08DA"/>
    <w:rsid w:val="007F0B66"/>
    <w:rsid w:val="007F0B7C"/>
    <w:rsid w:val="007F0DD1"/>
    <w:rsid w:val="007F148A"/>
    <w:rsid w:val="007F23A0"/>
    <w:rsid w:val="007F2494"/>
    <w:rsid w:val="007F24B7"/>
    <w:rsid w:val="007F291C"/>
    <w:rsid w:val="007F2968"/>
    <w:rsid w:val="007F2D99"/>
    <w:rsid w:val="007F33CD"/>
    <w:rsid w:val="007F436F"/>
    <w:rsid w:val="007F4562"/>
    <w:rsid w:val="007F46F1"/>
    <w:rsid w:val="007F4DAE"/>
    <w:rsid w:val="007F51A7"/>
    <w:rsid w:val="007F5879"/>
    <w:rsid w:val="007F5E59"/>
    <w:rsid w:val="007F60ED"/>
    <w:rsid w:val="007F67C9"/>
    <w:rsid w:val="007F6F53"/>
    <w:rsid w:val="007F71EF"/>
    <w:rsid w:val="007F736B"/>
    <w:rsid w:val="007F75A3"/>
    <w:rsid w:val="007F7850"/>
    <w:rsid w:val="007F7C61"/>
    <w:rsid w:val="007F7E15"/>
    <w:rsid w:val="008004D1"/>
    <w:rsid w:val="0080067D"/>
    <w:rsid w:val="008009E5"/>
    <w:rsid w:val="00800BF5"/>
    <w:rsid w:val="00800E68"/>
    <w:rsid w:val="008021B3"/>
    <w:rsid w:val="008034F8"/>
    <w:rsid w:val="0080387E"/>
    <w:rsid w:val="00803FDC"/>
    <w:rsid w:val="008043BA"/>
    <w:rsid w:val="0080442E"/>
    <w:rsid w:val="00804A19"/>
    <w:rsid w:val="00804FAF"/>
    <w:rsid w:val="00805071"/>
    <w:rsid w:val="008053ED"/>
    <w:rsid w:val="00805615"/>
    <w:rsid w:val="00805F2D"/>
    <w:rsid w:val="008063A5"/>
    <w:rsid w:val="0080772B"/>
    <w:rsid w:val="00807895"/>
    <w:rsid w:val="00807FE2"/>
    <w:rsid w:val="00810756"/>
    <w:rsid w:val="00810827"/>
    <w:rsid w:val="008112D4"/>
    <w:rsid w:val="0081188E"/>
    <w:rsid w:val="008118DC"/>
    <w:rsid w:val="00811970"/>
    <w:rsid w:val="00811DA0"/>
    <w:rsid w:val="0081238D"/>
    <w:rsid w:val="00812ADC"/>
    <w:rsid w:val="00812DD5"/>
    <w:rsid w:val="00813151"/>
    <w:rsid w:val="0081358D"/>
    <w:rsid w:val="00813CFB"/>
    <w:rsid w:val="00813F99"/>
    <w:rsid w:val="0081404B"/>
    <w:rsid w:val="00814663"/>
    <w:rsid w:val="00814F2E"/>
    <w:rsid w:val="00815099"/>
    <w:rsid w:val="00816299"/>
    <w:rsid w:val="0081650E"/>
    <w:rsid w:val="008172F2"/>
    <w:rsid w:val="00817452"/>
    <w:rsid w:val="00817749"/>
    <w:rsid w:val="00817A9F"/>
    <w:rsid w:val="008204E4"/>
    <w:rsid w:val="008213E6"/>
    <w:rsid w:val="00822661"/>
    <w:rsid w:val="008228EE"/>
    <w:rsid w:val="00822E8C"/>
    <w:rsid w:val="008232A4"/>
    <w:rsid w:val="008233B2"/>
    <w:rsid w:val="00823669"/>
    <w:rsid w:val="0082391F"/>
    <w:rsid w:val="0082439F"/>
    <w:rsid w:val="00824905"/>
    <w:rsid w:val="00824DF9"/>
    <w:rsid w:val="00824ED8"/>
    <w:rsid w:val="0082512F"/>
    <w:rsid w:val="0082538A"/>
    <w:rsid w:val="0082548E"/>
    <w:rsid w:val="00825810"/>
    <w:rsid w:val="00825984"/>
    <w:rsid w:val="008265E0"/>
    <w:rsid w:val="00827439"/>
    <w:rsid w:val="00827B55"/>
    <w:rsid w:val="00827BEB"/>
    <w:rsid w:val="00827DC3"/>
    <w:rsid w:val="00827E7B"/>
    <w:rsid w:val="00830387"/>
    <w:rsid w:val="008306B1"/>
    <w:rsid w:val="00830950"/>
    <w:rsid w:val="00830BDD"/>
    <w:rsid w:val="008311B6"/>
    <w:rsid w:val="008314C0"/>
    <w:rsid w:val="008316B2"/>
    <w:rsid w:val="00831FC7"/>
    <w:rsid w:val="00833170"/>
    <w:rsid w:val="00834427"/>
    <w:rsid w:val="008356C8"/>
    <w:rsid w:val="00835AB7"/>
    <w:rsid w:val="00835FB1"/>
    <w:rsid w:val="0083677F"/>
    <w:rsid w:val="00836FD4"/>
    <w:rsid w:val="0083789C"/>
    <w:rsid w:val="00840C4D"/>
    <w:rsid w:val="00840F4A"/>
    <w:rsid w:val="00841224"/>
    <w:rsid w:val="0084186D"/>
    <w:rsid w:val="00841E1B"/>
    <w:rsid w:val="00842BAF"/>
    <w:rsid w:val="00842C1A"/>
    <w:rsid w:val="008434BF"/>
    <w:rsid w:val="00844AAE"/>
    <w:rsid w:val="00844AC8"/>
    <w:rsid w:val="00844D10"/>
    <w:rsid w:val="008452C3"/>
    <w:rsid w:val="00845779"/>
    <w:rsid w:val="008464EB"/>
    <w:rsid w:val="00846522"/>
    <w:rsid w:val="00846AF8"/>
    <w:rsid w:val="00846BB2"/>
    <w:rsid w:val="00847AAE"/>
    <w:rsid w:val="00847B3A"/>
    <w:rsid w:val="00850167"/>
    <w:rsid w:val="00850B24"/>
    <w:rsid w:val="00851165"/>
    <w:rsid w:val="0085155E"/>
    <w:rsid w:val="008517D6"/>
    <w:rsid w:val="00851917"/>
    <w:rsid w:val="00851C92"/>
    <w:rsid w:val="008526C6"/>
    <w:rsid w:val="00852E4F"/>
    <w:rsid w:val="008530C4"/>
    <w:rsid w:val="00853115"/>
    <w:rsid w:val="00853593"/>
    <w:rsid w:val="00853F31"/>
    <w:rsid w:val="00855726"/>
    <w:rsid w:val="00855C28"/>
    <w:rsid w:val="00855D1F"/>
    <w:rsid w:val="008570C9"/>
    <w:rsid w:val="0085756B"/>
    <w:rsid w:val="00857D8A"/>
    <w:rsid w:val="0086059F"/>
    <w:rsid w:val="00860A15"/>
    <w:rsid w:val="00861041"/>
    <w:rsid w:val="008613E0"/>
    <w:rsid w:val="00861512"/>
    <w:rsid w:val="00861518"/>
    <w:rsid w:val="008617F8"/>
    <w:rsid w:val="008619C6"/>
    <w:rsid w:val="00861A8F"/>
    <w:rsid w:val="00862150"/>
    <w:rsid w:val="00862FB0"/>
    <w:rsid w:val="00863958"/>
    <w:rsid w:val="00863DDB"/>
    <w:rsid w:val="00864462"/>
    <w:rsid w:val="00864C3E"/>
    <w:rsid w:val="00864D4A"/>
    <w:rsid w:val="008661E6"/>
    <w:rsid w:val="00866937"/>
    <w:rsid w:val="0086706C"/>
    <w:rsid w:val="00867713"/>
    <w:rsid w:val="00867771"/>
    <w:rsid w:val="008705C4"/>
    <w:rsid w:val="008707A7"/>
    <w:rsid w:val="008709BF"/>
    <w:rsid w:val="00870D54"/>
    <w:rsid w:val="0087122D"/>
    <w:rsid w:val="00871B2C"/>
    <w:rsid w:val="00871CE7"/>
    <w:rsid w:val="0087249A"/>
    <w:rsid w:val="00873D61"/>
    <w:rsid w:val="00873D72"/>
    <w:rsid w:val="008747FF"/>
    <w:rsid w:val="0087486B"/>
    <w:rsid w:val="00874A77"/>
    <w:rsid w:val="00874CE9"/>
    <w:rsid w:val="00875284"/>
    <w:rsid w:val="00875E32"/>
    <w:rsid w:val="00875F02"/>
    <w:rsid w:val="00875F4B"/>
    <w:rsid w:val="00876251"/>
    <w:rsid w:val="00876C00"/>
    <w:rsid w:val="00876F9D"/>
    <w:rsid w:val="00877307"/>
    <w:rsid w:val="00877AFB"/>
    <w:rsid w:val="008800B6"/>
    <w:rsid w:val="008801F1"/>
    <w:rsid w:val="00880945"/>
    <w:rsid w:val="008816AF"/>
    <w:rsid w:val="00881A3B"/>
    <w:rsid w:val="00881CFB"/>
    <w:rsid w:val="00882903"/>
    <w:rsid w:val="00882CD7"/>
    <w:rsid w:val="00883321"/>
    <w:rsid w:val="00883F9B"/>
    <w:rsid w:val="0088470A"/>
    <w:rsid w:val="00884A53"/>
    <w:rsid w:val="00884E1B"/>
    <w:rsid w:val="00885ADA"/>
    <w:rsid w:val="00885AF5"/>
    <w:rsid w:val="00885C46"/>
    <w:rsid w:val="00885CF4"/>
    <w:rsid w:val="00885DBB"/>
    <w:rsid w:val="00885E0A"/>
    <w:rsid w:val="00886322"/>
    <w:rsid w:val="00886D7A"/>
    <w:rsid w:val="00887414"/>
    <w:rsid w:val="00887B29"/>
    <w:rsid w:val="00887D39"/>
    <w:rsid w:val="0089055E"/>
    <w:rsid w:val="0089077E"/>
    <w:rsid w:val="008909FC"/>
    <w:rsid w:val="00890E5B"/>
    <w:rsid w:val="00891176"/>
    <w:rsid w:val="00891A27"/>
    <w:rsid w:val="00891EA8"/>
    <w:rsid w:val="008921FB"/>
    <w:rsid w:val="00892539"/>
    <w:rsid w:val="008926B1"/>
    <w:rsid w:val="008927DC"/>
    <w:rsid w:val="00892AE5"/>
    <w:rsid w:val="0089384D"/>
    <w:rsid w:val="00893B17"/>
    <w:rsid w:val="008958B3"/>
    <w:rsid w:val="008958D9"/>
    <w:rsid w:val="0089595C"/>
    <w:rsid w:val="008961E2"/>
    <w:rsid w:val="0089622B"/>
    <w:rsid w:val="0089625A"/>
    <w:rsid w:val="00896376"/>
    <w:rsid w:val="008963CF"/>
    <w:rsid w:val="008968E2"/>
    <w:rsid w:val="00896A30"/>
    <w:rsid w:val="00896B1B"/>
    <w:rsid w:val="00897F4F"/>
    <w:rsid w:val="008A026F"/>
    <w:rsid w:val="008A06CC"/>
    <w:rsid w:val="008A08DE"/>
    <w:rsid w:val="008A0960"/>
    <w:rsid w:val="008A0A98"/>
    <w:rsid w:val="008A198F"/>
    <w:rsid w:val="008A19B6"/>
    <w:rsid w:val="008A1C5E"/>
    <w:rsid w:val="008A1D20"/>
    <w:rsid w:val="008A2070"/>
    <w:rsid w:val="008A2827"/>
    <w:rsid w:val="008A2876"/>
    <w:rsid w:val="008A31A7"/>
    <w:rsid w:val="008A31F1"/>
    <w:rsid w:val="008A3E09"/>
    <w:rsid w:val="008A4BEE"/>
    <w:rsid w:val="008A544E"/>
    <w:rsid w:val="008A59DE"/>
    <w:rsid w:val="008A5B83"/>
    <w:rsid w:val="008A5BA5"/>
    <w:rsid w:val="008A5CCF"/>
    <w:rsid w:val="008A5E60"/>
    <w:rsid w:val="008A609B"/>
    <w:rsid w:val="008A64F5"/>
    <w:rsid w:val="008A66AC"/>
    <w:rsid w:val="008A7866"/>
    <w:rsid w:val="008A7DAB"/>
    <w:rsid w:val="008B0424"/>
    <w:rsid w:val="008B06BA"/>
    <w:rsid w:val="008B0A6E"/>
    <w:rsid w:val="008B0CC3"/>
    <w:rsid w:val="008B1A3D"/>
    <w:rsid w:val="008B2145"/>
    <w:rsid w:val="008B3F43"/>
    <w:rsid w:val="008B48B0"/>
    <w:rsid w:val="008B4990"/>
    <w:rsid w:val="008B49E1"/>
    <w:rsid w:val="008B4A06"/>
    <w:rsid w:val="008B642E"/>
    <w:rsid w:val="008B676B"/>
    <w:rsid w:val="008B6BE2"/>
    <w:rsid w:val="008C070D"/>
    <w:rsid w:val="008C0C33"/>
    <w:rsid w:val="008C0D44"/>
    <w:rsid w:val="008C0DEC"/>
    <w:rsid w:val="008C11B6"/>
    <w:rsid w:val="008C2309"/>
    <w:rsid w:val="008C23C0"/>
    <w:rsid w:val="008C261F"/>
    <w:rsid w:val="008C271A"/>
    <w:rsid w:val="008C2B30"/>
    <w:rsid w:val="008C352C"/>
    <w:rsid w:val="008C3937"/>
    <w:rsid w:val="008C39D9"/>
    <w:rsid w:val="008C3B07"/>
    <w:rsid w:val="008C3B0C"/>
    <w:rsid w:val="008C3C7B"/>
    <w:rsid w:val="008C41FE"/>
    <w:rsid w:val="008C4207"/>
    <w:rsid w:val="008C47AD"/>
    <w:rsid w:val="008C4BC7"/>
    <w:rsid w:val="008C5338"/>
    <w:rsid w:val="008C5AAD"/>
    <w:rsid w:val="008C6299"/>
    <w:rsid w:val="008C6525"/>
    <w:rsid w:val="008C7A9E"/>
    <w:rsid w:val="008C7C28"/>
    <w:rsid w:val="008C7CCE"/>
    <w:rsid w:val="008D07A5"/>
    <w:rsid w:val="008D09A9"/>
    <w:rsid w:val="008D0E5C"/>
    <w:rsid w:val="008D0EA6"/>
    <w:rsid w:val="008D13D7"/>
    <w:rsid w:val="008D1640"/>
    <w:rsid w:val="008D1691"/>
    <w:rsid w:val="008D1B47"/>
    <w:rsid w:val="008D1EE3"/>
    <w:rsid w:val="008D1EEE"/>
    <w:rsid w:val="008D2607"/>
    <w:rsid w:val="008D45DB"/>
    <w:rsid w:val="008D4A29"/>
    <w:rsid w:val="008D4C4A"/>
    <w:rsid w:val="008D4DBF"/>
    <w:rsid w:val="008D5069"/>
    <w:rsid w:val="008D5332"/>
    <w:rsid w:val="008D5B42"/>
    <w:rsid w:val="008D5D55"/>
    <w:rsid w:val="008D6A6A"/>
    <w:rsid w:val="008D6F73"/>
    <w:rsid w:val="008D7459"/>
    <w:rsid w:val="008E0911"/>
    <w:rsid w:val="008E0B9C"/>
    <w:rsid w:val="008E0D58"/>
    <w:rsid w:val="008E13BA"/>
    <w:rsid w:val="008E230F"/>
    <w:rsid w:val="008E36CE"/>
    <w:rsid w:val="008E4009"/>
    <w:rsid w:val="008E4614"/>
    <w:rsid w:val="008E4FA0"/>
    <w:rsid w:val="008E4FFF"/>
    <w:rsid w:val="008E5169"/>
    <w:rsid w:val="008E53A3"/>
    <w:rsid w:val="008E6301"/>
    <w:rsid w:val="008E6ACB"/>
    <w:rsid w:val="008E7132"/>
    <w:rsid w:val="008E71DF"/>
    <w:rsid w:val="008E735C"/>
    <w:rsid w:val="008E73C2"/>
    <w:rsid w:val="008F0BED"/>
    <w:rsid w:val="008F18C1"/>
    <w:rsid w:val="008F1909"/>
    <w:rsid w:val="008F1A54"/>
    <w:rsid w:val="008F1C92"/>
    <w:rsid w:val="008F1F5F"/>
    <w:rsid w:val="008F3311"/>
    <w:rsid w:val="008F35FA"/>
    <w:rsid w:val="008F429E"/>
    <w:rsid w:val="008F4BCA"/>
    <w:rsid w:val="008F502D"/>
    <w:rsid w:val="008F54F5"/>
    <w:rsid w:val="008F5625"/>
    <w:rsid w:val="008F5980"/>
    <w:rsid w:val="008F602C"/>
    <w:rsid w:val="008F685A"/>
    <w:rsid w:val="008F78EF"/>
    <w:rsid w:val="008F7913"/>
    <w:rsid w:val="0090015E"/>
    <w:rsid w:val="00900360"/>
    <w:rsid w:val="0090082F"/>
    <w:rsid w:val="00900C92"/>
    <w:rsid w:val="00900E55"/>
    <w:rsid w:val="0090146F"/>
    <w:rsid w:val="009015D7"/>
    <w:rsid w:val="00901BE5"/>
    <w:rsid w:val="009025A2"/>
    <w:rsid w:val="009028EA"/>
    <w:rsid w:val="00902902"/>
    <w:rsid w:val="00902941"/>
    <w:rsid w:val="00902969"/>
    <w:rsid w:val="00903686"/>
    <w:rsid w:val="0090391F"/>
    <w:rsid w:val="00903EA1"/>
    <w:rsid w:val="00904B23"/>
    <w:rsid w:val="00904BB5"/>
    <w:rsid w:val="00904CEA"/>
    <w:rsid w:val="009053DE"/>
    <w:rsid w:val="009062B2"/>
    <w:rsid w:val="00906375"/>
    <w:rsid w:val="0090692B"/>
    <w:rsid w:val="00906F5A"/>
    <w:rsid w:val="0090738E"/>
    <w:rsid w:val="00907586"/>
    <w:rsid w:val="00907594"/>
    <w:rsid w:val="0090796B"/>
    <w:rsid w:val="0090796E"/>
    <w:rsid w:val="00910328"/>
    <w:rsid w:val="009104FF"/>
    <w:rsid w:val="00911257"/>
    <w:rsid w:val="0091157C"/>
    <w:rsid w:val="00911B75"/>
    <w:rsid w:val="00912307"/>
    <w:rsid w:val="009137BB"/>
    <w:rsid w:val="00914B26"/>
    <w:rsid w:val="0091515A"/>
    <w:rsid w:val="00915354"/>
    <w:rsid w:val="00915E41"/>
    <w:rsid w:val="0091603F"/>
    <w:rsid w:val="009161D0"/>
    <w:rsid w:val="0091683F"/>
    <w:rsid w:val="00916977"/>
    <w:rsid w:val="00916A7A"/>
    <w:rsid w:val="00916D5D"/>
    <w:rsid w:val="009172F8"/>
    <w:rsid w:val="009201A6"/>
    <w:rsid w:val="0092044F"/>
    <w:rsid w:val="00921187"/>
    <w:rsid w:val="009213CD"/>
    <w:rsid w:val="00921602"/>
    <w:rsid w:val="00921DCC"/>
    <w:rsid w:val="00921E3D"/>
    <w:rsid w:val="009220FF"/>
    <w:rsid w:val="009223CD"/>
    <w:rsid w:val="00922C56"/>
    <w:rsid w:val="00922DB3"/>
    <w:rsid w:val="00922F10"/>
    <w:rsid w:val="00922F77"/>
    <w:rsid w:val="009246D1"/>
    <w:rsid w:val="009248BA"/>
    <w:rsid w:val="00924956"/>
    <w:rsid w:val="0092608D"/>
    <w:rsid w:val="0092621D"/>
    <w:rsid w:val="00926799"/>
    <w:rsid w:val="00927ADD"/>
    <w:rsid w:val="009300B2"/>
    <w:rsid w:val="00930425"/>
    <w:rsid w:val="00930911"/>
    <w:rsid w:val="00931917"/>
    <w:rsid w:val="00931FCD"/>
    <w:rsid w:val="00932371"/>
    <w:rsid w:val="00932F72"/>
    <w:rsid w:val="0093379E"/>
    <w:rsid w:val="00933BC5"/>
    <w:rsid w:val="00933E67"/>
    <w:rsid w:val="00934206"/>
    <w:rsid w:val="00934854"/>
    <w:rsid w:val="00935657"/>
    <w:rsid w:val="00935697"/>
    <w:rsid w:val="0093586A"/>
    <w:rsid w:val="00935E3C"/>
    <w:rsid w:val="00935E6A"/>
    <w:rsid w:val="009366F4"/>
    <w:rsid w:val="00936A69"/>
    <w:rsid w:val="00936D46"/>
    <w:rsid w:val="009371DE"/>
    <w:rsid w:val="00937793"/>
    <w:rsid w:val="009377F1"/>
    <w:rsid w:val="00937FF0"/>
    <w:rsid w:val="0094028C"/>
    <w:rsid w:val="00940971"/>
    <w:rsid w:val="009412EE"/>
    <w:rsid w:val="00941A52"/>
    <w:rsid w:val="00941D02"/>
    <w:rsid w:val="00941EB6"/>
    <w:rsid w:val="00943B6D"/>
    <w:rsid w:val="00944CCA"/>
    <w:rsid w:val="00945478"/>
    <w:rsid w:val="0094551A"/>
    <w:rsid w:val="0094587B"/>
    <w:rsid w:val="009461CA"/>
    <w:rsid w:val="00947185"/>
    <w:rsid w:val="009472EA"/>
    <w:rsid w:val="00950106"/>
    <w:rsid w:val="00950269"/>
    <w:rsid w:val="009502EB"/>
    <w:rsid w:val="00950F1D"/>
    <w:rsid w:val="00951CF5"/>
    <w:rsid w:val="0095201B"/>
    <w:rsid w:val="009528D5"/>
    <w:rsid w:val="0095324A"/>
    <w:rsid w:val="0095555F"/>
    <w:rsid w:val="009561CF"/>
    <w:rsid w:val="009562D1"/>
    <w:rsid w:val="0095675C"/>
    <w:rsid w:val="009571BE"/>
    <w:rsid w:val="00957739"/>
    <w:rsid w:val="00957918"/>
    <w:rsid w:val="00957F0E"/>
    <w:rsid w:val="00957FBA"/>
    <w:rsid w:val="0096029A"/>
    <w:rsid w:val="0096057A"/>
    <w:rsid w:val="00960FD9"/>
    <w:rsid w:val="0096222B"/>
    <w:rsid w:val="0096239D"/>
    <w:rsid w:val="0096258D"/>
    <w:rsid w:val="00962F35"/>
    <w:rsid w:val="009633E7"/>
    <w:rsid w:val="00963683"/>
    <w:rsid w:val="009636EE"/>
    <w:rsid w:val="009639D4"/>
    <w:rsid w:val="00963E76"/>
    <w:rsid w:val="00963E93"/>
    <w:rsid w:val="0096429F"/>
    <w:rsid w:val="0096431A"/>
    <w:rsid w:val="0096454C"/>
    <w:rsid w:val="009648FB"/>
    <w:rsid w:val="00965866"/>
    <w:rsid w:val="00965D0C"/>
    <w:rsid w:val="009664EA"/>
    <w:rsid w:val="00966734"/>
    <w:rsid w:val="00966866"/>
    <w:rsid w:val="0096686A"/>
    <w:rsid w:val="00966D21"/>
    <w:rsid w:val="009674D2"/>
    <w:rsid w:val="00967858"/>
    <w:rsid w:val="00967998"/>
    <w:rsid w:val="00967E2B"/>
    <w:rsid w:val="00967EE8"/>
    <w:rsid w:val="00970D5D"/>
    <w:rsid w:val="0097118E"/>
    <w:rsid w:val="009715FF"/>
    <w:rsid w:val="00971917"/>
    <w:rsid w:val="00972444"/>
    <w:rsid w:val="00972A33"/>
    <w:rsid w:val="00972DBA"/>
    <w:rsid w:val="00973584"/>
    <w:rsid w:val="009737CF"/>
    <w:rsid w:val="009738BB"/>
    <w:rsid w:val="009745B9"/>
    <w:rsid w:val="00974D0D"/>
    <w:rsid w:val="00975294"/>
    <w:rsid w:val="009758D9"/>
    <w:rsid w:val="00975F24"/>
    <w:rsid w:val="00976134"/>
    <w:rsid w:val="00976EB6"/>
    <w:rsid w:val="00977268"/>
    <w:rsid w:val="00977468"/>
    <w:rsid w:val="00977990"/>
    <w:rsid w:val="00977AF2"/>
    <w:rsid w:val="00977FE9"/>
    <w:rsid w:val="00980776"/>
    <w:rsid w:val="009822C0"/>
    <w:rsid w:val="009825FF"/>
    <w:rsid w:val="0098276C"/>
    <w:rsid w:val="00982839"/>
    <w:rsid w:val="00983081"/>
    <w:rsid w:val="00983229"/>
    <w:rsid w:val="00983FD3"/>
    <w:rsid w:val="00984119"/>
    <w:rsid w:val="0098453D"/>
    <w:rsid w:val="009847A2"/>
    <w:rsid w:val="00984960"/>
    <w:rsid w:val="00984A40"/>
    <w:rsid w:val="00985A50"/>
    <w:rsid w:val="00985AEC"/>
    <w:rsid w:val="00986104"/>
    <w:rsid w:val="009862CF"/>
    <w:rsid w:val="0098637C"/>
    <w:rsid w:val="00986ADC"/>
    <w:rsid w:val="00986C49"/>
    <w:rsid w:val="0098739C"/>
    <w:rsid w:val="0098786F"/>
    <w:rsid w:val="0099017A"/>
    <w:rsid w:val="00990A98"/>
    <w:rsid w:val="00990AE9"/>
    <w:rsid w:val="00992692"/>
    <w:rsid w:val="0099284A"/>
    <w:rsid w:val="00994B8A"/>
    <w:rsid w:val="00994E71"/>
    <w:rsid w:val="009951B5"/>
    <w:rsid w:val="009952B1"/>
    <w:rsid w:val="009953EF"/>
    <w:rsid w:val="00995697"/>
    <w:rsid w:val="00996ED4"/>
    <w:rsid w:val="00997185"/>
    <w:rsid w:val="0099786B"/>
    <w:rsid w:val="009A0106"/>
    <w:rsid w:val="009A173B"/>
    <w:rsid w:val="009A1C15"/>
    <w:rsid w:val="009A2475"/>
    <w:rsid w:val="009A2A2C"/>
    <w:rsid w:val="009A2E42"/>
    <w:rsid w:val="009A4706"/>
    <w:rsid w:val="009A4746"/>
    <w:rsid w:val="009A5839"/>
    <w:rsid w:val="009A58D7"/>
    <w:rsid w:val="009A5A32"/>
    <w:rsid w:val="009A5BE5"/>
    <w:rsid w:val="009A5F6F"/>
    <w:rsid w:val="009A6462"/>
    <w:rsid w:val="009A6544"/>
    <w:rsid w:val="009A6CA8"/>
    <w:rsid w:val="009A7167"/>
    <w:rsid w:val="009A74C0"/>
    <w:rsid w:val="009B01EF"/>
    <w:rsid w:val="009B11C0"/>
    <w:rsid w:val="009B17EF"/>
    <w:rsid w:val="009B30A3"/>
    <w:rsid w:val="009B425A"/>
    <w:rsid w:val="009B445E"/>
    <w:rsid w:val="009B4A1C"/>
    <w:rsid w:val="009B4AAF"/>
    <w:rsid w:val="009B4C2F"/>
    <w:rsid w:val="009B56CA"/>
    <w:rsid w:val="009B5B78"/>
    <w:rsid w:val="009B5C41"/>
    <w:rsid w:val="009B6411"/>
    <w:rsid w:val="009B653C"/>
    <w:rsid w:val="009B70FF"/>
    <w:rsid w:val="009B79BD"/>
    <w:rsid w:val="009C00ED"/>
    <w:rsid w:val="009C0B9E"/>
    <w:rsid w:val="009C16AE"/>
    <w:rsid w:val="009C1888"/>
    <w:rsid w:val="009C308C"/>
    <w:rsid w:val="009C3108"/>
    <w:rsid w:val="009C3501"/>
    <w:rsid w:val="009C35F2"/>
    <w:rsid w:val="009C3BD3"/>
    <w:rsid w:val="009C40EC"/>
    <w:rsid w:val="009C440B"/>
    <w:rsid w:val="009C49A5"/>
    <w:rsid w:val="009C59A1"/>
    <w:rsid w:val="009C6769"/>
    <w:rsid w:val="009C6D07"/>
    <w:rsid w:val="009C706B"/>
    <w:rsid w:val="009C70E4"/>
    <w:rsid w:val="009C7153"/>
    <w:rsid w:val="009C75E7"/>
    <w:rsid w:val="009C7CE9"/>
    <w:rsid w:val="009D02E3"/>
    <w:rsid w:val="009D080F"/>
    <w:rsid w:val="009D0BE9"/>
    <w:rsid w:val="009D133E"/>
    <w:rsid w:val="009D15B5"/>
    <w:rsid w:val="009D15D4"/>
    <w:rsid w:val="009D1BCA"/>
    <w:rsid w:val="009D2C45"/>
    <w:rsid w:val="009D3769"/>
    <w:rsid w:val="009D3DA2"/>
    <w:rsid w:val="009D44E4"/>
    <w:rsid w:val="009D47BC"/>
    <w:rsid w:val="009D4F11"/>
    <w:rsid w:val="009D53E5"/>
    <w:rsid w:val="009D57E1"/>
    <w:rsid w:val="009D5DBE"/>
    <w:rsid w:val="009D60F1"/>
    <w:rsid w:val="009D6E4E"/>
    <w:rsid w:val="009D74B5"/>
    <w:rsid w:val="009E0574"/>
    <w:rsid w:val="009E0648"/>
    <w:rsid w:val="009E0D21"/>
    <w:rsid w:val="009E1AEA"/>
    <w:rsid w:val="009E1D74"/>
    <w:rsid w:val="009E209F"/>
    <w:rsid w:val="009E220C"/>
    <w:rsid w:val="009E2257"/>
    <w:rsid w:val="009E247B"/>
    <w:rsid w:val="009E2CDD"/>
    <w:rsid w:val="009E2DB0"/>
    <w:rsid w:val="009E2F1B"/>
    <w:rsid w:val="009E3209"/>
    <w:rsid w:val="009E4ABE"/>
    <w:rsid w:val="009E4D41"/>
    <w:rsid w:val="009E5584"/>
    <w:rsid w:val="009E5BB9"/>
    <w:rsid w:val="009E6071"/>
    <w:rsid w:val="009E658B"/>
    <w:rsid w:val="009E6B4C"/>
    <w:rsid w:val="009E6D59"/>
    <w:rsid w:val="009E747A"/>
    <w:rsid w:val="009E753E"/>
    <w:rsid w:val="009E76D8"/>
    <w:rsid w:val="009E7B1B"/>
    <w:rsid w:val="009E7D3D"/>
    <w:rsid w:val="009F0A16"/>
    <w:rsid w:val="009F0D4D"/>
    <w:rsid w:val="009F1181"/>
    <w:rsid w:val="009F1726"/>
    <w:rsid w:val="009F19AF"/>
    <w:rsid w:val="009F1BE2"/>
    <w:rsid w:val="009F1F44"/>
    <w:rsid w:val="009F2021"/>
    <w:rsid w:val="009F2032"/>
    <w:rsid w:val="009F237D"/>
    <w:rsid w:val="009F2A77"/>
    <w:rsid w:val="009F3A9B"/>
    <w:rsid w:val="009F4909"/>
    <w:rsid w:val="009F49D1"/>
    <w:rsid w:val="009F4D1F"/>
    <w:rsid w:val="009F6CE6"/>
    <w:rsid w:val="009F748C"/>
    <w:rsid w:val="009F77C8"/>
    <w:rsid w:val="009F7CBD"/>
    <w:rsid w:val="009F7EBA"/>
    <w:rsid w:val="00A012B3"/>
    <w:rsid w:val="00A012DB"/>
    <w:rsid w:val="00A021FD"/>
    <w:rsid w:val="00A02344"/>
    <w:rsid w:val="00A031B8"/>
    <w:rsid w:val="00A03365"/>
    <w:rsid w:val="00A03AB5"/>
    <w:rsid w:val="00A03D94"/>
    <w:rsid w:val="00A047F2"/>
    <w:rsid w:val="00A04FE6"/>
    <w:rsid w:val="00A0582D"/>
    <w:rsid w:val="00A059B6"/>
    <w:rsid w:val="00A06873"/>
    <w:rsid w:val="00A074FA"/>
    <w:rsid w:val="00A07D50"/>
    <w:rsid w:val="00A10CAC"/>
    <w:rsid w:val="00A11165"/>
    <w:rsid w:val="00A111D2"/>
    <w:rsid w:val="00A11539"/>
    <w:rsid w:val="00A1178B"/>
    <w:rsid w:val="00A11CD0"/>
    <w:rsid w:val="00A1210C"/>
    <w:rsid w:val="00A12505"/>
    <w:rsid w:val="00A1367E"/>
    <w:rsid w:val="00A13B21"/>
    <w:rsid w:val="00A13E6B"/>
    <w:rsid w:val="00A14A31"/>
    <w:rsid w:val="00A14B19"/>
    <w:rsid w:val="00A151F4"/>
    <w:rsid w:val="00A15853"/>
    <w:rsid w:val="00A15FED"/>
    <w:rsid w:val="00A160C5"/>
    <w:rsid w:val="00A16233"/>
    <w:rsid w:val="00A162A9"/>
    <w:rsid w:val="00A1631A"/>
    <w:rsid w:val="00A16417"/>
    <w:rsid w:val="00A16C9E"/>
    <w:rsid w:val="00A17A9C"/>
    <w:rsid w:val="00A17D8A"/>
    <w:rsid w:val="00A20A69"/>
    <w:rsid w:val="00A21030"/>
    <w:rsid w:val="00A2132A"/>
    <w:rsid w:val="00A217D1"/>
    <w:rsid w:val="00A21E9E"/>
    <w:rsid w:val="00A21F3A"/>
    <w:rsid w:val="00A226A6"/>
    <w:rsid w:val="00A2277B"/>
    <w:rsid w:val="00A228E0"/>
    <w:rsid w:val="00A2385C"/>
    <w:rsid w:val="00A23A7B"/>
    <w:rsid w:val="00A23B16"/>
    <w:rsid w:val="00A23D2D"/>
    <w:rsid w:val="00A2444A"/>
    <w:rsid w:val="00A2466E"/>
    <w:rsid w:val="00A246C1"/>
    <w:rsid w:val="00A24A63"/>
    <w:rsid w:val="00A253C6"/>
    <w:rsid w:val="00A25C15"/>
    <w:rsid w:val="00A25E67"/>
    <w:rsid w:val="00A26021"/>
    <w:rsid w:val="00A261A9"/>
    <w:rsid w:val="00A26C14"/>
    <w:rsid w:val="00A26F57"/>
    <w:rsid w:val="00A27713"/>
    <w:rsid w:val="00A27F23"/>
    <w:rsid w:val="00A301FC"/>
    <w:rsid w:val="00A304E6"/>
    <w:rsid w:val="00A30A8E"/>
    <w:rsid w:val="00A30D75"/>
    <w:rsid w:val="00A30EA5"/>
    <w:rsid w:val="00A31933"/>
    <w:rsid w:val="00A321E2"/>
    <w:rsid w:val="00A3259A"/>
    <w:rsid w:val="00A32841"/>
    <w:rsid w:val="00A328AC"/>
    <w:rsid w:val="00A32EAA"/>
    <w:rsid w:val="00A33EEE"/>
    <w:rsid w:val="00A340EA"/>
    <w:rsid w:val="00A342CC"/>
    <w:rsid w:val="00A34908"/>
    <w:rsid w:val="00A352FC"/>
    <w:rsid w:val="00A36445"/>
    <w:rsid w:val="00A36C04"/>
    <w:rsid w:val="00A407C8"/>
    <w:rsid w:val="00A409D4"/>
    <w:rsid w:val="00A412E0"/>
    <w:rsid w:val="00A41312"/>
    <w:rsid w:val="00A417A4"/>
    <w:rsid w:val="00A41B3B"/>
    <w:rsid w:val="00A4288F"/>
    <w:rsid w:val="00A42C04"/>
    <w:rsid w:val="00A42E6E"/>
    <w:rsid w:val="00A43532"/>
    <w:rsid w:val="00A439AF"/>
    <w:rsid w:val="00A452F4"/>
    <w:rsid w:val="00A4539E"/>
    <w:rsid w:val="00A45BB2"/>
    <w:rsid w:val="00A465B2"/>
    <w:rsid w:val="00A46A12"/>
    <w:rsid w:val="00A4704D"/>
    <w:rsid w:val="00A473E8"/>
    <w:rsid w:val="00A47751"/>
    <w:rsid w:val="00A47D2E"/>
    <w:rsid w:val="00A5008E"/>
    <w:rsid w:val="00A50379"/>
    <w:rsid w:val="00A50981"/>
    <w:rsid w:val="00A509C1"/>
    <w:rsid w:val="00A50FF1"/>
    <w:rsid w:val="00A510F3"/>
    <w:rsid w:val="00A5283C"/>
    <w:rsid w:val="00A53038"/>
    <w:rsid w:val="00A53090"/>
    <w:rsid w:val="00A5310B"/>
    <w:rsid w:val="00A5378D"/>
    <w:rsid w:val="00A53A0E"/>
    <w:rsid w:val="00A53BF0"/>
    <w:rsid w:val="00A546D5"/>
    <w:rsid w:val="00A54995"/>
    <w:rsid w:val="00A54B4A"/>
    <w:rsid w:val="00A55A18"/>
    <w:rsid w:val="00A55ACD"/>
    <w:rsid w:val="00A55BB1"/>
    <w:rsid w:val="00A55EE3"/>
    <w:rsid w:val="00A56931"/>
    <w:rsid w:val="00A569C6"/>
    <w:rsid w:val="00A56BCE"/>
    <w:rsid w:val="00A56FE3"/>
    <w:rsid w:val="00A57400"/>
    <w:rsid w:val="00A603E4"/>
    <w:rsid w:val="00A60D7D"/>
    <w:rsid w:val="00A61074"/>
    <w:rsid w:val="00A61536"/>
    <w:rsid w:val="00A61971"/>
    <w:rsid w:val="00A6217B"/>
    <w:rsid w:val="00A62283"/>
    <w:rsid w:val="00A62603"/>
    <w:rsid w:val="00A63735"/>
    <w:rsid w:val="00A63DD9"/>
    <w:rsid w:val="00A63F77"/>
    <w:rsid w:val="00A64054"/>
    <w:rsid w:val="00A6414F"/>
    <w:rsid w:val="00A65363"/>
    <w:rsid w:val="00A654D3"/>
    <w:rsid w:val="00A66446"/>
    <w:rsid w:val="00A66725"/>
    <w:rsid w:val="00A66DEC"/>
    <w:rsid w:val="00A66EB2"/>
    <w:rsid w:val="00A67C12"/>
    <w:rsid w:val="00A70848"/>
    <w:rsid w:val="00A70C5C"/>
    <w:rsid w:val="00A7195F"/>
    <w:rsid w:val="00A72816"/>
    <w:rsid w:val="00A7293B"/>
    <w:rsid w:val="00A72F24"/>
    <w:rsid w:val="00A7349F"/>
    <w:rsid w:val="00A73ED3"/>
    <w:rsid w:val="00A744C5"/>
    <w:rsid w:val="00A74844"/>
    <w:rsid w:val="00A759AD"/>
    <w:rsid w:val="00A75E05"/>
    <w:rsid w:val="00A762E2"/>
    <w:rsid w:val="00A76F71"/>
    <w:rsid w:val="00A77095"/>
    <w:rsid w:val="00A77B51"/>
    <w:rsid w:val="00A77DD0"/>
    <w:rsid w:val="00A802A9"/>
    <w:rsid w:val="00A80E19"/>
    <w:rsid w:val="00A80F3E"/>
    <w:rsid w:val="00A8157E"/>
    <w:rsid w:val="00A82270"/>
    <w:rsid w:val="00A828D2"/>
    <w:rsid w:val="00A82912"/>
    <w:rsid w:val="00A82C32"/>
    <w:rsid w:val="00A836C5"/>
    <w:rsid w:val="00A83853"/>
    <w:rsid w:val="00A840C5"/>
    <w:rsid w:val="00A844DA"/>
    <w:rsid w:val="00A853BB"/>
    <w:rsid w:val="00A8649A"/>
    <w:rsid w:val="00A8690D"/>
    <w:rsid w:val="00A86A5C"/>
    <w:rsid w:val="00A87113"/>
    <w:rsid w:val="00A8747D"/>
    <w:rsid w:val="00A87919"/>
    <w:rsid w:val="00A9015C"/>
    <w:rsid w:val="00A90259"/>
    <w:rsid w:val="00A90440"/>
    <w:rsid w:val="00A90EDF"/>
    <w:rsid w:val="00A91401"/>
    <w:rsid w:val="00A918F0"/>
    <w:rsid w:val="00A91C49"/>
    <w:rsid w:val="00A91C6E"/>
    <w:rsid w:val="00A92D8A"/>
    <w:rsid w:val="00A93C11"/>
    <w:rsid w:val="00A93CD2"/>
    <w:rsid w:val="00A93D8B"/>
    <w:rsid w:val="00A93DE8"/>
    <w:rsid w:val="00A9420E"/>
    <w:rsid w:val="00A943E2"/>
    <w:rsid w:val="00A94679"/>
    <w:rsid w:val="00A94691"/>
    <w:rsid w:val="00A9477E"/>
    <w:rsid w:val="00A9510E"/>
    <w:rsid w:val="00A95218"/>
    <w:rsid w:val="00A95305"/>
    <w:rsid w:val="00A9543C"/>
    <w:rsid w:val="00A95776"/>
    <w:rsid w:val="00A959F8"/>
    <w:rsid w:val="00A96E70"/>
    <w:rsid w:val="00AA0039"/>
    <w:rsid w:val="00AA03FE"/>
    <w:rsid w:val="00AA09D7"/>
    <w:rsid w:val="00AA10CB"/>
    <w:rsid w:val="00AA1CEF"/>
    <w:rsid w:val="00AA1E21"/>
    <w:rsid w:val="00AA23B2"/>
    <w:rsid w:val="00AA2908"/>
    <w:rsid w:val="00AA315B"/>
    <w:rsid w:val="00AA35F3"/>
    <w:rsid w:val="00AA372C"/>
    <w:rsid w:val="00AA37CA"/>
    <w:rsid w:val="00AA5B35"/>
    <w:rsid w:val="00AA60C7"/>
    <w:rsid w:val="00AA62A4"/>
    <w:rsid w:val="00AA70C0"/>
    <w:rsid w:val="00AA7D1E"/>
    <w:rsid w:val="00AA7DD1"/>
    <w:rsid w:val="00AA7F05"/>
    <w:rsid w:val="00AB04F7"/>
    <w:rsid w:val="00AB0629"/>
    <w:rsid w:val="00AB07EE"/>
    <w:rsid w:val="00AB1058"/>
    <w:rsid w:val="00AB175A"/>
    <w:rsid w:val="00AB1807"/>
    <w:rsid w:val="00AB29D1"/>
    <w:rsid w:val="00AB2BB5"/>
    <w:rsid w:val="00AB30FD"/>
    <w:rsid w:val="00AB316F"/>
    <w:rsid w:val="00AB3482"/>
    <w:rsid w:val="00AB36E0"/>
    <w:rsid w:val="00AB3ECE"/>
    <w:rsid w:val="00AB43FA"/>
    <w:rsid w:val="00AB4522"/>
    <w:rsid w:val="00AB4792"/>
    <w:rsid w:val="00AB571C"/>
    <w:rsid w:val="00AB60C7"/>
    <w:rsid w:val="00AB63FF"/>
    <w:rsid w:val="00AB64D2"/>
    <w:rsid w:val="00AB68C9"/>
    <w:rsid w:val="00AB6A83"/>
    <w:rsid w:val="00AB73E5"/>
    <w:rsid w:val="00AB7AA3"/>
    <w:rsid w:val="00AB7C53"/>
    <w:rsid w:val="00AB7F1E"/>
    <w:rsid w:val="00AB7FF6"/>
    <w:rsid w:val="00AC001C"/>
    <w:rsid w:val="00AC02EB"/>
    <w:rsid w:val="00AC07E4"/>
    <w:rsid w:val="00AC0808"/>
    <w:rsid w:val="00AC1064"/>
    <w:rsid w:val="00AC1076"/>
    <w:rsid w:val="00AC16E4"/>
    <w:rsid w:val="00AC21B8"/>
    <w:rsid w:val="00AC241A"/>
    <w:rsid w:val="00AC2A26"/>
    <w:rsid w:val="00AC2DA3"/>
    <w:rsid w:val="00AC3297"/>
    <w:rsid w:val="00AC3C1A"/>
    <w:rsid w:val="00AC3E75"/>
    <w:rsid w:val="00AC421D"/>
    <w:rsid w:val="00AC44A8"/>
    <w:rsid w:val="00AC450A"/>
    <w:rsid w:val="00AC54AD"/>
    <w:rsid w:val="00AC56CD"/>
    <w:rsid w:val="00AC58CB"/>
    <w:rsid w:val="00AC64C6"/>
    <w:rsid w:val="00AC68C0"/>
    <w:rsid w:val="00AC6A92"/>
    <w:rsid w:val="00AC6E03"/>
    <w:rsid w:val="00AC75CD"/>
    <w:rsid w:val="00AC7A2C"/>
    <w:rsid w:val="00AD04D1"/>
    <w:rsid w:val="00AD06DB"/>
    <w:rsid w:val="00AD0FE7"/>
    <w:rsid w:val="00AD1491"/>
    <w:rsid w:val="00AD1BD5"/>
    <w:rsid w:val="00AD1F21"/>
    <w:rsid w:val="00AD3056"/>
    <w:rsid w:val="00AD3C47"/>
    <w:rsid w:val="00AD43C9"/>
    <w:rsid w:val="00AD448B"/>
    <w:rsid w:val="00AD44DF"/>
    <w:rsid w:val="00AD50BB"/>
    <w:rsid w:val="00AD5CEF"/>
    <w:rsid w:val="00AD6081"/>
    <w:rsid w:val="00AD68D1"/>
    <w:rsid w:val="00AD7C2B"/>
    <w:rsid w:val="00AE0A89"/>
    <w:rsid w:val="00AE0B98"/>
    <w:rsid w:val="00AE13CA"/>
    <w:rsid w:val="00AE1409"/>
    <w:rsid w:val="00AE17FC"/>
    <w:rsid w:val="00AE242B"/>
    <w:rsid w:val="00AE3475"/>
    <w:rsid w:val="00AE35CF"/>
    <w:rsid w:val="00AE41D7"/>
    <w:rsid w:val="00AE5434"/>
    <w:rsid w:val="00AE57A7"/>
    <w:rsid w:val="00AE64B9"/>
    <w:rsid w:val="00AE64E5"/>
    <w:rsid w:val="00AE70EC"/>
    <w:rsid w:val="00AE79D7"/>
    <w:rsid w:val="00AE7DB9"/>
    <w:rsid w:val="00AF05F7"/>
    <w:rsid w:val="00AF0740"/>
    <w:rsid w:val="00AF0B1F"/>
    <w:rsid w:val="00AF0EE5"/>
    <w:rsid w:val="00AF11B6"/>
    <w:rsid w:val="00AF1A2F"/>
    <w:rsid w:val="00AF1E9F"/>
    <w:rsid w:val="00AF2AC4"/>
    <w:rsid w:val="00AF2D5A"/>
    <w:rsid w:val="00AF3091"/>
    <w:rsid w:val="00AF3C41"/>
    <w:rsid w:val="00AF46FD"/>
    <w:rsid w:val="00AF490D"/>
    <w:rsid w:val="00AF4F02"/>
    <w:rsid w:val="00AF57B7"/>
    <w:rsid w:val="00AF5A5A"/>
    <w:rsid w:val="00AF5AB8"/>
    <w:rsid w:val="00AF5CF7"/>
    <w:rsid w:val="00AF6099"/>
    <w:rsid w:val="00AF6133"/>
    <w:rsid w:val="00AF643F"/>
    <w:rsid w:val="00AF6C0A"/>
    <w:rsid w:val="00AF7469"/>
    <w:rsid w:val="00AF7506"/>
    <w:rsid w:val="00AF7B45"/>
    <w:rsid w:val="00AF7CA0"/>
    <w:rsid w:val="00B0019B"/>
    <w:rsid w:val="00B0036F"/>
    <w:rsid w:val="00B00416"/>
    <w:rsid w:val="00B0071F"/>
    <w:rsid w:val="00B014DF"/>
    <w:rsid w:val="00B023FF"/>
    <w:rsid w:val="00B0243B"/>
    <w:rsid w:val="00B0271B"/>
    <w:rsid w:val="00B029C0"/>
    <w:rsid w:val="00B02A78"/>
    <w:rsid w:val="00B041E2"/>
    <w:rsid w:val="00B04625"/>
    <w:rsid w:val="00B05F39"/>
    <w:rsid w:val="00B060AB"/>
    <w:rsid w:val="00B062E8"/>
    <w:rsid w:val="00B068C5"/>
    <w:rsid w:val="00B0712C"/>
    <w:rsid w:val="00B072A2"/>
    <w:rsid w:val="00B072EA"/>
    <w:rsid w:val="00B0785B"/>
    <w:rsid w:val="00B10328"/>
    <w:rsid w:val="00B1086C"/>
    <w:rsid w:val="00B10969"/>
    <w:rsid w:val="00B1160C"/>
    <w:rsid w:val="00B12068"/>
    <w:rsid w:val="00B123C6"/>
    <w:rsid w:val="00B14281"/>
    <w:rsid w:val="00B148F7"/>
    <w:rsid w:val="00B14EEC"/>
    <w:rsid w:val="00B1533B"/>
    <w:rsid w:val="00B15F07"/>
    <w:rsid w:val="00B16114"/>
    <w:rsid w:val="00B1667C"/>
    <w:rsid w:val="00B16E3A"/>
    <w:rsid w:val="00B17D55"/>
    <w:rsid w:val="00B2042E"/>
    <w:rsid w:val="00B20E6B"/>
    <w:rsid w:val="00B22F68"/>
    <w:rsid w:val="00B230EE"/>
    <w:rsid w:val="00B231D1"/>
    <w:rsid w:val="00B23269"/>
    <w:rsid w:val="00B232A2"/>
    <w:rsid w:val="00B241A7"/>
    <w:rsid w:val="00B24232"/>
    <w:rsid w:val="00B24310"/>
    <w:rsid w:val="00B243A3"/>
    <w:rsid w:val="00B24633"/>
    <w:rsid w:val="00B24FD4"/>
    <w:rsid w:val="00B2545C"/>
    <w:rsid w:val="00B25A0F"/>
    <w:rsid w:val="00B25FC3"/>
    <w:rsid w:val="00B2629D"/>
    <w:rsid w:val="00B264EB"/>
    <w:rsid w:val="00B26C05"/>
    <w:rsid w:val="00B26DDD"/>
    <w:rsid w:val="00B27021"/>
    <w:rsid w:val="00B27134"/>
    <w:rsid w:val="00B2727D"/>
    <w:rsid w:val="00B27B9E"/>
    <w:rsid w:val="00B27D18"/>
    <w:rsid w:val="00B27FE5"/>
    <w:rsid w:val="00B300D1"/>
    <w:rsid w:val="00B3031C"/>
    <w:rsid w:val="00B30588"/>
    <w:rsid w:val="00B3251E"/>
    <w:rsid w:val="00B326F2"/>
    <w:rsid w:val="00B32760"/>
    <w:rsid w:val="00B33645"/>
    <w:rsid w:val="00B33F3F"/>
    <w:rsid w:val="00B34686"/>
    <w:rsid w:val="00B35305"/>
    <w:rsid w:val="00B363B0"/>
    <w:rsid w:val="00B36B8F"/>
    <w:rsid w:val="00B37348"/>
    <w:rsid w:val="00B37C62"/>
    <w:rsid w:val="00B404F1"/>
    <w:rsid w:val="00B406C7"/>
    <w:rsid w:val="00B40FB2"/>
    <w:rsid w:val="00B4198B"/>
    <w:rsid w:val="00B41EDE"/>
    <w:rsid w:val="00B42360"/>
    <w:rsid w:val="00B42820"/>
    <w:rsid w:val="00B437B6"/>
    <w:rsid w:val="00B439A6"/>
    <w:rsid w:val="00B43D5A"/>
    <w:rsid w:val="00B448A4"/>
    <w:rsid w:val="00B451DB"/>
    <w:rsid w:val="00B45368"/>
    <w:rsid w:val="00B45784"/>
    <w:rsid w:val="00B4623B"/>
    <w:rsid w:val="00B464F1"/>
    <w:rsid w:val="00B4656E"/>
    <w:rsid w:val="00B46670"/>
    <w:rsid w:val="00B47070"/>
    <w:rsid w:val="00B50BF6"/>
    <w:rsid w:val="00B50FDE"/>
    <w:rsid w:val="00B50FE4"/>
    <w:rsid w:val="00B51224"/>
    <w:rsid w:val="00B5197A"/>
    <w:rsid w:val="00B51FC0"/>
    <w:rsid w:val="00B52EA5"/>
    <w:rsid w:val="00B54387"/>
    <w:rsid w:val="00B54CFC"/>
    <w:rsid w:val="00B55277"/>
    <w:rsid w:val="00B552D4"/>
    <w:rsid w:val="00B552D9"/>
    <w:rsid w:val="00B5560B"/>
    <w:rsid w:val="00B5581B"/>
    <w:rsid w:val="00B5594C"/>
    <w:rsid w:val="00B55A07"/>
    <w:rsid w:val="00B55AD9"/>
    <w:rsid w:val="00B56988"/>
    <w:rsid w:val="00B569C5"/>
    <w:rsid w:val="00B570A8"/>
    <w:rsid w:val="00B60C24"/>
    <w:rsid w:val="00B60C9D"/>
    <w:rsid w:val="00B61825"/>
    <w:rsid w:val="00B62112"/>
    <w:rsid w:val="00B62EFE"/>
    <w:rsid w:val="00B6344B"/>
    <w:rsid w:val="00B635CC"/>
    <w:rsid w:val="00B6375D"/>
    <w:rsid w:val="00B63DE5"/>
    <w:rsid w:val="00B64941"/>
    <w:rsid w:val="00B64D3D"/>
    <w:rsid w:val="00B658FB"/>
    <w:rsid w:val="00B66E02"/>
    <w:rsid w:val="00B673F2"/>
    <w:rsid w:val="00B6790C"/>
    <w:rsid w:val="00B70D8D"/>
    <w:rsid w:val="00B72E00"/>
    <w:rsid w:val="00B7325E"/>
    <w:rsid w:val="00B73BB4"/>
    <w:rsid w:val="00B73E98"/>
    <w:rsid w:val="00B74294"/>
    <w:rsid w:val="00B75083"/>
    <w:rsid w:val="00B76910"/>
    <w:rsid w:val="00B77380"/>
    <w:rsid w:val="00B80246"/>
    <w:rsid w:val="00B80BA7"/>
    <w:rsid w:val="00B81067"/>
    <w:rsid w:val="00B81504"/>
    <w:rsid w:val="00B81628"/>
    <w:rsid w:val="00B81699"/>
    <w:rsid w:val="00B816F5"/>
    <w:rsid w:val="00B81C4D"/>
    <w:rsid w:val="00B81EBF"/>
    <w:rsid w:val="00B82D7E"/>
    <w:rsid w:val="00B8321A"/>
    <w:rsid w:val="00B83228"/>
    <w:rsid w:val="00B84A3A"/>
    <w:rsid w:val="00B84BAE"/>
    <w:rsid w:val="00B84BE9"/>
    <w:rsid w:val="00B84EF5"/>
    <w:rsid w:val="00B85409"/>
    <w:rsid w:val="00B85DE1"/>
    <w:rsid w:val="00B86207"/>
    <w:rsid w:val="00B86AA5"/>
    <w:rsid w:val="00B86EEC"/>
    <w:rsid w:val="00B8730F"/>
    <w:rsid w:val="00B87C4B"/>
    <w:rsid w:val="00B90609"/>
    <w:rsid w:val="00B90E61"/>
    <w:rsid w:val="00B90EB6"/>
    <w:rsid w:val="00B911FF"/>
    <w:rsid w:val="00B9138A"/>
    <w:rsid w:val="00B91401"/>
    <w:rsid w:val="00B91EB1"/>
    <w:rsid w:val="00B92575"/>
    <w:rsid w:val="00B93D84"/>
    <w:rsid w:val="00B94806"/>
    <w:rsid w:val="00B95003"/>
    <w:rsid w:val="00B9500F"/>
    <w:rsid w:val="00B951D7"/>
    <w:rsid w:val="00B9587C"/>
    <w:rsid w:val="00B96469"/>
    <w:rsid w:val="00B97176"/>
    <w:rsid w:val="00B9752F"/>
    <w:rsid w:val="00B978F8"/>
    <w:rsid w:val="00B97F38"/>
    <w:rsid w:val="00BA0386"/>
    <w:rsid w:val="00BA122B"/>
    <w:rsid w:val="00BA1680"/>
    <w:rsid w:val="00BA18F0"/>
    <w:rsid w:val="00BA1971"/>
    <w:rsid w:val="00BA2B7A"/>
    <w:rsid w:val="00BA30FD"/>
    <w:rsid w:val="00BA3315"/>
    <w:rsid w:val="00BA36E3"/>
    <w:rsid w:val="00BA3780"/>
    <w:rsid w:val="00BA3B79"/>
    <w:rsid w:val="00BA4056"/>
    <w:rsid w:val="00BA47A7"/>
    <w:rsid w:val="00BA4AA5"/>
    <w:rsid w:val="00BA4FD9"/>
    <w:rsid w:val="00BA5117"/>
    <w:rsid w:val="00BA567F"/>
    <w:rsid w:val="00BA64B5"/>
    <w:rsid w:val="00BA6704"/>
    <w:rsid w:val="00BA69CD"/>
    <w:rsid w:val="00BA6B7D"/>
    <w:rsid w:val="00BA6B7F"/>
    <w:rsid w:val="00BB00B2"/>
    <w:rsid w:val="00BB0181"/>
    <w:rsid w:val="00BB024D"/>
    <w:rsid w:val="00BB045C"/>
    <w:rsid w:val="00BB10E1"/>
    <w:rsid w:val="00BB1320"/>
    <w:rsid w:val="00BB1B2A"/>
    <w:rsid w:val="00BB2768"/>
    <w:rsid w:val="00BB3F66"/>
    <w:rsid w:val="00BB4CE5"/>
    <w:rsid w:val="00BB4D91"/>
    <w:rsid w:val="00BB4DAC"/>
    <w:rsid w:val="00BB5238"/>
    <w:rsid w:val="00BB59CD"/>
    <w:rsid w:val="00BB6412"/>
    <w:rsid w:val="00BB6C51"/>
    <w:rsid w:val="00BB6FB9"/>
    <w:rsid w:val="00BB71C4"/>
    <w:rsid w:val="00BB7BB1"/>
    <w:rsid w:val="00BB7E47"/>
    <w:rsid w:val="00BB7E5F"/>
    <w:rsid w:val="00BC0555"/>
    <w:rsid w:val="00BC074E"/>
    <w:rsid w:val="00BC07F5"/>
    <w:rsid w:val="00BC0A98"/>
    <w:rsid w:val="00BC1CF9"/>
    <w:rsid w:val="00BC2C13"/>
    <w:rsid w:val="00BC3821"/>
    <w:rsid w:val="00BC40F4"/>
    <w:rsid w:val="00BC451F"/>
    <w:rsid w:val="00BC55ED"/>
    <w:rsid w:val="00BC5894"/>
    <w:rsid w:val="00BC5AA1"/>
    <w:rsid w:val="00BC5B31"/>
    <w:rsid w:val="00BC6DF8"/>
    <w:rsid w:val="00BC6EAC"/>
    <w:rsid w:val="00BC7DCA"/>
    <w:rsid w:val="00BD0C3B"/>
    <w:rsid w:val="00BD120A"/>
    <w:rsid w:val="00BD17D8"/>
    <w:rsid w:val="00BD2110"/>
    <w:rsid w:val="00BD30E6"/>
    <w:rsid w:val="00BD37BB"/>
    <w:rsid w:val="00BD3A42"/>
    <w:rsid w:val="00BD3B7D"/>
    <w:rsid w:val="00BD3D44"/>
    <w:rsid w:val="00BD4535"/>
    <w:rsid w:val="00BD4D81"/>
    <w:rsid w:val="00BD4D84"/>
    <w:rsid w:val="00BD514F"/>
    <w:rsid w:val="00BD51E6"/>
    <w:rsid w:val="00BD5A9D"/>
    <w:rsid w:val="00BD64E7"/>
    <w:rsid w:val="00BD66A2"/>
    <w:rsid w:val="00BD6D49"/>
    <w:rsid w:val="00BD737A"/>
    <w:rsid w:val="00BD73AB"/>
    <w:rsid w:val="00BD7A3A"/>
    <w:rsid w:val="00BE0CBD"/>
    <w:rsid w:val="00BE0ECB"/>
    <w:rsid w:val="00BE13E7"/>
    <w:rsid w:val="00BE1507"/>
    <w:rsid w:val="00BE17F5"/>
    <w:rsid w:val="00BE1BF9"/>
    <w:rsid w:val="00BE274D"/>
    <w:rsid w:val="00BE2913"/>
    <w:rsid w:val="00BE2D94"/>
    <w:rsid w:val="00BE2EE7"/>
    <w:rsid w:val="00BE3A64"/>
    <w:rsid w:val="00BE49CC"/>
    <w:rsid w:val="00BE5608"/>
    <w:rsid w:val="00BE5977"/>
    <w:rsid w:val="00BE5D0F"/>
    <w:rsid w:val="00BE5D2C"/>
    <w:rsid w:val="00BE5F85"/>
    <w:rsid w:val="00BE6340"/>
    <w:rsid w:val="00BE6B2A"/>
    <w:rsid w:val="00BE728C"/>
    <w:rsid w:val="00BE7C51"/>
    <w:rsid w:val="00BF0008"/>
    <w:rsid w:val="00BF0241"/>
    <w:rsid w:val="00BF0CE5"/>
    <w:rsid w:val="00BF0ECE"/>
    <w:rsid w:val="00BF1718"/>
    <w:rsid w:val="00BF1744"/>
    <w:rsid w:val="00BF1855"/>
    <w:rsid w:val="00BF186F"/>
    <w:rsid w:val="00BF1B72"/>
    <w:rsid w:val="00BF1C99"/>
    <w:rsid w:val="00BF1D51"/>
    <w:rsid w:val="00BF1E57"/>
    <w:rsid w:val="00BF1F9D"/>
    <w:rsid w:val="00BF2069"/>
    <w:rsid w:val="00BF2441"/>
    <w:rsid w:val="00BF279A"/>
    <w:rsid w:val="00BF2DAD"/>
    <w:rsid w:val="00BF2E39"/>
    <w:rsid w:val="00BF3097"/>
    <w:rsid w:val="00BF3154"/>
    <w:rsid w:val="00BF4CDA"/>
    <w:rsid w:val="00BF5756"/>
    <w:rsid w:val="00BF5822"/>
    <w:rsid w:val="00BF5B17"/>
    <w:rsid w:val="00BF5B7C"/>
    <w:rsid w:val="00BF5DAC"/>
    <w:rsid w:val="00BF6681"/>
    <w:rsid w:val="00BF66C9"/>
    <w:rsid w:val="00BF6F7A"/>
    <w:rsid w:val="00BF7563"/>
    <w:rsid w:val="00BF7DFE"/>
    <w:rsid w:val="00BF7F07"/>
    <w:rsid w:val="00C006BC"/>
    <w:rsid w:val="00C00C42"/>
    <w:rsid w:val="00C01BD2"/>
    <w:rsid w:val="00C02E5F"/>
    <w:rsid w:val="00C0305C"/>
    <w:rsid w:val="00C030CC"/>
    <w:rsid w:val="00C034C6"/>
    <w:rsid w:val="00C03B95"/>
    <w:rsid w:val="00C03D3D"/>
    <w:rsid w:val="00C04B09"/>
    <w:rsid w:val="00C051B1"/>
    <w:rsid w:val="00C055DF"/>
    <w:rsid w:val="00C055E5"/>
    <w:rsid w:val="00C057F2"/>
    <w:rsid w:val="00C060A3"/>
    <w:rsid w:val="00C06A5C"/>
    <w:rsid w:val="00C07859"/>
    <w:rsid w:val="00C07C8E"/>
    <w:rsid w:val="00C07D72"/>
    <w:rsid w:val="00C10629"/>
    <w:rsid w:val="00C10CA9"/>
    <w:rsid w:val="00C11D79"/>
    <w:rsid w:val="00C1229C"/>
    <w:rsid w:val="00C123E6"/>
    <w:rsid w:val="00C12584"/>
    <w:rsid w:val="00C12642"/>
    <w:rsid w:val="00C12CC2"/>
    <w:rsid w:val="00C13141"/>
    <w:rsid w:val="00C133F2"/>
    <w:rsid w:val="00C14946"/>
    <w:rsid w:val="00C14B70"/>
    <w:rsid w:val="00C152C4"/>
    <w:rsid w:val="00C1559A"/>
    <w:rsid w:val="00C15840"/>
    <w:rsid w:val="00C1616D"/>
    <w:rsid w:val="00C16537"/>
    <w:rsid w:val="00C170DF"/>
    <w:rsid w:val="00C17533"/>
    <w:rsid w:val="00C175E2"/>
    <w:rsid w:val="00C17D11"/>
    <w:rsid w:val="00C20C1B"/>
    <w:rsid w:val="00C20D65"/>
    <w:rsid w:val="00C21738"/>
    <w:rsid w:val="00C2281C"/>
    <w:rsid w:val="00C234C3"/>
    <w:rsid w:val="00C23628"/>
    <w:rsid w:val="00C23CFE"/>
    <w:rsid w:val="00C24413"/>
    <w:rsid w:val="00C244AC"/>
    <w:rsid w:val="00C248E8"/>
    <w:rsid w:val="00C25BD4"/>
    <w:rsid w:val="00C2664F"/>
    <w:rsid w:val="00C2713E"/>
    <w:rsid w:val="00C2758F"/>
    <w:rsid w:val="00C27AC4"/>
    <w:rsid w:val="00C3086A"/>
    <w:rsid w:val="00C30F1B"/>
    <w:rsid w:val="00C31538"/>
    <w:rsid w:val="00C320C5"/>
    <w:rsid w:val="00C323FF"/>
    <w:rsid w:val="00C33057"/>
    <w:rsid w:val="00C33282"/>
    <w:rsid w:val="00C33F1E"/>
    <w:rsid w:val="00C342B9"/>
    <w:rsid w:val="00C351D4"/>
    <w:rsid w:val="00C35385"/>
    <w:rsid w:val="00C35ECD"/>
    <w:rsid w:val="00C36960"/>
    <w:rsid w:val="00C369C6"/>
    <w:rsid w:val="00C36BB6"/>
    <w:rsid w:val="00C36C46"/>
    <w:rsid w:val="00C37336"/>
    <w:rsid w:val="00C374ED"/>
    <w:rsid w:val="00C402BD"/>
    <w:rsid w:val="00C40B55"/>
    <w:rsid w:val="00C410CD"/>
    <w:rsid w:val="00C41677"/>
    <w:rsid w:val="00C41A1B"/>
    <w:rsid w:val="00C41D13"/>
    <w:rsid w:val="00C42808"/>
    <w:rsid w:val="00C42A21"/>
    <w:rsid w:val="00C43F5E"/>
    <w:rsid w:val="00C44D8E"/>
    <w:rsid w:val="00C45548"/>
    <w:rsid w:val="00C459AC"/>
    <w:rsid w:val="00C459D5"/>
    <w:rsid w:val="00C45A04"/>
    <w:rsid w:val="00C45A59"/>
    <w:rsid w:val="00C45B1B"/>
    <w:rsid w:val="00C46A45"/>
    <w:rsid w:val="00C46EC1"/>
    <w:rsid w:val="00C472BB"/>
    <w:rsid w:val="00C47456"/>
    <w:rsid w:val="00C474D2"/>
    <w:rsid w:val="00C5032B"/>
    <w:rsid w:val="00C50945"/>
    <w:rsid w:val="00C50AC9"/>
    <w:rsid w:val="00C515A9"/>
    <w:rsid w:val="00C518F0"/>
    <w:rsid w:val="00C51A1A"/>
    <w:rsid w:val="00C51A30"/>
    <w:rsid w:val="00C51EE1"/>
    <w:rsid w:val="00C520B2"/>
    <w:rsid w:val="00C52D5A"/>
    <w:rsid w:val="00C535EC"/>
    <w:rsid w:val="00C53BCD"/>
    <w:rsid w:val="00C54334"/>
    <w:rsid w:val="00C545A2"/>
    <w:rsid w:val="00C54E44"/>
    <w:rsid w:val="00C5528A"/>
    <w:rsid w:val="00C55A60"/>
    <w:rsid w:val="00C56FAC"/>
    <w:rsid w:val="00C57227"/>
    <w:rsid w:val="00C602AF"/>
    <w:rsid w:val="00C60443"/>
    <w:rsid w:val="00C60771"/>
    <w:rsid w:val="00C60A81"/>
    <w:rsid w:val="00C61437"/>
    <w:rsid w:val="00C619AC"/>
    <w:rsid w:val="00C61C64"/>
    <w:rsid w:val="00C62669"/>
    <w:rsid w:val="00C642B1"/>
    <w:rsid w:val="00C6452E"/>
    <w:rsid w:val="00C6460F"/>
    <w:rsid w:val="00C6485C"/>
    <w:rsid w:val="00C64BCE"/>
    <w:rsid w:val="00C661D7"/>
    <w:rsid w:val="00C666B7"/>
    <w:rsid w:val="00C66982"/>
    <w:rsid w:val="00C6792B"/>
    <w:rsid w:val="00C67BB2"/>
    <w:rsid w:val="00C702D6"/>
    <w:rsid w:val="00C703DC"/>
    <w:rsid w:val="00C71C70"/>
    <w:rsid w:val="00C723A7"/>
    <w:rsid w:val="00C7264B"/>
    <w:rsid w:val="00C7286C"/>
    <w:rsid w:val="00C72BC1"/>
    <w:rsid w:val="00C73007"/>
    <w:rsid w:val="00C73710"/>
    <w:rsid w:val="00C740FE"/>
    <w:rsid w:val="00C741AF"/>
    <w:rsid w:val="00C74758"/>
    <w:rsid w:val="00C75661"/>
    <w:rsid w:val="00C75EB3"/>
    <w:rsid w:val="00C75F7F"/>
    <w:rsid w:val="00C76519"/>
    <w:rsid w:val="00C7664C"/>
    <w:rsid w:val="00C7733B"/>
    <w:rsid w:val="00C77513"/>
    <w:rsid w:val="00C7755A"/>
    <w:rsid w:val="00C82171"/>
    <w:rsid w:val="00C8281F"/>
    <w:rsid w:val="00C829A1"/>
    <w:rsid w:val="00C83024"/>
    <w:rsid w:val="00C83BD9"/>
    <w:rsid w:val="00C83F7F"/>
    <w:rsid w:val="00C8459B"/>
    <w:rsid w:val="00C84A03"/>
    <w:rsid w:val="00C84A88"/>
    <w:rsid w:val="00C84EA0"/>
    <w:rsid w:val="00C85F5B"/>
    <w:rsid w:val="00C874FB"/>
    <w:rsid w:val="00C8772E"/>
    <w:rsid w:val="00C878F9"/>
    <w:rsid w:val="00C87BE2"/>
    <w:rsid w:val="00C87F2F"/>
    <w:rsid w:val="00C90AB0"/>
    <w:rsid w:val="00C90F80"/>
    <w:rsid w:val="00C90FBC"/>
    <w:rsid w:val="00C91ACE"/>
    <w:rsid w:val="00C91B46"/>
    <w:rsid w:val="00C91F1D"/>
    <w:rsid w:val="00C9239B"/>
    <w:rsid w:val="00C92677"/>
    <w:rsid w:val="00C92776"/>
    <w:rsid w:val="00C92AAC"/>
    <w:rsid w:val="00C92F57"/>
    <w:rsid w:val="00C937B1"/>
    <w:rsid w:val="00C93A32"/>
    <w:rsid w:val="00C96211"/>
    <w:rsid w:val="00C96CEE"/>
    <w:rsid w:val="00C9747C"/>
    <w:rsid w:val="00C97D70"/>
    <w:rsid w:val="00CA05FD"/>
    <w:rsid w:val="00CA0878"/>
    <w:rsid w:val="00CA144A"/>
    <w:rsid w:val="00CA237E"/>
    <w:rsid w:val="00CA37D9"/>
    <w:rsid w:val="00CA485F"/>
    <w:rsid w:val="00CA4CAD"/>
    <w:rsid w:val="00CA5318"/>
    <w:rsid w:val="00CA59DF"/>
    <w:rsid w:val="00CA5B1A"/>
    <w:rsid w:val="00CA5E87"/>
    <w:rsid w:val="00CA64B2"/>
    <w:rsid w:val="00CA69E2"/>
    <w:rsid w:val="00CA6CA9"/>
    <w:rsid w:val="00CA74E2"/>
    <w:rsid w:val="00CA7C12"/>
    <w:rsid w:val="00CA7F0D"/>
    <w:rsid w:val="00CB0391"/>
    <w:rsid w:val="00CB05E9"/>
    <w:rsid w:val="00CB2172"/>
    <w:rsid w:val="00CB30A9"/>
    <w:rsid w:val="00CB421E"/>
    <w:rsid w:val="00CB438A"/>
    <w:rsid w:val="00CB46AC"/>
    <w:rsid w:val="00CB470A"/>
    <w:rsid w:val="00CB4CF2"/>
    <w:rsid w:val="00CB4DA2"/>
    <w:rsid w:val="00CB4DB3"/>
    <w:rsid w:val="00CB5721"/>
    <w:rsid w:val="00CB5A0C"/>
    <w:rsid w:val="00CB5CA8"/>
    <w:rsid w:val="00CB62C2"/>
    <w:rsid w:val="00CB66DB"/>
    <w:rsid w:val="00CB6E68"/>
    <w:rsid w:val="00CB72C0"/>
    <w:rsid w:val="00CB74B3"/>
    <w:rsid w:val="00CB763A"/>
    <w:rsid w:val="00CB7C09"/>
    <w:rsid w:val="00CC0285"/>
    <w:rsid w:val="00CC05F6"/>
    <w:rsid w:val="00CC0701"/>
    <w:rsid w:val="00CC0C09"/>
    <w:rsid w:val="00CC0E0D"/>
    <w:rsid w:val="00CC1FCB"/>
    <w:rsid w:val="00CC2B78"/>
    <w:rsid w:val="00CC2BCC"/>
    <w:rsid w:val="00CC3174"/>
    <w:rsid w:val="00CC4485"/>
    <w:rsid w:val="00CC57B8"/>
    <w:rsid w:val="00CC5CE0"/>
    <w:rsid w:val="00CC5D59"/>
    <w:rsid w:val="00CC5E72"/>
    <w:rsid w:val="00CC62CA"/>
    <w:rsid w:val="00CC693C"/>
    <w:rsid w:val="00CC6981"/>
    <w:rsid w:val="00CC72E5"/>
    <w:rsid w:val="00CD184B"/>
    <w:rsid w:val="00CD369B"/>
    <w:rsid w:val="00CD3B7F"/>
    <w:rsid w:val="00CD3C73"/>
    <w:rsid w:val="00CD4D0E"/>
    <w:rsid w:val="00CD60F6"/>
    <w:rsid w:val="00CD6AD9"/>
    <w:rsid w:val="00CD7F68"/>
    <w:rsid w:val="00CE03E4"/>
    <w:rsid w:val="00CE08A3"/>
    <w:rsid w:val="00CE0B61"/>
    <w:rsid w:val="00CE0D51"/>
    <w:rsid w:val="00CE1D43"/>
    <w:rsid w:val="00CE2202"/>
    <w:rsid w:val="00CE2222"/>
    <w:rsid w:val="00CE29C5"/>
    <w:rsid w:val="00CE3168"/>
    <w:rsid w:val="00CE3A82"/>
    <w:rsid w:val="00CE5BAC"/>
    <w:rsid w:val="00CE7210"/>
    <w:rsid w:val="00CE7E2C"/>
    <w:rsid w:val="00CE7E5A"/>
    <w:rsid w:val="00CF1338"/>
    <w:rsid w:val="00CF1BD4"/>
    <w:rsid w:val="00CF1E20"/>
    <w:rsid w:val="00CF23B5"/>
    <w:rsid w:val="00CF2894"/>
    <w:rsid w:val="00CF2CFC"/>
    <w:rsid w:val="00CF3B2F"/>
    <w:rsid w:val="00CF466A"/>
    <w:rsid w:val="00CF4A1F"/>
    <w:rsid w:val="00CF51C3"/>
    <w:rsid w:val="00CF53D6"/>
    <w:rsid w:val="00CF6156"/>
    <w:rsid w:val="00CF62B3"/>
    <w:rsid w:val="00CF6317"/>
    <w:rsid w:val="00CF6A4C"/>
    <w:rsid w:val="00CF7698"/>
    <w:rsid w:val="00D001B2"/>
    <w:rsid w:val="00D001DA"/>
    <w:rsid w:val="00D00866"/>
    <w:rsid w:val="00D008AB"/>
    <w:rsid w:val="00D00917"/>
    <w:rsid w:val="00D00BC6"/>
    <w:rsid w:val="00D00D67"/>
    <w:rsid w:val="00D01338"/>
    <w:rsid w:val="00D01CFE"/>
    <w:rsid w:val="00D01D20"/>
    <w:rsid w:val="00D021AB"/>
    <w:rsid w:val="00D02730"/>
    <w:rsid w:val="00D028CD"/>
    <w:rsid w:val="00D02F2A"/>
    <w:rsid w:val="00D033A8"/>
    <w:rsid w:val="00D03776"/>
    <w:rsid w:val="00D03DC5"/>
    <w:rsid w:val="00D042C4"/>
    <w:rsid w:val="00D04778"/>
    <w:rsid w:val="00D05059"/>
    <w:rsid w:val="00D05661"/>
    <w:rsid w:val="00D05AAE"/>
    <w:rsid w:val="00D0612A"/>
    <w:rsid w:val="00D065D1"/>
    <w:rsid w:val="00D067B3"/>
    <w:rsid w:val="00D0695D"/>
    <w:rsid w:val="00D06A04"/>
    <w:rsid w:val="00D07078"/>
    <w:rsid w:val="00D07721"/>
    <w:rsid w:val="00D079F2"/>
    <w:rsid w:val="00D07B6C"/>
    <w:rsid w:val="00D10ECC"/>
    <w:rsid w:val="00D114AB"/>
    <w:rsid w:val="00D118DE"/>
    <w:rsid w:val="00D12742"/>
    <w:rsid w:val="00D13458"/>
    <w:rsid w:val="00D14773"/>
    <w:rsid w:val="00D14C12"/>
    <w:rsid w:val="00D14E02"/>
    <w:rsid w:val="00D153B8"/>
    <w:rsid w:val="00D15465"/>
    <w:rsid w:val="00D158B5"/>
    <w:rsid w:val="00D15CF3"/>
    <w:rsid w:val="00D1624E"/>
    <w:rsid w:val="00D16700"/>
    <w:rsid w:val="00D16A3D"/>
    <w:rsid w:val="00D17073"/>
    <w:rsid w:val="00D171D2"/>
    <w:rsid w:val="00D17341"/>
    <w:rsid w:val="00D17AA1"/>
    <w:rsid w:val="00D202F9"/>
    <w:rsid w:val="00D209B5"/>
    <w:rsid w:val="00D211FF"/>
    <w:rsid w:val="00D21BD5"/>
    <w:rsid w:val="00D23539"/>
    <w:rsid w:val="00D23AB9"/>
    <w:rsid w:val="00D23FEE"/>
    <w:rsid w:val="00D24263"/>
    <w:rsid w:val="00D246B9"/>
    <w:rsid w:val="00D256BA"/>
    <w:rsid w:val="00D25948"/>
    <w:rsid w:val="00D25CC9"/>
    <w:rsid w:val="00D25FF6"/>
    <w:rsid w:val="00D2607F"/>
    <w:rsid w:val="00D274D2"/>
    <w:rsid w:val="00D27522"/>
    <w:rsid w:val="00D2763D"/>
    <w:rsid w:val="00D277E9"/>
    <w:rsid w:val="00D302F6"/>
    <w:rsid w:val="00D30B4C"/>
    <w:rsid w:val="00D30E29"/>
    <w:rsid w:val="00D31685"/>
    <w:rsid w:val="00D3195F"/>
    <w:rsid w:val="00D31C41"/>
    <w:rsid w:val="00D31D88"/>
    <w:rsid w:val="00D31D9F"/>
    <w:rsid w:val="00D320FF"/>
    <w:rsid w:val="00D32C62"/>
    <w:rsid w:val="00D32CB5"/>
    <w:rsid w:val="00D32CE6"/>
    <w:rsid w:val="00D32FE8"/>
    <w:rsid w:val="00D33104"/>
    <w:rsid w:val="00D333C8"/>
    <w:rsid w:val="00D3400E"/>
    <w:rsid w:val="00D340B8"/>
    <w:rsid w:val="00D341DF"/>
    <w:rsid w:val="00D35011"/>
    <w:rsid w:val="00D35284"/>
    <w:rsid w:val="00D353FE"/>
    <w:rsid w:val="00D3582E"/>
    <w:rsid w:val="00D35DE9"/>
    <w:rsid w:val="00D3600A"/>
    <w:rsid w:val="00D3677A"/>
    <w:rsid w:val="00D36D7F"/>
    <w:rsid w:val="00D37A21"/>
    <w:rsid w:val="00D37C93"/>
    <w:rsid w:val="00D40244"/>
    <w:rsid w:val="00D404F0"/>
    <w:rsid w:val="00D40552"/>
    <w:rsid w:val="00D4068D"/>
    <w:rsid w:val="00D406BC"/>
    <w:rsid w:val="00D41145"/>
    <w:rsid w:val="00D417C0"/>
    <w:rsid w:val="00D4185D"/>
    <w:rsid w:val="00D41DAE"/>
    <w:rsid w:val="00D42681"/>
    <w:rsid w:val="00D42921"/>
    <w:rsid w:val="00D430FC"/>
    <w:rsid w:val="00D4427B"/>
    <w:rsid w:val="00D45788"/>
    <w:rsid w:val="00D45F39"/>
    <w:rsid w:val="00D45FE5"/>
    <w:rsid w:val="00D4734A"/>
    <w:rsid w:val="00D473F7"/>
    <w:rsid w:val="00D47610"/>
    <w:rsid w:val="00D508F8"/>
    <w:rsid w:val="00D5092F"/>
    <w:rsid w:val="00D5117F"/>
    <w:rsid w:val="00D511B2"/>
    <w:rsid w:val="00D513B2"/>
    <w:rsid w:val="00D516E5"/>
    <w:rsid w:val="00D51810"/>
    <w:rsid w:val="00D51D5B"/>
    <w:rsid w:val="00D529E8"/>
    <w:rsid w:val="00D53F04"/>
    <w:rsid w:val="00D542C2"/>
    <w:rsid w:val="00D54F4E"/>
    <w:rsid w:val="00D55196"/>
    <w:rsid w:val="00D552F3"/>
    <w:rsid w:val="00D55DB7"/>
    <w:rsid w:val="00D564A8"/>
    <w:rsid w:val="00D56743"/>
    <w:rsid w:val="00D56A20"/>
    <w:rsid w:val="00D57B66"/>
    <w:rsid w:val="00D60042"/>
    <w:rsid w:val="00D60066"/>
    <w:rsid w:val="00D60775"/>
    <w:rsid w:val="00D60D41"/>
    <w:rsid w:val="00D6169D"/>
    <w:rsid w:val="00D61C25"/>
    <w:rsid w:val="00D61EAD"/>
    <w:rsid w:val="00D61FAA"/>
    <w:rsid w:val="00D62093"/>
    <w:rsid w:val="00D6220B"/>
    <w:rsid w:val="00D62E79"/>
    <w:rsid w:val="00D63BF3"/>
    <w:rsid w:val="00D6400C"/>
    <w:rsid w:val="00D64B0F"/>
    <w:rsid w:val="00D65A72"/>
    <w:rsid w:val="00D65BDE"/>
    <w:rsid w:val="00D65CC4"/>
    <w:rsid w:val="00D6601F"/>
    <w:rsid w:val="00D6609D"/>
    <w:rsid w:val="00D660C9"/>
    <w:rsid w:val="00D66142"/>
    <w:rsid w:val="00D66242"/>
    <w:rsid w:val="00D666FB"/>
    <w:rsid w:val="00D66720"/>
    <w:rsid w:val="00D66ECC"/>
    <w:rsid w:val="00D70094"/>
    <w:rsid w:val="00D70255"/>
    <w:rsid w:val="00D71063"/>
    <w:rsid w:val="00D71E27"/>
    <w:rsid w:val="00D72728"/>
    <w:rsid w:val="00D72C20"/>
    <w:rsid w:val="00D7405B"/>
    <w:rsid w:val="00D7433B"/>
    <w:rsid w:val="00D7442D"/>
    <w:rsid w:val="00D748A4"/>
    <w:rsid w:val="00D7500F"/>
    <w:rsid w:val="00D75215"/>
    <w:rsid w:val="00D75A00"/>
    <w:rsid w:val="00D75DEA"/>
    <w:rsid w:val="00D75EA2"/>
    <w:rsid w:val="00D76618"/>
    <w:rsid w:val="00D767C5"/>
    <w:rsid w:val="00D76A40"/>
    <w:rsid w:val="00D76C37"/>
    <w:rsid w:val="00D76DBE"/>
    <w:rsid w:val="00D774C3"/>
    <w:rsid w:val="00D775F8"/>
    <w:rsid w:val="00D77CC6"/>
    <w:rsid w:val="00D8049B"/>
    <w:rsid w:val="00D804B1"/>
    <w:rsid w:val="00D80A00"/>
    <w:rsid w:val="00D80C15"/>
    <w:rsid w:val="00D811F5"/>
    <w:rsid w:val="00D8134F"/>
    <w:rsid w:val="00D81B18"/>
    <w:rsid w:val="00D81C38"/>
    <w:rsid w:val="00D81FF7"/>
    <w:rsid w:val="00D82375"/>
    <w:rsid w:val="00D82E05"/>
    <w:rsid w:val="00D83DB1"/>
    <w:rsid w:val="00D84AD6"/>
    <w:rsid w:val="00D84B72"/>
    <w:rsid w:val="00D857B9"/>
    <w:rsid w:val="00D858E4"/>
    <w:rsid w:val="00D8629B"/>
    <w:rsid w:val="00D86A91"/>
    <w:rsid w:val="00D873B6"/>
    <w:rsid w:val="00D874AD"/>
    <w:rsid w:val="00D8756D"/>
    <w:rsid w:val="00D904E7"/>
    <w:rsid w:val="00D9105F"/>
    <w:rsid w:val="00D910DE"/>
    <w:rsid w:val="00D9222D"/>
    <w:rsid w:val="00D925CD"/>
    <w:rsid w:val="00D92C34"/>
    <w:rsid w:val="00D92DD9"/>
    <w:rsid w:val="00D9355D"/>
    <w:rsid w:val="00D947B7"/>
    <w:rsid w:val="00D94865"/>
    <w:rsid w:val="00D94EE7"/>
    <w:rsid w:val="00D957BC"/>
    <w:rsid w:val="00D95825"/>
    <w:rsid w:val="00D95AA7"/>
    <w:rsid w:val="00D95CD2"/>
    <w:rsid w:val="00D95DF3"/>
    <w:rsid w:val="00D95F6B"/>
    <w:rsid w:val="00D962C8"/>
    <w:rsid w:val="00D9649D"/>
    <w:rsid w:val="00D96E1B"/>
    <w:rsid w:val="00D9729B"/>
    <w:rsid w:val="00D972B6"/>
    <w:rsid w:val="00D974EF"/>
    <w:rsid w:val="00D97D22"/>
    <w:rsid w:val="00DA0404"/>
    <w:rsid w:val="00DA0A37"/>
    <w:rsid w:val="00DA2798"/>
    <w:rsid w:val="00DA2BE2"/>
    <w:rsid w:val="00DA2D21"/>
    <w:rsid w:val="00DA2DD8"/>
    <w:rsid w:val="00DA337F"/>
    <w:rsid w:val="00DA3924"/>
    <w:rsid w:val="00DA3E5E"/>
    <w:rsid w:val="00DA5197"/>
    <w:rsid w:val="00DA5C36"/>
    <w:rsid w:val="00DA6A92"/>
    <w:rsid w:val="00DA6AF8"/>
    <w:rsid w:val="00DA72B0"/>
    <w:rsid w:val="00DA736E"/>
    <w:rsid w:val="00DB00E5"/>
    <w:rsid w:val="00DB0444"/>
    <w:rsid w:val="00DB0A61"/>
    <w:rsid w:val="00DB18F3"/>
    <w:rsid w:val="00DB1C31"/>
    <w:rsid w:val="00DB2128"/>
    <w:rsid w:val="00DB232C"/>
    <w:rsid w:val="00DB2C91"/>
    <w:rsid w:val="00DB2E2D"/>
    <w:rsid w:val="00DB31F8"/>
    <w:rsid w:val="00DB3383"/>
    <w:rsid w:val="00DB33A2"/>
    <w:rsid w:val="00DB33D7"/>
    <w:rsid w:val="00DB3439"/>
    <w:rsid w:val="00DB3792"/>
    <w:rsid w:val="00DB3E2C"/>
    <w:rsid w:val="00DB3E5E"/>
    <w:rsid w:val="00DB3FE6"/>
    <w:rsid w:val="00DB408D"/>
    <w:rsid w:val="00DB4784"/>
    <w:rsid w:val="00DB6586"/>
    <w:rsid w:val="00DB6FBF"/>
    <w:rsid w:val="00DB7299"/>
    <w:rsid w:val="00DB7844"/>
    <w:rsid w:val="00DB7FBF"/>
    <w:rsid w:val="00DC0279"/>
    <w:rsid w:val="00DC06B1"/>
    <w:rsid w:val="00DC1888"/>
    <w:rsid w:val="00DC19C3"/>
    <w:rsid w:val="00DC21C1"/>
    <w:rsid w:val="00DC24CB"/>
    <w:rsid w:val="00DC2557"/>
    <w:rsid w:val="00DC2C84"/>
    <w:rsid w:val="00DC444D"/>
    <w:rsid w:val="00DC487C"/>
    <w:rsid w:val="00DC4EA8"/>
    <w:rsid w:val="00DC4F53"/>
    <w:rsid w:val="00DC563B"/>
    <w:rsid w:val="00DC76EF"/>
    <w:rsid w:val="00DC7942"/>
    <w:rsid w:val="00DC7DBE"/>
    <w:rsid w:val="00DD0AAB"/>
    <w:rsid w:val="00DD12A1"/>
    <w:rsid w:val="00DD13FA"/>
    <w:rsid w:val="00DD16A1"/>
    <w:rsid w:val="00DD2249"/>
    <w:rsid w:val="00DD294B"/>
    <w:rsid w:val="00DD2F8B"/>
    <w:rsid w:val="00DD3262"/>
    <w:rsid w:val="00DD4300"/>
    <w:rsid w:val="00DD47B5"/>
    <w:rsid w:val="00DD48CC"/>
    <w:rsid w:val="00DD57CA"/>
    <w:rsid w:val="00DD5DB1"/>
    <w:rsid w:val="00DD5E93"/>
    <w:rsid w:val="00DD6EF5"/>
    <w:rsid w:val="00DD7600"/>
    <w:rsid w:val="00DD7A15"/>
    <w:rsid w:val="00DE002E"/>
    <w:rsid w:val="00DE084F"/>
    <w:rsid w:val="00DE0EEB"/>
    <w:rsid w:val="00DE0EF4"/>
    <w:rsid w:val="00DE1078"/>
    <w:rsid w:val="00DE1343"/>
    <w:rsid w:val="00DE1E99"/>
    <w:rsid w:val="00DE20DD"/>
    <w:rsid w:val="00DE34C1"/>
    <w:rsid w:val="00DE4258"/>
    <w:rsid w:val="00DE42EF"/>
    <w:rsid w:val="00DE4E1B"/>
    <w:rsid w:val="00DE51E3"/>
    <w:rsid w:val="00DE6201"/>
    <w:rsid w:val="00DE646B"/>
    <w:rsid w:val="00DE65E7"/>
    <w:rsid w:val="00DE7474"/>
    <w:rsid w:val="00DE7A1F"/>
    <w:rsid w:val="00DE7F8F"/>
    <w:rsid w:val="00DF0046"/>
    <w:rsid w:val="00DF1D3E"/>
    <w:rsid w:val="00DF2B43"/>
    <w:rsid w:val="00DF2EE7"/>
    <w:rsid w:val="00DF3027"/>
    <w:rsid w:val="00DF4CED"/>
    <w:rsid w:val="00DF5278"/>
    <w:rsid w:val="00DF5632"/>
    <w:rsid w:val="00E004BC"/>
    <w:rsid w:val="00E0093F"/>
    <w:rsid w:val="00E00BA6"/>
    <w:rsid w:val="00E01C79"/>
    <w:rsid w:val="00E01DC6"/>
    <w:rsid w:val="00E0217A"/>
    <w:rsid w:val="00E021B2"/>
    <w:rsid w:val="00E022AA"/>
    <w:rsid w:val="00E022D3"/>
    <w:rsid w:val="00E02AA9"/>
    <w:rsid w:val="00E02FF7"/>
    <w:rsid w:val="00E03362"/>
    <w:rsid w:val="00E038A2"/>
    <w:rsid w:val="00E03CD3"/>
    <w:rsid w:val="00E03FA1"/>
    <w:rsid w:val="00E04729"/>
    <w:rsid w:val="00E0473A"/>
    <w:rsid w:val="00E04916"/>
    <w:rsid w:val="00E04EE4"/>
    <w:rsid w:val="00E055F9"/>
    <w:rsid w:val="00E0575D"/>
    <w:rsid w:val="00E05B94"/>
    <w:rsid w:val="00E05FED"/>
    <w:rsid w:val="00E0777C"/>
    <w:rsid w:val="00E07C64"/>
    <w:rsid w:val="00E10298"/>
    <w:rsid w:val="00E10FDD"/>
    <w:rsid w:val="00E11910"/>
    <w:rsid w:val="00E122D0"/>
    <w:rsid w:val="00E125A3"/>
    <w:rsid w:val="00E132FE"/>
    <w:rsid w:val="00E141D7"/>
    <w:rsid w:val="00E1423C"/>
    <w:rsid w:val="00E144B5"/>
    <w:rsid w:val="00E14D35"/>
    <w:rsid w:val="00E15A73"/>
    <w:rsid w:val="00E163C3"/>
    <w:rsid w:val="00E16E81"/>
    <w:rsid w:val="00E172F5"/>
    <w:rsid w:val="00E17376"/>
    <w:rsid w:val="00E17F79"/>
    <w:rsid w:val="00E203CC"/>
    <w:rsid w:val="00E208E3"/>
    <w:rsid w:val="00E215D5"/>
    <w:rsid w:val="00E21C07"/>
    <w:rsid w:val="00E22260"/>
    <w:rsid w:val="00E230C9"/>
    <w:rsid w:val="00E24005"/>
    <w:rsid w:val="00E24F62"/>
    <w:rsid w:val="00E25273"/>
    <w:rsid w:val="00E2585D"/>
    <w:rsid w:val="00E258B5"/>
    <w:rsid w:val="00E2594E"/>
    <w:rsid w:val="00E25DBF"/>
    <w:rsid w:val="00E26578"/>
    <w:rsid w:val="00E269BF"/>
    <w:rsid w:val="00E26D7A"/>
    <w:rsid w:val="00E27496"/>
    <w:rsid w:val="00E27548"/>
    <w:rsid w:val="00E3041A"/>
    <w:rsid w:val="00E30680"/>
    <w:rsid w:val="00E30806"/>
    <w:rsid w:val="00E30876"/>
    <w:rsid w:val="00E30A4B"/>
    <w:rsid w:val="00E30B1C"/>
    <w:rsid w:val="00E31188"/>
    <w:rsid w:val="00E31F9F"/>
    <w:rsid w:val="00E32176"/>
    <w:rsid w:val="00E32228"/>
    <w:rsid w:val="00E32725"/>
    <w:rsid w:val="00E327EF"/>
    <w:rsid w:val="00E32948"/>
    <w:rsid w:val="00E3436F"/>
    <w:rsid w:val="00E35169"/>
    <w:rsid w:val="00E35DE0"/>
    <w:rsid w:val="00E35EFA"/>
    <w:rsid w:val="00E35FC8"/>
    <w:rsid w:val="00E3673B"/>
    <w:rsid w:val="00E36A6A"/>
    <w:rsid w:val="00E36A6C"/>
    <w:rsid w:val="00E37160"/>
    <w:rsid w:val="00E413F9"/>
    <w:rsid w:val="00E41E2B"/>
    <w:rsid w:val="00E423A5"/>
    <w:rsid w:val="00E42B55"/>
    <w:rsid w:val="00E42C8C"/>
    <w:rsid w:val="00E4306F"/>
    <w:rsid w:val="00E43929"/>
    <w:rsid w:val="00E43BE3"/>
    <w:rsid w:val="00E4413F"/>
    <w:rsid w:val="00E444D1"/>
    <w:rsid w:val="00E44556"/>
    <w:rsid w:val="00E45629"/>
    <w:rsid w:val="00E461DC"/>
    <w:rsid w:val="00E46437"/>
    <w:rsid w:val="00E466EB"/>
    <w:rsid w:val="00E4690B"/>
    <w:rsid w:val="00E46BF2"/>
    <w:rsid w:val="00E4789D"/>
    <w:rsid w:val="00E47A0F"/>
    <w:rsid w:val="00E47CEA"/>
    <w:rsid w:val="00E512A4"/>
    <w:rsid w:val="00E52685"/>
    <w:rsid w:val="00E5276F"/>
    <w:rsid w:val="00E52822"/>
    <w:rsid w:val="00E52EAD"/>
    <w:rsid w:val="00E52F30"/>
    <w:rsid w:val="00E538EF"/>
    <w:rsid w:val="00E53915"/>
    <w:rsid w:val="00E53B83"/>
    <w:rsid w:val="00E53CB2"/>
    <w:rsid w:val="00E54C98"/>
    <w:rsid w:val="00E553BB"/>
    <w:rsid w:val="00E55C7E"/>
    <w:rsid w:val="00E55C83"/>
    <w:rsid w:val="00E56B0D"/>
    <w:rsid w:val="00E5739A"/>
    <w:rsid w:val="00E57CC4"/>
    <w:rsid w:val="00E57FDE"/>
    <w:rsid w:val="00E6009F"/>
    <w:rsid w:val="00E60B48"/>
    <w:rsid w:val="00E61106"/>
    <w:rsid w:val="00E61967"/>
    <w:rsid w:val="00E6260B"/>
    <w:rsid w:val="00E6315F"/>
    <w:rsid w:val="00E631E9"/>
    <w:rsid w:val="00E639F3"/>
    <w:rsid w:val="00E64434"/>
    <w:rsid w:val="00E65628"/>
    <w:rsid w:val="00E65829"/>
    <w:rsid w:val="00E66407"/>
    <w:rsid w:val="00E66D33"/>
    <w:rsid w:val="00E673B7"/>
    <w:rsid w:val="00E67E40"/>
    <w:rsid w:val="00E70085"/>
    <w:rsid w:val="00E70A8E"/>
    <w:rsid w:val="00E70D7C"/>
    <w:rsid w:val="00E71216"/>
    <w:rsid w:val="00E71D33"/>
    <w:rsid w:val="00E71FC0"/>
    <w:rsid w:val="00E73304"/>
    <w:rsid w:val="00E73EC9"/>
    <w:rsid w:val="00E73F1A"/>
    <w:rsid w:val="00E7544C"/>
    <w:rsid w:val="00E75663"/>
    <w:rsid w:val="00E758F4"/>
    <w:rsid w:val="00E75A79"/>
    <w:rsid w:val="00E76AE8"/>
    <w:rsid w:val="00E76C21"/>
    <w:rsid w:val="00E77A74"/>
    <w:rsid w:val="00E77C04"/>
    <w:rsid w:val="00E77EBE"/>
    <w:rsid w:val="00E8003B"/>
    <w:rsid w:val="00E80195"/>
    <w:rsid w:val="00E80309"/>
    <w:rsid w:val="00E80863"/>
    <w:rsid w:val="00E80C52"/>
    <w:rsid w:val="00E811B4"/>
    <w:rsid w:val="00E81301"/>
    <w:rsid w:val="00E81545"/>
    <w:rsid w:val="00E81D06"/>
    <w:rsid w:val="00E81F41"/>
    <w:rsid w:val="00E820FA"/>
    <w:rsid w:val="00E8234A"/>
    <w:rsid w:val="00E8236C"/>
    <w:rsid w:val="00E829B1"/>
    <w:rsid w:val="00E8354F"/>
    <w:rsid w:val="00E83C7D"/>
    <w:rsid w:val="00E8427E"/>
    <w:rsid w:val="00E84DD0"/>
    <w:rsid w:val="00E855E1"/>
    <w:rsid w:val="00E85CBC"/>
    <w:rsid w:val="00E86F62"/>
    <w:rsid w:val="00E8797F"/>
    <w:rsid w:val="00E90337"/>
    <w:rsid w:val="00E9035B"/>
    <w:rsid w:val="00E9082B"/>
    <w:rsid w:val="00E908FE"/>
    <w:rsid w:val="00E91330"/>
    <w:rsid w:val="00E91C46"/>
    <w:rsid w:val="00E91D31"/>
    <w:rsid w:val="00E92BF9"/>
    <w:rsid w:val="00E92DB3"/>
    <w:rsid w:val="00E939B5"/>
    <w:rsid w:val="00E94152"/>
    <w:rsid w:val="00E94490"/>
    <w:rsid w:val="00E94831"/>
    <w:rsid w:val="00E94979"/>
    <w:rsid w:val="00E95AA6"/>
    <w:rsid w:val="00E95FA4"/>
    <w:rsid w:val="00E96260"/>
    <w:rsid w:val="00E96DAE"/>
    <w:rsid w:val="00E9734B"/>
    <w:rsid w:val="00EA010D"/>
    <w:rsid w:val="00EA061B"/>
    <w:rsid w:val="00EA0BB8"/>
    <w:rsid w:val="00EA2641"/>
    <w:rsid w:val="00EA2DA5"/>
    <w:rsid w:val="00EA2E0B"/>
    <w:rsid w:val="00EA3112"/>
    <w:rsid w:val="00EA3295"/>
    <w:rsid w:val="00EA3640"/>
    <w:rsid w:val="00EA386C"/>
    <w:rsid w:val="00EA3BB7"/>
    <w:rsid w:val="00EA5366"/>
    <w:rsid w:val="00EA538F"/>
    <w:rsid w:val="00EA5CAD"/>
    <w:rsid w:val="00EA5CE6"/>
    <w:rsid w:val="00EA61D4"/>
    <w:rsid w:val="00EA6B1D"/>
    <w:rsid w:val="00EA7028"/>
    <w:rsid w:val="00EA729E"/>
    <w:rsid w:val="00EB0259"/>
    <w:rsid w:val="00EB066F"/>
    <w:rsid w:val="00EB0893"/>
    <w:rsid w:val="00EB08C2"/>
    <w:rsid w:val="00EB09BB"/>
    <w:rsid w:val="00EB0F94"/>
    <w:rsid w:val="00EB1752"/>
    <w:rsid w:val="00EB182F"/>
    <w:rsid w:val="00EB1BA1"/>
    <w:rsid w:val="00EB1C6A"/>
    <w:rsid w:val="00EB1CF3"/>
    <w:rsid w:val="00EB23CB"/>
    <w:rsid w:val="00EB2911"/>
    <w:rsid w:val="00EB2ADB"/>
    <w:rsid w:val="00EB4044"/>
    <w:rsid w:val="00EB4491"/>
    <w:rsid w:val="00EB469A"/>
    <w:rsid w:val="00EB4966"/>
    <w:rsid w:val="00EB5037"/>
    <w:rsid w:val="00EB50B5"/>
    <w:rsid w:val="00EB5249"/>
    <w:rsid w:val="00EB59E7"/>
    <w:rsid w:val="00EB616D"/>
    <w:rsid w:val="00EB6563"/>
    <w:rsid w:val="00EB6B25"/>
    <w:rsid w:val="00EB726F"/>
    <w:rsid w:val="00EB7AC0"/>
    <w:rsid w:val="00EC0366"/>
    <w:rsid w:val="00EC1A5E"/>
    <w:rsid w:val="00EC1C4B"/>
    <w:rsid w:val="00EC20F0"/>
    <w:rsid w:val="00EC2EB6"/>
    <w:rsid w:val="00EC405B"/>
    <w:rsid w:val="00EC445A"/>
    <w:rsid w:val="00EC463D"/>
    <w:rsid w:val="00EC528C"/>
    <w:rsid w:val="00EC5542"/>
    <w:rsid w:val="00EC5A9E"/>
    <w:rsid w:val="00EC6008"/>
    <w:rsid w:val="00EC600D"/>
    <w:rsid w:val="00EC6181"/>
    <w:rsid w:val="00EC6AF8"/>
    <w:rsid w:val="00EC6B06"/>
    <w:rsid w:val="00EC7632"/>
    <w:rsid w:val="00EC7B33"/>
    <w:rsid w:val="00ED0C83"/>
    <w:rsid w:val="00ED1606"/>
    <w:rsid w:val="00ED1F9C"/>
    <w:rsid w:val="00ED2089"/>
    <w:rsid w:val="00ED2FAF"/>
    <w:rsid w:val="00ED3E6C"/>
    <w:rsid w:val="00ED3F2D"/>
    <w:rsid w:val="00ED4AD9"/>
    <w:rsid w:val="00ED4BF1"/>
    <w:rsid w:val="00ED50B4"/>
    <w:rsid w:val="00ED52FA"/>
    <w:rsid w:val="00ED53E8"/>
    <w:rsid w:val="00ED56B4"/>
    <w:rsid w:val="00ED5F49"/>
    <w:rsid w:val="00ED5FC7"/>
    <w:rsid w:val="00ED6866"/>
    <w:rsid w:val="00ED7C46"/>
    <w:rsid w:val="00EE0149"/>
    <w:rsid w:val="00EE0BCD"/>
    <w:rsid w:val="00EE0D26"/>
    <w:rsid w:val="00EE110C"/>
    <w:rsid w:val="00EE16B7"/>
    <w:rsid w:val="00EE2044"/>
    <w:rsid w:val="00EE2089"/>
    <w:rsid w:val="00EE22AD"/>
    <w:rsid w:val="00EE2B84"/>
    <w:rsid w:val="00EE3584"/>
    <w:rsid w:val="00EE38DA"/>
    <w:rsid w:val="00EE3C3B"/>
    <w:rsid w:val="00EE4614"/>
    <w:rsid w:val="00EE48DC"/>
    <w:rsid w:val="00EE5277"/>
    <w:rsid w:val="00EE576B"/>
    <w:rsid w:val="00EE676F"/>
    <w:rsid w:val="00EE69A0"/>
    <w:rsid w:val="00EE7893"/>
    <w:rsid w:val="00EE7A90"/>
    <w:rsid w:val="00EE7AFC"/>
    <w:rsid w:val="00EE7B7A"/>
    <w:rsid w:val="00EF01A1"/>
    <w:rsid w:val="00EF01C6"/>
    <w:rsid w:val="00EF02FC"/>
    <w:rsid w:val="00EF110A"/>
    <w:rsid w:val="00EF131E"/>
    <w:rsid w:val="00EF1821"/>
    <w:rsid w:val="00EF1F88"/>
    <w:rsid w:val="00EF2EE6"/>
    <w:rsid w:val="00EF38BC"/>
    <w:rsid w:val="00EF39FF"/>
    <w:rsid w:val="00EF3CE3"/>
    <w:rsid w:val="00EF3DD2"/>
    <w:rsid w:val="00EF3E5D"/>
    <w:rsid w:val="00EF42F0"/>
    <w:rsid w:val="00EF4593"/>
    <w:rsid w:val="00EF4A91"/>
    <w:rsid w:val="00EF4B86"/>
    <w:rsid w:val="00EF5BFB"/>
    <w:rsid w:val="00EF68CC"/>
    <w:rsid w:val="00EF73D3"/>
    <w:rsid w:val="00F0003D"/>
    <w:rsid w:val="00F002A8"/>
    <w:rsid w:val="00F005F1"/>
    <w:rsid w:val="00F00BCF"/>
    <w:rsid w:val="00F01240"/>
    <w:rsid w:val="00F01832"/>
    <w:rsid w:val="00F01DBD"/>
    <w:rsid w:val="00F020B4"/>
    <w:rsid w:val="00F0341E"/>
    <w:rsid w:val="00F038AA"/>
    <w:rsid w:val="00F03C99"/>
    <w:rsid w:val="00F03FD4"/>
    <w:rsid w:val="00F04A75"/>
    <w:rsid w:val="00F05405"/>
    <w:rsid w:val="00F0551F"/>
    <w:rsid w:val="00F05711"/>
    <w:rsid w:val="00F0650F"/>
    <w:rsid w:val="00F06971"/>
    <w:rsid w:val="00F072AB"/>
    <w:rsid w:val="00F0733D"/>
    <w:rsid w:val="00F0780F"/>
    <w:rsid w:val="00F1069B"/>
    <w:rsid w:val="00F106F7"/>
    <w:rsid w:val="00F10A0D"/>
    <w:rsid w:val="00F10CD9"/>
    <w:rsid w:val="00F10DAC"/>
    <w:rsid w:val="00F10FF7"/>
    <w:rsid w:val="00F111C3"/>
    <w:rsid w:val="00F11677"/>
    <w:rsid w:val="00F11BAF"/>
    <w:rsid w:val="00F11E09"/>
    <w:rsid w:val="00F11F26"/>
    <w:rsid w:val="00F12223"/>
    <w:rsid w:val="00F123D5"/>
    <w:rsid w:val="00F132A1"/>
    <w:rsid w:val="00F141D9"/>
    <w:rsid w:val="00F143C4"/>
    <w:rsid w:val="00F1483F"/>
    <w:rsid w:val="00F157A1"/>
    <w:rsid w:val="00F15F1F"/>
    <w:rsid w:val="00F170FE"/>
    <w:rsid w:val="00F17530"/>
    <w:rsid w:val="00F17925"/>
    <w:rsid w:val="00F17BDC"/>
    <w:rsid w:val="00F20498"/>
    <w:rsid w:val="00F20D4F"/>
    <w:rsid w:val="00F212D5"/>
    <w:rsid w:val="00F21EA7"/>
    <w:rsid w:val="00F23072"/>
    <w:rsid w:val="00F23889"/>
    <w:rsid w:val="00F25AB6"/>
    <w:rsid w:val="00F25C36"/>
    <w:rsid w:val="00F26346"/>
    <w:rsid w:val="00F264A0"/>
    <w:rsid w:val="00F26EF7"/>
    <w:rsid w:val="00F272FA"/>
    <w:rsid w:val="00F27789"/>
    <w:rsid w:val="00F27ACD"/>
    <w:rsid w:val="00F30789"/>
    <w:rsid w:val="00F30B10"/>
    <w:rsid w:val="00F30E2F"/>
    <w:rsid w:val="00F3126E"/>
    <w:rsid w:val="00F3178A"/>
    <w:rsid w:val="00F31EE5"/>
    <w:rsid w:val="00F3207B"/>
    <w:rsid w:val="00F32B7E"/>
    <w:rsid w:val="00F330ED"/>
    <w:rsid w:val="00F3385E"/>
    <w:rsid w:val="00F338FF"/>
    <w:rsid w:val="00F34377"/>
    <w:rsid w:val="00F34B49"/>
    <w:rsid w:val="00F358CF"/>
    <w:rsid w:val="00F35A8D"/>
    <w:rsid w:val="00F3614C"/>
    <w:rsid w:val="00F3632B"/>
    <w:rsid w:val="00F36C5E"/>
    <w:rsid w:val="00F370A9"/>
    <w:rsid w:val="00F371C0"/>
    <w:rsid w:val="00F372D5"/>
    <w:rsid w:val="00F40072"/>
    <w:rsid w:val="00F40135"/>
    <w:rsid w:val="00F4022B"/>
    <w:rsid w:val="00F40271"/>
    <w:rsid w:val="00F40DA9"/>
    <w:rsid w:val="00F411B1"/>
    <w:rsid w:val="00F4180D"/>
    <w:rsid w:val="00F421F0"/>
    <w:rsid w:val="00F42608"/>
    <w:rsid w:val="00F427AB"/>
    <w:rsid w:val="00F432E0"/>
    <w:rsid w:val="00F43D32"/>
    <w:rsid w:val="00F44E78"/>
    <w:rsid w:val="00F45A76"/>
    <w:rsid w:val="00F45BFA"/>
    <w:rsid w:val="00F460D1"/>
    <w:rsid w:val="00F467CD"/>
    <w:rsid w:val="00F46F89"/>
    <w:rsid w:val="00F473BD"/>
    <w:rsid w:val="00F4754F"/>
    <w:rsid w:val="00F47712"/>
    <w:rsid w:val="00F47792"/>
    <w:rsid w:val="00F47CCE"/>
    <w:rsid w:val="00F50DE7"/>
    <w:rsid w:val="00F51BAD"/>
    <w:rsid w:val="00F52131"/>
    <w:rsid w:val="00F522FC"/>
    <w:rsid w:val="00F52729"/>
    <w:rsid w:val="00F553CD"/>
    <w:rsid w:val="00F55915"/>
    <w:rsid w:val="00F561DA"/>
    <w:rsid w:val="00F567B1"/>
    <w:rsid w:val="00F56C4B"/>
    <w:rsid w:val="00F56ED7"/>
    <w:rsid w:val="00F5729D"/>
    <w:rsid w:val="00F5748A"/>
    <w:rsid w:val="00F576C9"/>
    <w:rsid w:val="00F57C72"/>
    <w:rsid w:val="00F6054C"/>
    <w:rsid w:val="00F6062B"/>
    <w:rsid w:val="00F6077B"/>
    <w:rsid w:val="00F6082B"/>
    <w:rsid w:val="00F60A30"/>
    <w:rsid w:val="00F60F34"/>
    <w:rsid w:val="00F611B0"/>
    <w:rsid w:val="00F62A14"/>
    <w:rsid w:val="00F62BA9"/>
    <w:rsid w:val="00F6356D"/>
    <w:rsid w:val="00F63C87"/>
    <w:rsid w:val="00F63EA4"/>
    <w:rsid w:val="00F63F51"/>
    <w:rsid w:val="00F64424"/>
    <w:rsid w:val="00F65F94"/>
    <w:rsid w:val="00F66D9C"/>
    <w:rsid w:val="00F67316"/>
    <w:rsid w:val="00F6739F"/>
    <w:rsid w:val="00F67563"/>
    <w:rsid w:val="00F70811"/>
    <w:rsid w:val="00F70ED2"/>
    <w:rsid w:val="00F70F1C"/>
    <w:rsid w:val="00F7118E"/>
    <w:rsid w:val="00F71925"/>
    <w:rsid w:val="00F71D01"/>
    <w:rsid w:val="00F728BB"/>
    <w:rsid w:val="00F72A07"/>
    <w:rsid w:val="00F72B74"/>
    <w:rsid w:val="00F73910"/>
    <w:rsid w:val="00F7391B"/>
    <w:rsid w:val="00F74412"/>
    <w:rsid w:val="00F74420"/>
    <w:rsid w:val="00F74B4A"/>
    <w:rsid w:val="00F75B8B"/>
    <w:rsid w:val="00F7606C"/>
    <w:rsid w:val="00F76742"/>
    <w:rsid w:val="00F76D72"/>
    <w:rsid w:val="00F77BD9"/>
    <w:rsid w:val="00F77ED9"/>
    <w:rsid w:val="00F80120"/>
    <w:rsid w:val="00F801E2"/>
    <w:rsid w:val="00F80524"/>
    <w:rsid w:val="00F80753"/>
    <w:rsid w:val="00F80EDD"/>
    <w:rsid w:val="00F81C05"/>
    <w:rsid w:val="00F8208D"/>
    <w:rsid w:val="00F82347"/>
    <w:rsid w:val="00F82963"/>
    <w:rsid w:val="00F82CCA"/>
    <w:rsid w:val="00F82D8D"/>
    <w:rsid w:val="00F83834"/>
    <w:rsid w:val="00F868F8"/>
    <w:rsid w:val="00F869F1"/>
    <w:rsid w:val="00F90139"/>
    <w:rsid w:val="00F90711"/>
    <w:rsid w:val="00F9094D"/>
    <w:rsid w:val="00F90AFA"/>
    <w:rsid w:val="00F93F04"/>
    <w:rsid w:val="00F93FB8"/>
    <w:rsid w:val="00F943D0"/>
    <w:rsid w:val="00F9458F"/>
    <w:rsid w:val="00F9534F"/>
    <w:rsid w:val="00F9545F"/>
    <w:rsid w:val="00F961D5"/>
    <w:rsid w:val="00F968E2"/>
    <w:rsid w:val="00F96E55"/>
    <w:rsid w:val="00F97205"/>
    <w:rsid w:val="00F9771F"/>
    <w:rsid w:val="00FA010A"/>
    <w:rsid w:val="00FA0D1A"/>
    <w:rsid w:val="00FA1928"/>
    <w:rsid w:val="00FA1B7D"/>
    <w:rsid w:val="00FA211C"/>
    <w:rsid w:val="00FA22B7"/>
    <w:rsid w:val="00FA2848"/>
    <w:rsid w:val="00FA2C28"/>
    <w:rsid w:val="00FA3A3D"/>
    <w:rsid w:val="00FA3B77"/>
    <w:rsid w:val="00FA3C66"/>
    <w:rsid w:val="00FA49F2"/>
    <w:rsid w:val="00FA4F92"/>
    <w:rsid w:val="00FA5C07"/>
    <w:rsid w:val="00FA5DD0"/>
    <w:rsid w:val="00FA5F77"/>
    <w:rsid w:val="00FA659E"/>
    <w:rsid w:val="00FA66A6"/>
    <w:rsid w:val="00FB065C"/>
    <w:rsid w:val="00FB14C8"/>
    <w:rsid w:val="00FB1810"/>
    <w:rsid w:val="00FB201B"/>
    <w:rsid w:val="00FB2136"/>
    <w:rsid w:val="00FB2618"/>
    <w:rsid w:val="00FB2EC0"/>
    <w:rsid w:val="00FB306E"/>
    <w:rsid w:val="00FB316E"/>
    <w:rsid w:val="00FB3214"/>
    <w:rsid w:val="00FB3484"/>
    <w:rsid w:val="00FB34F4"/>
    <w:rsid w:val="00FB3645"/>
    <w:rsid w:val="00FB3BE0"/>
    <w:rsid w:val="00FB3C44"/>
    <w:rsid w:val="00FB3D19"/>
    <w:rsid w:val="00FB3D71"/>
    <w:rsid w:val="00FB49FE"/>
    <w:rsid w:val="00FB5059"/>
    <w:rsid w:val="00FB512E"/>
    <w:rsid w:val="00FB6A8B"/>
    <w:rsid w:val="00FB7302"/>
    <w:rsid w:val="00FB77E8"/>
    <w:rsid w:val="00FC1013"/>
    <w:rsid w:val="00FC217E"/>
    <w:rsid w:val="00FC27E3"/>
    <w:rsid w:val="00FC28DF"/>
    <w:rsid w:val="00FC2C72"/>
    <w:rsid w:val="00FC2FEA"/>
    <w:rsid w:val="00FC54CE"/>
    <w:rsid w:val="00FC5703"/>
    <w:rsid w:val="00FC5C52"/>
    <w:rsid w:val="00FC677B"/>
    <w:rsid w:val="00FC6B47"/>
    <w:rsid w:val="00FC6BDF"/>
    <w:rsid w:val="00FC7960"/>
    <w:rsid w:val="00FC7B1D"/>
    <w:rsid w:val="00FD017A"/>
    <w:rsid w:val="00FD0530"/>
    <w:rsid w:val="00FD0D33"/>
    <w:rsid w:val="00FD12D7"/>
    <w:rsid w:val="00FD156A"/>
    <w:rsid w:val="00FD1C33"/>
    <w:rsid w:val="00FD1F00"/>
    <w:rsid w:val="00FD249D"/>
    <w:rsid w:val="00FD2768"/>
    <w:rsid w:val="00FD2825"/>
    <w:rsid w:val="00FD2EDD"/>
    <w:rsid w:val="00FD3202"/>
    <w:rsid w:val="00FD3212"/>
    <w:rsid w:val="00FD3722"/>
    <w:rsid w:val="00FD4025"/>
    <w:rsid w:val="00FD4782"/>
    <w:rsid w:val="00FD47B1"/>
    <w:rsid w:val="00FD537B"/>
    <w:rsid w:val="00FD5B22"/>
    <w:rsid w:val="00FD5BAA"/>
    <w:rsid w:val="00FD5F77"/>
    <w:rsid w:val="00FD6DA9"/>
    <w:rsid w:val="00FD75D9"/>
    <w:rsid w:val="00FD7659"/>
    <w:rsid w:val="00FE02C3"/>
    <w:rsid w:val="00FE071A"/>
    <w:rsid w:val="00FE13E0"/>
    <w:rsid w:val="00FE1E47"/>
    <w:rsid w:val="00FE22C4"/>
    <w:rsid w:val="00FE2645"/>
    <w:rsid w:val="00FE278C"/>
    <w:rsid w:val="00FE3EE7"/>
    <w:rsid w:val="00FE4864"/>
    <w:rsid w:val="00FE524B"/>
    <w:rsid w:val="00FE53A7"/>
    <w:rsid w:val="00FE6838"/>
    <w:rsid w:val="00FE6B2E"/>
    <w:rsid w:val="00FE6BCC"/>
    <w:rsid w:val="00FE6C28"/>
    <w:rsid w:val="00FE705E"/>
    <w:rsid w:val="00FE7126"/>
    <w:rsid w:val="00FF00B0"/>
    <w:rsid w:val="00FF0118"/>
    <w:rsid w:val="00FF0783"/>
    <w:rsid w:val="00FF0B20"/>
    <w:rsid w:val="00FF2253"/>
    <w:rsid w:val="00FF234F"/>
    <w:rsid w:val="00FF24D2"/>
    <w:rsid w:val="00FF3AE8"/>
    <w:rsid w:val="00FF3B97"/>
    <w:rsid w:val="00FF4357"/>
    <w:rsid w:val="00FF4D80"/>
    <w:rsid w:val="00FF4E4B"/>
    <w:rsid w:val="00FF591C"/>
    <w:rsid w:val="00FF5951"/>
    <w:rsid w:val="00FF6196"/>
    <w:rsid w:val="00FF63D3"/>
    <w:rsid w:val="00FF63FF"/>
    <w:rsid w:val="00FF66B1"/>
    <w:rsid w:val="00FF6A8B"/>
    <w:rsid w:val="00FF6E88"/>
    <w:rsid w:val="00FF7133"/>
    <w:rsid w:val="00FF78BF"/>
    <w:rsid w:val="00FF7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9140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B91401"/>
    <w:pPr>
      <w:jc w:val="center"/>
      <w:outlineLvl w:val="0"/>
    </w:pPr>
    <w:rPr>
      <w:rFonts w:cs="Arial"/>
      <w:b/>
      <w:bCs/>
      <w:kern w:val="32"/>
      <w:sz w:val="32"/>
      <w:szCs w:val="32"/>
    </w:rPr>
  </w:style>
  <w:style w:type="paragraph" w:styleId="2">
    <w:name w:val="heading 2"/>
    <w:aliases w:val="!Разделы документа"/>
    <w:basedOn w:val="a"/>
    <w:link w:val="20"/>
    <w:qFormat/>
    <w:rsid w:val="00B91401"/>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B9140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B91401"/>
    <w:rPr>
      <w:rFonts w:ascii="Arial" w:eastAsia="Times New Roman" w:hAnsi="Arial" w:cs="Arial"/>
      <w:b/>
      <w:bCs/>
      <w:iCs/>
      <w:sz w:val="30"/>
      <w:szCs w:val="28"/>
      <w:lang w:eastAsia="ru-RU"/>
    </w:rPr>
  </w:style>
  <w:style w:type="paragraph" w:customStyle="1" w:styleId="Title">
    <w:name w:val="Title!Название НПА"/>
    <w:basedOn w:val="a"/>
    <w:rsid w:val="00B91401"/>
    <w:pPr>
      <w:spacing w:before="240" w:after="60"/>
      <w:jc w:val="center"/>
      <w:outlineLvl w:val="0"/>
    </w:pPr>
    <w:rPr>
      <w:rFonts w:cs="Arial"/>
      <w:b/>
      <w:bCs/>
      <w:kern w:val="28"/>
      <w:sz w:val="32"/>
      <w:szCs w:val="32"/>
    </w:rPr>
  </w:style>
  <w:style w:type="paragraph" w:styleId="a3">
    <w:name w:val="No Spacing"/>
    <w:uiPriority w:val="1"/>
    <w:qFormat/>
    <w:rsid w:val="00B91401"/>
    <w:pPr>
      <w:spacing w:after="0" w:line="240" w:lineRule="auto"/>
      <w:ind w:firstLine="567"/>
      <w:jc w:val="both"/>
    </w:pPr>
    <w:rPr>
      <w:rFonts w:ascii="Arial" w:eastAsia="Times New Roman" w:hAnsi="Arial" w:cs="Times New Roman"/>
      <w:sz w:val="24"/>
      <w:szCs w:val="24"/>
      <w:lang w:eastAsia="ru-RU"/>
    </w:rPr>
  </w:style>
  <w:style w:type="paragraph" w:customStyle="1" w:styleId="s3">
    <w:name w:val="s_3"/>
    <w:basedOn w:val="a"/>
    <w:rsid w:val="00BC0A98"/>
    <w:pPr>
      <w:spacing w:before="100" w:beforeAutospacing="1" w:after="100" w:afterAutospacing="1"/>
    </w:pPr>
    <w:rPr>
      <w:rFonts w:ascii="Times New Roman" w:hAnsi="Times New Roman"/>
    </w:rPr>
  </w:style>
  <w:style w:type="paragraph" w:customStyle="1" w:styleId="s1">
    <w:name w:val="s_1"/>
    <w:basedOn w:val="a"/>
    <w:rsid w:val="00BC0A98"/>
    <w:pPr>
      <w:spacing w:before="100" w:beforeAutospacing="1" w:after="100" w:afterAutospacing="1"/>
    </w:pPr>
    <w:rPr>
      <w:rFonts w:ascii="Times New Roman" w:hAnsi="Times New Roman"/>
    </w:rPr>
  </w:style>
  <w:style w:type="character" w:customStyle="1" w:styleId="s10">
    <w:name w:val="s_10"/>
    <w:basedOn w:val="a0"/>
    <w:rsid w:val="002A6FF3"/>
  </w:style>
  <w:style w:type="character" w:customStyle="1" w:styleId="a4">
    <w:name w:val="Цветовое выделение"/>
    <w:uiPriority w:val="99"/>
    <w:rsid w:val="00E269BF"/>
    <w:rPr>
      <w:b/>
      <w:bCs/>
      <w:color w:val="26282F"/>
    </w:rPr>
  </w:style>
  <w:style w:type="table" w:styleId="a5">
    <w:name w:val="Table Grid"/>
    <w:basedOn w:val="a1"/>
    <w:uiPriority w:val="59"/>
    <w:rsid w:val="009664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2EE87-B12D-42CB-8A02-0F6417927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1154</Words>
  <Characters>6583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bezgina</dc:creator>
  <cp:keywords/>
  <dc:description/>
  <cp:lastModifiedBy>user</cp:lastModifiedBy>
  <cp:revision>8</cp:revision>
  <cp:lastPrinted>2021-08-04T06:37:00Z</cp:lastPrinted>
  <dcterms:created xsi:type="dcterms:W3CDTF">2021-06-18T12:13:00Z</dcterms:created>
  <dcterms:modified xsi:type="dcterms:W3CDTF">2021-08-04T12:20:00Z</dcterms:modified>
</cp:coreProperties>
</file>