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5670" w14:textId="77777777" w:rsidR="00672351" w:rsidRDefault="00672351" w:rsidP="006723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</w:p>
    <w:p w14:paraId="6A6AB614" w14:textId="77777777" w:rsidR="00672351" w:rsidRDefault="00672351" w:rsidP="006723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БРЯНСКАЯ ОБЛАСТЬ</w:t>
      </w:r>
    </w:p>
    <w:p w14:paraId="1AD805FB" w14:textId="77777777" w:rsidR="00672351" w:rsidRDefault="00672351" w:rsidP="0067235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ВЫГОНИЧСКИЙ МУНИЦИПАЛЬНЫЙ РАЙОН</w:t>
      </w:r>
    </w:p>
    <w:p w14:paraId="6C6A2EC5" w14:textId="77777777" w:rsidR="00672351" w:rsidRDefault="00672351" w:rsidP="00672351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ВЫГОНИЧСКИЙ  ПОСЕЛКОВЫЙ</w:t>
      </w:r>
      <w:proofErr w:type="gramEnd"/>
      <w:r>
        <w:rPr>
          <w:b/>
          <w:sz w:val="28"/>
          <w:szCs w:val="28"/>
        </w:rPr>
        <w:t>  СОВЕТ  НАРОДНЫХ   ДЕПУТАТОВ</w:t>
      </w:r>
    </w:p>
    <w:p w14:paraId="40912B6F" w14:textId="77777777" w:rsidR="00672351" w:rsidRDefault="00672351" w:rsidP="00672351">
      <w:pPr>
        <w:pStyle w:val="a3"/>
        <w:spacing w:before="0" w:beforeAutospacing="0" w:after="0" w:afterAutospacing="0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1 СОЗЫВ</w:t>
      </w:r>
    </w:p>
    <w:p w14:paraId="1C3C2282" w14:textId="77777777" w:rsidR="00672351" w:rsidRDefault="00672351" w:rsidP="00672351">
      <w:pPr>
        <w:pStyle w:val="a3"/>
        <w:spacing w:before="0" w:beforeAutospacing="0" w:after="0" w:afterAutospacing="0"/>
        <w:ind w:right="57"/>
        <w:jc w:val="center"/>
        <w:rPr>
          <w:b/>
          <w:sz w:val="28"/>
          <w:szCs w:val="28"/>
        </w:rPr>
      </w:pPr>
    </w:p>
    <w:p w14:paraId="4A049F41" w14:textId="77777777" w:rsidR="00672351" w:rsidRDefault="00672351" w:rsidP="00672351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14:paraId="2E5E6C23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  2021г.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</w:t>
      </w:r>
      <w:proofErr w:type="gramEnd"/>
      <w:r>
        <w:rPr>
          <w:rFonts w:ascii="Times New Roman" w:hAnsi="Times New Roman" w:cs="Times New Roman"/>
          <w:sz w:val="28"/>
          <w:szCs w:val="28"/>
        </w:rPr>
        <w:t>-107</w:t>
      </w:r>
    </w:p>
    <w:p w14:paraId="7767474A" w14:textId="77777777" w:rsidR="00672351" w:rsidRDefault="00672351" w:rsidP="00672351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Выгоничи</w:t>
      </w:r>
    </w:p>
    <w:p w14:paraId="5026D426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Об объявлении публичных слушаний по вопросу</w:t>
      </w:r>
    </w:p>
    <w:p w14:paraId="7CA58FCA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«Об отклонении от предельных параметров </w:t>
      </w:r>
    </w:p>
    <w:p w14:paraId="768A3E5A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разрешенного строительства земельного участка с кадастровым </w:t>
      </w:r>
    </w:p>
    <w:p w14:paraId="3086FA35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номером 32:03:0640104:</w:t>
      </w:r>
      <w:proofErr w:type="gramStart"/>
      <w:r>
        <w:rPr>
          <w:rFonts w:ascii="Times New Roman" w:hAnsi="Times New Roman" w:cs="Times New Roman"/>
          <w:sz w:val="28"/>
          <w:szCs w:val="28"/>
        </w:rPr>
        <w:t>187,  переданного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</w:t>
      </w:r>
    </w:p>
    <w:p w14:paraId="4539924E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Православный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 Храма </w:t>
      </w:r>
    </w:p>
    <w:p w14:paraId="4CAE8603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имя Мучеников Флора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Лавра  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</w:t>
      </w:r>
    </w:p>
    <w:p w14:paraId="5E580C76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Городец, ул. Сельская, д. 17».</w:t>
      </w:r>
    </w:p>
    <w:p w14:paraId="72E2EFDE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 31, ст. 33 Градостроительного Кодекса РФ, Федерального закона от 26.10.2003г. № 131 –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Положением о порядке проведения публичных слушаний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14:paraId="07191229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РЕШИЛ: </w:t>
      </w:r>
    </w:p>
    <w:p w14:paraId="67DA61C5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          </w:t>
      </w:r>
      <w:r>
        <w:rPr>
          <w:rFonts w:ascii="Times New Roman" w:hAnsi="Times New Roman" w:cs="Times New Roman"/>
          <w:sz w:val="28"/>
          <w:szCs w:val="28"/>
        </w:rPr>
        <w:t xml:space="preserve">1. Объявить публичные слушания по вопросу </w:t>
      </w:r>
      <w:bookmarkStart w:id="1" w:name="_Hlk66973840"/>
      <w:r>
        <w:rPr>
          <w:rFonts w:ascii="Times New Roman" w:hAnsi="Times New Roman" w:cs="Times New Roman"/>
          <w:sz w:val="28"/>
          <w:szCs w:val="28"/>
        </w:rPr>
        <w:t xml:space="preserve"> «Об отклонении от предельных параметров  разрешенного строительства земельного участка с кадастровым номером 32:03:0640104:187, переданного в безвозмездное пользование местной религиозной организации Православный Приход Храма во имя Мучеников Флора и Лавра расположенного  по адресу: с. Городец, ул. Сельская, д. 17, с параметров разрешенного строительства 3 метра до одного метра, отступ от границы участка с западной стороны на расстоянии 110 метров»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 и назначить их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9 апреля  </w:t>
      </w:r>
      <w:r>
        <w:rPr>
          <w:rFonts w:ascii="Times New Roman" w:hAnsi="Times New Roman" w:cs="Times New Roman"/>
          <w:sz w:val="28"/>
          <w:szCs w:val="28"/>
        </w:rPr>
        <w:t xml:space="preserve">2021г. в   16-30  часов по адресу: 242361,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</w:t>
      </w:r>
    </w:p>
    <w:p w14:paraId="3FE5A938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 2. С целью подготовки и проведения публичных слушаний утвердить организационный комитет в следующем составе:</w:t>
      </w:r>
    </w:p>
    <w:p w14:paraId="68999D56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Бабурин Н.А., глава п. Выгоничи, депутат по избирательному округу №2;</w:t>
      </w:r>
    </w:p>
    <w:p w14:paraId="6835DDD5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Артеменков И.И. - депутат по избирательному округу № 7;</w:t>
      </w:r>
    </w:p>
    <w:p w14:paraId="758C1C4D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Высоцкий В.Е. - депутат по избирательному округу №1.</w:t>
      </w:r>
    </w:p>
    <w:p w14:paraId="1B26B3B4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3. Прием предложений по обсуждению вопроса    «Об отклонении от предельных параметров  разрешенного строительства земельного участка с кадастровым номером 32:03:0640104:187, переданного в безвозмездное пользование местной религиозной организации Православный Приход Храма во имя Мучеников Флора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Лавра расположенного  по адресу: с. Городец, ул. Сельская, д. 17, с параметров разрешенного строительства 3 метра до одного метра, отступ от границы участка с западной стороны на расстоянии 110метров»,     осуществлять организационному комитету в течении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 настоящего Решения по адресу 242361,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администрации).</w:t>
      </w:r>
    </w:p>
    <w:p w14:paraId="36C8D270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4. Прием заявлений на участие в публичных слушаниях по обсуждению вопроса   «Об отклонении от предельных параметров  разрешенного строительства земельного участка с кадастровым номером 32:03:0640104:187, переданного в безвозмездное пользование местной религиозной организации Православный Приход Храма во имя Мучеников Флора и Лавра расположенного  по адресу: с. Городец, ул. Сельская, д. 17, с параметров разрешенного строительства 3 метра до одного метра, отступ от границы участка с западной стороны на расстоянии 110метров»  осуществлять организационному комитету до </w:t>
      </w:r>
      <w:r>
        <w:rPr>
          <w:rFonts w:ascii="Times New Roman" w:hAnsi="Times New Roman" w:cs="Times New Roman"/>
          <w:b/>
          <w:sz w:val="28"/>
          <w:szCs w:val="28"/>
        </w:rPr>
        <w:t>8 апреля  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 по адресу:  Брянская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Выгоничи, ул. Ленина, д. 51  (помещение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администрации)  понедельник-пятница с 09.00 до 14.00 часов.</w:t>
      </w:r>
    </w:p>
    <w:p w14:paraId="513DE88E" w14:textId="77777777" w:rsidR="00672351" w:rsidRDefault="00672351" w:rsidP="0067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5. Настоящее Решение    подлежит опубликованию в Сборнике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размещению в информационно-телекоммуникационной сети Интернет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Выгоничской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администрации.</w:t>
      </w:r>
      <w:r>
        <w:rPr>
          <w:sz w:val="28"/>
          <w:szCs w:val="28"/>
        </w:rPr>
        <w:t xml:space="preserve"> </w:t>
      </w:r>
    </w:p>
    <w:p w14:paraId="4F0F6F92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1E3801AB" w14:textId="77777777" w:rsidR="00672351" w:rsidRDefault="00672351" w:rsidP="00672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5A4B77D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7B20235A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AF937F2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5E40951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846506C" w14:textId="77777777" w:rsidR="00672351" w:rsidRDefault="00672351" w:rsidP="006723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Глава п. Выгоничи                                          </w:t>
      </w:r>
      <w:proofErr w:type="spellStart"/>
      <w:r>
        <w:rPr>
          <w:sz w:val="28"/>
          <w:szCs w:val="28"/>
        </w:rPr>
        <w:t>Н.А.Бабурин</w:t>
      </w:r>
      <w:proofErr w:type="spellEnd"/>
    </w:p>
    <w:p w14:paraId="3C8843EF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2F5AD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14:paraId="50B7BD1F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F2ED8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14F37B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D7574" w14:textId="77777777" w:rsidR="00672351" w:rsidRDefault="00672351" w:rsidP="0067235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0FC02" w14:textId="77777777" w:rsidR="00585B90" w:rsidRDefault="00585B90"/>
    <w:sectPr w:rsidR="00585B90" w:rsidSect="006723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6A"/>
    <w:rsid w:val="00585B90"/>
    <w:rsid w:val="00672351"/>
    <w:rsid w:val="006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5F9D5-134A-44DA-A64A-AD75A6D3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IMYA</cp:lastModifiedBy>
  <cp:revision>3</cp:revision>
  <dcterms:created xsi:type="dcterms:W3CDTF">2021-06-28T10:58:00Z</dcterms:created>
  <dcterms:modified xsi:type="dcterms:W3CDTF">2021-06-28T10:58:00Z</dcterms:modified>
</cp:coreProperties>
</file>