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17" w:rsidRDefault="00E60217" w:rsidP="00E60217">
      <w:pPr>
        <w:pStyle w:val="ae"/>
        <w:spacing w:before="0" w:beforeAutospacing="0"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60217" w:rsidRDefault="00E60217" w:rsidP="00E60217">
      <w:pPr>
        <w:pStyle w:val="ae"/>
        <w:spacing w:before="0" w:beforeAutospacing="0" w:after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Камчатский край</w:t>
      </w:r>
    </w:p>
    <w:p w:rsidR="00E60217" w:rsidRDefault="00E60217" w:rsidP="00E60217">
      <w:pPr>
        <w:pStyle w:val="ae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Тигильский  район </w:t>
      </w:r>
    </w:p>
    <w:p w:rsidR="00E60217" w:rsidRDefault="00E60217" w:rsidP="00E60217">
      <w:pPr>
        <w:pStyle w:val="ae"/>
        <w:spacing w:before="0" w:beforeAutospacing="0" w:after="0"/>
        <w:ind w:firstLine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сельского поселения «село Седанка»</w:t>
      </w:r>
    </w:p>
    <w:p w:rsidR="00E60217" w:rsidRDefault="00E60217" w:rsidP="00E60217">
      <w:pPr>
        <w:pStyle w:val="ae"/>
        <w:spacing w:before="0" w:beforeAutospacing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013A" w:rsidRPr="002915E5" w:rsidRDefault="00E2013A" w:rsidP="0029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915E5" w:rsidRPr="002915E5" w:rsidRDefault="00E2013A" w:rsidP="0029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«</w:t>
      </w:r>
      <w:r w:rsidR="00E602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 декабря 2021г.                                                                             №</w:t>
      </w:r>
      <w:r w:rsidR="00E602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68</w:t>
      </w:r>
    </w:p>
    <w:p w:rsidR="002915E5" w:rsidRPr="002915E5" w:rsidRDefault="002915E5" w:rsidP="002915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80A" w:rsidRPr="00AE49C0" w:rsidRDefault="002915E5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93380A" w:rsidRPr="00AE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C3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93380A" w:rsidRPr="00AE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200" w:rsidRDefault="00E2013A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переч</w:t>
      </w:r>
      <w:r w:rsidR="001E6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E61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</w:t>
      </w:r>
    </w:p>
    <w:p w:rsidR="00E2013A" w:rsidRDefault="00E2013A" w:rsidP="007B5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администраторов доходов </w:t>
      </w:r>
      <w:r w:rsidR="007B55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</w:t>
      </w:r>
    </w:p>
    <w:p w:rsidR="00E2013A" w:rsidRDefault="00E2013A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дефицита </w:t>
      </w:r>
      <w:r w:rsidR="009E0AB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16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80A" w:rsidRDefault="00C76C41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="00FB2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0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201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A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406530" w:rsidRPr="00406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Седанка</w:t>
      </w:r>
      <w:r w:rsidR="00163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7C48" w:rsidRPr="002915E5" w:rsidRDefault="00647C48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E5" w:rsidRPr="002915E5" w:rsidRDefault="002915E5" w:rsidP="002915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6E" w:rsidRPr="00E60217" w:rsidRDefault="00E2013A" w:rsidP="002915E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N 1569,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N 1568</w:t>
      </w:r>
      <w:r w:rsidR="00012A04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E0ABE" w:rsidRPr="00E60217" w:rsidRDefault="009E0ABE" w:rsidP="002915E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5E5" w:rsidRPr="00E60217" w:rsidRDefault="002915E5" w:rsidP="00291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12A04" w:rsidRPr="00E60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 ПОСТАНОВЛЯЕТ:</w:t>
      </w:r>
    </w:p>
    <w:p w:rsidR="002915E5" w:rsidRPr="00E60217" w:rsidRDefault="00012A04" w:rsidP="00AE49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2013A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внесения изменений в переч</w:t>
      </w:r>
      <w:r w:rsidR="001E6165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013A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E6165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2013A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доходов бюджета </w:t>
      </w:r>
      <w:r w:rsidR="007B5515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013A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финансирования дефицита бюджета сельского поселения «село </w:t>
      </w:r>
      <w:r w:rsidR="00406530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Седанка</w:t>
      </w:r>
      <w:r w:rsidR="00E2013A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приложению к настоящему постановлению</w:t>
      </w:r>
      <w:r w:rsidR="002915E5" w:rsidRPr="00E60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15E5" w:rsidRPr="00E60217" w:rsidRDefault="00621265" w:rsidP="009D1B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D1BB3" w:rsidRPr="00E60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2013A" w:rsidRPr="00E60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в силу после дня его официального опубликования и применяется к правоотношениям, возникающим при составлении и исполнении бюджета сельского поселения «село </w:t>
      </w:r>
      <w:r w:rsidR="00406530" w:rsidRPr="00E60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Седанка</w:t>
      </w:r>
      <w:r w:rsidR="00E2013A" w:rsidRPr="00E60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начиная с бюджета на 2022 год</w:t>
      </w:r>
      <w:r w:rsidR="002915E5" w:rsidRPr="00E60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15E5" w:rsidRPr="00E60217" w:rsidRDefault="002915E5" w:rsidP="002915E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322" w:rsidRPr="00E60217" w:rsidRDefault="00E2013A" w:rsidP="002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C2322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2915E5" w:rsidRPr="00E60217" w:rsidRDefault="00E2013A" w:rsidP="002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r w:rsidR="00406530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Седанка</w:t>
      </w:r>
      <w:r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15E5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915E5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06530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6D1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6530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r w:rsidR="00E30C43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6530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>лёв</w:t>
      </w:r>
      <w:r w:rsidR="002915E5" w:rsidRPr="00E6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B5515" w:rsidRDefault="007B5515" w:rsidP="002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515" w:rsidRDefault="007B5515" w:rsidP="002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515" w:rsidRDefault="007B5515" w:rsidP="002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17" w:rsidRDefault="00E60217" w:rsidP="002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17" w:rsidRDefault="00E60217" w:rsidP="002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17" w:rsidRDefault="00E60217" w:rsidP="002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17" w:rsidRDefault="00E60217" w:rsidP="002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10BA" w:rsidRDefault="00C31200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F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A10BA">
        <w:rPr>
          <w:rFonts w:ascii="Times New Roman" w:hAnsi="Times New Roman" w:cs="Times New Roman"/>
          <w:sz w:val="24"/>
          <w:szCs w:val="24"/>
        </w:rPr>
        <w:t xml:space="preserve"> </w:t>
      </w:r>
      <w:r w:rsidRPr="000E1F53">
        <w:rPr>
          <w:rFonts w:ascii="Times New Roman" w:hAnsi="Times New Roman" w:cs="Times New Roman"/>
          <w:sz w:val="24"/>
          <w:szCs w:val="24"/>
        </w:rPr>
        <w:t xml:space="preserve">к </w:t>
      </w:r>
      <w:r w:rsidR="00E2013A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322" w:rsidRDefault="00C31200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F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0BA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C31200" w:rsidRDefault="00AA10BA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«село </w:t>
      </w:r>
      <w:r w:rsidR="00406530" w:rsidRPr="00406530">
        <w:rPr>
          <w:rFonts w:ascii="Times New Roman" w:hAnsi="Times New Roman" w:cs="Times New Roman"/>
          <w:sz w:val="24"/>
          <w:szCs w:val="24"/>
        </w:rPr>
        <w:t>Седанка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1200" w:rsidRDefault="00C31200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6021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декабря 2021г № </w:t>
      </w:r>
      <w:r w:rsidR="00E60217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E5" w:rsidRDefault="002915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31200" w:rsidRDefault="00C31200" w:rsidP="00C31200">
      <w:pPr>
        <w:pStyle w:val="ConsNonformat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A10BA" w:rsidRPr="00AA10BA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10BA">
        <w:rPr>
          <w:rFonts w:ascii="Times New Roman" w:hAnsi="Times New Roman"/>
          <w:b/>
          <w:sz w:val="28"/>
          <w:szCs w:val="28"/>
        </w:rPr>
        <w:t>Порядок внесения изменений в переч</w:t>
      </w:r>
      <w:r w:rsidR="001E6165">
        <w:rPr>
          <w:rFonts w:ascii="Times New Roman" w:hAnsi="Times New Roman"/>
          <w:b/>
          <w:sz w:val="28"/>
          <w:szCs w:val="28"/>
        </w:rPr>
        <w:t>е</w:t>
      </w:r>
      <w:r w:rsidRPr="00AA10BA">
        <w:rPr>
          <w:rFonts w:ascii="Times New Roman" w:hAnsi="Times New Roman"/>
          <w:b/>
          <w:sz w:val="28"/>
          <w:szCs w:val="28"/>
        </w:rPr>
        <w:t>н</w:t>
      </w:r>
      <w:r w:rsidR="001E6165">
        <w:rPr>
          <w:rFonts w:ascii="Times New Roman" w:hAnsi="Times New Roman"/>
          <w:b/>
          <w:sz w:val="28"/>
          <w:szCs w:val="28"/>
        </w:rPr>
        <w:t>ь</w:t>
      </w:r>
      <w:r w:rsidRPr="00AA10BA">
        <w:rPr>
          <w:rFonts w:ascii="Times New Roman" w:hAnsi="Times New Roman"/>
          <w:b/>
          <w:sz w:val="28"/>
          <w:szCs w:val="28"/>
        </w:rPr>
        <w:t xml:space="preserve"> главных администраторов доходов </w:t>
      </w:r>
      <w:r w:rsidR="007B5515">
        <w:rPr>
          <w:rFonts w:ascii="Times New Roman" w:hAnsi="Times New Roman"/>
          <w:b/>
          <w:sz w:val="28"/>
          <w:szCs w:val="28"/>
        </w:rPr>
        <w:t>и</w:t>
      </w:r>
      <w:r w:rsidRPr="00AA10BA">
        <w:rPr>
          <w:rFonts w:ascii="Times New Roman" w:hAnsi="Times New Roman"/>
          <w:b/>
          <w:sz w:val="28"/>
          <w:szCs w:val="28"/>
        </w:rPr>
        <w:t xml:space="preserve"> источников финансирования дефицита бюджета сельского поселения «село </w:t>
      </w:r>
      <w:r w:rsidR="00406530" w:rsidRPr="00406530">
        <w:rPr>
          <w:rFonts w:ascii="Times New Roman" w:hAnsi="Times New Roman"/>
          <w:b/>
          <w:sz w:val="28"/>
          <w:szCs w:val="28"/>
        </w:rPr>
        <w:t>Седанка</w:t>
      </w:r>
      <w:r w:rsidRPr="00AA10BA">
        <w:rPr>
          <w:rFonts w:ascii="Times New Roman" w:hAnsi="Times New Roman"/>
          <w:b/>
          <w:sz w:val="28"/>
          <w:szCs w:val="28"/>
        </w:rPr>
        <w:t>»</w:t>
      </w:r>
    </w:p>
    <w:p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1F">
        <w:rPr>
          <w:rFonts w:ascii="Times New Roman" w:hAnsi="Times New Roman"/>
          <w:sz w:val="28"/>
          <w:szCs w:val="28"/>
        </w:rPr>
        <w:t>1. Настоящий Порядок определяет механизм/правила внесения изменений в переч</w:t>
      </w:r>
      <w:r w:rsidR="001E6165"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н</w:t>
      </w:r>
      <w:r w:rsidR="001E6165">
        <w:rPr>
          <w:rFonts w:ascii="Times New Roman" w:hAnsi="Times New Roman"/>
          <w:sz w:val="28"/>
          <w:szCs w:val="28"/>
        </w:rPr>
        <w:t>ь</w:t>
      </w:r>
      <w:r w:rsidRPr="0000691F">
        <w:rPr>
          <w:rFonts w:ascii="Times New Roman" w:hAnsi="Times New Roman"/>
          <w:sz w:val="28"/>
          <w:szCs w:val="28"/>
        </w:rPr>
        <w:t xml:space="preserve"> главных администраторов доходов </w:t>
      </w:r>
      <w:r w:rsidR="007B5515">
        <w:rPr>
          <w:rFonts w:ascii="Times New Roman" w:hAnsi="Times New Roman"/>
          <w:sz w:val="28"/>
          <w:szCs w:val="28"/>
        </w:rPr>
        <w:t>и</w:t>
      </w:r>
      <w:r w:rsidRPr="0000691F">
        <w:rPr>
          <w:rFonts w:ascii="Times New Roman" w:hAnsi="Times New Roman"/>
          <w:sz w:val="28"/>
          <w:szCs w:val="28"/>
        </w:rPr>
        <w:t xml:space="preserve"> источников финансирования дефицита бюджета</w:t>
      </w:r>
      <w:r w:rsidRPr="00261B4A">
        <w:rPr>
          <w:rFonts w:ascii="Times New Roman" w:hAnsi="Times New Roman"/>
          <w:sz w:val="28"/>
          <w:szCs w:val="28"/>
        </w:rPr>
        <w:t xml:space="preserve"> </w:t>
      </w:r>
      <w:r w:rsidRPr="00AA10BA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406530" w:rsidRPr="00406530">
        <w:rPr>
          <w:rFonts w:ascii="Times New Roman" w:hAnsi="Times New Roman"/>
          <w:sz w:val="28"/>
          <w:szCs w:val="28"/>
        </w:rPr>
        <w:t>Седанка</w:t>
      </w:r>
      <w:r w:rsidRPr="00AA10BA">
        <w:rPr>
          <w:rFonts w:ascii="Times New Roman" w:hAnsi="Times New Roman"/>
          <w:sz w:val="28"/>
          <w:szCs w:val="28"/>
        </w:rPr>
        <w:t>»</w:t>
      </w:r>
      <w:r w:rsidRPr="0000691F">
        <w:rPr>
          <w:rFonts w:ascii="Times New Roman" w:hAnsi="Times New Roman"/>
          <w:sz w:val="28"/>
          <w:szCs w:val="28"/>
        </w:rPr>
        <w:t>, (далее – Переч</w:t>
      </w:r>
      <w:r w:rsidR="001E6165"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н</w:t>
      </w:r>
      <w:r w:rsidR="001E6165">
        <w:rPr>
          <w:rFonts w:ascii="Times New Roman" w:hAnsi="Times New Roman"/>
          <w:sz w:val="28"/>
          <w:szCs w:val="28"/>
        </w:rPr>
        <w:t>ь</w:t>
      </w:r>
      <w:r w:rsidRPr="0000691F">
        <w:rPr>
          <w:rFonts w:ascii="Times New Roman" w:hAnsi="Times New Roman"/>
          <w:sz w:val="28"/>
          <w:szCs w:val="28"/>
        </w:rPr>
        <w:t>).</w:t>
      </w:r>
    </w:p>
    <w:p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1F">
        <w:rPr>
          <w:rFonts w:ascii="Times New Roman" w:hAnsi="Times New Roman"/>
          <w:sz w:val="28"/>
          <w:szCs w:val="28"/>
        </w:rPr>
        <w:t>2. Основаниями для внесения изменений в Переч</w:t>
      </w:r>
      <w:r w:rsidR="001E6165"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н</w:t>
      </w:r>
      <w:r w:rsidR="001E6165">
        <w:rPr>
          <w:rFonts w:ascii="Times New Roman" w:hAnsi="Times New Roman"/>
          <w:sz w:val="28"/>
          <w:szCs w:val="28"/>
        </w:rPr>
        <w:t>ь</w:t>
      </w:r>
      <w:r w:rsidRPr="0000691F">
        <w:rPr>
          <w:rFonts w:ascii="Times New Roman" w:hAnsi="Times New Roman"/>
          <w:sz w:val="28"/>
          <w:szCs w:val="28"/>
        </w:rPr>
        <w:t xml:space="preserve"> являются:</w:t>
      </w:r>
    </w:p>
    <w:p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1F">
        <w:rPr>
          <w:rFonts w:ascii="Times New Roman" w:hAnsi="Times New Roman"/>
          <w:sz w:val="28"/>
          <w:szCs w:val="28"/>
        </w:rPr>
        <w:t>а) изменение состава и (или) функций главных администраторов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00691F">
        <w:rPr>
          <w:rFonts w:ascii="Times New Roman" w:hAnsi="Times New Roman"/>
          <w:sz w:val="28"/>
          <w:szCs w:val="28"/>
        </w:rPr>
        <w:t>, главных администраторов источников финансирования дефицита бюджет</w:t>
      </w:r>
      <w:r>
        <w:rPr>
          <w:rFonts w:ascii="Times New Roman" w:hAnsi="Times New Roman"/>
          <w:sz w:val="28"/>
          <w:szCs w:val="28"/>
        </w:rPr>
        <w:t>а</w:t>
      </w:r>
      <w:r w:rsidRPr="0000691F">
        <w:rPr>
          <w:rFonts w:ascii="Times New Roman" w:hAnsi="Times New Roman"/>
          <w:sz w:val="28"/>
          <w:szCs w:val="28"/>
        </w:rPr>
        <w:t>;</w:t>
      </w:r>
    </w:p>
    <w:p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1F">
        <w:rPr>
          <w:rFonts w:ascii="Times New Roman" w:hAnsi="Times New Roman"/>
          <w:sz w:val="28"/>
          <w:szCs w:val="28"/>
        </w:rPr>
        <w:t>б) изменения принципов назначения и присвоения структуры кодов классификации доходов, кодов классификации источников финансирования дефицита бюджет</w:t>
      </w:r>
      <w:r>
        <w:rPr>
          <w:rFonts w:ascii="Times New Roman" w:hAnsi="Times New Roman"/>
          <w:sz w:val="28"/>
          <w:szCs w:val="28"/>
        </w:rPr>
        <w:t>а</w:t>
      </w:r>
      <w:r w:rsidRPr="0000691F">
        <w:rPr>
          <w:rFonts w:ascii="Times New Roman" w:hAnsi="Times New Roman"/>
          <w:sz w:val="28"/>
          <w:szCs w:val="28"/>
        </w:rPr>
        <w:t xml:space="preserve">. </w:t>
      </w:r>
    </w:p>
    <w:p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1F">
        <w:rPr>
          <w:rFonts w:ascii="Times New Roman" w:hAnsi="Times New Roman"/>
          <w:sz w:val="28"/>
          <w:szCs w:val="28"/>
        </w:rPr>
        <w:t>3. Изменения в Переч</w:t>
      </w:r>
      <w:r w:rsidR="001E6165"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н</w:t>
      </w:r>
      <w:r w:rsidR="001E6165">
        <w:rPr>
          <w:rFonts w:ascii="Times New Roman" w:hAnsi="Times New Roman"/>
          <w:sz w:val="28"/>
          <w:szCs w:val="28"/>
        </w:rPr>
        <w:t>ь</w:t>
      </w:r>
      <w:r w:rsidRPr="0000691F">
        <w:rPr>
          <w:rFonts w:ascii="Times New Roman" w:hAnsi="Times New Roman"/>
          <w:sz w:val="28"/>
          <w:szCs w:val="28"/>
        </w:rPr>
        <w:t xml:space="preserve"> в течение финансового года вносятся на основании </w:t>
      </w:r>
      <w:r w:rsidR="00CE55EF">
        <w:rPr>
          <w:rFonts w:ascii="Times New Roman" w:hAnsi="Times New Roman"/>
          <w:sz w:val="28"/>
          <w:szCs w:val="28"/>
        </w:rPr>
        <w:t>п</w:t>
      </w:r>
      <w:r w:rsidR="002706D1">
        <w:rPr>
          <w:rFonts w:ascii="Times New Roman" w:hAnsi="Times New Roman"/>
          <w:sz w:val="28"/>
          <w:szCs w:val="28"/>
        </w:rPr>
        <w:t>риказа</w:t>
      </w:r>
      <w:r w:rsidRPr="00995419">
        <w:rPr>
          <w:rFonts w:ascii="Times New Roman" w:hAnsi="Times New Roman"/>
          <w:sz w:val="28"/>
          <w:szCs w:val="28"/>
        </w:rPr>
        <w:t xml:space="preserve"> </w:t>
      </w:r>
      <w:r w:rsidR="00877C8B">
        <w:rPr>
          <w:rFonts w:ascii="Times New Roman" w:hAnsi="Times New Roman"/>
          <w:sz w:val="28"/>
          <w:szCs w:val="28"/>
        </w:rPr>
        <w:t>Ф</w:t>
      </w:r>
      <w:r w:rsidRPr="00995419">
        <w:rPr>
          <w:rFonts w:ascii="Times New Roman" w:hAnsi="Times New Roman"/>
          <w:sz w:val="28"/>
          <w:szCs w:val="28"/>
        </w:rPr>
        <w:t>инансов</w:t>
      </w:r>
      <w:r w:rsidR="00877C8B">
        <w:rPr>
          <w:rFonts w:ascii="Times New Roman" w:hAnsi="Times New Roman"/>
          <w:sz w:val="28"/>
          <w:szCs w:val="28"/>
        </w:rPr>
        <w:t>ого управления</w:t>
      </w:r>
      <w:r w:rsidRPr="00995419">
        <w:rPr>
          <w:rFonts w:ascii="Times New Roman" w:hAnsi="Times New Roman"/>
          <w:sz w:val="28"/>
          <w:szCs w:val="28"/>
        </w:rPr>
        <w:t xml:space="preserve"> </w:t>
      </w:r>
      <w:r w:rsidR="00877C8B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165">
        <w:rPr>
          <w:rFonts w:ascii="Times New Roman" w:hAnsi="Times New Roman"/>
          <w:sz w:val="28"/>
          <w:szCs w:val="28"/>
        </w:rPr>
        <w:t xml:space="preserve">«Тигильский муниципальный район» </w:t>
      </w:r>
      <w:r w:rsidRPr="0000691F">
        <w:rPr>
          <w:rFonts w:ascii="Times New Roman" w:hAnsi="Times New Roman"/>
          <w:sz w:val="28"/>
          <w:szCs w:val="28"/>
        </w:rPr>
        <w:t>без внесения изменений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E6165" w:rsidRPr="001E616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406530" w:rsidRPr="00406530">
        <w:rPr>
          <w:rFonts w:ascii="Times New Roman" w:hAnsi="Times New Roman"/>
          <w:sz w:val="28"/>
          <w:szCs w:val="28"/>
        </w:rPr>
        <w:t>Седанка</w:t>
      </w:r>
      <w:r w:rsidR="001E6165" w:rsidRPr="001E6165">
        <w:rPr>
          <w:rFonts w:ascii="Times New Roman" w:hAnsi="Times New Roman"/>
          <w:sz w:val="28"/>
          <w:szCs w:val="28"/>
        </w:rPr>
        <w:t>»</w:t>
      </w:r>
      <w:r w:rsidRPr="0000691F">
        <w:rPr>
          <w:rFonts w:ascii="Times New Roman" w:hAnsi="Times New Roman"/>
          <w:sz w:val="28"/>
          <w:szCs w:val="28"/>
        </w:rPr>
        <w:t>, утверждающ</w:t>
      </w:r>
      <w:r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е Переч</w:t>
      </w:r>
      <w:r w:rsidR="001E6165"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н</w:t>
      </w:r>
      <w:r w:rsidR="001E6165">
        <w:rPr>
          <w:rFonts w:ascii="Times New Roman" w:hAnsi="Times New Roman"/>
          <w:sz w:val="28"/>
          <w:szCs w:val="28"/>
        </w:rPr>
        <w:t>ь</w:t>
      </w:r>
      <w:r w:rsidRPr="0000691F">
        <w:rPr>
          <w:rFonts w:ascii="Times New Roman" w:hAnsi="Times New Roman"/>
          <w:sz w:val="28"/>
          <w:szCs w:val="28"/>
        </w:rPr>
        <w:t>.</w:t>
      </w:r>
    </w:p>
    <w:p w:rsidR="00AA10BA" w:rsidRDefault="00AA10BA" w:rsidP="00AA10BA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</w:t>
      </w:r>
      <w:r w:rsidRPr="0000691F">
        <w:rPr>
          <w:rFonts w:ascii="Times New Roman" w:hAnsi="Times New Roman"/>
          <w:sz w:val="28"/>
          <w:szCs w:val="28"/>
        </w:rPr>
        <w:t>. Актуализация Перечн</w:t>
      </w:r>
      <w:r w:rsidR="001E6165">
        <w:rPr>
          <w:rFonts w:ascii="Times New Roman" w:hAnsi="Times New Roman"/>
          <w:sz w:val="28"/>
          <w:szCs w:val="28"/>
        </w:rPr>
        <w:t>я</w:t>
      </w:r>
      <w:r w:rsidRPr="0000691F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>
        <w:rPr>
          <w:rFonts w:ascii="Times New Roman" w:hAnsi="Times New Roman"/>
          <w:sz w:val="28"/>
          <w:szCs w:val="28"/>
        </w:rPr>
        <w:t>ос</w:t>
      </w:r>
      <w:r w:rsidRPr="0000691F">
        <w:rPr>
          <w:rFonts w:ascii="Times New Roman" w:hAnsi="Times New Roman"/>
          <w:sz w:val="28"/>
          <w:szCs w:val="28"/>
        </w:rPr>
        <w:t>уществляется путем внесения в них изменений один раз в год до начала очередного финансового года.</w:t>
      </w:r>
    </w:p>
    <w:p w:rsidR="00AA10BA" w:rsidRDefault="00AA10BA" w:rsidP="00C31200">
      <w:pPr>
        <w:pStyle w:val="ConsNonformat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sectPr w:rsidR="00AA10BA" w:rsidSect="00E20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5" w:right="850" w:bottom="426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05" w:rsidRDefault="00732F05" w:rsidP="00314B57">
      <w:pPr>
        <w:spacing w:after="0" w:line="240" w:lineRule="auto"/>
      </w:pPr>
      <w:r>
        <w:separator/>
      </w:r>
    </w:p>
  </w:endnote>
  <w:endnote w:type="continuationSeparator" w:id="0">
    <w:p w:rsidR="00732F05" w:rsidRDefault="00732F05" w:rsidP="0031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ED" w:rsidRDefault="008A06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ED" w:rsidRDefault="008A06E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ED" w:rsidRDefault="008A06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05" w:rsidRDefault="00732F05" w:rsidP="00314B57">
      <w:pPr>
        <w:spacing w:after="0" w:line="240" w:lineRule="auto"/>
      </w:pPr>
      <w:r>
        <w:separator/>
      </w:r>
    </w:p>
  </w:footnote>
  <w:footnote w:type="continuationSeparator" w:id="0">
    <w:p w:rsidR="00732F05" w:rsidRDefault="00732F05" w:rsidP="0031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ED" w:rsidRDefault="008A06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897183"/>
      <w:docPartObj>
        <w:docPartGallery w:val="Page Numbers (Top of Page)"/>
        <w:docPartUnique/>
      </w:docPartObj>
    </w:sdtPr>
    <w:sdtEndPr/>
    <w:sdtContent>
      <w:p w:rsidR="008A06ED" w:rsidRDefault="008A06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217">
          <w:rPr>
            <w:noProof/>
          </w:rPr>
          <w:t>2</w:t>
        </w:r>
        <w:r>
          <w:fldChar w:fldCharType="end"/>
        </w:r>
      </w:p>
    </w:sdtContent>
  </w:sdt>
  <w:p w:rsidR="008A06ED" w:rsidRDefault="008A06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ED" w:rsidRDefault="008A06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61"/>
    <w:multiLevelType w:val="multilevel"/>
    <w:tmpl w:val="7B7E0A7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526782C"/>
    <w:multiLevelType w:val="hybridMultilevel"/>
    <w:tmpl w:val="7A58FC2C"/>
    <w:lvl w:ilvl="0" w:tplc="8DE2A92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AD77339"/>
    <w:multiLevelType w:val="multilevel"/>
    <w:tmpl w:val="4238E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31F4168E"/>
    <w:multiLevelType w:val="multilevel"/>
    <w:tmpl w:val="D5800C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4" w15:restartNumberingAfterBreak="0">
    <w:nsid w:val="3ED47ACC"/>
    <w:multiLevelType w:val="hybridMultilevel"/>
    <w:tmpl w:val="8B107816"/>
    <w:lvl w:ilvl="0" w:tplc="7602CE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21DB3"/>
    <w:multiLevelType w:val="multilevel"/>
    <w:tmpl w:val="44FE4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46A90BF3"/>
    <w:multiLevelType w:val="hybridMultilevel"/>
    <w:tmpl w:val="41001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C063C"/>
    <w:multiLevelType w:val="multilevel"/>
    <w:tmpl w:val="D2721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" w15:restartNumberingAfterBreak="0">
    <w:nsid w:val="4B6A573B"/>
    <w:multiLevelType w:val="hybridMultilevel"/>
    <w:tmpl w:val="50F66368"/>
    <w:lvl w:ilvl="0" w:tplc="D30883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D51E7"/>
    <w:multiLevelType w:val="multilevel"/>
    <w:tmpl w:val="E78C8B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53412A20"/>
    <w:multiLevelType w:val="multilevel"/>
    <w:tmpl w:val="B6D81C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58D05E5B"/>
    <w:multiLevelType w:val="multilevel"/>
    <w:tmpl w:val="AEFEE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CAE404C"/>
    <w:multiLevelType w:val="multilevel"/>
    <w:tmpl w:val="EEB8A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3" w15:restartNumberingAfterBreak="0">
    <w:nsid w:val="5EE709F2"/>
    <w:multiLevelType w:val="hybridMultilevel"/>
    <w:tmpl w:val="7DFEE89C"/>
    <w:lvl w:ilvl="0" w:tplc="7602CE04">
      <w:start w:val="1"/>
      <w:numFmt w:val="russianLower"/>
      <w:lvlText w:val="%1)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57"/>
    <w:rsid w:val="00001A31"/>
    <w:rsid w:val="00004C41"/>
    <w:rsid w:val="00011948"/>
    <w:rsid w:val="00012A04"/>
    <w:rsid w:val="00017431"/>
    <w:rsid w:val="00020558"/>
    <w:rsid w:val="00020973"/>
    <w:rsid w:val="00036EBC"/>
    <w:rsid w:val="00043D04"/>
    <w:rsid w:val="0004407B"/>
    <w:rsid w:val="00047F88"/>
    <w:rsid w:val="00051F5F"/>
    <w:rsid w:val="00052415"/>
    <w:rsid w:val="0005337B"/>
    <w:rsid w:val="00061703"/>
    <w:rsid w:val="00066B42"/>
    <w:rsid w:val="00080E2B"/>
    <w:rsid w:val="000838E5"/>
    <w:rsid w:val="00086C88"/>
    <w:rsid w:val="00092FC8"/>
    <w:rsid w:val="00095772"/>
    <w:rsid w:val="000A0DD7"/>
    <w:rsid w:val="000A3B0D"/>
    <w:rsid w:val="000A7CEC"/>
    <w:rsid w:val="000B04E1"/>
    <w:rsid w:val="000B3248"/>
    <w:rsid w:val="000B4DE7"/>
    <w:rsid w:val="000B50EE"/>
    <w:rsid w:val="000B72B2"/>
    <w:rsid w:val="000C4243"/>
    <w:rsid w:val="000C6233"/>
    <w:rsid w:val="000C6630"/>
    <w:rsid w:val="000D018D"/>
    <w:rsid w:val="000E4865"/>
    <w:rsid w:val="000F75A4"/>
    <w:rsid w:val="001040B7"/>
    <w:rsid w:val="001043A5"/>
    <w:rsid w:val="0010489E"/>
    <w:rsid w:val="00106309"/>
    <w:rsid w:val="00110207"/>
    <w:rsid w:val="00111D27"/>
    <w:rsid w:val="00117351"/>
    <w:rsid w:val="00123816"/>
    <w:rsid w:val="0013137D"/>
    <w:rsid w:val="00133134"/>
    <w:rsid w:val="0013760F"/>
    <w:rsid w:val="001416A2"/>
    <w:rsid w:val="0014368D"/>
    <w:rsid w:val="00151E91"/>
    <w:rsid w:val="001526F9"/>
    <w:rsid w:val="001571F7"/>
    <w:rsid w:val="00162806"/>
    <w:rsid w:val="00163A37"/>
    <w:rsid w:val="0016696F"/>
    <w:rsid w:val="00167288"/>
    <w:rsid w:val="001732A8"/>
    <w:rsid w:val="0017348E"/>
    <w:rsid w:val="001743F9"/>
    <w:rsid w:val="001823AF"/>
    <w:rsid w:val="00182DAA"/>
    <w:rsid w:val="00182ECA"/>
    <w:rsid w:val="0019022D"/>
    <w:rsid w:val="00191D63"/>
    <w:rsid w:val="001B6337"/>
    <w:rsid w:val="001C137A"/>
    <w:rsid w:val="001D3676"/>
    <w:rsid w:val="001E6165"/>
    <w:rsid w:val="00201B1C"/>
    <w:rsid w:val="00202D33"/>
    <w:rsid w:val="00206448"/>
    <w:rsid w:val="0021327C"/>
    <w:rsid w:val="002151BF"/>
    <w:rsid w:val="00217D1D"/>
    <w:rsid w:val="00217E51"/>
    <w:rsid w:val="00225432"/>
    <w:rsid w:val="00233CE5"/>
    <w:rsid w:val="00234123"/>
    <w:rsid w:val="00240AAF"/>
    <w:rsid w:val="00241481"/>
    <w:rsid w:val="002504D3"/>
    <w:rsid w:val="00252D48"/>
    <w:rsid w:val="002658D3"/>
    <w:rsid w:val="00265F4C"/>
    <w:rsid w:val="00265F8A"/>
    <w:rsid w:val="00267129"/>
    <w:rsid w:val="002706D1"/>
    <w:rsid w:val="002707B6"/>
    <w:rsid w:val="00280371"/>
    <w:rsid w:val="0028482B"/>
    <w:rsid w:val="0029106E"/>
    <w:rsid w:val="002915E5"/>
    <w:rsid w:val="002A27DE"/>
    <w:rsid w:val="002A69F3"/>
    <w:rsid w:val="002A7594"/>
    <w:rsid w:val="002B2570"/>
    <w:rsid w:val="002B3256"/>
    <w:rsid w:val="002B4CCC"/>
    <w:rsid w:val="002C2042"/>
    <w:rsid w:val="002C2D2E"/>
    <w:rsid w:val="002D1DC1"/>
    <w:rsid w:val="002D274A"/>
    <w:rsid w:val="002D4A60"/>
    <w:rsid w:val="002D63C7"/>
    <w:rsid w:val="002E359E"/>
    <w:rsid w:val="002F3D0C"/>
    <w:rsid w:val="00303EAF"/>
    <w:rsid w:val="00314B57"/>
    <w:rsid w:val="00321573"/>
    <w:rsid w:val="00322A62"/>
    <w:rsid w:val="00322B50"/>
    <w:rsid w:val="00326889"/>
    <w:rsid w:val="00327C2F"/>
    <w:rsid w:val="00337F8E"/>
    <w:rsid w:val="00341FCA"/>
    <w:rsid w:val="0035197B"/>
    <w:rsid w:val="00357A44"/>
    <w:rsid w:val="003622CE"/>
    <w:rsid w:val="00362F40"/>
    <w:rsid w:val="00366AEE"/>
    <w:rsid w:val="003733AB"/>
    <w:rsid w:val="00373C9C"/>
    <w:rsid w:val="00375632"/>
    <w:rsid w:val="00381E49"/>
    <w:rsid w:val="00383CC1"/>
    <w:rsid w:val="003848BD"/>
    <w:rsid w:val="00385E24"/>
    <w:rsid w:val="00392A6B"/>
    <w:rsid w:val="003A7240"/>
    <w:rsid w:val="003A7ED4"/>
    <w:rsid w:val="003B5C88"/>
    <w:rsid w:val="003B6F7B"/>
    <w:rsid w:val="003C462B"/>
    <w:rsid w:val="003D5F71"/>
    <w:rsid w:val="003D7FDF"/>
    <w:rsid w:val="003E0167"/>
    <w:rsid w:val="003E0F70"/>
    <w:rsid w:val="003E1244"/>
    <w:rsid w:val="003F00C5"/>
    <w:rsid w:val="003F1EE9"/>
    <w:rsid w:val="003F3D3D"/>
    <w:rsid w:val="003F4CA9"/>
    <w:rsid w:val="003F646A"/>
    <w:rsid w:val="00400637"/>
    <w:rsid w:val="0040207B"/>
    <w:rsid w:val="00403BC8"/>
    <w:rsid w:val="00404D80"/>
    <w:rsid w:val="00406530"/>
    <w:rsid w:val="00407D70"/>
    <w:rsid w:val="00413B8E"/>
    <w:rsid w:val="00421A8E"/>
    <w:rsid w:val="00425C00"/>
    <w:rsid w:val="00436C6B"/>
    <w:rsid w:val="00436D5C"/>
    <w:rsid w:val="00441844"/>
    <w:rsid w:val="0045249D"/>
    <w:rsid w:val="0045484C"/>
    <w:rsid w:val="0046026B"/>
    <w:rsid w:val="004632F6"/>
    <w:rsid w:val="00472ECB"/>
    <w:rsid w:val="004733B6"/>
    <w:rsid w:val="00486378"/>
    <w:rsid w:val="0049467F"/>
    <w:rsid w:val="004970A9"/>
    <w:rsid w:val="004B627B"/>
    <w:rsid w:val="004D5D84"/>
    <w:rsid w:val="004E202C"/>
    <w:rsid w:val="004E2398"/>
    <w:rsid w:val="004E299F"/>
    <w:rsid w:val="004F0189"/>
    <w:rsid w:val="004F2CF2"/>
    <w:rsid w:val="004F513E"/>
    <w:rsid w:val="00502104"/>
    <w:rsid w:val="00502DD3"/>
    <w:rsid w:val="0050412B"/>
    <w:rsid w:val="00510E03"/>
    <w:rsid w:val="005113B2"/>
    <w:rsid w:val="005143F7"/>
    <w:rsid w:val="00514C18"/>
    <w:rsid w:val="0052172D"/>
    <w:rsid w:val="005264EE"/>
    <w:rsid w:val="005304EE"/>
    <w:rsid w:val="0055779E"/>
    <w:rsid w:val="00562272"/>
    <w:rsid w:val="00565297"/>
    <w:rsid w:val="005666D9"/>
    <w:rsid w:val="00575E2F"/>
    <w:rsid w:val="005804A8"/>
    <w:rsid w:val="0058187F"/>
    <w:rsid w:val="005A7FB7"/>
    <w:rsid w:val="005B4148"/>
    <w:rsid w:val="005B6415"/>
    <w:rsid w:val="005B6485"/>
    <w:rsid w:val="005B7B8E"/>
    <w:rsid w:val="005C390D"/>
    <w:rsid w:val="005C6670"/>
    <w:rsid w:val="005C6E10"/>
    <w:rsid w:val="005C7B13"/>
    <w:rsid w:val="005D0551"/>
    <w:rsid w:val="005D1D67"/>
    <w:rsid w:val="005D7607"/>
    <w:rsid w:val="005E325F"/>
    <w:rsid w:val="005E6717"/>
    <w:rsid w:val="005F3225"/>
    <w:rsid w:val="006008C9"/>
    <w:rsid w:val="0060315B"/>
    <w:rsid w:val="00603830"/>
    <w:rsid w:val="00604613"/>
    <w:rsid w:val="00604EA1"/>
    <w:rsid w:val="00606FE7"/>
    <w:rsid w:val="006117C1"/>
    <w:rsid w:val="00616E31"/>
    <w:rsid w:val="00621265"/>
    <w:rsid w:val="00624EED"/>
    <w:rsid w:val="00630AEC"/>
    <w:rsid w:val="00635AF0"/>
    <w:rsid w:val="006374C6"/>
    <w:rsid w:val="00643A72"/>
    <w:rsid w:val="00647C48"/>
    <w:rsid w:val="0065099D"/>
    <w:rsid w:val="00650E88"/>
    <w:rsid w:val="006510FB"/>
    <w:rsid w:val="00653960"/>
    <w:rsid w:val="0066408B"/>
    <w:rsid w:val="00675CD0"/>
    <w:rsid w:val="00680A61"/>
    <w:rsid w:val="00685926"/>
    <w:rsid w:val="0069145B"/>
    <w:rsid w:val="00692B0D"/>
    <w:rsid w:val="006A083E"/>
    <w:rsid w:val="006A0B8A"/>
    <w:rsid w:val="006A486D"/>
    <w:rsid w:val="006B0879"/>
    <w:rsid w:val="006B447F"/>
    <w:rsid w:val="006D533B"/>
    <w:rsid w:val="006E2480"/>
    <w:rsid w:val="006E3430"/>
    <w:rsid w:val="0070367D"/>
    <w:rsid w:val="00704DDE"/>
    <w:rsid w:val="0070777C"/>
    <w:rsid w:val="007132BA"/>
    <w:rsid w:val="007224FB"/>
    <w:rsid w:val="00724921"/>
    <w:rsid w:val="00731E01"/>
    <w:rsid w:val="00732F05"/>
    <w:rsid w:val="007442AD"/>
    <w:rsid w:val="00756BAB"/>
    <w:rsid w:val="00772254"/>
    <w:rsid w:val="00775E79"/>
    <w:rsid w:val="00787161"/>
    <w:rsid w:val="007925A6"/>
    <w:rsid w:val="00796AE9"/>
    <w:rsid w:val="007B5515"/>
    <w:rsid w:val="007C0898"/>
    <w:rsid w:val="007C2CDE"/>
    <w:rsid w:val="007C6A18"/>
    <w:rsid w:val="007D6A01"/>
    <w:rsid w:val="007E0FA8"/>
    <w:rsid w:val="007E43A2"/>
    <w:rsid w:val="007E4A93"/>
    <w:rsid w:val="007F4886"/>
    <w:rsid w:val="007F7349"/>
    <w:rsid w:val="0080500F"/>
    <w:rsid w:val="00806D5E"/>
    <w:rsid w:val="00815DE9"/>
    <w:rsid w:val="008176AA"/>
    <w:rsid w:val="00822D7B"/>
    <w:rsid w:val="00833ABD"/>
    <w:rsid w:val="00840F6E"/>
    <w:rsid w:val="00841738"/>
    <w:rsid w:val="0084190E"/>
    <w:rsid w:val="00841F75"/>
    <w:rsid w:val="0084594B"/>
    <w:rsid w:val="008557E2"/>
    <w:rsid w:val="0086160B"/>
    <w:rsid w:val="00863AFD"/>
    <w:rsid w:val="00872FD4"/>
    <w:rsid w:val="00873788"/>
    <w:rsid w:val="008777D4"/>
    <w:rsid w:val="00877C8B"/>
    <w:rsid w:val="008810AE"/>
    <w:rsid w:val="0088234E"/>
    <w:rsid w:val="00883CEB"/>
    <w:rsid w:val="0089049B"/>
    <w:rsid w:val="008929EC"/>
    <w:rsid w:val="00894EFE"/>
    <w:rsid w:val="008A06ED"/>
    <w:rsid w:val="008B1981"/>
    <w:rsid w:val="008B6CA2"/>
    <w:rsid w:val="008C2322"/>
    <w:rsid w:val="008D122D"/>
    <w:rsid w:val="008D597B"/>
    <w:rsid w:val="008F0198"/>
    <w:rsid w:val="008F1638"/>
    <w:rsid w:val="008F3F28"/>
    <w:rsid w:val="00902747"/>
    <w:rsid w:val="0091444E"/>
    <w:rsid w:val="00915C34"/>
    <w:rsid w:val="0092014E"/>
    <w:rsid w:val="009262CD"/>
    <w:rsid w:val="0093380A"/>
    <w:rsid w:val="00934B47"/>
    <w:rsid w:val="00956C41"/>
    <w:rsid w:val="00960E92"/>
    <w:rsid w:val="00983CF9"/>
    <w:rsid w:val="00984C50"/>
    <w:rsid w:val="009904ED"/>
    <w:rsid w:val="00993F62"/>
    <w:rsid w:val="009A0582"/>
    <w:rsid w:val="009B310E"/>
    <w:rsid w:val="009C3149"/>
    <w:rsid w:val="009D1BB3"/>
    <w:rsid w:val="009E0ABE"/>
    <w:rsid w:val="009E456C"/>
    <w:rsid w:val="009E4BFC"/>
    <w:rsid w:val="009E55B0"/>
    <w:rsid w:val="009E7E08"/>
    <w:rsid w:val="009F1826"/>
    <w:rsid w:val="00A00F18"/>
    <w:rsid w:val="00A02770"/>
    <w:rsid w:val="00A03007"/>
    <w:rsid w:val="00A119F2"/>
    <w:rsid w:val="00A14A2F"/>
    <w:rsid w:val="00A21F27"/>
    <w:rsid w:val="00A4087A"/>
    <w:rsid w:val="00A57592"/>
    <w:rsid w:val="00A57F27"/>
    <w:rsid w:val="00A63DDD"/>
    <w:rsid w:val="00A66572"/>
    <w:rsid w:val="00A71661"/>
    <w:rsid w:val="00A722E9"/>
    <w:rsid w:val="00A77D74"/>
    <w:rsid w:val="00AA0713"/>
    <w:rsid w:val="00AA10BA"/>
    <w:rsid w:val="00AA3139"/>
    <w:rsid w:val="00AA5505"/>
    <w:rsid w:val="00AB5474"/>
    <w:rsid w:val="00AD0256"/>
    <w:rsid w:val="00AD0ADD"/>
    <w:rsid w:val="00AE49C0"/>
    <w:rsid w:val="00AE6D88"/>
    <w:rsid w:val="00AE7B92"/>
    <w:rsid w:val="00AF055E"/>
    <w:rsid w:val="00B05ED8"/>
    <w:rsid w:val="00B13077"/>
    <w:rsid w:val="00B1508F"/>
    <w:rsid w:val="00B151F3"/>
    <w:rsid w:val="00B1684A"/>
    <w:rsid w:val="00B24BE4"/>
    <w:rsid w:val="00B558B0"/>
    <w:rsid w:val="00B56FAD"/>
    <w:rsid w:val="00B63171"/>
    <w:rsid w:val="00B664DE"/>
    <w:rsid w:val="00B7344E"/>
    <w:rsid w:val="00B811BD"/>
    <w:rsid w:val="00B9563B"/>
    <w:rsid w:val="00BA0681"/>
    <w:rsid w:val="00BA25A2"/>
    <w:rsid w:val="00BA6FB5"/>
    <w:rsid w:val="00BA7A99"/>
    <w:rsid w:val="00BB3136"/>
    <w:rsid w:val="00BB418C"/>
    <w:rsid w:val="00BB6437"/>
    <w:rsid w:val="00BC390C"/>
    <w:rsid w:val="00BC5B6A"/>
    <w:rsid w:val="00BE225D"/>
    <w:rsid w:val="00BE33AC"/>
    <w:rsid w:val="00BE7E34"/>
    <w:rsid w:val="00BF148A"/>
    <w:rsid w:val="00BF3529"/>
    <w:rsid w:val="00BF5890"/>
    <w:rsid w:val="00C11620"/>
    <w:rsid w:val="00C13267"/>
    <w:rsid w:val="00C16B66"/>
    <w:rsid w:val="00C22AFD"/>
    <w:rsid w:val="00C276C9"/>
    <w:rsid w:val="00C31200"/>
    <w:rsid w:val="00C340FA"/>
    <w:rsid w:val="00C453CF"/>
    <w:rsid w:val="00C60578"/>
    <w:rsid w:val="00C61FD8"/>
    <w:rsid w:val="00C62590"/>
    <w:rsid w:val="00C75754"/>
    <w:rsid w:val="00C76C41"/>
    <w:rsid w:val="00C80B8A"/>
    <w:rsid w:val="00C810CE"/>
    <w:rsid w:val="00C85B32"/>
    <w:rsid w:val="00C94B93"/>
    <w:rsid w:val="00CA0FB1"/>
    <w:rsid w:val="00CA1358"/>
    <w:rsid w:val="00CB4297"/>
    <w:rsid w:val="00CB7D47"/>
    <w:rsid w:val="00CC67C8"/>
    <w:rsid w:val="00CD22CA"/>
    <w:rsid w:val="00CE3079"/>
    <w:rsid w:val="00CE55EF"/>
    <w:rsid w:val="00CE6DA5"/>
    <w:rsid w:val="00CE7E51"/>
    <w:rsid w:val="00CF2978"/>
    <w:rsid w:val="00CF4BA4"/>
    <w:rsid w:val="00CF75CE"/>
    <w:rsid w:val="00D01C98"/>
    <w:rsid w:val="00D102D1"/>
    <w:rsid w:val="00D1794B"/>
    <w:rsid w:val="00D20704"/>
    <w:rsid w:val="00D21CF0"/>
    <w:rsid w:val="00D30891"/>
    <w:rsid w:val="00D33101"/>
    <w:rsid w:val="00D34CCC"/>
    <w:rsid w:val="00D3537E"/>
    <w:rsid w:val="00D47B1E"/>
    <w:rsid w:val="00D54527"/>
    <w:rsid w:val="00D55B72"/>
    <w:rsid w:val="00D60584"/>
    <w:rsid w:val="00D61BB6"/>
    <w:rsid w:val="00D635C6"/>
    <w:rsid w:val="00D64E88"/>
    <w:rsid w:val="00D6740B"/>
    <w:rsid w:val="00D7751E"/>
    <w:rsid w:val="00D849B0"/>
    <w:rsid w:val="00D8519E"/>
    <w:rsid w:val="00D86CD3"/>
    <w:rsid w:val="00D87B85"/>
    <w:rsid w:val="00D916AF"/>
    <w:rsid w:val="00D9477B"/>
    <w:rsid w:val="00DA1246"/>
    <w:rsid w:val="00DA740C"/>
    <w:rsid w:val="00DB25D1"/>
    <w:rsid w:val="00DC2B1A"/>
    <w:rsid w:val="00DE57B9"/>
    <w:rsid w:val="00DF27F5"/>
    <w:rsid w:val="00E03876"/>
    <w:rsid w:val="00E2013A"/>
    <w:rsid w:val="00E206C2"/>
    <w:rsid w:val="00E20DE2"/>
    <w:rsid w:val="00E21844"/>
    <w:rsid w:val="00E245E7"/>
    <w:rsid w:val="00E30C43"/>
    <w:rsid w:val="00E323AD"/>
    <w:rsid w:val="00E47BE3"/>
    <w:rsid w:val="00E47CBD"/>
    <w:rsid w:val="00E47E47"/>
    <w:rsid w:val="00E50D5E"/>
    <w:rsid w:val="00E537ED"/>
    <w:rsid w:val="00E60217"/>
    <w:rsid w:val="00E618F0"/>
    <w:rsid w:val="00E64646"/>
    <w:rsid w:val="00E656EA"/>
    <w:rsid w:val="00E66F33"/>
    <w:rsid w:val="00E724F8"/>
    <w:rsid w:val="00E72B4F"/>
    <w:rsid w:val="00E74E1F"/>
    <w:rsid w:val="00E91EC7"/>
    <w:rsid w:val="00E948B2"/>
    <w:rsid w:val="00EA56D9"/>
    <w:rsid w:val="00EB2661"/>
    <w:rsid w:val="00EC0A57"/>
    <w:rsid w:val="00EC58B2"/>
    <w:rsid w:val="00EC786A"/>
    <w:rsid w:val="00ED0EAD"/>
    <w:rsid w:val="00ED326C"/>
    <w:rsid w:val="00ED50AE"/>
    <w:rsid w:val="00EE0CFF"/>
    <w:rsid w:val="00EE29B0"/>
    <w:rsid w:val="00EE3812"/>
    <w:rsid w:val="00EE69BE"/>
    <w:rsid w:val="00F00D4F"/>
    <w:rsid w:val="00F07468"/>
    <w:rsid w:val="00F11956"/>
    <w:rsid w:val="00F226B5"/>
    <w:rsid w:val="00F27E13"/>
    <w:rsid w:val="00F32726"/>
    <w:rsid w:val="00F3669A"/>
    <w:rsid w:val="00F40F3A"/>
    <w:rsid w:val="00F450B4"/>
    <w:rsid w:val="00F51B69"/>
    <w:rsid w:val="00F52759"/>
    <w:rsid w:val="00F62581"/>
    <w:rsid w:val="00F62618"/>
    <w:rsid w:val="00F74700"/>
    <w:rsid w:val="00F85D54"/>
    <w:rsid w:val="00F87A06"/>
    <w:rsid w:val="00F91D33"/>
    <w:rsid w:val="00F92EE8"/>
    <w:rsid w:val="00F97696"/>
    <w:rsid w:val="00FA11A8"/>
    <w:rsid w:val="00FA2955"/>
    <w:rsid w:val="00FA3C97"/>
    <w:rsid w:val="00FB20D3"/>
    <w:rsid w:val="00FC5C99"/>
    <w:rsid w:val="00FC6426"/>
    <w:rsid w:val="00FD443A"/>
    <w:rsid w:val="00FD4625"/>
    <w:rsid w:val="00FD58F7"/>
    <w:rsid w:val="00FE22EF"/>
    <w:rsid w:val="00FE3FAB"/>
    <w:rsid w:val="00FE59F5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E344E-F865-4373-8510-941F3FBB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A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A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0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A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E47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F07468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7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916AF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31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14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14B57"/>
    <w:rPr>
      <w:rFonts w:cs="Times New Roman"/>
      <w:vertAlign w:val="superscript"/>
    </w:rPr>
  </w:style>
  <w:style w:type="paragraph" w:customStyle="1" w:styleId="ConsNormal">
    <w:name w:val="ConsNormal"/>
    <w:rsid w:val="00E948B2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775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FB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A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06ED"/>
  </w:style>
  <w:style w:type="paragraph" w:styleId="ac">
    <w:name w:val="footer"/>
    <w:basedOn w:val="a"/>
    <w:link w:val="ad"/>
    <w:uiPriority w:val="99"/>
    <w:unhideWhenUsed/>
    <w:rsid w:val="008A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06ED"/>
  </w:style>
  <w:style w:type="paragraph" w:styleId="ae">
    <w:name w:val="Normal (Web)"/>
    <w:basedOn w:val="a"/>
    <w:rsid w:val="00E602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0168-A1A0-439E-AA6E-751137D5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Слепченко Ирина Павловна</dc:creator>
  <cp:lastModifiedBy>Учетная запись Майкрософт</cp:lastModifiedBy>
  <cp:revision>5</cp:revision>
  <cp:lastPrinted>2022-01-10T01:49:00Z</cp:lastPrinted>
  <dcterms:created xsi:type="dcterms:W3CDTF">2022-01-04T05:12:00Z</dcterms:created>
  <dcterms:modified xsi:type="dcterms:W3CDTF">2022-01-10T01:49:00Z</dcterms:modified>
</cp:coreProperties>
</file>