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РОССИЙСКАЯ ФЕДЕРАЦИЯ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ЛИПЕЦКАЯ ОБЛАСТЬ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ЛИПЕЦКИЙ МУНИЦИПАЛЬНЫЙ РАЙОН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СОВЕТ ДЕПУТАТОВ СЕЛЬСКОГО ПОСЕЛЕНИЯ ПАДОВСКИЙ СЕЛЬСОВЕТ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E927B0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Сорок четвертая</w:t>
      </w:r>
      <w:r w:rsidR="00010E4A" w:rsidRPr="00010E4A">
        <w:rPr>
          <w:rFonts w:ascii="Times New Roman" w:hAnsi="Times New Roman"/>
        </w:rPr>
        <w:t xml:space="preserve"> сессия </w:t>
      </w:r>
      <w:r w:rsidR="00010E4A">
        <w:rPr>
          <w:rFonts w:ascii="Times New Roman" w:hAnsi="Times New Roman"/>
        </w:rPr>
        <w:t>пятого</w:t>
      </w:r>
      <w:r w:rsidR="00010E4A" w:rsidRPr="00010E4A">
        <w:rPr>
          <w:rFonts w:ascii="Times New Roman" w:hAnsi="Times New Roman"/>
        </w:rPr>
        <w:t xml:space="preserve"> созыва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РЕШЕНИЕ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E165CD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E927B0">
        <w:rPr>
          <w:rFonts w:ascii="Times New Roman" w:hAnsi="Times New Roman"/>
        </w:rPr>
        <w:t>7</w:t>
      </w:r>
      <w:r w:rsidR="00010E4A" w:rsidRPr="00010E4A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010E4A" w:rsidRPr="00010E4A">
        <w:rPr>
          <w:rFonts w:ascii="Times New Roman" w:hAnsi="Times New Roman"/>
        </w:rPr>
        <w:t>.201</w:t>
      </w:r>
      <w:r w:rsidR="00E927B0">
        <w:rPr>
          <w:rFonts w:ascii="Times New Roman" w:hAnsi="Times New Roman"/>
        </w:rPr>
        <w:t>9</w:t>
      </w:r>
      <w:r w:rsidR="00010E4A" w:rsidRPr="00010E4A">
        <w:rPr>
          <w:rFonts w:ascii="Times New Roman" w:hAnsi="Times New Roman"/>
        </w:rPr>
        <w:t xml:space="preserve"> г</w:t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  <w:t xml:space="preserve">№ </w:t>
      </w:r>
      <w:r w:rsidR="00EB7995">
        <w:rPr>
          <w:rFonts w:ascii="Times New Roman" w:hAnsi="Times New Roman"/>
        </w:rPr>
        <w:t xml:space="preserve"> </w:t>
      </w:r>
      <w:r w:rsidR="00E927B0">
        <w:rPr>
          <w:rFonts w:ascii="Times New Roman" w:hAnsi="Times New Roman"/>
        </w:rPr>
        <w:t>236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pStyle w:val="1"/>
        <w:ind w:firstLine="0"/>
        <w:rPr>
          <w:rFonts w:ascii="Times New Roman" w:hAnsi="Times New Roman" w:cs="Times New Roman"/>
          <w:b/>
          <w:bCs/>
        </w:rPr>
      </w:pPr>
      <w:r w:rsidRPr="00010E4A">
        <w:rPr>
          <w:rFonts w:ascii="Times New Roman" w:hAnsi="Times New Roman" w:cs="Times New Roman"/>
          <w:b/>
          <w:bCs/>
        </w:rPr>
        <w:t>О</w:t>
      </w:r>
      <w:r w:rsidR="00394BC0">
        <w:rPr>
          <w:rFonts w:ascii="Times New Roman" w:hAnsi="Times New Roman" w:cs="Times New Roman"/>
          <w:b/>
          <w:bCs/>
        </w:rPr>
        <w:t xml:space="preserve"> проекте бюджета</w:t>
      </w:r>
      <w:r w:rsidR="009C176C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 w:rsidR="009C176C">
        <w:rPr>
          <w:rFonts w:ascii="Times New Roman" w:hAnsi="Times New Roman" w:cs="Times New Roman"/>
          <w:b/>
          <w:bCs/>
        </w:rPr>
        <w:t>Падовский</w:t>
      </w:r>
      <w:proofErr w:type="spellEnd"/>
      <w:r w:rsidR="009C176C">
        <w:rPr>
          <w:rFonts w:ascii="Times New Roman" w:hAnsi="Times New Roman" w:cs="Times New Roman"/>
          <w:b/>
          <w:bCs/>
        </w:rPr>
        <w:t xml:space="preserve"> сельсовет Липецкого муниципального района Липецкой области Российской Федерации</w:t>
      </w:r>
      <w:r w:rsidR="00394BC0">
        <w:rPr>
          <w:rFonts w:ascii="Times New Roman" w:hAnsi="Times New Roman" w:cs="Times New Roman"/>
          <w:b/>
          <w:bCs/>
        </w:rPr>
        <w:t xml:space="preserve"> на 20</w:t>
      </w:r>
      <w:r w:rsidR="00E927B0">
        <w:rPr>
          <w:rFonts w:ascii="Times New Roman" w:hAnsi="Times New Roman" w:cs="Times New Roman"/>
          <w:b/>
          <w:bCs/>
        </w:rPr>
        <w:t>20</w:t>
      </w:r>
      <w:r w:rsidR="00394BC0">
        <w:rPr>
          <w:rFonts w:ascii="Times New Roman" w:hAnsi="Times New Roman" w:cs="Times New Roman"/>
          <w:b/>
          <w:bCs/>
        </w:rPr>
        <w:t xml:space="preserve"> год</w:t>
      </w:r>
      <w:r w:rsidR="004464B1">
        <w:rPr>
          <w:rFonts w:ascii="Times New Roman" w:hAnsi="Times New Roman" w:cs="Times New Roman"/>
          <w:b/>
          <w:bCs/>
        </w:rPr>
        <w:t xml:space="preserve"> и плановый период 20</w:t>
      </w:r>
      <w:r w:rsidR="0094516D">
        <w:rPr>
          <w:rFonts w:ascii="Times New Roman" w:hAnsi="Times New Roman" w:cs="Times New Roman"/>
          <w:b/>
          <w:bCs/>
        </w:rPr>
        <w:t>2</w:t>
      </w:r>
      <w:r w:rsidR="00E927B0">
        <w:rPr>
          <w:rFonts w:ascii="Times New Roman" w:hAnsi="Times New Roman" w:cs="Times New Roman"/>
          <w:b/>
          <w:bCs/>
        </w:rPr>
        <w:t>1</w:t>
      </w:r>
      <w:r w:rsidR="004464B1">
        <w:rPr>
          <w:rFonts w:ascii="Times New Roman" w:hAnsi="Times New Roman" w:cs="Times New Roman"/>
          <w:b/>
          <w:bCs/>
        </w:rPr>
        <w:t xml:space="preserve"> и 20</w:t>
      </w:r>
      <w:r w:rsidR="00E76ABA">
        <w:rPr>
          <w:rFonts w:ascii="Times New Roman" w:hAnsi="Times New Roman" w:cs="Times New Roman"/>
          <w:b/>
          <w:bCs/>
        </w:rPr>
        <w:t>2</w:t>
      </w:r>
      <w:r w:rsidR="00E927B0">
        <w:rPr>
          <w:rFonts w:ascii="Times New Roman" w:hAnsi="Times New Roman" w:cs="Times New Roman"/>
          <w:b/>
          <w:bCs/>
        </w:rPr>
        <w:t>2</w:t>
      </w:r>
      <w:r w:rsidR="004464B1">
        <w:rPr>
          <w:rFonts w:ascii="Times New Roman" w:hAnsi="Times New Roman" w:cs="Times New Roman"/>
          <w:b/>
          <w:bCs/>
        </w:rPr>
        <w:t xml:space="preserve"> годов</w:t>
      </w:r>
      <w:proofErr w:type="gramStart"/>
      <w:r w:rsidR="004464B1">
        <w:rPr>
          <w:rFonts w:ascii="Times New Roman" w:hAnsi="Times New Roman" w:cs="Times New Roman"/>
          <w:b/>
          <w:bCs/>
        </w:rPr>
        <w:t xml:space="preserve"> </w:t>
      </w:r>
      <w:r w:rsidR="007A1515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010E4A">
        <w:rPr>
          <w:rFonts w:ascii="Times New Roman" w:hAnsi="Times New Roman" w:cs="Times New Roman"/>
          <w:b/>
          <w:bCs/>
        </w:rPr>
        <w:t xml:space="preserve"> </w:t>
      </w:r>
    </w:p>
    <w:p w:rsidR="00010E4A" w:rsidRPr="00010E4A" w:rsidRDefault="00010E4A" w:rsidP="00010E4A">
      <w:pPr>
        <w:rPr>
          <w:rFonts w:ascii="Times New Roman" w:hAnsi="Times New Roman"/>
        </w:rPr>
      </w:pPr>
    </w:p>
    <w:p w:rsidR="00010E4A" w:rsidRPr="007A1515" w:rsidRDefault="004464B1" w:rsidP="00394B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1515" w:rsidRPr="007A1515">
        <w:rPr>
          <w:rFonts w:ascii="Times New Roman" w:hAnsi="Times New Roman"/>
          <w:sz w:val="28"/>
          <w:szCs w:val="28"/>
        </w:rPr>
        <w:t xml:space="preserve">Рассмотрев </w:t>
      </w:r>
      <w:r w:rsidR="00394BC0">
        <w:rPr>
          <w:rFonts w:ascii="Times New Roman" w:hAnsi="Times New Roman"/>
          <w:sz w:val="28"/>
          <w:szCs w:val="28"/>
        </w:rPr>
        <w:t xml:space="preserve"> представленный проект бюджета сельского поселения </w:t>
      </w:r>
      <w:proofErr w:type="spellStart"/>
      <w:r w:rsidR="00394BC0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394BC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</w:t>
      </w:r>
      <w:r w:rsidR="009C176C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394BC0">
        <w:rPr>
          <w:rFonts w:ascii="Times New Roman" w:hAnsi="Times New Roman"/>
          <w:sz w:val="28"/>
          <w:szCs w:val="28"/>
        </w:rPr>
        <w:t xml:space="preserve"> на 20</w:t>
      </w:r>
      <w:r w:rsidR="00E927B0">
        <w:rPr>
          <w:rFonts w:ascii="Times New Roman" w:hAnsi="Times New Roman"/>
          <w:sz w:val="28"/>
          <w:szCs w:val="28"/>
        </w:rPr>
        <w:t>20</w:t>
      </w:r>
      <w:r w:rsidR="00394BC0">
        <w:rPr>
          <w:rFonts w:ascii="Times New Roman" w:hAnsi="Times New Roman"/>
          <w:sz w:val="28"/>
          <w:szCs w:val="28"/>
        </w:rPr>
        <w:t xml:space="preserve"> год</w:t>
      </w:r>
      <w:r w:rsidRPr="004464B1">
        <w:t xml:space="preserve"> </w:t>
      </w:r>
      <w:r w:rsidRPr="004464B1">
        <w:rPr>
          <w:rFonts w:ascii="Times New Roman" w:hAnsi="Times New Roman"/>
          <w:sz w:val="28"/>
          <w:szCs w:val="28"/>
        </w:rPr>
        <w:t>и плановый период 20</w:t>
      </w:r>
      <w:r w:rsidR="0094516D">
        <w:rPr>
          <w:rFonts w:ascii="Times New Roman" w:hAnsi="Times New Roman"/>
          <w:sz w:val="28"/>
          <w:szCs w:val="28"/>
        </w:rPr>
        <w:t>2</w:t>
      </w:r>
      <w:r w:rsidR="00E927B0">
        <w:rPr>
          <w:rFonts w:ascii="Times New Roman" w:hAnsi="Times New Roman"/>
          <w:sz w:val="28"/>
          <w:szCs w:val="28"/>
        </w:rPr>
        <w:t>1</w:t>
      </w:r>
      <w:r w:rsidRPr="004464B1">
        <w:rPr>
          <w:rFonts w:ascii="Times New Roman" w:hAnsi="Times New Roman"/>
          <w:sz w:val="28"/>
          <w:szCs w:val="28"/>
        </w:rPr>
        <w:t xml:space="preserve"> и 20</w:t>
      </w:r>
      <w:r w:rsidR="00E76ABA">
        <w:rPr>
          <w:rFonts w:ascii="Times New Roman" w:hAnsi="Times New Roman"/>
          <w:sz w:val="28"/>
          <w:szCs w:val="28"/>
        </w:rPr>
        <w:t>2</w:t>
      </w:r>
      <w:r w:rsidR="00E927B0">
        <w:rPr>
          <w:rFonts w:ascii="Times New Roman" w:hAnsi="Times New Roman"/>
          <w:sz w:val="28"/>
          <w:szCs w:val="28"/>
        </w:rPr>
        <w:t>2</w:t>
      </w:r>
      <w:r w:rsidRPr="004464B1">
        <w:rPr>
          <w:rFonts w:ascii="Times New Roman" w:hAnsi="Times New Roman"/>
          <w:sz w:val="28"/>
          <w:szCs w:val="28"/>
        </w:rPr>
        <w:t xml:space="preserve"> годов </w:t>
      </w:r>
      <w:r w:rsidR="00394BC0">
        <w:rPr>
          <w:rFonts w:ascii="Times New Roman" w:hAnsi="Times New Roman"/>
          <w:sz w:val="28"/>
          <w:szCs w:val="28"/>
        </w:rPr>
        <w:t xml:space="preserve"> , учитывая мнение постоянной депутатской комиссии по  экономике и финансовым вопросам </w:t>
      </w:r>
      <w:r w:rsidR="007A1515" w:rsidRPr="007A1515">
        <w:rPr>
          <w:rFonts w:ascii="Times New Roman" w:hAnsi="Times New Roman"/>
          <w:sz w:val="28"/>
          <w:szCs w:val="28"/>
        </w:rPr>
        <w:t xml:space="preserve">, </w:t>
      </w:r>
      <w:r w:rsidR="00394BC0">
        <w:rPr>
          <w:rFonts w:ascii="Times New Roman" w:hAnsi="Times New Roman"/>
          <w:sz w:val="28"/>
          <w:szCs w:val="28"/>
        </w:rPr>
        <w:t xml:space="preserve"> в соответствии с  Положением о бюджетном процессе в сельском поселении </w:t>
      </w:r>
      <w:proofErr w:type="spellStart"/>
      <w:r w:rsidR="00394BC0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394BC0">
        <w:rPr>
          <w:rFonts w:ascii="Times New Roman" w:hAnsi="Times New Roman"/>
          <w:sz w:val="28"/>
          <w:szCs w:val="28"/>
        </w:rPr>
        <w:t xml:space="preserve"> сельсовет </w:t>
      </w:r>
      <w:r w:rsidR="00010E4A" w:rsidRPr="007A1515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ind w:firstLine="0"/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РЕШИЛ</w:t>
      </w:r>
      <w:proofErr w:type="gramStart"/>
      <w:r w:rsidRPr="007A151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4464B1" w:rsidRDefault="007A1515" w:rsidP="004464B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4BC0">
        <w:rPr>
          <w:rFonts w:ascii="Times New Roman" w:hAnsi="Times New Roman"/>
          <w:sz w:val="28"/>
          <w:szCs w:val="28"/>
        </w:rPr>
        <w:t xml:space="preserve">Утвердить </w:t>
      </w:r>
      <w:r w:rsidR="00394BC0">
        <w:rPr>
          <w:rFonts w:ascii="Times New Roman" w:hAnsi="Times New Roman"/>
          <w:sz w:val="28"/>
          <w:szCs w:val="28"/>
        </w:rPr>
        <w:t xml:space="preserve">проект бюджета сельского поселения </w:t>
      </w:r>
      <w:proofErr w:type="spellStart"/>
      <w:r w:rsidR="00394BC0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394BC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</w:t>
      </w:r>
      <w:r w:rsidR="009C176C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394BC0">
        <w:rPr>
          <w:rFonts w:ascii="Times New Roman" w:hAnsi="Times New Roman"/>
          <w:sz w:val="28"/>
          <w:szCs w:val="28"/>
        </w:rPr>
        <w:t>на 20</w:t>
      </w:r>
      <w:r w:rsidR="00E927B0">
        <w:rPr>
          <w:rFonts w:ascii="Times New Roman" w:hAnsi="Times New Roman"/>
          <w:sz w:val="28"/>
          <w:szCs w:val="28"/>
        </w:rPr>
        <w:t>20</w:t>
      </w:r>
      <w:r w:rsidR="00394BC0">
        <w:rPr>
          <w:rFonts w:ascii="Times New Roman" w:hAnsi="Times New Roman"/>
          <w:sz w:val="28"/>
          <w:szCs w:val="28"/>
        </w:rPr>
        <w:t xml:space="preserve"> год </w:t>
      </w:r>
      <w:r w:rsidR="004464B1" w:rsidRPr="004464B1">
        <w:rPr>
          <w:rFonts w:ascii="Times New Roman" w:hAnsi="Times New Roman"/>
          <w:sz w:val="28"/>
          <w:szCs w:val="28"/>
        </w:rPr>
        <w:t>и плановый период 20</w:t>
      </w:r>
      <w:r w:rsidR="0094516D">
        <w:rPr>
          <w:rFonts w:ascii="Times New Roman" w:hAnsi="Times New Roman"/>
          <w:sz w:val="28"/>
          <w:szCs w:val="28"/>
        </w:rPr>
        <w:t>2</w:t>
      </w:r>
      <w:r w:rsidR="00E927B0">
        <w:rPr>
          <w:rFonts w:ascii="Times New Roman" w:hAnsi="Times New Roman"/>
          <w:sz w:val="28"/>
          <w:szCs w:val="28"/>
        </w:rPr>
        <w:t>1</w:t>
      </w:r>
      <w:r w:rsidR="004464B1" w:rsidRPr="004464B1">
        <w:rPr>
          <w:rFonts w:ascii="Times New Roman" w:hAnsi="Times New Roman"/>
          <w:sz w:val="28"/>
          <w:szCs w:val="28"/>
        </w:rPr>
        <w:t xml:space="preserve"> и 20</w:t>
      </w:r>
      <w:r w:rsidR="00E76ABA">
        <w:rPr>
          <w:rFonts w:ascii="Times New Roman" w:hAnsi="Times New Roman"/>
          <w:sz w:val="28"/>
          <w:szCs w:val="28"/>
        </w:rPr>
        <w:t>2</w:t>
      </w:r>
      <w:r w:rsidR="00E927B0">
        <w:rPr>
          <w:rFonts w:ascii="Times New Roman" w:hAnsi="Times New Roman"/>
          <w:sz w:val="28"/>
          <w:szCs w:val="28"/>
        </w:rPr>
        <w:t>2</w:t>
      </w:r>
      <w:r w:rsidR="004464B1" w:rsidRPr="004464B1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4464B1" w:rsidRPr="004464B1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="004464B1" w:rsidRPr="004464B1">
        <w:rPr>
          <w:rFonts w:ascii="Times New Roman" w:hAnsi="Times New Roman"/>
          <w:sz w:val="28"/>
          <w:szCs w:val="28"/>
        </w:rPr>
        <w:t xml:space="preserve"> </w:t>
      </w:r>
    </w:p>
    <w:p w:rsidR="007A1515" w:rsidRPr="004464B1" w:rsidRDefault="004464B1" w:rsidP="004464B1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94BC0" w:rsidRPr="004464B1">
        <w:rPr>
          <w:rFonts w:ascii="Times New Roman" w:hAnsi="Times New Roman"/>
          <w:sz w:val="28"/>
          <w:szCs w:val="28"/>
        </w:rPr>
        <w:t xml:space="preserve"> ( прилагается )</w:t>
      </w:r>
      <w:proofErr w:type="gramStart"/>
      <w:r w:rsidR="00394BC0" w:rsidRPr="004464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94BC0" w:rsidRPr="00394BC0" w:rsidRDefault="00394BC0" w:rsidP="00394BC0">
      <w:pPr>
        <w:ind w:left="567" w:firstLine="0"/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E927B0" w:rsidP="0001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010E4A" w:rsidRPr="007A1515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010E4A" w:rsidRPr="007A1515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010E4A" w:rsidRPr="007A1515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010E4A" w:rsidRPr="007A1515">
        <w:rPr>
          <w:rFonts w:ascii="Times New Roman" w:hAnsi="Times New Roman"/>
          <w:sz w:val="28"/>
          <w:szCs w:val="28"/>
        </w:rPr>
        <w:t xml:space="preserve"> сельсовет</w:t>
      </w:r>
    </w:p>
    <w:p w:rsidR="00010E4A" w:rsidRDefault="00E927B0" w:rsidP="00010E4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Ю.А.Дисунов</w:t>
      </w:r>
      <w:proofErr w:type="spellEnd"/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0F1480" w:rsidRPr="000F1480" w:rsidRDefault="000F1480" w:rsidP="000F1480">
      <w:pPr>
        <w:tabs>
          <w:tab w:val="left" w:pos="2415"/>
        </w:tabs>
        <w:ind w:firstLine="0"/>
        <w:jc w:val="left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0F1480">
        <w:rPr>
          <w:rFonts w:ascii="Times New Roman" w:hAnsi="Times New Roman"/>
          <w:b/>
          <w:i/>
          <w:sz w:val="36"/>
          <w:szCs w:val="36"/>
        </w:rPr>
        <w:lastRenderedPageBreak/>
        <w:t xml:space="preserve">                    РАСЧЕТ  на 2020 год</w:t>
      </w:r>
    </w:p>
    <w:p w:rsidR="000F1480" w:rsidRPr="000F1480" w:rsidRDefault="000F1480" w:rsidP="000F1480">
      <w:pPr>
        <w:tabs>
          <w:tab w:val="left" w:pos="2415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24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Расчет по разделу 0102</w:t>
      </w:r>
    </w:p>
    <w:p w:rsidR="000F1480" w:rsidRPr="000F1480" w:rsidRDefault="000F1480" w:rsidP="000F1480">
      <w:pPr>
        <w:tabs>
          <w:tab w:val="left" w:pos="226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ab/>
        <w:t xml:space="preserve">        (по главе 2019 г.)</w:t>
      </w:r>
    </w:p>
    <w:p w:rsidR="000F1480" w:rsidRPr="000F1480" w:rsidRDefault="000F1480" w:rsidP="000F1480">
      <w:pPr>
        <w:numPr>
          <w:ilvl w:val="0"/>
          <w:numId w:val="3"/>
        </w:numPr>
        <w:tabs>
          <w:tab w:val="left" w:pos="2265"/>
        </w:tabs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211- Заработная плата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b/>
          <w:i/>
        </w:rPr>
        <w:t xml:space="preserve"> </w:t>
      </w:r>
      <w:r w:rsidRPr="000F1480">
        <w:rPr>
          <w:rFonts w:ascii="Times New Roman" w:hAnsi="Times New Roman"/>
          <w:i/>
        </w:rPr>
        <w:t>должностной оклад  з/</w:t>
      </w:r>
      <w:proofErr w:type="gramStart"/>
      <w:r w:rsidRPr="000F1480">
        <w:rPr>
          <w:rFonts w:ascii="Times New Roman" w:hAnsi="Times New Roman"/>
          <w:i/>
        </w:rPr>
        <w:t>п</w:t>
      </w:r>
      <w:proofErr w:type="gramEnd"/>
      <w:r w:rsidRPr="000F1480">
        <w:rPr>
          <w:rFonts w:ascii="Times New Roman" w:hAnsi="Times New Roman"/>
          <w:i/>
        </w:rPr>
        <w:t xml:space="preserve">  20285 руб. х 12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 xml:space="preserve"> = 243420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премия за полугодие 30428 руб. х 2 мес. = 60856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премия за год 30428 руб. х 1 мес. = 30428 руб. 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материальная помощь 20285 руб.  х 3 мес. = 60855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  <w:i/>
        </w:rPr>
        <w:t>ежемесячное денежное поощрение 121710 руб.</w:t>
      </w:r>
    </w:p>
    <w:p w:rsidR="000F1480" w:rsidRPr="000F1480" w:rsidRDefault="000F1480" w:rsidP="000F1480">
      <w:pPr>
        <w:ind w:firstLine="708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i/>
        </w:rPr>
        <w:t xml:space="preserve"> </w:t>
      </w: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211:   </w:t>
      </w:r>
      <w:r w:rsidRPr="000F1480">
        <w:rPr>
          <w:rFonts w:ascii="Times New Roman" w:hAnsi="Times New Roman"/>
          <w:i/>
        </w:rPr>
        <w:t xml:space="preserve"> </w:t>
      </w:r>
      <w:r w:rsidRPr="000F1480">
        <w:rPr>
          <w:rFonts w:ascii="Times New Roman" w:hAnsi="Times New Roman"/>
          <w:b/>
          <w:i/>
        </w:rPr>
        <w:t>517300  р</w:t>
      </w:r>
    </w:p>
    <w:p w:rsidR="000F1480" w:rsidRPr="000F1480" w:rsidRDefault="000F1480" w:rsidP="000F1480">
      <w:pPr>
        <w:tabs>
          <w:tab w:val="left" w:pos="2265"/>
        </w:tabs>
        <w:ind w:left="720"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2265"/>
        </w:tabs>
        <w:ind w:left="360"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2. Статья 212</w:t>
      </w:r>
      <w:proofErr w:type="gramStart"/>
      <w:r w:rsidRPr="000F1480">
        <w:rPr>
          <w:rFonts w:ascii="Times New Roman" w:hAnsi="Times New Roman"/>
          <w:b/>
          <w:i/>
        </w:rPr>
        <w:t xml:space="preserve"> П</w:t>
      </w:r>
      <w:proofErr w:type="gramEnd"/>
      <w:r w:rsidRPr="000F1480">
        <w:rPr>
          <w:rFonts w:ascii="Times New Roman" w:hAnsi="Times New Roman"/>
          <w:b/>
          <w:i/>
        </w:rPr>
        <w:t>рочие выплаты</w:t>
      </w:r>
    </w:p>
    <w:p w:rsidR="000F1480" w:rsidRPr="000F1480" w:rsidRDefault="000F1480" w:rsidP="000F1480">
      <w:pPr>
        <w:tabs>
          <w:tab w:val="left" w:pos="2265"/>
        </w:tabs>
        <w:ind w:left="360"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b/>
          <w:i/>
        </w:rPr>
        <w:t xml:space="preserve"> </w:t>
      </w:r>
      <w:r w:rsidRPr="000F1480">
        <w:rPr>
          <w:rFonts w:ascii="Times New Roman" w:hAnsi="Times New Roman"/>
          <w:i/>
        </w:rPr>
        <w:t>Санаторно-курортные – 30428 х 1 = 30428 руб.</w:t>
      </w:r>
    </w:p>
    <w:p w:rsidR="000F1480" w:rsidRPr="000F1480" w:rsidRDefault="000F1480" w:rsidP="000F1480">
      <w:pPr>
        <w:tabs>
          <w:tab w:val="left" w:pos="2265"/>
        </w:tabs>
        <w:ind w:left="360"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______________________________________</w:t>
      </w:r>
    </w:p>
    <w:p w:rsidR="000F1480" w:rsidRPr="000F1480" w:rsidRDefault="000F1480" w:rsidP="000F1480">
      <w:pPr>
        <w:ind w:firstLine="708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212:  30428 р</w:t>
      </w:r>
    </w:p>
    <w:p w:rsidR="000F1480" w:rsidRPr="000F1480" w:rsidRDefault="000F1480" w:rsidP="000F1480">
      <w:pPr>
        <w:ind w:firstLine="708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left="360"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3.Статья 213 Начисления на оплату труда </w:t>
      </w:r>
    </w:p>
    <w:p w:rsidR="000F1480" w:rsidRPr="000F1480" w:rsidRDefault="000F1480" w:rsidP="000F1480">
      <w:pPr>
        <w:ind w:left="360"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Начисления на оплату труда 517300 х 30,2% = 156200 руб.</w:t>
      </w:r>
    </w:p>
    <w:p w:rsidR="000F1480" w:rsidRPr="000F1480" w:rsidRDefault="000F1480" w:rsidP="000F1480">
      <w:pPr>
        <w:ind w:left="360"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На санкур-9200 р.</w:t>
      </w:r>
    </w:p>
    <w:p w:rsidR="000F1480" w:rsidRPr="000F1480" w:rsidRDefault="000F1480" w:rsidP="000F1480">
      <w:pPr>
        <w:ind w:left="360"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</w:t>
      </w:r>
    </w:p>
    <w:p w:rsidR="000F1480" w:rsidRPr="000F1480" w:rsidRDefault="000F1480" w:rsidP="000F1480">
      <w:pPr>
        <w:ind w:firstLine="708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213:    165400 р                </w:t>
      </w:r>
    </w:p>
    <w:p w:rsidR="000F1480" w:rsidRPr="000F1480" w:rsidRDefault="000F1480" w:rsidP="000F1480">
      <w:pPr>
        <w:ind w:firstLine="708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Всего по главе:        713100 </w:t>
      </w:r>
      <w:proofErr w:type="gramStart"/>
      <w:r w:rsidRPr="000F1480">
        <w:rPr>
          <w:rFonts w:ascii="Times New Roman" w:hAnsi="Times New Roman"/>
          <w:b/>
          <w:i/>
        </w:rPr>
        <w:t>р</w:t>
      </w:r>
      <w:proofErr w:type="gramEnd"/>
    </w:p>
    <w:p w:rsidR="000F1480" w:rsidRPr="000F1480" w:rsidRDefault="000F1480" w:rsidP="000F1480">
      <w:pPr>
        <w:ind w:firstLine="708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24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</w:rPr>
        <w:t xml:space="preserve">                         </w:t>
      </w:r>
      <w:r w:rsidRPr="000F1480">
        <w:rPr>
          <w:rFonts w:ascii="Times New Roman" w:hAnsi="Times New Roman"/>
          <w:b/>
          <w:i/>
        </w:rPr>
        <w:t>Расчет по разделу 0104</w:t>
      </w:r>
    </w:p>
    <w:p w:rsidR="000F1480" w:rsidRPr="000F1480" w:rsidRDefault="000F1480" w:rsidP="000F1480">
      <w:pPr>
        <w:tabs>
          <w:tab w:val="left" w:pos="1935"/>
          <w:tab w:val="left" w:pos="2415"/>
        </w:tabs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                       (по аппарату 2019 г.)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Статья 211 – Заработная плата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Старший бухгалтер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должностной оклад 6270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=76000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премирование 6793р х 12 =81516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выслуга лет = 1568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мес.=18816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сложность = 12540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мес.=150480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матер. помощь 27170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=54340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381152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211 – Заработная плата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Ведущий бухгалтер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должностной оклад 5120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=61500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премирование 5461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=65532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выслуга лет = 1024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мес.=12288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сложность = 10240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мес.=122900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матер. помощь 21845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=43690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305910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211 – Заработная плата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Старший инспектор (секретарь)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должностной оклад 7100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=85200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премирование 5325р х 12 =63900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сложность = 7100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мес.=85200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матер. помощь 21300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=42600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lastRenderedPageBreak/>
        <w:t>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276900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211 – Заработная плата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Старший инспектор (землеустроитель)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должностной оклад 7100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=85200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премирование 5207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12мес.  =62484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сложность 7100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12 мес.=85200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выслуга лет 1420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х12мес. =17040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матер. помощь 20827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=41654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291578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211 – Заработная плата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Водитель: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должностной оклад 4400 х12 =52800руб.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proofErr w:type="spellStart"/>
      <w:r w:rsidRPr="000F1480">
        <w:rPr>
          <w:rFonts w:ascii="Times New Roman" w:hAnsi="Times New Roman"/>
          <w:i/>
        </w:rPr>
        <w:t>ежем</w:t>
      </w:r>
      <w:proofErr w:type="spellEnd"/>
      <w:r w:rsidRPr="000F1480">
        <w:rPr>
          <w:rFonts w:ascii="Times New Roman" w:hAnsi="Times New Roman"/>
          <w:i/>
        </w:rPr>
        <w:t xml:space="preserve">. </w:t>
      </w:r>
      <w:proofErr w:type="spellStart"/>
      <w:r w:rsidRPr="000F1480">
        <w:rPr>
          <w:rFonts w:ascii="Times New Roman" w:hAnsi="Times New Roman"/>
          <w:i/>
        </w:rPr>
        <w:t>ден</w:t>
      </w:r>
      <w:proofErr w:type="spellEnd"/>
      <w:r w:rsidRPr="000F1480">
        <w:rPr>
          <w:rFonts w:ascii="Times New Roman" w:hAnsi="Times New Roman"/>
          <w:i/>
        </w:rPr>
        <w:t>. поощрен.2933 х12 = 35196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сложность 4400 х 12 = 52800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матер. помощь 12393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  <w:r w:rsidRPr="000F1480">
        <w:rPr>
          <w:rFonts w:ascii="Times New Roman" w:hAnsi="Times New Roman"/>
          <w:i/>
        </w:rPr>
        <w:t xml:space="preserve"> х 2 </w:t>
      </w:r>
      <w:proofErr w:type="spellStart"/>
      <w:r w:rsidRPr="000F1480">
        <w:rPr>
          <w:rFonts w:ascii="Times New Roman" w:hAnsi="Times New Roman"/>
          <w:i/>
        </w:rPr>
        <w:t>мес</w:t>
      </w:r>
      <w:proofErr w:type="spellEnd"/>
      <w:r w:rsidRPr="000F1480">
        <w:rPr>
          <w:rFonts w:ascii="Times New Roman" w:hAnsi="Times New Roman"/>
          <w:i/>
        </w:rPr>
        <w:t>=24786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классность 15% 660 р</w:t>
      </w:r>
      <w:proofErr w:type="gramStart"/>
      <w:r w:rsidRPr="000F1480">
        <w:rPr>
          <w:rFonts w:ascii="Times New Roman" w:hAnsi="Times New Roman"/>
          <w:i/>
        </w:rPr>
        <w:t>.х</w:t>
      </w:r>
      <w:proofErr w:type="gramEnd"/>
      <w:r w:rsidRPr="000F1480">
        <w:rPr>
          <w:rFonts w:ascii="Times New Roman" w:hAnsi="Times New Roman"/>
          <w:i/>
        </w:rPr>
        <w:t>12=7920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173502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211 – Заработная плата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Уборщица: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должностной оклад 2860 х12 </w:t>
      </w:r>
      <w:proofErr w:type="spellStart"/>
      <w:proofErr w:type="gramStart"/>
      <w:r w:rsidRPr="000F1480">
        <w:rPr>
          <w:rFonts w:ascii="Times New Roman" w:hAnsi="Times New Roman"/>
          <w:i/>
        </w:rPr>
        <w:t>мес</w:t>
      </w:r>
      <w:proofErr w:type="spellEnd"/>
      <w:proofErr w:type="gramEnd"/>
      <w:r w:rsidRPr="000F1480">
        <w:rPr>
          <w:rFonts w:ascii="Times New Roman" w:hAnsi="Times New Roman"/>
          <w:i/>
        </w:rPr>
        <w:t>=34320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премирование 2383 х12мес. =28596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сложность   4290р х 12мес=51480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proofErr w:type="gramStart"/>
      <w:r w:rsidRPr="000F1480">
        <w:rPr>
          <w:rFonts w:ascii="Times New Roman" w:hAnsi="Times New Roman"/>
          <w:i/>
        </w:rPr>
        <w:t>до</w:t>
      </w:r>
      <w:proofErr w:type="gramEnd"/>
      <w:r w:rsidRPr="000F1480">
        <w:rPr>
          <w:rFonts w:ascii="Times New Roman" w:hAnsi="Times New Roman"/>
          <w:i/>
        </w:rPr>
        <w:t xml:space="preserve"> </w:t>
      </w:r>
      <w:proofErr w:type="gramStart"/>
      <w:r w:rsidRPr="000F1480">
        <w:rPr>
          <w:rFonts w:ascii="Times New Roman" w:hAnsi="Times New Roman"/>
          <w:i/>
        </w:rPr>
        <w:t>МРОТ</w:t>
      </w:r>
      <w:proofErr w:type="gramEnd"/>
      <w:r w:rsidRPr="000F1480">
        <w:rPr>
          <w:rFonts w:ascii="Times New Roman" w:hAnsi="Times New Roman"/>
          <w:i/>
        </w:rPr>
        <w:t xml:space="preserve"> 2597р х 12 = 31164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матер</w:t>
      </w:r>
      <w:proofErr w:type="gramStart"/>
      <w:r w:rsidRPr="000F1480">
        <w:rPr>
          <w:rFonts w:ascii="Times New Roman" w:hAnsi="Times New Roman"/>
          <w:i/>
        </w:rPr>
        <w:t>.</w:t>
      </w:r>
      <w:proofErr w:type="gramEnd"/>
      <w:r w:rsidRPr="000F1480">
        <w:rPr>
          <w:rFonts w:ascii="Times New Roman" w:hAnsi="Times New Roman"/>
          <w:i/>
        </w:rPr>
        <w:t xml:space="preserve"> </w:t>
      </w:r>
      <w:proofErr w:type="gramStart"/>
      <w:r w:rsidRPr="000F1480">
        <w:rPr>
          <w:rFonts w:ascii="Times New Roman" w:hAnsi="Times New Roman"/>
          <w:i/>
        </w:rPr>
        <w:t>п</w:t>
      </w:r>
      <w:proofErr w:type="gramEnd"/>
      <w:r w:rsidRPr="000F1480">
        <w:rPr>
          <w:rFonts w:ascii="Times New Roman" w:hAnsi="Times New Roman"/>
          <w:i/>
        </w:rPr>
        <w:t>омощь12130х2 =24260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169820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211 по работникам, не отнесенным к </w:t>
      </w:r>
      <w:proofErr w:type="spellStart"/>
      <w:r w:rsidRPr="000F1480">
        <w:rPr>
          <w:rFonts w:ascii="Times New Roman" w:hAnsi="Times New Roman"/>
          <w:b/>
          <w:i/>
        </w:rPr>
        <w:t>муниц</w:t>
      </w:r>
      <w:proofErr w:type="spellEnd"/>
      <w:r w:rsidRPr="000F1480">
        <w:rPr>
          <w:rFonts w:ascii="Times New Roman" w:hAnsi="Times New Roman"/>
          <w:b/>
          <w:i/>
        </w:rPr>
        <w:t xml:space="preserve">. служащим: 1 598 900 </w:t>
      </w:r>
      <w:proofErr w:type="spellStart"/>
      <w:r w:rsidRPr="000F1480">
        <w:rPr>
          <w:rFonts w:ascii="Times New Roman" w:hAnsi="Times New Roman"/>
          <w:b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Статья 213 – Начисления на оплату труда работникам, не отнесенным к </w:t>
      </w:r>
      <w:proofErr w:type="spellStart"/>
      <w:r w:rsidRPr="000F1480">
        <w:rPr>
          <w:rFonts w:ascii="Times New Roman" w:hAnsi="Times New Roman"/>
          <w:b/>
          <w:i/>
        </w:rPr>
        <w:t>муниц</w:t>
      </w:r>
      <w:proofErr w:type="spellEnd"/>
      <w:r w:rsidRPr="000F1480">
        <w:rPr>
          <w:rFonts w:ascii="Times New Roman" w:hAnsi="Times New Roman"/>
          <w:b/>
          <w:i/>
        </w:rPr>
        <w:t>. служащим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Начисления на оплату труда 1598900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  <w:r w:rsidRPr="000F1480">
        <w:rPr>
          <w:rFonts w:ascii="Times New Roman" w:hAnsi="Times New Roman"/>
          <w:i/>
        </w:rPr>
        <w:t xml:space="preserve"> х 30,2% = 482856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213:          483000 </w:t>
      </w:r>
      <w:proofErr w:type="spellStart"/>
      <w:r w:rsidRPr="000F1480">
        <w:rPr>
          <w:rFonts w:ascii="Times New Roman" w:hAnsi="Times New Roman"/>
          <w:b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Всего по аппарату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211 +213 (по аппарату) 2 081 900   </w:t>
      </w:r>
      <w:proofErr w:type="spellStart"/>
      <w:r w:rsidRPr="000F1480">
        <w:rPr>
          <w:rFonts w:ascii="Times New Roman" w:hAnsi="Times New Roman"/>
          <w:b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Вместе с главой руб. 2 795 000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221- Услуги связи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Абонентская плата за телефон 3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– 0,8 х 12= 28,8 </w:t>
      </w:r>
      <w:proofErr w:type="spellStart"/>
      <w:r w:rsidRPr="000F1480">
        <w:rPr>
          <w:rFonts w:ascii="Times New Roman" w:hAnsi="Times New Roman"/>
          <w:i/>
        </w:rPr>
        <w:t>т.р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Доступ </w:t>
      </w:r>
      <w:r w:rsidRPr="000F1480">
        <w:rPr>
          <w:rFonts w:ascii="Times New Roman" w:hAnsi="Times New Roman"/>
          <w:i/>
          <w:lang w:val="en-US"/>
        </w:rPr>
        <w:t>VPN</w:t>
      </w:r>
      <w:r w:rsidRPr="000F1480">
        <w:rPr>
          <w:rFonts w:ascii="Times New Roman" w:hAnsi="Times New Roman"/>
          <w:i/>
        </w:rPr>
        <w:t xml:space="preserve"> – 8,5 х 12 = 102,0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Абонентская плата за Интернет – 1,9 х 12 =22,8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proofErr w:type="spellStart"/>
      <w:r w:rsidRPr="000F1480">
        <w:rPr>
          <w:rFonts w:ascii="Times New Roman" w:hAnsi="Times New Roman"/>
          <w:i/>
        </w:rPr>
        <w:lastRenderedPageBreak/>
        <w:t>Экспл</w:t>
      </w:r>
      <w:proofErr w:type="spellEnd"/>
      <w:r w:rsidRPr="000F1480">
        <w:rPr>
          <w:rFonts w:ascii="Times New Roman" w:hAnsi="Times New Roman"/>
          <w:i/>
        </w:rPr>
        <w:t xml:space="preserve">. </w:t>
      </w:r>
      <w:proofErr w:type="spellStart"/>
      <w:r w:rsidRPr="000F1480">
        <w:rPr>
          <w:rFonts w:ascii="Times New Roman" w:hAnsi="Times New Roman"/>
          <w:i/>
        </w:rPr>
        <w:t>техн</w:t>
      </w:r>
      <w:proofErr w:type="spellEnd"/>
      <w:r w:rsidRPr="000F1480">
        <w:rPr>
          <w:rFonts w:ascii="Times New Roman" w:hAnsi="Times New Roman"/>
          <w:i/>
        </w:rPr>
        <w:t xml:space="preserve">. обслуживание тел. – 0,8 х 12 = 9,6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Конверты   230х30 руб.=6,8 </w:t>
      </w:r>
      <w:proofErr w:type="spellStart"/>
      <w:r w:rsidRPr="000F1480">
        <w:rPr>
          <w:rFonts w:ascii="Times New Roman" w:hAnsi="Times New Roman"/>
          <w:i/>
        </w:rPr>
        <w:t>т.р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______________________________________________</w:t>
      </w:r>
    </w:p>
    <w:p w:rsidR="000F1480" w:rsidRPr="000F1480" w:rsidRDefault="000F1480" w:rsidP="000F1480">
      <w:pPr>
        <w:tabs>
          <w:tab w:val="left" w:pos="2850"/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</w:t>
      </w:r>
      <w:r w:rsidRPr="000F1480">
        <w:rPr>
          <w:rFonts w:ascii="Times New Roman" w:hAnsi="Times New Roman"/>
          <w:b/>
          <w:i/>
        </w:rPr>
        <w:tab/>
        <w:t xml:space="preserve">         170,0 тыс.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223 – Коммунальные услуги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Оплата потребления электроэнергии: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4700 </w:t>
      </w:r>
      <w:proofErr w:type="spellStart"/>
      <w:r w:rsidRPr="000F1480">
        <w:rPr>
          <w:rFonts w:ascii="Times New Roman" w:hAnsi="Times New Roman"/>
          <w:i/>
        </w:rPr>
        <w:t>кв</w:t>
      </w:r>
      <w:proofErr w:type="gramStart"/>
      <w:r w:rsidRPr="000F1480">
        <w:rPr>
          <w:rFonts w:ascii="Times New Roman" w:hAnsi="Times New Roman"/>
          <w:i/>
        </w:rPr>
        <w:t>.ч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7.5  руб. = 35,3 тыс.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Оплата за водопользование: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24 </w:t>
      </w:r>
      <w:proofErr w:type="spellStart"/>
      <w:r w:rsidRPr="000F1480">
        <w:rPr>
          <w:rFonts w:ascii="Times New Roman" w:hAnsi="Times New Roman"/>
          <w:i/>
        </w:rPr>
        <w:t>куб</w:t>
      </w:r>
      <w:proofErr w:type="gramStart"/>
      <w:r w:rsidRPr="000F1480">
        <w:rPr>
          <w:rFonts w:ascii="Times New Roman" w:hAnsi="Times New Roman"/>
          <w:i/>
        </w:rPr>
        <w:t>.м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40 = 0,960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Оплата </w:t>
      </w:r>
      <w:proofErr w:type="spellStart"/>
      <w:r w:rsidRPr="000F1480">
        <w:rPr>
          <w:rFonts w:ascii="Times New Roman" w:hAnsi="Times New Roman"/>
          <w:i/>
        </w:rPr>
        <w:t>газопотребление</w:t>
      </w:r>
      <w:proofErr w:type="spellEnd"/>
      <w:r w:rsidRPr="000F1480">
        <w:rPr>
          <w:rFonts w:ascii="Times New Roman" w:hAnsi="Times New Roman"/>
          <w:i/>
        </w:rPr>
        <w:t xml:space="preserve"> 7300 м куб. х 8=58,4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Итого:                            94,66 тыс. </w:t>
      </w:r>
      <w:proofErr w:type="spellStart"/>
      <w:r w:rsidRPr="000F1480">
        <w:rPr>
          <w:rFonts w:ascii="Times New Roman" w:hAnsi="Times New Roman"/>
          <w:b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225- Услуги по содержанию имущества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Заправка картриджа и– 4 шт. х 6 раз х 500 = 12,0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Ремонт офисной техники – 24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Ремонт и техосмотр </w:t>
      </w:r>
      <w:proofErr w:type="spellStart"/>
      <w:r w:rsidRPr="000F1480">
        <w:rPr>
          <w:rFonts w:ascii="Times New Roman" w:hAnsi="Times New Roman"/>
          <w:i/>
        </w:rPr>
        <w:t>автомоб</w:t>
      </w:r>
      <w:proofErr w:type="spellEnd"/>
      <w:r w:rsidRPr="000F1480">
        <w:rPr>
          <w:rFonts w:ascii="Times New Roman" w:hAnsi="Times New Roman"/>
          <w:i/>
        </w:rPr>
        <w:t>. – 30 т. р.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Вывоз ТБО 400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  <w:r w:rsidRPr="000F1480">
        <w:rPr>
          <w:rFonts w:ascii="Times New Roman" w:hAnsi="Times New Roman"/>
          <w:i/>
        </w:rPr>
        <w:t xml:space="preserve"> х12=4,8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Дератизация (борьба с грызунами) – 1,8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Изготовление и установка дверей 25,0 рублей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                                    97,6 тыс.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226 – Прочие услуги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Подписка на газеты и журналы – 3,0 тыс.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(Российская газета, Сельская нива, Липецкая газета, Липецкие известия)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Публикация информационных извещений в газете- 12,4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Обновление программы 1С- 10,8 тыс.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Информационное обслуживание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- программы «</w:t>
      </w:r>
      <w:proofErr w:type="spellStart"/>
      <w:r w:rsidRPr="000F1480">
        <w:rPr>
          <w:rFonts w:ascii="Times New Roman" w:hAnsi="Times New Roman"/>
          <w:i/>
        </w:rPr>
        <w:t>СБиС</w:t>
      </w:r>
      <w:proofErr w:type="spellEnd"/>
      <w:r w:rsidRPr="000F1480">
        <w:rPr>
          <w:rFonts w:ascii="Times New Roman" w:hAnsi="Times New Roman"/>
          <w:i/>
        </w:rPr>
        <w:t xml:space="preserve"> плюс» - 82,5 тыс.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- ЭЦП – 5,0  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Страховка машины – 3,3 тыс.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Обновление программы – 3,0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Итого:                                        120  тыс. </w:t>
      </w:r>
      <w:proofErr w:type="spellStart"/>
      <w:r w:rsidRPr="000F1480">
        <w:rPr>
          <w:rFonts w:ascii="Times New Roman" w:hAnsi="Times New Roman"/>
          <w:b/>
          <w:i/>
        </w:rPr>
        <w:t>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290</w:t>
      </w:r>
      <w:proofErr w:type="gramStart"/>
      <w:r w:rsidRPr="000F1480">
        <w:rPr>
          <w:rFonts w:ascii="Times New Roman" w:hAnsi="Times New Roman"/>
          <w:b/>
          <w:i/>
        </w:rPr>
        <w:t xml:space="preserve"> П</w:t>
      </w:r>
      <w:proofErr w:type="gramEnd"/>
      <w:r w:rsidRPr="000F1480">
        <w:rPr>
          <w:rFonts w:ascii="Times New Roman" w:hAnsi="Times New Roman"/>
          <w:b/>
          <w:i/>
        </w:rPr>
        <w:t>рочие расходы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Налог на транспорт - 5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Налог на имущество – 7,0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Штрафы и пени – 1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Итого:                                  13,0 тыс.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340 – Увеличение стоимости материальных запасов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i/>
        </w:rPr>
        <w:t xml:space="preserve">Приобретение канцтоваров – </w:t>
      </w:r>
      <w:r w:rsidRPr="000F1480">
        <w:rPr>
          <w:rFonts w:ascii="Times New Roman" w:hAnsi="Times New Roman"/>
          <w:b/>
          <w:i/>
        </w:rPr>
        <w:t xml:space="preserve">15 </w:t>
      </w:r>
      <w:proofErr w:type="spellStart"/>
      <w:r w:rsidRPr="000F1480">
        <w:rPr>
          <w:rFonts w:ascii="Times New Roman" w:hAnsi="Times New Roman"/>
          <w:b/>
          <w:i/>
        </w:rPr>
        <w:t>т.р</w:t>
      </w:r>
      <w:proofErr w:type="spellEnd"/>
      <w:r w:rsidRPr="000F1480">
        <w:rPr>
          <w:rFonts w:ascii="Times New Roman" w:hAnsi="Times New Roman"/>
          <w:b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В том числе: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1. Бумага для ксерокса 108 шт. х 160 руб. = 2,4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2. Скоросшиватели 100 шт. х 4,5= 0,4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lastRenderedPageBreak/>
        <w:t xml:space="preserve">3. Файлы (100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) 3 </w:t>
      </w:r>
      <w:proofErr w:type="spellStart"/>
      <w:r w:rsidRPr="000F1480">
        <w:rPr>
          <w:rFonts w:ascii="Times New Roman" w:hAnsi="Times New Roman"/>
          <w:i/>
        </w:rPr>
        <w:t>пач</w:t>
      </w:r>
      <w:proofErr w:type="spellEnd"/>
      <w:r w:rsidRPr="000F1480">
        <w:rPr>
          <w:rFonts w:ascii="Times New Roman" w:hAnsi="Times New Roman"/>
          <w:i/>
        </w:rPr>
        <w:t xml:space="preserve">. х 100 = 0,3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4. Ручки шариковые 20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5,0 = 0,1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5. Календарь перекидной 5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30 = 0,1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6. Карандаши 10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12 = 0,1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7. Бумага для факса 5шт х 70 = 0,4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8. Клей 5шт х 20 = 0,1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9. Стержни 30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16 = 0,5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10. Штрих 5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30 = 0,1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11. Скрепки 10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16 = 0,2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12. Скобы 10 </w:t>
      </w:r>
      <w:proofErr w:type="spellStart"/>
      <w:proofErr w:type="gramStart"/>
      <w:r w:rsidRPr="000F1480">
        <w:rPr>
          <w:rFonts w:ascii="Times New Roman" w:hAnsi="Times New Roman"/>
          <w:i/>
        </w:rPr>
        <w:t>шт</w:t>
      </w:r>
      <w:proofErr w:type="spellEnd"/>
      <w:proofErr w:type="gramEnd"/>
      <w:r w:rsidRPr="000F1480">
        <w:rPr>
          <w:rFonts w:ascii="Times New Roman" w:hAnsi="Times New Roman"/>
          <w:i/>
        </w:rPr>
        <w:t xml:space="preserve"> х 14 = 0,1 </w:t>
      </w:r>
      <w:proofErr w:type="spellStart"/>
      <w:r w:rsidRPr="000F1480">
        <w:rPr>
          <w:rFonts w:ascii="Times New Roman" w:hAnsi="Times New Roman"/>
          <w:i/>
        </w:rPr>
        <w:t>тыс.руб</w:t>
      </w:r>
      <w:proofErr w:type="spellEnd"/>
      <w:r w:rsidRPr="000F1480">
        <w:rPr>
          <w:rFonts w:ascii="Times New Roman" w:hAnsi="Times New Roman"/>
          <w:i/>
        </w:rPr>
        <w:t xml:space="preserve"> 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13. Скотч 3шт х 50 = 0,2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Приобретение ГСМ: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Бензин 200 л х12 х 50,0руб. = 120,0 </w:t>
      </w:r>
      <w:proofErr w:type="spellStart"/>
      <w:r w:rsidRPr="000F1480">
        <w:rPr>
          <w:rFonts w:ascii="Times New Roman" w:hAnsi="Times New Roman"/>
          <w:i/>
        </w:rPr>
        <w:t>тыс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Покупка запчастей для автомобиля =  15 тыс.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340:    150,0  тыс. руб.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  <w:b/>
          <w:i/>
        </w:rPr>
        <w:t xml:space="preserve">                  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</w:rPr>
        <w:tab/>
        <w:t xml:space="preserve">                     </w:t>
      </w:r>
      <w:r w:rsidRPr="000F1480">
        <w:rPr>
          <w:rFonts w:ascii="Times New Roman" w:hAnsi="Times New Roman"/>
          <w:b/>
          <w:i/>
        </w:rPr>
        <w:t xml:space="preserve">             Расчет по разделу 0111</w:t>
      </w: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  <w:b/>
          <w:i/>
        </w:rPr>
        <w:tab/>
        <w:t xml:space="preserve">          (резервный фонд</w:t>
      </w:r>
      <w:r w:rsidRPr="000F1480">
        <w:rPr>
          <w:rFonts w:ascii="Times New Roman" w:hAnsi="Times New Roman"/>
        </w:rPr>
        <w:t>)</w:t>
      </w: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</w:rPr>
      </w:pP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b/>
          <w:i/>
        </w:rPr>
        <w:t xml:space="preserve"> </w:t>
      </w:r>
      <w:r w:rsidRPr="000F1480">
        <w:rPr>
          <w:rFonts w:ascii="Times New Roman" w:hAnsi="Times New Roman"/>
          <w:i/>
        </w:rPr>
        <w:t xml:space="preserve">Статья 290 – Прочие расходы – 10,0 </w:t>
      </w:r>
      <w:proofErr w:type="spellStart"/>
      <w:r w:rsidRPr="000F1480">
        <w:rPr>
          <w:rFonts w:ascii="Times New Roman" w:hAnsi="Times New Roman"/>
          <w:i/>
        </w:rPr>
        <w:t>т.р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tabs>
          <w:tab w:val="left" w:pos="1605"/>
        </w:tabs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</w:rPr>
        <w:t>___________________________________________</w:t>
      </w:r>
    </w:p>
    <w:p w:rsidR="000F1480" w:rsidRPr="000F1480" w:rsidRDefault="000F1480" w:rsidP="000F1480">
      <w:pPr>
        <w:tabs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290:   10,0 </w:t>
      </w:r>
      <w:proofErr w:type="spellStart"/>
      <w:r w:rsidRPr="000F1480">
        <w:rPr>
          <w:rFonts w:ascii="Times New Roman" w:hAnsi="Times New Roman"/>
          <w:b/>
          <w:i/>
        </w:rPr>
        <w:t>тыс.руб</w:t>
      </w:r>
      <w:proofErr w:type="spellEnd"/>
      <w:r w:rsidRPr="000F1480">
        <w:rPr>
          <w:rFonts w:ascii="Times New Roman" w:hAnsi="Times New Roman"/>
          <w:b/>
          <w:i/>
        </w:rPr>
        <w:t>.</w:t>
      </w:r>
    </w:p>
    <w:p w:rsidR="000F1480" w:rsidRPr="000F1480" w:rsidRDefault="000F1480" w:rsidP="000F1480">
      <w:pPr>
        <w:tabs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2130"/>
          <w:tab w:val="left" w:pos="3900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        Расчет по разделу 0113</w:t>
      </w: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  <w:b/>
          <w:i/>
        </w:rPr>
        <w:t xml:space="preserve">                       (другие общегосударственные работы</w:t>
      </w:r>
      <w:r w:rsidRPr="000F1480">
        <w:rPr>
          <w:rFonts w:ascii="Times New Roman" w:hAnsi="Times New Roman"/>
        </w:rPr>
        <w:t>)</w:t>
      </w:r>
    </w:p>
    <w:p w:rsidR="000F1480" w:rsidRPr="000F1480" w:rsidRDefault="000F1480" w:rsidP="000F1480">
      <w:pPr>
        <w:tabs>
          <w:tab w:val="left" w:pos="3675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2535"/>
          <w:tab w:val="left" w:pos="3375"/>
        </w:tabs>
        <w:ind w:left="540"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b/>
          <w:i/>
        </w:rPr>
        <w:t xml:space="preserve">Статья 226 – Прочие услуги </w:t>
      </w: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 Оценка БТИ – 10,0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gramEnd"/>
      <w:r w:rsidRPr="000F1480">
        <w:rPr>
          <w:rFonts w:ascii="Times New Roman" w:hAnsi="Times New Roman"/>
          <w:i/>
        </w:rPr>
        <w:t>уб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- программы «Консультант плюс» -20,0 т.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- программа </w:t>
      </w:r>
      <w:proofErr w:type="spellStart"/>
      <w:r w:rsidRPr="000F1480">
        <w:rPr>
          <w:rFonts w:ascii="Times New Roman" w:hAnsi="Times New Roman"/>
          <w:i/>
        </w:rPr>
        <w:t>похозяйственный</w:t>
      </w:r>
      <w:proofErr w:type="spellEnd"/>
      <w:r w:rsidRPr="000F1480">
        <w:rPr>
          <w:rFonts w:ascii="Times New Roman" w:hAnsi="Times New Roman"/>
          <w:i/>
        </w:rPr>
        <w:t xml:space="preserve"> учет – 5,0 т. </w:t>
      </w:r>
      <w:proofErr w:type="gramStart"/>
      <w:r w:rsidRPr="000F1480">
        <w:rPr>
          <w:rFonts w:ascii="Times New Roman" w:hAnsi="Times New Roman"/>
          <w:i/>
        </w:rPr>
        <w:t>р</w:t>
      </w:r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-внесение изменений в планировку земельных участков, оформление земельных участков в собственность- 65 </w:t>
      </w:r>
      <w:proofErr w:type="spellStart"/>
      <w:r w:rsidRPr="000F1480">
        <w:rPr>
          <w:rFonts w:ascii="Times New Roman" w:hAnsi="Times New Roman"/>
          <w:i/>
        </w:rPr>
        <w:t>т.р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-</w:t>
      </w:r>
      <w:proofErr w:type="spellStart"/>
      <w:r w:rsidRPr="000F1480">
        <w:rPr>
          <w:rFonts w:ascii="Times New Roman" w:hAnsi="Times New Roman"/>
          <w:i/>
        </w:rPr>
        <w:t>софинансирование</w:t>
      </w:r>
      <w:proofErr w:type="spellEnd"/>
      <w:r w:rsidRPr="000F1480">
        <w:rPr>
          <w:rFonts w:ascii="Times New Roman" w:hAnsi="Times New Roman"/>
          <w:i/>
        </w:rPr>
        <w:t xml:space="preserve"> изменений в генплан-50 </w:t>
      </w:r>
      <w:proofErr w:type="spellStart"/>
      <w:r w:rsidRPr="000F1480">
        <w:rPr>
          <w:rFonts w:ascii="Times New Roman" w:hAnsi="Times New Roman"/>
          <w:i/>
        </w:rPr>
        <w:t>т.р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__________________________________________</w:t>
      </w:r>
    </w:p>
    <w:p w:rsidR="000F1480" w:rsidRPr="000F1480" w:rsidRDefault="000F1480" w:rsidP="000F1480">
      <w:pPr>
        <w:tabs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226:      150,0  </w:t>
      </w:r>
      <w:proofErr w:type="spellStart"/>
      <w:r w:rsidRPr="000F1480">
        <w:rPr>
          <w:rFonts w:ascii="Times New Roman" w:hAnsi="Times New Roman"/>
          <w:b/>
          <w:i/>
        </w:rPr>
        <w:t>тыс.руб</w:t>
      </w:r>
      <w:proofErr w:type="spellEnd"/>
      <w:r w:rsidRPr="000F1480">
        <w:rPr>
          <w:rFonts w:ascii="Times New Roman" w:hAnsi="Times New Roman"/>
          <w:b/>
          <w:i/>
        </w:rPr>
        <w:t>.</w:t>
      </w:r>
    </w:p>
    <w:p w:rsidR="000F1480" w:rsidRPr="000F1480" w:rsidRDefault="000F1480" w:rsidP="000F1480">
      <w:pPr>
        <w:tabs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                          </w:t>
      </w: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     Расчет по разделу 0107  </w:t>
      </w: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(-Проведение выборов Совета депутатов сельского поселения)        </w:t>
      </w: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Статья 290      прочие расходы   -85 </w:t>
      </w:r>
      <w:proofErr w:type="spellStart"/>
      <w:r w:rsidRPr="000F1480">
        <w:rPr>
          <w:rFonts w:ascii="Times New Roman" w:hAnsi="Times New Roman"/>
          <w:b/>
          <w:i/>
        </w:rPr>
        <w:t>т.р</w:t>
      </w:r>
      <w:proofErr w:type="spellEnd"/>
      <w:r w:rsidRPr="000F1480">
        <w:rPr>
          <w:rFonts w:ascii="Times New Roman" w:hAnsi="Times New Roman"/>
          <w:b/>
          <w:i/>
        </w:rPr>
        <w:t>.</w:t>
      </w: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</w:t>
      </w: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            Расчет по разделу 0310</w:t>
      </w: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  <w:b/>
          <w:i/>
        </w:rPr>
        <w:tab/>
        <w:t xml:space="preserve">   (Пожарная безопасность</w:t>
      </w:r>
      <w:r w:rsidRPr="000F1480">
        <w:rPr>
          <w:rFonts w:ascii="Times New Roman" w:hAnsi="Times New Roman"/>
        </w:rPr>
        <w:t>)</w:t>
      </w: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290 – прочие расходы</w:t>
      </w:r>
    </w:p>
    <w:p w:rsidR="000F1480" w:rsidRPr="000F1480" w:rsidRDefault="000F1480" w:rsidP="000F1480">
      <w:pPr>
        <w:tabs>
          <w:tab w:val="left" w:pos="2535"/>
          <w:tab w:val="left" w:pos="3375"/>
        </w:tabs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Приобретение огнетушителей – 10,0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tabs>
          <w:tab w:val="left" w:pos="1605"/>
        </w:tabs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</w:rPr>
        <w:t>_______________________________________________________________</w:t>
      </w:r>
    </w:p>
    <w:p w:rsidR="000F1480" w:rsidRPr="000F1480" w:rsidRDefault="000F1480" w:rsidP="000F1480">
      <w:pPr>
        <w:tabs>
          <w:tab w:val="left" w:pos="3255"/>
          <w:tab w:val="left" w:pos="421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290 :      10,0  </w:t>
      </w:r>
      <w:proofErr w:type="spellStart"/>
      <w:r w:rsidRPr="000F1480">
        <w:rPr>
          <w:rFonts w:ascii="Times New Roman" w:hAnsi="Times New Roman"/>
          <w:b/>
          <w:i/>
        </w:rPr>
        <w:t>тыс.руб</w:t>
      </w:r>
      <w:proofErr w:type="spellEnd"/>
      <w:r w:rsidRPr="000F1480">
        <w:rPr>
          <w:rFonts w:ascii="Times New Roman" w:hAnsi="Times New Roman"/>
          <w:b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</w:rPr>
      </w:pPr>
    </w:p>
    <w:p w:rsidR="000F1480" w:rsidRPr="000F1480" w:rsidRDefault="000F1480" w:rsidP="000F1480">
      <w:pPr>
        <w:tabs>
          <w:tab w:val="left" w:pos="2520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        Благоустройство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lastRenderedPageBreak/>
        <w:t xml:space="preserve">                                               0503</w:t>
      </w:r>
    </w:p>
    <w:p w:rsidR="000F1480" w:rsidRPr="000F1480" w:rsidRDefault="000F1480" w:rsidP="000F1480">
      <w:pPr>
        <w:tabs>
          <w:tab w:val="left" w:pos="6345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Статья 225 - Услуги по содержанию имущества 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Замена ламп уличного освещения – 50,0 т. р.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Ремонт трактора        -18,8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Оплата труда сезонных рабочих 12130х2х1,302х7 мес.=221,2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 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225:                           290,0 т. р.          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Статья 226 – Прочие услуги 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Услуги по благоустройству территории – 30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(услуги по ремонту памятника, по </w:t>
      </w:r>
      <w:proofErr w:type="spellStart"/>
      <w:r w:rsidRPr="000F1480">
        <w:rPr>
          <w:rFonts w:ascii="Times New Roman" w:hAnsi="Times New Roman"/>
          <w:i/>
        </w:rPr>
        <w:t>окашеванию</w:t>
      </w:r>
      <w:proofErr w:type="spellEnd"/>
      <w:r w:rsidRPr="000F1480">
        <w:rPr>
          <w:rFonts w:ascii="Times New Roman" w:hAnsi="Times New Roman"/>
          <w:i/>
        </w:rPr>
        <w:t xml:space="preserve"> территории)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 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226:         30,0 </w:t>
      </w:r>
      <w:proofErr w:type="spellStart"/>
      <w:r w:rsidRPr="000F1480">
        <w:rPr>
          <w:rFonts w:ascii="Times New Roman" w:hAnsi="Times New Roman"/>
          <w:b/>
          <w:i/>
        </w:rPr>
        <w:t>тыс.руб</w:t>
      </w:r>
      <w:proofErr w:type="spell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223 – коммунальные услуги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Уличное освещение   53300 </w:t>
      </w:r>
      <w:proofErr w:type="spellStart"/>
      <w:r w:rsidRPr="000F1480">
        <w:rPr>
          <w:rFonts w:ascii="Times New Roman" w:hAnsi="Times New Roman"/>
          <w:i/>
        </w:rPr>
        <w:t>кв</w:t>
      </w:r>
      <w:proofErr w:type="spellEnd"/>
      <w:r w:rsidRPr="000F1480">
        <w:rPr>
          <w:rFonts w:ascii="Times New Roman" w:hAnsi="Times New Roman"/>
          <w:i/>
        </w:rPr>
        <w:t xml:space="preserve">/ч х 7,5руб.  =   400,0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                                    400,0 </w:t>
      </w:r>
      <w:proofErr w:type="spellStart"/>
      <w:r w:rsidRPr="000F1480">
        <w:rPr>
          <w:rFonts w:ascii="Times New Roman" w:hAnsi="Times New Roman"/>
          <w:b/>
          <w:i/>
        </w:rPr>
        <w:t>тыс</w:t>
      </w:r>
      <w:proofErr w:type="gramStart"/>
      <w:r w:rsidRPr="000F1480">
        <w:rPr>
          <w:rFonts w:ascii="Times New Roman" w:hAnsi="Times New Roman"/>
          <w:b/>
          <w:i/>
        </w:rPr>
        <w:t>.р</w:t>
      </w:r>
      <w:proofErr w:type="gramEnd"/>
      <w:r w:rsidRPr="000F1480">
        <w:rPr>
          <w:rFonts w:ascii="Times New Roman" w:hAnsi="Times New Roman"/>
          <w:b/>
          <w:i/>
        </w:rPr>
        <w:t>уб</w:t>
      </w:r>
      <w:proofErr w:type="spellEnd"/>
      <w:r w:rsidRPr="000F1480">
        <w:rPr>
          <w:rFonts w:ascii="Times New Roman" w:hAnsi="Times New Roman"/>
          <w:b/>
          <w:i/>
        </w:rPr>
        <w:t>.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Статья 340 – Увеличение стоимости материальных запасов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Приобретение з/ч для трактора – 20,0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Приобретение дизтоплива – 700л. х 50 </w:t>
      </w:r>
      <w:proofErr w:type="spellStart"/>
      <w:r w:rsidRPr="000F1480">
        <w:rPr>
          <w:rFonts w:ascii="Times New Roman" w:hAnsi="Times New Roman"/>
          <w:i/>
        </w:rPr>
        <w:t>руб</w:t>
      </w:r>
      <w:proofErr w:type="spellEnd"/>
      <w:r w:rsidRPr="000F1480">
        <w:rPr>
          <w:rFonts w:ascii="Times New Roman" w:hAnsi="Times New Roman"/>
          <w:i/>
        </w:rPr>
        <w:t xml:space="preserve"> =35,0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Хозтовары-25,0 </w:t>
      </w:r>
      <w:proofErr w:type="spellStart"/>
      <w:r w:rsidRPr="000F1480">
        <w:rPr>
          <w:rFonts w:ascii="Times New Roman" w:hAnsi="Times New Roman"/>
          <w:i/>
        </w:rPr>
        <w:t>т</w:t>
      </w:r>
      <w:proofErr w:type="gramStart"/>
      <w:r w:rsidRPr="000F1480">
        <w:rPr>
          <w:rFonts w:ascii="Times New Roman" w:hAnsi="Times New Roman"/>
          <w:i/>
        </w:rPr>
        <w:t>.р</w:t>
      </w:r>
      <w:proofErr w:type="spellEnd"/>
      <w:proofErr w:type="gramEnd"/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_____________________________________________________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   по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>:                         80 тыс. р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  <w:b/>
        </w:rPr>
      </w:pPr>
      <w:r w:rsidRPr="000F1480">
        <w:rPr>
          <w:rFonts w:ascii="Times New Roman" w:hAnsi="Times New Roman"/>
          <w:b/>
        </w:rPr>
        <w:t xml:space="preserve">Всего по разделу 0503             800 тыс. </w:t>
      </w:r>
      <w:proofErr w:type="gramStart"/>
      <w:r w:rsidRPr="000F1480">
        <w:rPr>
          <w:rFonts w:ascii="Times New Roman" w:hAnsi="Times New Roman"/>
          <w:b/>
        </w:rPr>
        <w:t>р</w:t>
      </w:r>
      <w:proofErr w:type="gramEnd"/>
    </w:p>
    <w:p w:rsidR="000F1480" w:rsidRPr="000F1480" w:rsidRDefault="000F1480" w:rsidP="000F1480">
      <w:pPr>
        <w:tabs>
          <w:tab w:val="left" w:pos="2520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</w:t>
      </w:r>
    </w:p>
    <w:p w:rsidR="000F1480" w:rsidRPr="000F1480" w:rsidRDefault="000F1480" w:rsidP="000F1480">
      <w:pPr>
        <w:tabs>
          <w:tab w:val="left" w:pos="2520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           Расчет по разделу 1001</w:t>
      </w:r>
    </w:p>
    <w:p w:rsidR="000F1480" w:rsidRPr="000F1480" w:rsidRDefault="000F1480" w:rsidP="000F1480">
      <w:pPr>
        <w:tabs>
          <w:tab w:val="left" w:pos="2160"/>
        </w:tabs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  <w:b/>
          <w:i/>
        </w:rPr>
        <w:tab/>
        <w:t xml:space="preserve">     (Пенсионное обеспечение</w:t>
      </w:r>
      <w:r w:rsidRPr="000F1480">
        <w:rPr>
          <w:rFonts w:ascii="Times New Roman" w:hAnsi="Times New Roman"/>
        </w:rPr>
        <w:t>)</w:t>
      </w:r>
    </w:p>
    <w:p w:rsidR="000F1480" w:rsidRPr="000F1480" w:rsidRDefault="000F1480" w:rsidP="000F1480">
      <w:pPr>
        <w:tabs>
          <w:tab w:val="left" w:pos="2145"/>
        </w:tabs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-Зарубина В.Д. 6202,70х 12 мес.=74432,40 рублей</w:t>
      </w:r>
    </w:p>
    <w:p w:rsidR="000F1480" w:rsidRPr="000F1480" w:rsidRDefault="000F1480" w:rsidP="000F1480">
      <w:pPr>
        <w:tabs>
          <w:tab w:val="left" w:pos="2145"/>
        </w:tabs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>-</w:t>
      </w:r>
      <w:proofErr w:type="spellStart"/>
      <w:r w:rsidRPr="000F1480">
        <w:rPr>
          <w:rFonts w:ascii="Times New Roman" w:hAnsi="Times New Roman"/>
          <w:i/>
        </w:rPr>
        <w:t>Торшина</w:t>
      </w:r>
      <w:proofErr w:type="spellEnd"/>
      <w:r w:rsidRPr="000F1480">
        <w:rPr>
          <w:rFonts w:ascii="Times New Roman" w:hAnsi="Times New Roman"/>
          <w:i/>
        </w:rPr>
        <w:t xml:space="preserve"> Г.В. 2984,62х12 мес.= 35815,44 рублей</w:t>
      </w:r>
    </w:p>
    <w:p w:rsidR="000F1480" w:rsidRPr="000F1480" w:rsidRDefault="000F1480" w:rsidP="000F1480">
      <w:pPr>
        <w:ind w:firstLine="0"/>
        <w:jc w:val="left"/>
        <w:rPr>
          <w:rFonts w:ascii="Times New Roman" w:hAnsi="Times New Roman"/>
        </w:rPr>
      </w:pPr>
      <w:r w:rsidRPr="000F1480">
        <w:rPr>
          <w:rFonts w:ascii="Times New Roman" w:hAnsi="Times New Roman"/>
        </w:rPr>
        <w:t>___________________________________________________</w:t>
      </w: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Итого   по  </w:t>
      </w:r>
      <w:proofErr w:type="spellStart"/>
      <w:proofErr w:type="gramStart"/>
      <w:r w:rsidRPr="000F1480">
        <w:rPr>
          <w:rFonts w:ascii="Times New Roman" w:hAnsi="Times New Roman"/>
          <w:b/>
          <w:i/>
        </w:rPr>
        <w:t>ст</w:t>
      </w:r>
      <w:proofErr w:type="spellEnd"/>
      <w:proofErr w:type="gramEnd"/>
      <w:r w:rsidRPr="000F1480">
        <w:rPr>
          <w:rFonts w:ascii="Times New Roman" w:hAnsi="Times New Roman"/>
          <w:b/>
          <w:i/>
        </w:rPr>
        <w:t xml:space="preserve"> 263:           110,3  </w:t>
      </w:r>
      <w:proofErr w:type="spellStart"/>
      <w:r w:rsidRPr="000F1480">
        <w:rPr>
          <w:rFonts w:ascii="Times New Roman" w:hAnsi="Times New Roman"/>
          <w:b/>
          <w:i/>
        </w:rPr>
        <w:t>тыс</w:t>
      </w:r>
      <w:proofErr w:type="spellEnd"/>
      <w:r w:rsidRPr="000F1480">
        <w:rPr>
          <w:rFonts w:ascii="Times New Roman" w:hAnsi="Times New Roman"/>
          <w:b/>
          <w:i/>
        </w:rPr>
        <w:t xml:space="preserve"> .</w:t>
      </w:r>
      <w:proofErr w:type="spellStart"/>
      <w:r w:rsidRPr="000F1480">
        <w:rPr>
          <w:rFonts w:ascii="Times New Roman" w:hAnsi="Times New Roman"/>
          <w:b/>
          <w:i/>
        </w:rPr>
        <w:t>руб</w:t>
      </w:r>
      <w:proofErr w:type="spellEnd"/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left" w:pos="2520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</w:rPr>
        <w:t xml:space="preserve">                                     </w:t>
      </w:r>
    </w:p>
    <w:p w:rsidR="000F1480" w:rsidRPr="000F1480" w:rsidRDefault="000F1480" w:rsidP="000F1480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Расчет по разделу 1101</w:t>
      </w:r>
    </w:p>
    <w:p w:rsidR="000F1480" w:rsidRPr="000F1480" w:rsidRDefault="000F1480" w:rsidP="000F1480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(Физкультура и спорт)</w:t>
      </w:r>
    </w:p>
    <w:p w:rsidR="000F1480" w:rsidRPr="000F1480" w:rsidRDefault="000F1480" w:rsidP="000F1480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</w:rPr>
        <w:t xml:space="preserve"> </w:t>
      </w:r>
      <w:r w:rsidRPr="000F1480">
        <w:rPr>
          <w:rFonts w:ascii="Times New Roman" w:hAnsi="Times New Roman"/>
          <w:b/>
          <w:i/>
        </w:rPr>
        <w:t>Статья 340 – Увеличение стоимости материальных запасов</w:t>
      </w: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i/>
        </w:rPr>
      </w:pPr>
      <w:r w:rsidRPr="000F1480">
        <w:rPr>
          <w:rFonts w:ascii="Times New Roman" w:hAnsi="Times New Roman"/>
          <w:i/>
        </w:rPr>
        <w:t xml:space="preserve">-спортинвентарь-10,0 </w:t>
      </w:r>
      <w:proofErr w:type="spellStart"/>
      <w:r w:rsidRPr="000F1480">
        <w:rPr>
          <w:rFonts w:ascii="Times New Roman" w:hAnsi="Times New Roman"/>
          <w:i/>
        </w:rPr>
        <w:t>т.р</w:t>
      </w:r>
      <w:proofErr w:type="spellEnd"/>
      <w:r w:rsidRPr="000F1480">
        <w:rPr>
          <w:rFonts w:ascii="Times New Roman" w:hAnsi="Times New Roman"/>
          <w:i/>
        </w:rPr>
        <w:t>.</w:t>
      </w: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___________________________________________________</w:t>
      </w: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>Итого по ст.340:  10,0 тыс. руб.</w:t>
      </w: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  <w:r w:rsidRPr="000F1480">
        <w:rPr>
          <w:rFonts w:ascii="Times New Roman" w:hAnsi="Times New Roman"/>
          <w:b/>
          <w:i/>
        </w:rPr>
        <w:t xml:space="preserve">                                      </w:t>
      </w: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0F1480" w:rsidRPr="000F1480" w:rsidRDefault="000F1480" w:rsidP="000F1480">
      <w:pPr>
        <w:tabs>
          <w:tab w:val="center" w:pos="4677"/>
        </w:tabs>
        <w:ind w:firstLine="0"/>
        <w:jc w:val="left"/>
        <w:rPr>
          <w:rFonts w:ascii="Times New Roman" w:hAnsi="Times New Roman"/>
          <w:b/>
          <w:i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sectPr w:rsidR="00EB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A"/>
    <w:rsid w:val="00010E4A"/>
    <w:rsid w:val="000F1480"/>
    <w:rsid w:val="0019620B"/>
    <w:rsid w:val="00371567"/>
    <w:rsid w:val="00394BC0"/>
    <w:rsid w:val="004464B1"/>
    <w:rsid w:val="005D3951"/>
    <w:rsid w:val="007A1515"/>
    <w:rsid w:val="007D282A"/>
    <w:rsid w:val="007F33CB"/>
    <w:rsid w:val="008218B9"/>
    <w:rsid w:val="0094516D"/>
    <w:rsid w:val="009C176C"/>
    <w:rsid w:val="00DA65F4"/>
    <w:rsid w:val="00E165CD"/>
    <w:rsid w:val="00E76ABA"/>
    <w:rsid w:val="00E927B0"/>
    <w:rsid w:val="00E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18</cp:revision>
  <cp:lastPrinted>2019-11-08T07:11:00Z</cp:lastPrinted>
  <dcterms:created xsi:type="dcterms:W3CDTF">2015-10-29T06:01:00Z</dcterms:created>
  <dcterms:modified xsi:type="dcterms:W3CDTF">2019-11-20T06:08:00Z</dcterms:modified>
</cp:coreProperties>
</file>