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2" w:rsidRDefault="007C2BA5" w:rsidP="008251BF">
      <w:pPr>
        <w:pStyle w:val="aa"/>
        <w:rPr>
          <w:rFonts w:ascii="Times New Roman" w:hAnsi="Times New Roman"/>
          <w:b/>
          <w:sz w:val="40"/>
          <w:szCs w:val="28"/>
          <w:lang w:eastAsia="ar-SA"/>
        </w:rPr>
      </w:pPr>
      <w:r>
        <w:rPr>
          <w:rFonts w:ascii="Times New Roman" w:hAnsi="Times New Roman"/>
          <w:b/>
          <w:sz w:val="40"/>
          <w:szCs w:val="28"/>
          <w:lang w:eastAsia="ar-SA"/>
        </w:rPr>
        <w:t xml:space="preserve">                                                    </w:t>
      </w:r>
    </w:p>
    <w:p w:rsidR="007C2BA5" w:rsidRPr="007C2BA5" w:rsidRDefault="005F3612" w:rsidP="008251BF">
      <w:pPr>
        <w:pStyle w:val="aa"/>
        <w:rPr>
          <w:rFonts w:ascii="Times New Roman" w:hAnsi="Times New Roman"/>
          <w:b/>
          <w:sz w:val="40"/>
          <w:szCs w:val="28"/>
          <w:lang w:eastAsia="ar-SA"/>
        </w:rPr>
      </w:pPr>
      <w:r>
        <w:rPr>
          <w:rFonts w:ascii="Times New Roman" w:hAnsi="Times New Roman"/>
          <w:b/>
          <w:sz w:val="40"/>
          <w:szCs w:val="28"/>
          <w:lang w:eastAsia="ar-SA"/>
        </w:rPr>
        <w:t xml:space="preserve">                                                       </w:t>
      </w:r>
      <w:r w:rsidR="007C2BA5">
        <w:rPr>
          <w:rFonts w:ascii="Times New Roman" w:hAnsi="Times New Roman"/>
          <w:b/>
          <w:sz w:val="40"/>
          <w:szCs w:val="28"/>
          <w:lang w:eastAsia="ar-SA"/>
        </w:rPr>
        <w:t xml:space="preserve">              </w:t>
      </w:r>
      <w:r w:rsidR="007C2BA5" w:rsidRPr="007C2BA5">
        <w:rPr>
          <w:rFonts w:ascii="Times New Roman" w:hAnsi="Times New Roman"/>
          <w:b/>
          <w:sz w:val="40"/>
          <w:szCs w:val="28"/>
          <w:lang w:eastAsia="ar-SA"/>
        </w:rPr>
        <w:t>ПРОЕКТ</w:t>
      </w:r>
    </w:p>
    <w:p w:rsidR="007C2BA5" w:rsidRDefault="007C2BA5" w:rsidP="008251BF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5F3612" w:rsidRDefault="001A6CDF" w:rsidP="008251BF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201F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31F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74142" w:rsidRPr="00201F9C" w:rsidRDefault="007B731F" w:rsidP="008251BF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7C2BA5" w:rsidRDefault="00774142" w:rsidP="008251BF">
      <w:pPr>
        <w:pStyle w:val="aa"/>
        <w:rPr>
          <w:rFonts w:ascii="Times New Roman" w:hAnsi="Times New Roman"/>
          <w:b/>
          <w:bCs/>
          <w:i/>
          <w:sz w:val="36"/>
          <w:szCs w:val="28"/>
        </w:rPr>
      </w:pPr>
      <w:r w:rsidRPr="007C2BA5">
        <w:rPr>
          <w:rFonts w:ascii="Times New Roman" w:hAnsi="Times New Roman"/>
          <w:b/>
          <w:bCs/>
          <w:i/>
          <w:sz w:val="36"/>
          <w:szCs w:val="28"/>
        </w:rPr>
        <w:t>Совет народных депутатов</w:t>
      </w:r>
      <w:r w:rsidR="007A7531" w:rsidRPr="007C2BA5">
        <w:rPr>
          <w:rFonts w:ascii="Times New Roman" w:hAnsi="Times New Roman"/>
          <w:b/>
          <w:bCs/>
          <w:i/>
          <w:sz w:val="36"/>
          <w:szCs w:val="28"/>
        </w:rPr>
        <w:t xml:space="preserve"> </w:t>
      </w:r>
    </w:p>
    <w:p w:rsidR="007C2BA5" w:rsidRDefault="007A7531" w:rsidP="008251BF">
      <w:pPr>
        <w:pStyle w:val="aa"/>
        <w:rPr>
          <w:rFonts w:ascii="Times New Roman" w:hAnsi="Times New Roman"/>
          <w:b/>
          <w:bCs/>
          <w:i/>
          <w:sz w:val="36"/>
          <w:szCs w:val="28"/>
        </w:rPr>
      </w:pPr>
      <w:r w:rsidRPr="007C2BA5">
        <w:rPr>
          <w:rFonts w:ascii="Times New Roman" w:hAnsi="Times New Roman"/>
          <w:b/>
          <w:bCs/>
          <w:i/>
          <w:sz w:val="36"/>
          <w:szCs w:val="28"/>
        </w:rPr>
        <w:t xml:space="preserve">Нижнекисляйского </w:t>
      </w:r>
      <w:r w:rsidR="00201F9C" w:rsidRPr="007C2BA5">
        <w:rPr>
          <w:rFonts w:ascii="Times New Roman" w:hAnsi="Times New Roman"/>
          <w:b/>
          <w:bCs/>
          <w:i/>
          <w:sz w:val="36"/>
          <w:szCs w:val="28"/>
        </w:rPr>
        <w:t>городского</w:t>
      </w:r>
      <w:r w:rsidR="00774142" w:rsidRPr="007C2BA5">
        <w:rPr>
          <w:rFonts w:ascii="Times New Roman" w:hAnsi="Times New Roman"/>
          <w:b/>
          <w:bCs/>
          <w:i/>
          <w:sz w:val="36"/>
          <w:szCs w:val="28"/>
        </w:rPr>
        <w:t xml:space="preserve"> поселения</w:t>
      </w:r>
      <w:r w:rsidRPr="007C2BA5">
        <w:rPr>
          <w:rFonts w:ascii="Times New Roman" w:hAnsi="Times New Roman"/>
          <w:b/>
          <w:bCs/>
          <w:i/>
          <w:sz w:val="36"/>
          <w:szCs w:val="28"/>
        </w:rPr>
        <w:t xml:space="preserve"> </w:t>
      </w:r>
    </w:p>
    <w:p w:rsidR="007C2BA5" w:rsidRDefault="00774142" w:rsidP="008251BF">
      <w:pPr>
        <w:pStyle w:val="aa"/>
        <w:rPr>
          <w:rFonts w:ascii="Times New Roman" w:hAnsi="Times New Roman"/>
          <w:b/>
          <w:bCs/>
          <w:i/>
          <w:sz w:val="36"/>
          <w:szCs w:val="28"/>
        </w:rPr>
      </w:pPr>
      <w:r w:rsidRPr="007C2BA5">
        <w:rPr>
          <w:rFonts w:ascii="Times New Roman" w:hAnsi="Times New Roman"/>
          <w:b/>
          <w:bCs/>
          <w:i/>
          <w:sz w:val="36"/>
          <w:szCs w:val="28"/>
        </w:rPr>
        <w:t>Бутурлиновского муниципального района</w:t>
      </w:r>
      <w:r w:rsidR="007A7531" w:rsidRPr="007C2BA5">
        <w:rPr>
          <w:rFonts w:ascii="Times New Roman" w:hAnsi="Times New Roman"/>
          <w:b/>
          <w:bCs/>
          <w:i/>
          <w:sz w:val="36"/>
          <w:szCs w:val="28"/>
        </w:rPr>
        <w:t xml:space="preserve"> </w:t>
      </w:r>
    </w:p>
    <w:p w:rsidR="00774142" w:rsidRPr="007C2BA5" w:rsidRDefault="00774142" w:rsidP="008251BF">
      <w:pPr>
        <w:pStyle w:val="aa"/>
        <w:rPr>
          <w:rFonts w:ascii="Times New Roman" w:hAnsi="Times New Roman"/>
          <w:b/>
          <w:bCs/>
          <w:i/>
          <w:sz w:val="36"/>
          <w:szCs w:val="28"/>
        </w:rPr>
      </w:pPr>
      <w:r w:rsidRPr="007C2BA5">
        <w:rPr>
          <w:rFonts w:ascii="Times New Roman" w:hAnsi="Times New Roman"/>
          <w:b/>
          <w:bCs/>
          <w:i/>
          <w:sz w:val="36"/>
          <w:szCs w:val="28"/>
        </w:rPr>
        <w:t>Воронежской области</w:t>
      </w:r>
    </w:p>
    <w:p w:rsidR="00774142" w:rsidRPr="00201F9C" w:rsidRDefault="00774142" w:rsidP="008251BF">
      <w:pPr>
        <w:pStyle w:val="aa"/>
        <w:rPr>
          <w:rFonts w:ascii="Times New Roman" w:hAnsi="Times New Roman"/>
          <w:sz w:val="28"/>
          <w:szCs w:val="28"/>
        </w:rPr>
      </w:pPr>
    </w:p>
    <w:p w:rsidR="00774142" w:rsidRPr="00542D66" w:rsidRDefault="00774142" w:rsidP="008251BF">
      <w:pPr>
        <w:pStyle w:val="aa"/>
        <w:rPr>
          <w:rFonts w:ascii="Times New Roman" w:hAnsi="Times New Roman"/>
          <w:b/>
          <w:sz w:val="44"/>
        </w:rPr>
      </w:pPr>
      <w:r w:rsidRPr="00542D66">
        <w:rPr>
          <w:rFonts w:ascii="Times New Roman" w:hAnsi="Times New Roman"/>
          <w:b/>
          <w:sz w:val="44"/>
        </w:rPr>
        <w:t>РЕШЕНИЕ</w:t>
      </w:r>
    </w:p>
    <w:p w:rsidR="007C2BA5" w:rsidRPr="007C2BA5" w:rsidRDefault="007C2BA5" w:rsidP="007C2BA5"/>
    <w:p w:rsidR="001C68BB" w:rsidRPr="001C68BB" w:rsidRDefault="001C68BB" w:rsidP="001C68BB"/>
    <w:p w:rsidR="00CE1831" w:rsidRPr="007C2BA5" w:rsidRDefault="00CE1831" w:rsidP="007C2BA5">
      <w:pPr>
        <w:ind w:firstLine="0"/>
        <w:rPr>
          <w:rFonts w:ascii="Times New Roman" w:hAnsi="Times New Roman"/>
          <w:b/>
          <w:i/>
          <w:sz w:val="28"/>
          <w:szCs w:val="28"/>
        </w:rPr>
      </w:pPr>
      <w:r w:rsidRPr="007C2BA5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1C68BB" w:rsidRPr="007C2BA5">
        <w:rPr>
          <w:rFonts w:ascii="Times New Roman" w:hAnsi="Times New Roman"/>
          <w:b/>
          <w:i/>
          <w:sz w:val="28"/>
          <w:szCs w:val="28"/>
        </w:rPr>
        <w:t>_______________</w:t>
      </w:r>
      <w:r w:rsidRPr="007C2BA5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7C2BA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7C2BA5">
        <w:rPr>
          <w:rFonts w:ascii="Times New Roman" w:hAnsi="Times New Roman"/>
          <w:b/>
          <w:i/>
          <w:sz w:val="28"/>
          <w:szCs w:val="28"/>
        </w:rPr>
        <w:t>№</w:t>
      </w:r>
      <w:r w:rsidR="001C68BB" w:rsidRPr="007C2BA5">
        <w:rPr>
          <w:rFonts w:ascii="Times New Roman" w:hAnsi="Times New Roman"/>
          <w:b/>
          <w:i/>
          <w:sz w:val="28"/>
          <w:szCs w:val="28"/>
        </w:rPr>
        <w:t>__________</w:t>
      </w:r>
    </w:p>
    <w:p w:rsidR="00CE1831" w:rsidRPr="007C2BA5" w:rsidRDefault="007C2BA5" w:rsidP="008251BF">
      <w:pPr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     </w:t>
      </w:r>
      <w:r w:rsidR="001C68BB" w:rsidRPr="007C2BA5">
        <w:rPr>
          <w:rFonts w:ascii="Times New Roman" w:hAnsi="Times New Roman"/>
          <w:i/>
          <w:sz w:val="20"/>
          <w:szCs w:val="22"/>
        </w:rPr>
        <w:t>р.п. Н.</w:t>
      </w:r>
      <w:proofErr w:type="gramStart"/>
      <w:r w:rsidR="001C68BB" w:rsidRPr="007C2BA5">
        <w:rPr>
          <w:rFonts w:ascii="Times New Roman" w:hAnsi="Times New Roman"/>
          <w:i/>
          <w:sz w:val="20"/>
          <w:szCs w:val="22"/>
        </w:rPr>
        <w:t>Кисляй</w:t>
      </w:r>
      <w:proofErr w:type="gramEnd"/>
    </w:p>
    <w:p w:rsidR="00774142" w:rsidRPr="00201F9C" w:rsidRDefault="00774142" w:rsidP="001C68BB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1F9C">
        <w:rPr>
          <w:rFonts w:ascii="Times New Roman" w:hAnsi="Times New Roman" w:cs="Times New Roman"/>
          <w:sz w:val="28"/>
          <w:szCs w:val="28"/>
          <w:lang w:eastAsia="ar-SA"/>
        </w:rPr>
        <w:t>О Порядке проведения конкурса</w:t>
      </w:r>
      <w:r w:rsidR="00F340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1F9C">
        <w:rPr>
          <w:rFonts w:ascii="Times New Roman" w:hAnsi="Times New Roman" w:cs="Times New Roman"/>
          <w:sz w:val="28"/>
          <w:szCs w:val="28"/>
          <w:lang w:eastAsia="ar-SA"/>
        </w:rPr>
        <w:t>по отбору кандидатур на должность главы</w:t>
      </w:r>
      <w:r w:rsidR="007A7531">
        <w:rPr>
          <w:rFonts w:ascii="Times New Roman" w:hAnsi="Times New Roman" w:cs="Times New Roman"/>
          <w:sz w:val="28"/>
          <w:szCs w:val="28"/>
          <w:lang w:eastAsia="ar-SA"/>
        </w:rPr>
        <w:t xml:space="preserve"> Нижнекисляйского </w:t>
      </w:r>
      <w:r w:rsidR="00201F9C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Pr="00201F9C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Бутурлиновского муниципального района</w:t>
      </w:r>
      <w:r w:rsidR="007A75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1F9C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</w:p>
    <w:p w:rsidR="00CE1831" w:rsidRDefault="001C68BB" w:rsidP="008251BF">
      <w:pPr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CE1831" w:rsidRPr="00201F9C">
        <w:rPr>
          <w:rFonts w:ascii="Times New Roman" w:hAnsi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CE1831" w:rsidRPr="00201F9C">
        <w:rPr>
          <w:rFonts w:ascii="Times New Roman" w:hAnsi="Times New Roman"/>
          <w:spacing w:val="-12"/>
          <w:sz w:val="28"/>
          <w:szCs w:val="28"/>
        </w:rPr>
        <w:t xml:space="preserve">от 12.06.2002 </w:t>
      </w:r>
      <w:r w:rsidR="00D83261">
        <w:rPr>
          <w:rFonts w:ascii="Times New Roman" w:hAnsi="Times New Roman"/>
          <w:spacing w:val="-12"/>
          <w:sz w:val="28"/>
          <w:szCs w:val="28"/>
        </w:rPr>
        <w:t xml:space="preserve">г. </w:t>
      </w:r>
      <w:r w:rsidR="00CE1831" w:rsidRPr="00201F9C">
        <w:rPr>
          <w:rFonts w:ascii="Times New Roman" w:hAnsi="Times New Roman"/>
          <w:spacing w:val="-12"/>
          <w:sz w:val="28"/>
          <w:szCs w:val="28"/>
        </w:rPr>
        <w:t>№ 67-</w:t>
      </w:r>
      <w:r w:rsidR="00CE1831" w:rsidRPr="00201F9C">
        <w:rPr>
          <w:rFonts w:ascii="Times New Roman" w:hAnsi="Times New Roman"/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от 25.12.2008 </w:t>
      </w:r>
      <w:r w:rsidR="00D83261">
        <w:rPr>
          <w:rFonts w:ascii="Times New Roman" w:hAnsi="Times New Roman"/>
          <w:sz w:val="28"/>
          <w:szCs w:val="28"/>
        </w:rPr>
        <w:t xml:space="preserve">г. </w:t>
      </w:r>
      <w:r w:rsidR="00CE1831" w:rsidRPr="00201F9C">
        <w:rPr>
          <w:rFonts w:ascii="Times New Roman" w:hAnsi="Times New Roman"/>
          <w:sz w:val="28"/>
          <w:szCs w:val="28"/>
        </w:rPr>
        <w:t>№ 273-ФЗ «О противодействии коррупции», законами Воронежской области от 23.12.2008</w:t>
      </w:r>
      <w:r w:rsidR="00D83261">
        <w:rPr>
          <w:rFonts w:ascii="Times New Roman" w:hAnsi="Times New Roman"/>
          <w:sz w:val="28"/>
          <w:szCs w:val="28"/>
        </w:rPr>
        <w:t xml:space="preserve"> г.</w:t>
      </w:r>
      <w:r w:rsidR="00CE1831" w:rsidRPr="00201F9C">
        <w:rPr>
          <w:rFonts w:ascii="Times New Roman" w:hAnsi="Times New Roman"/>
          <w:sz w:val="28"/>
          <w:szCs w:val="28"/>
        </w:rPr>
        <w:t xml:space="preserve"> №139-ОЗ «О гарантиях осуществления полномочий депутата, члена выборного органа местного самоуправления, выборного</w:t>
      </w:r>
      <w:proofErr w:type="gramEnd"/>
      <w:r w:rsidR="00CE1831" w:rsidRPr="00201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1831" w:rsidRPr="00201F9C">
        <w:rPr>
          <w:rFonts w:ascii="Times New Roman" w:hAnsi="Times New Roman"/>
          <w:sz w:val="28"/>
          <w:szCs w:val="28"/>
        </w:rPr>
        <w:t>должностного лица местного</w:t>
      </w:r>
      <w:r w:rsidR="005F3612">
        <w:rPr>
          <w:rFonts w:ascii="Times New Roman" w:hAnsi="Times New Roman"/>
          <w:sz w:val="28"/>
          <w:szCs w:val="28"/>
        </w:rPr>
        <w:t xml:space="preserve"> </w:t>
      </w:r>
      <w:r w:rsidR="00CE1831" w:rsidRPr="00201F9C">
        <w:rPr>
          <w:rFonts w:ascii="Times New Roman" w:hAnsi="Times New Roman"/>
          <w:sz w:val="28"/>
          <w:szCs w:val="28"/>
        </w:rPr>
        <w:t xml:space="preserve">самоуправления муниципальных образований Воронежской области», от 10.11.2014 </w:t>
      </w:r>
      <w:r w:rsidR="00D83261">
        <w:rPr>
          <w:rFonts w:ascii="Times New Roman" w:hAnsi="Times New Roman"/>
          <w:sz w:val="28"/>
          <w:szCs w:val="28"/>
        </w:rPr>
        <w:t xml:space="preserve">г. </w:t>
      </w:r>
      <w:r w:rsidR="00CE1831" w:rsidRPr="00201F9C">
        <w:rPr>
          <w:rFonts w:ascii="Times New Roman" w:hAnsi="Times New Roman"/>
          <w:sz w:val="28"/>
          <w:szCs w:val="28"/>
        </w:rPr>
        <w:t>№ 149-ОЗ «О порядке формирования органов местного самоуправления в Воронежской области и о сроках их полномочий»</w:t>
      </w:r>
      <w:r w:rsidR="00774142" w:rsidRPr="00201F9C">
        <w:rPr>
          <w:rFonts w:ascii="Times New Roman" w:hAnsi="Times New Roman"/>
          <w:sz w:val="28"/>
          <w:szCs w:val="28"/>
        </w:rPr>
        <w:t>, от 02.06.2017</w:t>
      </w:r>
      <w:r w:rsidR="00D83261">
        <w:rPr>
          <w:rFonts w:ascii="Times New Roman" w:hAnsi="Times New Roman"/>
          <w:sz w:val="28"/>
          <w:szCs w:val="28"/>
        </w:rPr>
        <w:t xml:space="preserve"> г.</w:t>
      </w:r>
      <w:r w:rsidR="00774142" w:rsidRPr="00201F9C">
        <w:rPr>
          <w:rFonts w:ascii="Times New Roman" w:hAnsi="Times New Roman"/>
          <w:sz w:val="28"/>
          <w:szCs w:val="28"/>
        </w:rPr>
        <w:t xml:space="preserve">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</w:t>
      </w:r>
      <w:proofErr w:type="gramEnd"/>
      <w:r w:rsidR="00774142" w:rsidRPr="00201F9C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характера»</w:t>
      </w:r>
      <w:r w:rsidR="00CE1831" w:rsidRPr="00201F9C">
        <w:rPr>
          <w:rFonts w:ascii="Times New Roman" w:hAnsi="Times New Roman"/>
          <w:sz w:val="28"/>
          <w:szCs w:val="28"/>
        </w:rPr>
        <w:t xml:space="preserve"> и Уставом </w:t>
      </w:r>
      <w:r w:rsidR="005F3612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="00CE1831" w:rsidRPr="00201F9C">
        <w:rPr>
          <w:rFonts w:ascii="Times New Roman" w:hAnsi="Times New Roman"/>
          <w:sz w:val="28"/>
          <w:szCs w:val="28"/>
        </w:rPr>
        <w:t xml:space="preserve"> </w:t>
      </w:r>
      <w:r w:rsidR="00CE1831" w:rsidRPr="00201F9C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="00CE1831" w:rsidRPr="00201F9C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D83261">
        <w:rPr>
          <w:rFonts w:ascii="Times New Roman" w:hAnsi="Times New Roman"/>
          <w:sz w:val="28"/>
          <w:szCs w:val="28"/>
        </w:rPr>
        <w:t>,</w:t>
      </w:r>
      <w:r w:rsidR="00CE1831" w:rsidRPr="00201F9C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5F3612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="00CE1831"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="00CE1831" w:rsidRPr="00201F9C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1C68BB" w:rsidRPr="00201F9C" w:rsidRDefault="001C68BB" w:rsidP="008251BF">
      <w:pPr>
        <w:adjustRightInd w:val="0"/>
        <w:rPr>
          <w:rFonts w:ascii="Times New Roman" w:hAnsi="Times New Roman"/>
          <w:sz w:val="28"/>
          <w:szCs w:val="28"/>
        </w:rPr>
      </w:pPr>
    </w:p>
    <w:p w:rsidR="00CE1831" w:rsidRDefault="00CE1831" w:rsidP="008251BF">
      <w:pPr>
        <w:pStyle w:val="aa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РЕШИЛ:</w:t>
      </w:r>
    </w:p>
    <w:p w:rsidR="005F3612" w:rsidRPr="005F3612" w:rsidRDefault="005F3612" w:rsidP="005F3612"/>
    <w:p w:rsidR="00CE1831" w:rsidRDefault="00165A2E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1. </w:t>
      </w:r>
      <w:r w:rsidR="00CE1831" w:rsidRPr="00201F9C">
        <w:rPr>
          <w:rFonts w:ascii="Times New Roman" w:hAnsi="Times New Roman"/>
          <w:sz w:val="28"/>
          <w:szCs w:val="28"/>
        </w:rPr>
        <w:t xml:space="preserve">Утвердить </w:t>
      </w:r>
      <w:r w:rsidR="00D83261">
        <w:rPr>
          <w:rFonts w:ascii="Times New Roman" w:hAnsi="Times New Roman"/>
          <w:sz w:val="28"/>
          <w:szCs w:val="28"/>
        </w:rPr>
        <w:t xml:space="preserve"> </w:t>
      </w:r>
      <w:r w:rsidR="00CE1831" w:rsidRPr="00201F9C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5F3612">
        <w:rPr>
          <w:rFonts w:ascii="Times New Roman" w:hAnsi="Times New Roman"/>
          <w:sz w:val="28"/>
          <w:szCs w:val="28"/>
        </w:rPr>
        <w:t>Н</w:t>
      </w:r>
      <w:r w:rsidR="00A03B78">
        <w:rPr>
          <w:rFonts w:ascii="Times New Roman" w:hAnsi="Times New Roman"/>
          <w:sz w:val="28"/>
          <w:szCs w:val="28"/>
        </w:rPr>
        <w:t>и</w:t>
      </w:r>
      <w:r w:rsidR="005F3612">
        <w:rPr>
          <w:rFonts w:ascii="Times New Roman" w:hAnsi="Times New Roman"/>
          <w:sz w:val="28"/>
          <w:szCs w:val="28"/>
        </w:rPr>
        <w:t xml:space="preserve">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="00CE1831"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="00CE1831" w:rsidRPr="00201F9C">
        <w:rPr>
          <w:rFonts w:ascii="Times New Roman" w:hAnsi="Times New Roman"/>
          <w:sz w:val="28"/>
          <w:szCs w:val="28"/>
        </w:rPr>
        <w:t>муниципального района Воронежской области согласно приложению</w:t>
      </w:r>
      <w:r w:rsidR="00D8326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E1831" w:rsidRPr="00201F9C">
        <w:rPr>
          <w:rFonts w:ascii="Times New Roman" w:hAnsi="Times New Roman"/>
          <w:sz w:val="28"/>
          <w:szCs w:val="28"/>
        </w:rPr>
        <w:t>.</w:t>
      </w:r>
    </w:p>
    <w:p w:rsidR="005F3612" w:rsidRDefault="00165A2E" w:rsidP="002B7D22">
      <w:pPr>
        <w:pStyle w:val="af2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2. </w:t>
      </w:r>
      <w:r w:rsidR="005F3612" w:rsidRPr="005F3612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администрации Нижнекисляйского городского поселения Бутурлиновского муниципального района Воронежской области http://nizhnekislay.ru в информационно-телекоммуникационной сети "Интернет"</w:t>
      </w:r>
      <w:r w:rsidR="002B7D22">
        <w:rPr>
          <w:rFonts w:ascii="Times New Roman" w:hAnsi="Times New Roman"/>
          <w:sz w:val="28"/>
          <w:szCs w:val="28"/>
        </w:rPr>
        <w:t xml:space="preserve"> и</w:t>
      </w:r>
      <w:r w:rsidR="005F3612" w:rsidRPr="005F3612">
        <w:rPr>
          <w:rFonts w:ascii="Times New Roman" w:hAnsi="Times New Roman"/>
          <w:sz w:val="28"/>
          <w:szCs w:val="28"/>
        </w:rPr>
        <w:t xml:space="preserve"> </w:t>
      </w:r>
      <w:r w:rsidR="00EC30BD">
        <w:rPr>
          <w:rFonts w:ascii="Times New Roman" w:hAnsi="Times New Roman"/>
          <w:sz w:val="28"/>
          <w:szCs w:val="28"/>
        </w:rPr>
        <w:t xml:space="preserve"> </w:t>
      </w:r>
      <w:r w:rsidR="005F3612" w:rsidRPr="005F3612">
        <w:rPr>
          <w:rFonts w:ascii="Times New Roman" w:hAnsi="Times New Roman"/>
          <w:sz w:val="28"/>
          <w:szCs w:val="28"/>
        </w:rPr>
        <w:t>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области».</w:t>
      </w:r>
    </w:p>
    <w:p w:rsidR="00CE1831" w:rsidRDefault="00165A2E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03B78" w:rsidRPr="00201F9C" w:rsidRDefault="00A03B78" w:rsidP="008251BF">
      <w:pPr>
        <w:rPr>
          <w:rFonts w:ascii="Times New Roman" w:hAnsi="Times New Roman"/>
          <w:sz w:val="28"/>
          <w:szCs w:val="28"/>
        </w:rPr>
      </w:pPr>
    </w:p>
    <w:p w:rsidR="00A03B78" w:rsidRPr="00A03B78" w:rsidRDefault="00A03B78" w:rsidP="00A03B78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spacing w:line="300" w:lineRule="auto"/>
        <w:ind w:right="-8" w:firstLine="0"/>
        <w:rPr>
          <w:rFonts w:ascii="Times New Roman" w:hAnsi="Times New Roman"/>
          <w:b/>
          <w:sz w:val="28"/>
          <w:szCs w:val="28"/>
          <w:lang w:eastAsia="ar-SA"/>
        </w:rPr>
      </w:pPr>
      <w:r w:rsidRPr="00A03B78">
        <w:rPr>
          <w:rFonts w:ascii="Times New Roman" w:hAnsi="Times New Roman"/>
          <w:b/>
          <w:sz w:val="28"/>
          <w:szCs w:val="28"/>
          <w:lang w:eastAsia="ar-SA"/>
        </w:rPr>
        <w:t>Глава Нижнекисляйского</w:t>
      </w:r>
    </w:p>
    <w:p w:rsidR="00A03B78" w:rsidRPr="00A03B78" w:rsidRDefault="00A03B78" w:rsidP="00A03B78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spacing w:line="300" w:lineRule="auto"/>
        <w:ind w:right="-8" w:firstLine="0"/>
        <w:rPr>
          <w:rFonts w:ascii="Times New Roman" w:hAnsi="Times New Roman"/>
          <w:b/>
          <w:sz w:val="28"/>
          <w:szCs w:val="28"/>
          <w:lang w:eastAsia="ar-SA"/>
        </w:rPr>
      </w:pPr>
      <w:r w:rsidRPr="00A03B78">
        <w:rPr>
          <w:rFonts w:ascii="Times New Roman" w:hAnsi="Times New Roman"/>
          <w:b/>
          <w:sz w:val="28"/>
          <w:szCs w:val="28"/>
          <w:lang w:eastAsia="ar-SA"/>
        </w:rPr>
        <w:t>городского поселения                                          С.А. Заварзина</w:t>
      </w:r>
    </w:p>
    <w:p w:rsidR="00A03B78" w:rsidRPr="00A03B78" w:rsidRDefault="00A03B78" w:rsidP="00A03B78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spacing w:line="100" w:lineRule="atLeast"/>
        <w:ind w:firstLine="0"/>
        <w:rPr>
          <w:rFonts w:ascii="Times New Roman" w:hAnsi="Times New Roman"/>
          <w:b/>
          <w:iCs/>
          <w:sz w:val="28"/>
          <w:szCs w:val="28"/>
          <w:lang w:eastAsia="ar-SA"/>
        </w:rPr>
      </w:pPr>
    </w:p>
    <w:p w:rsidR="00A03B78" w:rsidRPr="00A03B78" w:rsidRDefault="00A03B78" w:rsidP="00A03B78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spacing w:line="100" w:lineRule="atLeast"/>
        <w:ind w:firstLine="0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A03B78">
        <w:rPr>
          <w:rFonts w:ascii="Times New Roman" w:hAnsi="Times New Roman"/>
          <w:b/>
          <w:iCs/>
          <w:sz w:val="28"/>
          <w:szCs w:val="28"/>
          <w:lang w:eastAsia="ar-SA"/>
        </w:rPr>
        <w:t>Председатель</w:t>
      </w:r>
    </w:p>
    <w:p w:rsidR="00A03B78" w:rsidRPr="00A03B78" w:rsidRDefault="00A03B78" w:rsidP="00A03B78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spacing w:line="100" w:lineRule="atLeast"/>
        <w:ind w:firstLine="0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A03B78">
        <w:rPr>
          <w:rFonts w:ascii="Times New Roman" w:hAnsi="Times New Roman"/>
          <w:b/>
          <w:iCs/>
          <w:sz w:val="28"/>
          <w:szCs w:val="28"/>
          <w:lang w:eastAsia="ar-SA"/>
        </w:rPr>
        <w:t>Совета народных депутатов                                И.Н. Лапина</w:t>
      </w:r>
    </w:p>
    <w:p w:rsidR="00165A2E" w:rsidRPr="00201F9C" w:rsidRDefault="00165A2E" w:rsidP="008251BF">
      <w:pPr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br w:type="page"/>
      </w:r>
      <w:r w:rsidRPr="00201F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7E37">
        <w:rPr>
          <w:rFonts w:ascii="Times New Roman" w:hAnsi="Times New Roman" w:cs="Times New Roman"/>
          <w:sz w:val="28"/>
          <w:szCs w:val="28"/>
        </w:rPr>
        <w:t xml:space="preserve"> </w:t>
      </w:r>
      <w:r w:rsidRPr="00201F9C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E77E37">
        <w:rPr>
          <w:rFonts w:ascii="Times New Roman" w:hAnsi="Times New Roman" w:cs="Times New Roman"/>
          <w:sz w:val="28"/>
          <w:szCs w:val="28"/>
        </w:rPr>
        <w:t xml:space="preserve"> Нижнекисляйского </w:t>
      </w:r>
      <w:r w:rsidR="00201F9C">
        <w:rPr>
          <w:rFonts w:ascii="Times New Roman" w:hAnsi="Times New Roman" w:cs="Times New Roman"/>
          <w:sz w:val="28"/>
          <w:szCs w:val="28"/>
        </w:rPr>
        <w:t>городского</w:t>
      </w:r>
      <w:r w:rsidRPr="00201F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7E37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</w:t>
      </w:r>
      <w:r w:rsidRPr="00201F9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77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F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1F9C">
        <w:rPr>
          <w:rFonts w:ascii="Times New Roman" w:hAnsi="Times New Roman" w:cs="Times New Roman"/>
          <w:sz w:val="28"/>
          <w:szCs w:val="28"/>
        </w:rPr>
        <w:t xml:space="preserve"> </w:t>
      </w:r>
      <w:r w:rsidR="001C68BB">
        <w:rPr>
          <w:rFonts w:ascii="Times New Roman" w:hAnsi="Times New Roman" w:cs="Times New Roman"/>
          <w:sz w:val="28"/>
          <w:szCs w:val="28"/>
        </w:rPr>
        <w:t>_____________ № ___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E77E37" w:rsidRPr="00E77E37" w:rsidRDefault="00CE1831" w:rsidP="00E71154">
      <w:pPr>
        <w:pStyle w:val="aa"/>
        <w:rPr>
          <w:rFonts w:ascii="Times New Roman" w:hAnsi="Times New Roman"/>
          <w:b/>
          <w:sz w:val="32"/>
          <w:szCs w:val="28"/>
        </w:rPr>
      </w:pPr>
      <w:r w:rsidRPr="00E77E37">
        <w:rPr>
          <w:rFonts w:ascii="Times New Roman" w:hAnsi="Times New Roman"/>
          <w:b/>
          <w:sz w:val="32"/>
          <w:szCs w:val="28"/>
        </w:rPr>
        <w:t>Порядок</w:t>
      </w:r>
      <w:r w:rsidR="00E77E37" w:rsidRPr="00E77E37">
        <w:rPr>
          <w:rFonts w:ascii="Times New Roman" w:hAnsi="Times New Roman"/>
          <w:b/>
          <w:sz w:val="32"/>
          <w:szCs w:val="28"/>
        </w:rPr>
        <w:t xml:space="preserve"> </w:t>
      </w:r>
    </w:p>
    <w:p w:rsidR="00E77E37" w:rsidRDefault="00CE1831" w:rsidP="00E71154">
      <w:pPr>
        <w:pStyle w:val="aa"/>
        <w:rPr>
          <w:rFonts w:ascii="Times New Roman" w:hAnsi="Times New Roman"/>
          <w:b/>
          <w:sz w:val="32"/>
          <w:szCs w:val="28"/>
        </w:rPr>
      </w:pPr>
      <w:r w:rsidRPr="00E77E37">
        <w:rPr>
          <w:rFonts w:ascii="Times New Roman" w:hAnsi="Times New Roman"/>
          <w:b/>
          <w:sz w:val="32"/>
          <w:szCs w:val="28"/>
        </w:rPr>
        <w:t>проведения конкурса по отбору кандидатур</w:t>
      </w:r>
      <w:r w:rsidR="00E77E37" w:rsidRPr="00E77E37">
        <w:rPr>
          <w:rFonts w:ascii="Times New Roman" w:hAnsi="Times New Roman"/>
          <w:b/>
          <w:sz w:val="32"/>
          <w:szCs w:val="28"/>
        </w:rPr>
        <w:t xml:space="preserve"> </w:t>
      </w:r>
    </w:p>
    <w:p w:rsidR="00E77E37" w:rsidRPr="00E77E37" w:rsidRDefault="00CE1831" w:rsidP="00E71154">
      <w:pPr>
        <w:pStyle w:val="aa"/>
        <w:rPr>
          <w:rFonts w:ascii="Times New Roman" w:hAnsi="Times New Roman"/>
          <w:b/>
          <w:sz w:val="32"/>
          <w:szCs w:val="28"/>
        </w:rPr>
      </w:pPr>
      <w:r w:rsidRPr="00E77E37">
        <w:rPr>
          <w:rFonts w:ascii="Times New Roman" w:hAnsi="Times New Roman"/>
          <w:b/>
          <w:sz w:val="32"/>
          <w:szCs w:val="28"/>
        </w:rPr>
        <w:t xml:space="preserve">на должность главы </w:t>
      </w:r>
      <w:r w:rsidR="00E77E37" w:rsidRPr="00E77E37">
        <w:rPr>
          <w:rFonts w:ascii="Times New Roman" w:hAnsi="Times New Roman"/>
          <w:b/>
          <w:sz w:val="32"/>
          <w:szCs w:val="28"/>
        </w:rPr>
        <w:t xml:space="preserve">Нижнекисляйского </w:t>
      </w:r>
      <w:r w:rsidR="00201F9C" w:rsidRPr="00E77E37">
        <w:rPr>
          <w:rFonts w:ascii="Times New Roman" w:hAnsi="Times New Roman"/>
          <w:b/>
          <w:sz w:val="32"/>
          <w:szCs w:val="28"/>
        </w:rPr>
        <w:t>городского</w:t>
      </w:r>
      <w:r w:rsidRPr="00E77E37">
        <w:rPr>
          <w:rFonts w:ascii="Times New Roman" w:hAnsi="Times New Roman"/>
          <w:b/>
          <w:sz w:val="32"/>
          <w:szCs w:val="28"/>
        </w:rPr>
        <w:t xml:space="preserve"> поселения </w:t>
      </w:r>
    </w:p>
    <w:p w:rsidR="00E77E37" w:rsidRDefault="00774142" w:rsidP="00E71154">
      <w:pPr>
        <w:pStyle w:val="aa"/>
        <w:rPr>
          <w:rFonts w:ascii="Times New Roman" w:hAnsi="Times New Roman"/>
          <w:b/>
          <w:sz w:val="32"/>
          <w:szCs w:val="28"/>
        </w:rPr>
      </w:pPr>
      <w:r w:rsidRPr="00E77E37">
        <w:rPr>
          <w:rFonts w:ascii="Times New Roman" w:hAnsi="Times New Roman"/>
          <w:b/>
          <w:sz w:val="32"/>
          <w:szCs w:val="28"/>
        </w:rPr>
        <w:t xml:space="preserve">Бутурлиновского </w:t>
      </w:r>
      <w:r w:rsidR="00CE1831" w:rsidRPr="00E77E37">
        <w:rPr>
          <w:rFonts w:ascii="Times New Roman" w:hAnsi="Times New Roman"/>
          <w:b/>
          <w:sz w:val="32"/>
          <w:szCs w:val="28"/>
        </w:rPr>
        <w:t xml:space="preserve">муниципального района </w:t>
      </w:r>
    </w:p>
    <w:p w:rsidR="00CE1831" w:rsidRDefault="00CE1831" w:rsidP="00E71154">
      <w:pPr>
        <w:pStyle w:val="aa"/>
        <w:rPr>
          <w:rFonts w:ascii="Times New Roman" w:hAnsi="Times New Roman"/>
          <w:b/>
          <w:sz w:val="32"/>
          <w:szCs w:val="28"/>
        </w:rPr>
      </w:pPr>
      <w:r w:rsidRPr="00E77E37">
        <w:rPr>
          <w:rFonts w:ascii="Times New Roman" w:hAnsi="Times New Roman"/>
          <w:b/>
          <w:sz w:val="32"/>
          <w:szCs w:val="28"/>
        </w:rPr>
        <w:t>Воронежской области</w:t>
      </w:r>
    </w:p>
    <w:p w:rsidR="00B36C43" w:rsidRPr="00B36C43" w:rsidRDefault="00B36C43" w:rsidP="00B36C43"/>
    <w:p w:rsidR="00CE1831" w:rsidRPr="00201F9C" w:rsidRDefault="00CE1831" w:rsidP="008251BF">
      <w:pPr>
        <w:rPr>
          <w:rFonts w:ascii="Times New Roman" w:hAnsi="Times New Roman"/>
          <w:bCs/>
          <w:sz w:val="28"/>
          <w:szCs w:val="28"/>
        </w:rPr>
      </w:pPr>
    </w:p>
    <w:p w:rsidR="00CE1831" w:rsidRPr="00B36C43" w:rsidRDefault="00CE1831" w:rsidP="001C68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6C4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E1831" w:rsidRPr="00201F9C" w:rsidRDefault="00CE1831" w:rsidP="008251BF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01F9C">
        <w:rPr>
          <w:rFonts w:ascii="Times New Roman" w:hAnsi="Times New Roman"/>
          <w:sz w:val="28"/>
          <w:szCs w:val="28"/>
        </w:rPr>
        <w:t xml:space="preserve">Настоящий Порядок проведения конкурса по отбору кандидатур на должность главы </w:t>
      </w:r>
      <w:r w:rsidR="00BC01F0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>муниципального района Воронежской области (далее – Порядок) регулирует процедуру и условия проведения конкурса по отбору кандидатур на должность главы</w:t>
      </w:r>
      <w:r w:rsidR="00B36C43">
        <w:rPr>
          <w:rFonts w:ascii="Times New Roman" w:hAnsi="Times New Roman"/>
          <w:sz w:val="28"/>
          <w:szCs w:val="28"/>
        </w:rPr>
        <w:t xml:space="preserve"> 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B36C43">
        <w:rPr>
          <w:rFonts w:ascii="Times New Roman" w:hAnsi="Times New Roman"/>
          <w:sz w:val="28"/>
          <w:szCs w:val="28"/>
        </w:rPr>
        <w:t>Нижнекисляйского</w:t>
      </w:r>
      <w:proofErr w:type="gramEnd"/>
      <w:r w:rsidR="00B36C43">
        <w:rPr>
          <w:rFonts w:ascii="Times New Roman" w:hAnsi="Times New Roman"/>
          <w:sz w:val="28"/>
          <w:szCs w:val="28"/>
        </w:rPr>
        <w:t xml:space="preserve">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>Бутурлиновского</w:t>
      </w:r>
      <w:r w:rsidR="00B36C43">
        <w:rPr>
          <w:rFonts w:ascii="Times New Roman" w:hAnsi="Times New Roman"/>
          <w:sz w:val="28"/>
          <w:szCs w:val="28"/>
        </w:rPr>
        <w:t xml:space="preserve"> </w:t>
      </w:r>
      <w:r w:rsidRPr="00201F9C">
        <w:rPr>
          <w:rFonts w:ascii="Times New Roman" w:hAnsi="Times New Roman"/>
          <w:sz w:val="28"/>
          <w:szCs w:val="28"/>
        </w:rPr>
        <w:t>муниципального района Воронежской области (далее - конкурсная комиссия).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1.2. Целью проведения Конкурса является отбор кандидатов, представляемых конкурсной комиссией Совету народных депутатов </w:t>
      </w:r>
      <w:r w:rsidR="00B36C43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- Совет народных депутатов) для избрания главой </w:t>
      </w:r>
      <w:r w:rsidR="00B36C43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- глава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поселения).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</w:t>
      </w:r>
      <w:r w:rsidR="00B36C43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>муниципального района Воронежской области.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</w:p>
    <w:p w:rsidR="00CE1831" w:rsidRPr="00B36C43" w:rsidRDefault="00CE1831" w:rsidP="00B36C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36C43">
        <w:rPr>
          <w:rFonts w:ascii="Times New Roman" w:hAnsi="Times New Roman"/>
          <w:b/>
          <w:sz w:val="28"/>
          <w:szCs w:val="28"/>
        </w:rPr>
        <w:t>2. Условия Конкурса</w:t>
      </w:r>
    </w:p>
    <w:p w:rsidR="00CE1831" w:rsidRPr="00201F9C" w:rsidRDefault="00CE1831" w:rsidP="008251BF">
      <w:pPr>
        <w:shd w:val="clear" w:color="auto" w:fill="FFFFFF"/>
        <w:tabs>
          <w:tab w:val="left" w:pos="1188"/>
        </w:tabs>
        <w:rPr>
          <w:rFonts w:ascii="Times New Roman" w:hAnsi="Times New Roman"/>
          <w:spacing w:val="-12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2.1. Право на участие в Конкурсе имеют граждане Российской Федерации, достигшие возраста 21 года и соответствующие требованиям, </w:t>
      </w:r>
      <w:r w:rsidRPr="00201F9C">
        <w:rPr>
          <w:rFonts w:ascii="Times New Roman" w:hAnsi="Times New Roman"/>
          <w:sz w:val="28"/>
          <w:szCs w:val="28"/>
        </w:rPr>
        <w:lastRenderedPageBreak/>
        <w:t xml:space="preserve">установленным федеральным законодательством и законодательством Воронежской области, Уставом </w:t>
      </w:r>
      <w:r w:rsidR="00B36C43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поселения, настоящим Порядком.</w:t>
      </w:r>
    </w:p>
    <w:p w:rsidR="00CE1831" w:rsidRPr="00201F9C" w:rsidRDefault="00CE1831" w:rsidP="008251BF">
      <w:pPr>
        <w:shd w:val="clear" w:color="auto" w:fill="FFFFFF"/>
        <w:tabs>
          <w:tab w:val="left" w:pos="1188"/>
        </w:tabs>
        <w:rPr>
          <w:rFonts w:ascii="Times New Roman" w:hAnsi="Times New Roman"/>
          <w:sz w:val="28"/>
          <w:szCs w:val="28"/>
        </w:rPr>
      </w:pPr>
      <w:proofErr w:type="gramStart"/>
      <w:r w:rsidRPr="00201F9C">
        <w:rPr>
          <w:rFonts w:ascii="Times New Roman" w:hAnsi="Times New Roman"/>
          <w:sz w:val="28"/>
          <w:szCs w:val="28"/>
        </w:rPr>
        <w:t>Кандидатом на должность главы</w:t>
      </w:r>
      <w:r w:rsidR="00B36C43">
        <w:rPr>
          <w:rFonts w:ascii="Times New Roman" w:hAnsi="Times New Roman"/>
          <w:sz w:val="28"/>
          <w:szCs w:val="28"/>
        </w:rPr>
        <w:t xml:space="preserve"> 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12532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2.2.</w:t>
      </w:r>
      <w:r w:rsidR="00A12532" w:rsidRPr="00201F9C">
        <w:rPr>
          <w:rFonts w:ascii="Times New Roman" w:hAnsi="Times New Roman"/>
          <w:sz w:val="28"/>
          <w:szCs w:val="28"/>
        </w:rPr>
        <w:t xml:space="preserve">Требования к профессиональным знаниям и навыкам, которые являются предпочтительными для осуществления главой </w:t>
      </w:r>
      <w:r w:rsidR="00B36C43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="00A12532" w:rsidRPr="00201F9C">
        <w:rPr>
          <w:rFonts w:ascii="Times New Roman" w:hAnsi="Times New Roman"/>
          <w:sz w:val="28"/>
          <w:szCs w:val="28"/>
        </w:rPr>
        <w:t xml:space="preserve"> поселения полномочий по решению вопросов местного значения: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знание основ государственного и муниципального управления;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знание нормативных правовых документов, регламентирующих служебную деятельность;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навыки саморазвития и организации личного труда;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навыки планирования рабочего времени;</w:t>
      </w:r>
    </w:p>
    <w:p w:rsidR="00A12532" w:rsidRPr="00201F9C" w:rsidRDefault="00A12532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коммуникативные навыки.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Соответствие кандидата указанным требованиям устанавливается конкурсной комиссией при проведении Конкурса.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2.3. Для участия в Конкурсе кандидат должен представить в конкурсную комиссию документы в соответствии с пунктом 5.1 настоящего Порядка. </w:t>
      </w:r>
    </w:p>
    <w:p w:rsidR="00376E47" w:rsidRPr="00201F9C" w:rsidRDefault="00376E47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2.3.1. </w:t>
      </w:r>
      <w:proofErr w:type="gramStart"/>
      <w:r w:rsidRPr="00201F9C">
        <w:rPr>
          <w:rFonts w:ascii="Times New Roman" w:hAnsi="Times New Roman"/>
          <w:sz w:val="28"/>
          <w:szCs w:val="28"/>
        </w:rPr>
        <w:t xml:space="preserve">Кандидат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BB6D0A">
        <w:rPr>
          <w:rFonts w:ascii="Times New Roman" w:hAnsi="Times New Roman"/>
          <w:sz w:val="28"/>
          <w:szCs w:val="28"/>
        </w:rPr>
        <w:t>Г</w:t>
      </w:r>
      <w:r w:rsidRPr="00201F9C">
        <w:rPr>
          <w:rFonts w:ascii="Times New Roman" w:hAnsi="Times New Roman"/>
          <w:sz w:val="28"/>
          <w:szCs w:val="28"/>
        </w:rPr>
        <w:t>убернатору Воронежской области в порядке, определенном Положением, которое является приложением 1 к закону Воронежской области от 02.06.2017 № 45-ОЗ «О представлении гражданами, претендующими на замещение отдельных муниципальных должностей и должностей</w:t>
      </w:r>
      <w:proofErr w:type="gramEnd"/>
      <w:r w:rsidR="00B36C43">
        <w:rPr>
          <w:rFonts w:ascii="Times New Roman" w:hAnsi="Times New Roman"/>
          <w:sz w:val="28"/>
          <w:szCs w:val="28"/>
        </w:rPr>
        <w:t xml:space="preserve"> </w:t>
      </w:r>
      <w:r w:rsidRPr="00201F9C">
        <w:rPr>
          <w:rFonts w:ascii="Times New Roman" w:hAnsi="Times New Roman"/>
          <w:sz w:val="28"/>
          <w:szCs w:val="28"/>
        </w:rPr>
        <w:t>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lastRenderedPageBreak/>
        <w:t>2.4. Кандидат не допускается к участию в Конкурсе в случае: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1) признания его судом недееспособным или содержания в местах лишения свободы по приговору суда;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такого гражданина быть избранным в органы местного самоуправления не предусмотрено международным договором Российской Федерации;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3) представления подложных документов или заведомо ложных сведений для участия в Конкурсе;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4) непредставления предусмотренных настоящим Порядком сведений или представления заведомо недостоверных или неполных сведений;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5) осуждения к лишению свободы за совершение тяжких и (или) особо тяжких преступлений и наличия на день проведения Конкурса неснятой и непогашенной судимости за указанные преступления;</w:t>
      </w:r>
      <w:bookmarkStart w:id="0" w:name="Par6"/>
      <w:bookmarkEnd w:id="0"/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6) осуждения к лишению свободы за совершение тяжких преступлений, судимость за которые снята или погашена, - до истечения десяти лет со дня снятия или погашения судимости;</w:t>
      </w:r>
      <w:bookmarkStart w:id="1" w:name="Par7"/>
      <w:bookmarkEnd w:id="1"/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7) осуждения к лишению свободы за совершение особо тяжких преступлений, судимость за которые снята или погашена, - до истечения пятнадцати лет со дня снятия или погашения судимости;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8) осуждения за совершение преступлений экстремистской направленности, предусмотренных Уголовным кодексом Российской Федерации, и наличие на день проведения Конкурса неснятой и непогашенной судимости за указанные преступления, если на лицо не распространяется действие подпунктов 6 и 7 настоящего пункта;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9) наложения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поселения, если такое избрание проводится до истечения указанного срока.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Гражданин Российской Федерации, замещавший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и отрешенный от должности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образования высшим должностным лицом субъекта Российской Федерации (руководителем высшего исполнительного органа государственной власти Российской Федерации), не может быть выдвинут кандидатом для избрания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36C43" w:rsidRDefault="00B36C43" w:rsidP="00B36C43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36C43" w:rsidRDefault="00B36C43" w:rsidP="00B36C43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1831" w:rsidRPr="00B36C43" w:rsidRDefault="00CE1831" w:rsidP="00B36C43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6C43">
        <w:rPr>
          <w:rFonts w:ascii="Times New Roman" w:hAnsi="Times New Roman"/>
          <w:b/>
          <w:sz w:val="28"/>
          <w:szCs w:val="28"/>
        </w:rPr>
        <w:lastRenderedPageBreak/>
        <w:t>3. Порядок объявления Конкурса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3.1. Конкурс объявляется Советом народных депутатов при наличии вакансии на замещение должности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поселения.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3.2. Решение об объявлении Конкурса должно содержать: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дату, время и место проведения Конкурса;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условия Конкурса;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состав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место и время начала и окончания приема заявлений и прилагаемых к ним документов, контактные телефоны.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3.3. </w:t>
      </w:r>
      <w:r w:rsidR="002D0336" w:rsidRPr="00201F9C">
        <w:rPr>
          <w:rFonts w:ascii="Times New Roman" w:hAnsi="Times New Roman"/>
          <w:sz w:val="28"/>
          <w:szCs w:val="28"/>
        </w:rPr>
        <w:t>Опубликование</w:t>
      </w:r>
      <w:r w:rsidRPr="00201F9C">
        <w:rPr>
          <w:rFonts w:ascii="Times New Roman" w:hAnsi="Times New Roman"/>
          <w:sz w:val="28"/>
          <w:szCs w:val="28"/>
        </w:rPr>
        <w:t xml:space="preserve"> условий Конкурса, сведений о дате, времени и месте его проведения осуществляется не </w:t>
      </w:r>
      <w:proofErr w:type="gramStart"/>
      <w:r w:rsidRPr="00201F9C">
        <w:rPr>
          <w:rFonts w:ascii="Times New Roman" w:hAnsi="Times New Roman"/>
          <w:sz w:val="28"/>
          <w:szCs w:val="28"/>
        </w:rPr>
        <w:t>позднее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чем за </w:t>
      </w:r>
      <w:r w:rsidR="00CA604C" w:rsidRPr="00201F9C">
        <w:rPr>
          <w:rFonts w:ascii="Times New Roman" w:hAnsi="Times New Roman"/>
          <w:sz w:val="28"/>
          <w:szCs w:val="28"/>
        </w:rPr>
        <w:t>4</w:t>
      </w:r>
      <w:r w:rsidRPr="00201F9C">
        <w:rPr>
          <w:rFonts w:ascii="Times New Roman" w:hAnsi="Times New Roman"/>
          <w:sz w:val="28"/>
          <w:szCs w:val="28"/>
        </w:rPr>
        <w:t>0 дней до дня проведения Конкурса.</w:t>
      </w:r>
    </w:p>
    <w:p w:rsidR="00CE1831" w:rsidRPr="00201F9C" w:rsidRDefault="00CE1831" w:rsidP="008251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8251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4. Конкурсная комиссия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4.1. Совет народных депутатов принимает решение об объявлении Конкурса и формировании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комиссии, которая непосредственно осуществляет подготовку и проведение Конкурса. 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4.2. Конкурсная комиссия состоит из </w:t>
      </w:r>
      <w:r w:rsidR="00CA604C" w:rsidRPr="00201F9C">
        <w:rPr>
          <w:rFonts w:ascii="Times New Roman" w:hAnsi="Times New Roman"/>
          <w:sz w:val="28"/>
          <w:szCs w:val="28"/>
        </w:rPr>
        <w:t>6</w:t>
      </w:r>
      <w:r w:rsidRPr="00201F9C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</w:t>
      </w:r>
      <w:r w:rsidR="00CA604C" w:rsidRPr="00201F9C">
        <w:rPr>
          <w:rFonts w:ascii="Times New Roman" w:hAnsi="Times New Roman"/>
          <w:sz w:val="28"/>
          <w:szCs w:val="28"/>
        </w:rPr>
        <w:t>3</w:t>
      </w:r>
      <w:r w:rsidRPr="00201F9C">
        <w:rPr>
          <w:rFonts w:ascii="Times New Roman" w:hAnsi="Times New Roman"/>
          <w:sz w:val="28"/>
          <w:szCs w:val="28"/>
        </w:rPr>
        <w:t xml:space="preserve"> человека назначаются Советом народных депутатов</w:t>
      </w:r>
      <w:r w:rsidR="00B36C43">
        <w:rPr>
          <w:rFonts w:ascii="Times New Roman" w:hAnsi="Times New Roman"/>
          <w:sz w:val="28"/>
          <w:szCs w:val="28"/>
        </w:rPr>
        <w:t xml:space="preserve"> 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="00CA604C" w:rsidRPr="00201F9C">
        <w:rPr>
          <w:rFonts w:ascii="Times New Roman" w:hAnsi="Times New Roman"/>
          <w:sz w:val="28"/>
          <w:szCs w:val="28"/>
        </w:rPr>
        <w:t xml:space="preserve"> поселения</w:t>
      </w:r>
      <w:r w:rsidRPr="00201F9C">
        <w:rPr>
          <w:rFonts w:ascii="Times New Roman" w:hAnsi="Times New Roman"/>
          <w:sz w:val="28"/>
          <w:szCs w:val="28"/>
        </w:rPr>
        <w:t>,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</w:t>
      </w:r>
      <w:r w:rsidR="00CA604C" w:rsidRPr="00201F9C">
        <w:rPr>
          <w:rFonts w:ascii="Times New Roman" w:hAnsi="Times New Roman"/>
          <w:sz w:val="28"/>
          <w:szCs w:val="28"/>
        </w:rPr>
        <w:t>3</w:t>
      </w:r>
      <w:r w:rsidRPr="00201F9C">
        <w:rPr>
          <w:rFonts w:ascii="Times New Roman" w:hAnsi="Times New Roman"/>
          <w:sz w:val="28"/>
          <w:szCs w:val="28"/>
        </w:rPr>
        <w:t xml:space="preserve"> человека назначаются </w:t>
      </w:r>
      <w:r w:rsidR="00CA604C" w:rsidRPr="00201F9C">
        <w:rPr>
          <w:rFonts w:ascii="Times New Roman" w:hAnsi="Times New Roman"/>
          <w:sz w:val="28"/>
          <w:szCs w:val="28"/>
        </w:rPr>
        <w:t>главой</w:t>
      </w:r>
      <w:r w:rsidR="00B36C43">
        <w:rPr>
          <w:rFonts w:ascii="Times New Roman" w:hAnsi="Times New Roman"/>
          <w:sz w:val="28"/>
          <w:szCs w:val="28"/>
        </w:rPr>
        <w:t xml:space="preserve">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>муниципального района.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 могут включаться депутаты Совета народных депутатов</w:t>
      </w:r>
      <w:r w:rsidR="002D0336" w:rsidRPr="00201F9C">
        <w:rPr>
          <w:rFonts w:ascii="Times New Roman" w:hAnsi="Times New Roman"/>
          <w:sz w:val="28"/>
          <w:szCs w:val="28"/>
        </w:rPr>
        <w:t xml:space="preserve"> поселения</w:t>
      </w:r>
      <w:r w:rsidRPr="00201F9C">
        <w:rPr>
          <w:rFonts w:ascii="Times New Roman" w:hAnsi="Times New Roman"/>
          <w:sz w:val="28"/>
          <w:szCs w:val="28"/>
        </w:rPr>
        <w:t xml:space="preserve">, представители органов местного самоуправления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 xml:space="preserve">муниципального района, руководители предприятий и учреждений поселения, представители общественных организаций и политических партий. </w:t>
      </w:r>
    </w:p>
    <w:p w:rsidR="00CE1831" w:rsidRPr="00201F9C" w:rsidRDefault="00CE1831" w:rsidP="008251BF">
      <w:pPr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4.3. Членами конкурсной комиссии не могут быть:</w:t>
      </w:r>
    </w:p>
    <w:p w:rsidR="00CE1831" w:rsidRPr="00201F9C" w:rsidRDefault="00CE1831" w:rsidP="008251B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кандидаты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поселения;</w:t>
      </w:r>
    </w:p>
    <w:p w:rsidR="00CE1831" w:rsidRPr="00201F9C" w:rsidRDefault="00CE1831" w:rsidP="008251BF">
      <w:pPr>
        <w:tabs>
          <w:tab w:val="left" w:pos="-180"/>
        </w:tabs>
        <w:rPr>
          <w:rFonts w:ascii="Times New Roman" w:hAnsi="Times New Roman"/>
          <w:sz w:val="28"/>
          <w:szCs w:val="28"/>
        </w:rPr>
      </w:pPr>
      <w:proofErr w:type="gramStart"/>
      <w:r w:rsidRPr="00201F9C">
        <w:rPr>
          <w:rFonts w:ascii="Times New Roman" w:hAnsi="Times New Roman"/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CE1831" w:rsidRPr="00201F9C" w:rsidRDefault="00CE1831" w:rsidP="008251B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gramStart"/>
      <w:r w:rsidRPr="00201F9C">
        <w:rPr>
          <w:rFonts w:ascii="Times New Roman" w:hAnsi="Times New Roman"/>
          <w:sz w:val="28"/>
          <w:szCs w:val="28"/>
        </w:rPr>
        <w:t>- лица, которые находятся в непосредственном подчинении у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4.4. Конкурсная комиссия состоит </w:t>
      </w:r>
      <w:proofErr w:type="gramStart"/>
      <w:r w:rsidRPr="00201F9C">
        <w:rPr>
          <w:rFonts w:ascii="Times New Roman" w:hAnsi="Times New Roman"/>
          <w:sz w:val="28"/>
          <w:szCs w:val="28"/>
        </w:rPr>
        <w:t>из</w:t>
      </w:r>
      <w:proofErr w:type="gramEnd"/>
      <w:r w:rsidRPr="00201F9C">
        <w:rPr>
          <w:rFonts w:ascii="Times New Roman" w:hAnsi="Times New Roman"/>
          <w:sz w:val="28"/>
          <w:szCs w:val="28"/>
        </w:rPr>
        <w:t>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председателя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заместителя председателя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секретаря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членов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4.5. Конкурсная комиссия: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lastRenderedPageBreak/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б) определяет конкурсные процедуры;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в) принимает решение и уведомляет кандидатов о допуске к участию в Конкурсе или об отказе в допуске к участию в Конкурсе;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proofErr w:type="spellStart"/>
      <w:r w:rsidRPr="00201F9C">
        <w:rPr>
          <w:rFonts w:ascii="Times New Roman" w:hAnsi="Times New Roman"/>
          <w:sz w:val="28"/>
          <w:szCs w:val="28"/>
        </w:rPr>
        <w:t>д</w:t>
      </w:r>
      <w:proofErr w:type="spellEnd"/>
      <w:r w:rsidRPr="00201F9C">
        <w:rPr>
          <w:rFonts w:ascii="Times New Roman" w:hAnsi="Times New Roman"/>
          <w:sz w:val="28"/>
          <w:szCs w:val="28"/>
        </w:rPr>
        <w:t xml:space="preserve">) обеспечивает реализацию мероприятий, связанных с подготовкой и проведением Конкурса;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е) осуществляет иные полномочия в соответствии с настоящим Порядком.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4.6. Председатель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-осуществляет общее руководство работой конкурсной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созывает конкурсную комиссию по мере необходимости;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председательствует на заседаниях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распределяет обязанности между членами конкурсной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контролирует исполнение решений, принятых конкурсной комиссией;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подписывает протоколы заседаний, принимаемые конкурсной комиссией;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выполняет иные полномочия.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4.7.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CE1831" w:rsidRPr="00201F9C" w:rsidRDefault="00CE1831" w:rsidP="008251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4.8. Секретарь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обеспечивает организационную деятельность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принимает поступающие в конкурсную комиссию документы;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регистрирует поступающие и исходящие материалы и документы, готовит их для рассмотрения на заседании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ведет протоколы заседаний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комиссии, подписывает их;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выполняет иные поручения председателя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заседании конкурсной комиссии путем открытого голосования ее членов.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4.9. Член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 вправе: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lastRenderedPageBreak/>
        <w:t>- знакомиться с документами, представленными кандидатами для участия в Конкурсе;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proofErr w:type="gramStart"/>
      <w:r w:rsidRPr="00201F9C">
        <w:rPr>
          <w:rFonts w:ascii="Times New Roman" w:hAnsi="Times New Roman"/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  <w:proofErr w:type="gramEnd"/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осуществлять иные полномочия в соответствии с настоящим Порядком.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4.11. Члены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 участвуют в ее заседаниях лично и не вправе передавать свои полномочия другому лицу.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</w:t>
      </w:r>
      <w:proofErr w:type="gramStart"/>
      <w:r w:rsidRPr="00201F9C">
        <w:rPr>
          <w:rFonts w:ascii="Times New Roman" w:hAnsi="Times New Roman"/>
          <w:sz w:val="28"/>
          <w:szCs w:val="28"/>
        </w:rPr>
        <w:t>При равенстве голосов членов конкурсной комиссии решающим является голос председателя конкурсной комиссии.</w:t>
      </w:r>
      <w:proofErr w:type="gramEnd"/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4.13.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F0691A" w:rsidRDefault="00CE1831" w:rsidP="00F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0691A">
        <w:rPr>
          <w:rFonts w:ascii="Times New Roman" w:hAnsi="Times New Roman"/>
          <w:b/>
          <w:sz w:val="28"/>
          <w:szCs w:val="28"/>
        </w:rPr>
        <w:t>5. Порядок представления документов</w:t>
      </w:r>
      <w:r w:rsidR="00DB0BE2" w:rsidRPr="00F0691A">
        <w:rPr>
          <w:rFonts w:ascii="Times New Roman" w:hAnsi="Times New Roman"/>
          <w:b/>
          <w:sz w:val="28"/>
          <w:szCs w:val="28"/>
        </w:rPr>
        <w:t>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5.1. В течение </w:t>
      </w:r>
      <w:r w:rsidR="002D0336" w:rsidRPr="00201F9C">
        <w:rPr>
          <w:rFonts w:ascii="Times New Roman" w:hAnsi="Times New Roman"/>
          <w:sz w:val="28"/>
          <w:szCs w:val="28"/>
        </w:rPr>
        <w:t>4</w:t>
      </w:r>
      <w:r w:rsidRPr="00201F9C">
        <w:rPr>
          <w:rFonts w:ascii="Times New Roman" w:hAnsi="Times New Roman"/>
          <w:sz w:val="28"/>
          <w:szCs w:val="28"/>
        </w:rPr>
        <w:t xml:space="preserve">0 дней со дня официального </w:t>
      </w:r>
      <w:r w:rsidR="002D0336" w:rsidRPr="00201F9C">
        <w:rPr>
          <w:rFonts w:ascii="Times New Roman" w:hAnsi="Times New Roman"/>
          <w:sz w:val="28"/>
          <w:szCs w:val="28"/>
        </w:rPr>
        <w:t>опубликования</w:t>
      </w:r>
      <w:r w:rsidRPr="00201F9C">
        <w:rPr>
          <w:rFonts w:ascii="Times New Roman" w:hAnsi="Times New Roman"/>
          <w:sz w:val="28"/>
          <w:szCs w:val="28"/>
        </w:rPr>
        <w:t xml:space="preserve"> решения Совета народных депутатов об объявлении Конкурса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личное заявление. </w:t>
      </w:r>
      <w:proofErr w:type="gramStart"/>
      <w:r w:rsidRPr="00201F9C">
        <w:rPr>
          <w:rFonts w:ascii="Times New Roman" w:hAnsi="Times New Roman"/>
          <w:sz w:val="28"/>
          <w:szCs w:val="28"/>
        </w:rPr>
        <w:t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F9C">
        <w:rPr>
          <w:rFonts w:ascii="Times New Roman" w:hAnsi="Times New Roman"/>
          <w:sz w:val="28"/>
          <w:szCs w:val="28"/>
        </w:rPr>
        <w:t xml:space="preserve">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</w:t>
      </w:r>
      <w:r w:rsidR="00DB0BE2" w:rsidRPr="00201F9C">
        <w:rPr>
          <w:rFonts w:ascii="Times New Roman" w:hAnsi="Times New Roman"/>
          <w:sz w:val="28"/>
          <w:szCs w:val="28"/>
        </w:rPr>
        <w:t>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</w:t>
      </w:r>
      <w:r w:rsidRPr="00201F9C">
        <w:rPr>
          <w:rFonts w:ascii="Times New Roman" w:hAnsi="Times New Roman"/>
          <w:sz w:val="28"/>
          <w:szCs w:val="28"/>
        </w:rPr>
        <w:lastRenderedPageBreak/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</w:t>
      </w:r>
      <w:proofErr w:type="gramStart"/>
      <w:r w:rsidRPr="00201F9C">
        <w:rPr>
          <w:rFonts w:ascii="Times New Roman" w:hAnsi="Times New Roman"/>
          <w:sz w:val="28"/>
          <w:szCs w:val="28"/>
        </w:rPr>
        <w:t>позднее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1 к настоящему Порядку).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- 2 фотографии 4х6 без уголка;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копию паспорта или документа, заменяющего паспорт гражданина;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копию трудовой книжки, заверенную нотариально или кадровой службой по месту работы (службы);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копии документов об образовании;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копию свидетельства </w:t>
      </w:r>
      <w:proofErr w:type="gramStart"/>
      <w:r w:rsidRPr="00201F9C"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Российской Федерации (при наличии);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копию документов воинского учета - для граждан, пребывающих в запасе, и лиц, подлежащих призыву на военную службу;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копию страхового свидетельства обязательного пенсионного страхования;</w:t>
      </w: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01F9C">
        <w:rPr>
          <w:rFonts w:ascii="Times New Roman" w:hAnsi="Times New Roman"/>
          <w:sz w:val="28"/>
          <w:szCs w:val="28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201F9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01F9C">
        <w:rPr>
          <w:rFonts w:ascii="Times New Roman" w:hAnsi="Times New Roman"/>
          <w:sz w:val="28"/>
          <w:szCs w:val="28"/>
        </w:rPr>
        <w:t xml:space="preserve"> России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01F9C">
        <w:rPr>
          <w:rFonts w:ascii="Times New Roman" w:hAnsi="Times New Roman"/>
          <w:sz w:val="28"/>
          <w:szCs w:val="28"/>
        </w:rPr>
        <w:t xml:space="preserve"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</w:t>
      </w:r>
      <w:r w:rsidRPr="00201F9C">
        <w:rPr>
          <w:rFonts w:ascii="Times New Roman" w:hAnsi="Times New Roman"/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Федерации», за год, предшествующий подаче документов на участие в Конкурсе;</w:t>
      </w:r>
      <w:proofErr w:type="gramEnd"/>
    </w:p>
    <w:p w:rsidR="00CE1831" w:rsidRPr="00201F9C" w:rsidRDefault="00CE1831" w:rsidP="008251BF">
      <w:pPr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201F9C">
        <w:rPr>
          <w:rFonts w:ascii="Times New Roman" w:hAnsi="Times New Roman"/>
          <w:bCs/>
          <w:sz w:val="28"/>
          <w:szCs w:val="28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CE1831" w:rsidRPr="00201F9C" w:rsidRDefault="00CE1831" w:rsidP="008251BF">
      <w:pPr>
        <w:adjustRightInd w:val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комиссии, осуществляющим прием документов.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5.4. Представленные документы регистрируются в журнале учета участников Конкурса (приложение № 2 к настоящему Порядку).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Представление документов по истечении срока, указанного в пункте 5.1 настоящего Порядка,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F0691A" w:rsidRDefault="00CE1831" w:rsidP="00F0691A">
      <w:pPr>
        <w:jc w:val="center"/>
        <w:rPr>
          <w:rFonts w:ascii="Times New Roman" w:hAnsi="Times New Roman"/>
          <w:b/>
          <w:sz w:val="28"/>
          <w:szCs w:val="28"/>
        </w:rPr>
      </w:pPr>
      <w:r w:rsidRPr="00F0691A">
        <w:rPr>
          <w:rFonts w:ascii="Times New Roman" w:hAnsi="Times New Roman"/>
          <w:b/>
          <w:sz w:val="28"/>
          <w:szCs w:val="28"/>
        </w:rPr>
        <w:t>6. Порядок подготовки Конкурса</w:t>
      </w:r>
    </w:p>
    <w:p w:rsidR="00CE1831" w:rsidRPr="00201F9C" w:rsidRDefault="00CE1831" w:rsidP="008251BF">
      <w:pPr>
        <w:tabs>
          <w:tab w:val="left" w:pos="938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6.1. Конкурсная комиссия в течение 7 дней, следующих за датой окончания срока приема документов, необходимых для участия в Конкурсе, осуществляет проверку содержащихся в них сведений. На заседании Комиссия принимает решение о регистрации гражданина кандидатом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либо мотивированное решение об отказе в регистрации. </w:t>
      </w:r>
    </w:p>
    <w:p w:rsidR="00CE1831" w:rsidRPr="00201F9C" w:rsidRDefault="00CE1831" w:rsidP="008251BF">
      <w:pPr>
        <w:tabs>
          <w:tab w:val="left" w:pos="919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201F9C">
        <w:rPr>
          <w:rFonts w:ascii="Times New Roman" w:hAnsi="Times New Roman"/>
          <w:sz w:val="28"/>
          <w:szCs w:val="28"/>
        </w:rPr>
        <w:t xml:space="preserve">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</w:t>
      </w:r>
      <w:r w:rsidRPr="00201F9C">
        <w:rPr>
          <w:rFonts w:ascii="Times New Roman" w:hAnsi="Times New Roman"/>
          <w:color w:val="000000"/>
          <w:sz w:val="28"/>
          <w:szCs w:val="28"/>
        </w:rPr>
        <w:t xml:space="preserve">либо вручаются лично под роспись </w:t>
      </w:r>
      <w:r w:rsidRPr="00201F9C">
        <w:rPr>
          <w:rFonts w:ascii="Times New Roman" w:hAnsi="Times New Roman"/>
          <w:sz w:val="28"/>
          <w:szCs w:val="28"/>
        </w:rPr>
        <w:t xml:space="preserve">копия решения конкурсной комиссии о регистрации его кандидатом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поселения, а также уведомление о времени проведения Конкурса и допуске к участию в Конкурсе по форме согласно приложению № 4 к настоящему Порядку.</w:t>
      </w:r>
      <w:proofErr w:type="gramEnd"/>
    </w:p>
    <w:p w:rsidR="00CE1831" w:rsidRPr="00201F9C" w:rsidRDefault="00CE1831" w:rsidP="008251BF">
      <w:pPr>
        <w:tabs>
          <w:tab w:val="left" w:pos="842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с указанием причин </w:t>
      </w:r>
      <w:r w:rsidRPr="00201F9C">
        <w:rPr>
          <w:rFonts w:ascii="Times New Roman" w:hAnsi="Times New Roman"/>
          <w:sz w:val="28"/>
          <w:szCs w:val="28"/>
        </w:rPr>
        <w:lastRenderedPageBreak/>
        <w:t>в течение 2 дней с момента принятия решения (приложение № 3 к настоящему Порядку).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F0691A" w:rsidRDefault="00CE1831" w:rsidP="00F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0691A">
        <w:rPr>
          <w:rFonts w:ascii="Times New Roman" w:hAnsi="Times New Roman"/>
          <w:b/>
          <w:sz w:val="28"/>
          <w:szCs w:val="28"/>
        </w:rPr>
        <w:t>7. Проведение Конкурса</w:t>
      </w:r>
    </w:p>
    <w:p w:rsidR="00CE1831" w:rsidRPr="00201F9C" w:rsidRDefault="00CE1831" w:rsidP="008251BF">
      <w:pPr>
        <w:tabs>
          <w:tab w:val="left" w:pos="1094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7.1. Профессиональные качества кандидатов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оцениваются конкурсной комиссией на основании представленных ими документов и собеседования.</w:t>
      </w:r>
    </w:p>
    <w:p w:rsidR="00CE1831" w:rsidRPr="00201F9C" w:rsidRDefault="00CE1831" w:rsidP="008251BF">
      <w:pPr>
        <w:tabs>
          <w:tab w:val="left" w:pos="1094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7.2. Собеседование с зарегистрированными кандидатами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проводится на итоговом заседании конкурсной комиссии.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Кандидаты участвуют в собеседовании по очередности, в алфавитном порядке.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7.4. Собеседование с кандидатами проводится по вопросам: </w:t>
      </w:r>
    </w:p>
    <w:p w:rsidR="00CE1831" w:rsidRPr="00201F9C" w:rsidRDefault="00CE1831" w:rsidP="008251BF">
      <w:pPr>
        <w:tabs>
          <w:tab w:val="left" w:pos="102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Конституции Российской Федерации; </w:t>
      </w:r>
    </w:p>
    <w:p w:rsidR="00CE1831" w:rsidRPr="00201F9C" w:rsidRDefault="00CE1831" w:rsidP="008251BF">
      <w:pPr>
        <w:tabs>
          <w:tab w:val="left" w:pos="102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Федерального закона от 06.10.2003 № 131-Ф3 «Об общих принципах организации местного самоуправления в Российской Федерации»; </w:t>
      </w:r>
    </w:p>
    <w:p w:rsidR="00CE1831" w:rsidRPr="00201F9C" w:rsidRDefault="00CE1831" w:rsidP="008251BF">
      <w:pPr>
        <w:tabs>
          <w:tab w:val="left" w:pos="102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Устава </w:t>
      </w:r>
      <w:r w:rsidR="00F0691A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bCs/>
          <w:spacing w:val="4"/>
          <w:sz w:val="28"/>
          <w:szCs w:val="28"/>
        </w:rPr>
        <w:t>городского</w:t>
      </w:r>
      <w:r w:rsidRPr="00201F9C">
        <w:rPr>
          <w:rFonts w:ascii="Times New Roman" w:hAnsi="Times New Roman"/>
          <w:bCs/>
          <w:spacing w:val="4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bCs/>
          <w:spacing w:val="4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bCs/>
          <w:spacing w:val="4"/>
          <w:sz w:val="28"/>
          <w:szCs w:val="28"/>
        </w:rPr>
        <w:t xml:space="preserve">муниципального района Воронежской </w:t>
      </w:r>
      <w:r w:rsidRPr="00201F9C">
        <w:rPr>
          <w:rFonts w:ascii="Times New Roman" w:hAnsi="Times New Roman"/>
          <w:sz w:val="28"/>
          <w:szCs w:val="28"/>
        </w:rPr>
        <w:t>области;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- текущего социально-экономического положения и перспектив развития </w:t>
      </w:r>
      <w:r w:rsidR="00F0691A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bCs/>
          <w:spacing w:val="4"/>
          <w:sz w:val="28"/>
          <w:szCs w:val="28"/>
        </w:rPr>
        <w:t>городского</w:t>
      </w:r>
      <w:r w:rsidRPr="00201F9C">
        <w:rPr>
          <w:rFonts w:ascii="Times New Roman" w:hAnsi="Times New Roman"/>
          <w:bCs/>
          <w:spacing w:val="4"/>
          <w:sz w:val="28"/>
          <w:szCs w:val="28"/>
        </w:rPr>
        <w:t xml:space="preserve"> поселения</w:t>
      </w:r>
      <w:r w:rsidRPr="00201F9C">
        <w:rPr>
          <w:rFonts w:ascii="Times New Roman" w:hAnsi="Times New Roman"/>
          <w:sz w:val="28"/>
          <w:szCs w:val="28"/>
        </w:rPr>
        <w:t>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При этом учитываются: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CE1831" w:rsidRPr="00201F9C" w:rsidRDefault="00CE1831" w:rsidP="008251BF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2) представления кандидата об основных должностных обязанностях по должности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7) наличие у кандидата организаторских способностей;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8) иные профессиональные и личностные качества кандидата.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201F9C">
        <w:rPr>
          <w:rFonts w:ascii="Times New Roman" w:hAnsi="Times New Roman"/>
          <w:sz w:val="28"/>
          <w:szCs w:val="28"/>
        </w:rPr>
        <w:t>Каждый член конкурсной комиссии оценивает каждого кандидата и выставляет оценку по пятибалльной системе.</w:t>
      </w:r>
      <w:proofErr w:type="gramEnd"/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Критериями оценки кандидата являются: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2 – «неудовлетворительно»;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lastRenderedPageBreak/>
        <w:t>3 – «удовлетворительно»;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4 – «хорошо»;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5 – «отлично».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Оценка 2 «неудовлетворительно» ставится при неправильных ответах на задаваемые вопросы или полном их отсутствии.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Оценка 3 «удовлетворительно» ставится при поверхностных знаниях, нечетких ответах на задаваемые вопросы.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поселения, четкие ответы на задаваемые вопросы.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поселения, исчерпывающие ответы на задаваемые вопросы.</w:t>
      </w:r>
    </w:p>
    <w:p w:rsidR="00CE1831" w:rsidRPr="00201F9C" w:rsidRDefault="00CE1831" w:rsidP="008251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7.6. Оценки членов конкурсной комиссии заносятся в итоговый протокол Конкурса (приложение № 5 к настоящему Порядку).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CE1831" w:rsidRPr="00201F9C" w:rsidRDefault="00CE1831" w:rsidP="008251BF">
      <w:pPr>
        <w:tabs>
          <w:tab w:val="left" w:pos="1198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поселения. </w:t>
      </w:r>
    </w:p>
    <w:p w:rsidR="00CE1831" w:rsidRPr="00201F9C" w:rsidRDefault="00CE1831" w:rsidP="008251BF">
      <w:pPr>
        <w:tabs>
          <w:tab w:val="left" w:pos="1198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7.9. Решение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 выдается лицам, участвующим в Конкурсе, по их желанию. </w:t>
      </w:r>
    </w:p>
    <w:p w:rsidR="00CE1831" w:rsidRPr="00201F9C" w:rsidRDefault="00CE1831" w:rsidP="008251BF">
      <w:pPr>
        <w:tabs>
          <w:tab w:val="left" w:pos="1198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Материалы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201F9C">
        <w:rPr>
          <w:rFonts w:ascii="Times New Roman" w:hAnsi="Times New Roman"/>
          <w:iCs/>
          <w:sz w:val="28"/>
          <w:szCs w:val="28"/>
        </w:rPr>
        <w:t>7.10. Конкурс признается несостоявшимся в случаях: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201F9C">
        <w:rPr>
          <w:rFonts w:ascii="Times New Roman" w:hAnsi="Times New Roman"/>
          <w:iCs/>
          <w:sz w:val="28"/>
          <w:szCs w:val="28"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201F9C">
        <w:rPr>
          <w:rFonts w:ascii="Times New Roman" w:hAnsi="Times New Roman"/>
          <w:iCs/>
          <w:sz w:val="28"/>
          <w:szCs w:val="28"/>
        </w:rPr>
        <w:t xml:space="preserve">- признания всех кандидатов не </w:t>
      </w:r>
      <w:proofErr w:type="gramStart"/>
      <w:r w:rsidRPr="00201F9C">
        <w:rPr>
          <w:rFonts w:ascii="Times New Roman" w:hAnsi="Times New Roman"/>
          <w:iCs/>
          <w:sz w:val="28"/>
          <w:szCs w:val="28"/>
        </w:rPr>
        <w:t>соответствующими</w:t>
      </w:r>
      <w:proofErr w:type="gramEnd"/>
      <w:r w:rsidRPr="00201F9C">
        <w:rPr>
          <w:rFonts w:ascii="Times New Roman" w:hAnsi="Times New Roman"/>
          <w:iCs/>
          <w:sz w:val="28"/>
          <w:szCs w:val="28"/>
        </w:rPr>
        <w:t xml:space="preserve"> требованиям, предъявляемым к кандидатам на должность главы </w:t>
      </w:r>
      <w:r w:rsidR="00201F9C">
        <w:rPr>
          <w:rFonts w:ascii="Times New Roman" w:hAnsi="Times New Roman"/>
          <w:iCs/>
          <w:sz w:val="28"/>
          <w:szCs w:val="28"/>
        </w:rPr>
        <w:t>городского</w:t>
      </w:r>
      <w:r w:rsidRPr="00201F9C">
        <w:rPr>
          <w:rFonts w:ascii="Times New Roman" w:hAnsi="Times New Roman"/>
          <w:iCs/>
          <w:sz w:val="28"/>
          <w:szCs w:val="28"/>
        </w:rPr>
        <w:t xml:space="preserve"> поселения;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201F9C">
        <w:rPr>
          <w:rFonts w:ascii="Times New Roman" w:hAnsi="Times New Roman"/>
          <w:iCs/>
          <w:sz w:val="28"/>
          <w:szCs w:val="28"/>
        </w:rPr>
        <w:t xml:space="preserve">- подачи документов на участие в Конкурсе только одним кандидатом или регистрации одного кандидата на должность главы </w:t>
      </w:r>
      <w:r w:rsidR="00201F9C">
        <w:rPr>
          <w:rFonts w:ascii="Times New Roman" w:hAnsi="Times New Roman"/>
          <w:iCs/>
          <w:sz w:val="28"/>
          <w:szCs w:val="28"/>
        </w:rPr>
        <w:t>городского</w:t>
      </w:r>
      <w:r w:rsidRPr="00201F9C">
        <w:rPr>
          <w:rFonts w:ascii="Times New Roman" w:hAnsi="Times New Roman"/>
          <w:iCs/>
          <w:sz w:val="28"/>
          <w:szCs w:val="28"/>
        </w:rPr>
        <w:t xml:space="preserve"> поселения.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201F9C">
        <w:rPr>
          <w:rFonts w:ascii="Times New Roman" w:hAnsi="Times New Roman"/>
          <w:iCs/>
          <w:sz w:val="28"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</w:p>
    <w:p w:rsidR="00CE1831" w:rsidRPr="00F0691A" w:rsidRDefault="00CE1831" w:rsidP="00F0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0691A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lastRenderedPageBreak/>
        <w:t xml:space="preserve">8.2. Расходы, связанные с организацией проведения Конкурса, производятся за счет средств </w:t>
      </w:r>
      <w:r w:rsidR="00A77E06" w:rsidRPr="00201F9C">
        <w:rPr>
          <w:rFonts w:ascii="Times New Roman" w:hAnsi="Times New Roman"/>
          <w:sz w:val="28"/>
          <w:szCs w:val="28"/>
        </w:rPr>
        <w:t>бюджета</w:t>
      </w:r>
      <w:r w:rsidR="00F0691A">
        <w:rPr>
          <w:rFonts w:ascii="Times New Roman" w:hAnsi="Times New Roman"/>
          <w:sz w:val="28"/>
          <w:szCs w:val="28"/>
        </w:rPr>
        <w:t xml:space="preserve"> 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="00A77E06" w:rsidRPr="00201F9C">
        <w:rPr>
          <w:rFonts w:ascii="Times New Roman" w:hAnsi="Times New Roman"/>
          <w:sz w:val="28"/>
          <w:szCs w:val="28"/>
        </w:rPr>
        <w:t xml:space="preserve"> поселения.</w:t>
      </w:r>
    </w:p>
    <w:p w:rsidR="00CE1831" w:rsidRPr="00201F9C" w:rsidRDefault="00CE1831" w:rsidP="008251BF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расходы), производятся за счет их собственных средств.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CE1831" w:rsidRPr="00201F9C" w:rsidRDefault="00CE1831" w:rsidP="008251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8.5.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br w:type="page"/>
      </w:r>
      <w:r w:rsidRPr="00201F9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t xml:space="preserve">к 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>Порядку проведения конкурса по отбору</w:t>
      </w:r>
      <w:r w:rsidR="00F0691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>кандидатур на должность главы</w:t>
      </w:r>
      <w:r w:rsidR="00F0691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0691A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 w:cs="Times New Roman"/>
          <w:bCs/>
          <w:spacing w:val="-1"/>
          <w:sz w:val="28"/>
          <w:szCs w:val="28"/>
        </w:rPr>
        <w:t>городского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 w:rsidR="00F0691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Бутурлиновского муниципального района 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>Воронежской области</w:t>
      </w: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1014" w:rsidRPr="00201F9C" w:rsidRDefault="000C1014" w:rsidP="000C1014">
      <w:pPr>
        <w:widowControl w:val="0"/>
        <w:autoSpaceDE w:val="0"/>
        <w:autoSpaceDN w:val="0"/>
        <w:adjustRightInd w:val="0"/>
        <w:ind w:left="3969" w:firstLine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В комиссию по проведению конкурса по отбору кандидатур на должность главы </w:t>
      </w:r>
      <w:r w:rsidR="00F0691A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 Воронежской области</w:t>
      </w:r>
    </w:p>
    <w:p w:rsidR="000C1014" w:rsidRPr="00201F9C" w:rsidRDefault="000C1014" w:rsidP="000C1014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_________________________________</w:t>
      </w:r>
    </w:p>
    <w:p w:rsidR="000C1014" w:rsidRPr="00201F9C" w:rsidRDefault="000C1014" w:rsidP="000C1014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(Ф.И.О., дата и место рождения, адрес места жительства, паспортные данные, ИНН, гражданство, сведения об образовании и о квалификации, место работы, должность, сведения о судимости или о привлечении к административной ответственности, иные сведения)</w:t>
      </w:r>
    </w:p>
    <w:p w:rsidR="000C1014" w:rsidRPr="00201F9C" w:rsidRDefault="000C1014" w:rsidP="000C10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</w:p>
    <w:p w:rsidR="000C1014" w:rsidRPr="00201F9C" w:rsidRDefault="000C1014" w:rsidP="000C10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</w:rPr>
      </w:pPr>
      <w:r w:rsidRPr="00201F9C">
        <w:rPr>
          <w:rFonts w:ascii="Times New Roman" w:hAnsi="Times New Roman"/>
          <w:iCs/>
          <w:sz w:val="28"/>
          <w:szCs w:val="28"/>
        </w:rPr>
        <w:t>Заявление</w:t>
      </w:r>
    </w:p>
    <w:p w:rsidR="000C1014" w:rsidRPr="00201F9C" w:rsidRDefault="000C1014" w:rsidP="000C1014">
      <w:pPr>
        <w:rPr>
          <w:rFonts w:ascii="Times New Roman" w:hAnsi="Times New Roman"/>
          <w:sz w:val="28"/>
          <w:szCs w:val="28"/>
        </w:rPr>
      </w:pP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r w:rsidR="00F0691A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 Воронежской области.</w:t>
      </w:r>
    </w:p>
    <w:p w:rsidR="000C1014" w:rsidRPr="00201F9C" w:rsidRDefault="000C1014" w:rsidP="000C1014">
      <w:pPr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Мною подтверждается, что: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представленные документы соответствуют требованиям, предъявляемым в Порядке</w:t>
      </w:r>
      <w:r w:rsidRPr="00201F9C">
        <w:rPr>
          <w:rFonts w:ascii="Times New Roman" w:hAnsi="Times New Roman"/>
          <w:bCs/>
          <w:spacing w:val="-1"/>
          <w:sz w:val="28"/>
          <w:szCs w:val="28"/>
        </w:rPr>
        <w:t xml:space="preserve"> проведения конкурса по отбору кандидатур на должность главы </w:t>
      </w:r>
      <w:r w:rsidR="0025119B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bCs/>
          <w:spacing w:val="-1"/>
          <w:sz w:val="28"/>
          <w:szCs w:val="28"/>
        </w:rPr>
        <w:t>городского</w:t>
      </w:r>
      <w:r w:rsidRPr="00201F9C">
        <w:rPr>
          <w:rFonts w:ascii="Times New Roman" w:hAnsi="Times New Roman"/>
          <w:bCs/>
          <w:spacing w:val="-1"/>
          <w:sz w:val="28"/>
          <w:szCs w:val="28"/>
        </w:rPr>
        <w:t xml:space="preserve"> поселения Бутурлиновского муниципального района Воронежской области;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- сведения, содержащиеся в настоящем заявлении и представленных документах, достоверны.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Приложение (перечень представленных документов):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1.__________________________, на ___________ листах.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2.__________________________, </w:t>
      </w:r>
      <w:proofErr w:type="gramStart"/>
      <w:r w:rsidRPr="00201F9C">
        <w:rPr>
          <w:rFonts w:ascii="Times New Roman" w:hAnsi="Times New Roman"/>
          <w:sz w:val="28"/>
          <w:szCs w:val="28"/>
        </w:rPr>
        <w:t>на</w:t>
      </w:r>
      <w:proofErr w:type="gramEnd"/>
      <w:r w:rsidRPr="00201F9C">
        <w:rPr>
          <w:rFonts w:ascii="Times New Roman" w:hAnsi="Times New Roman"/>
          <w:sz w:val="28"/>
          <w:szCs w:val="28"/>
        </w:rPr>
        <w:t>____________ листа</w:t>
      </w:r>
    </w:p>
    <w:p w:rsidR="000C1014" w:rsidRPr="00201F9C" w:rsidRDefault="000C1014" w:rsidP="000C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0"/>
        <w:gridCol w:w="3142"/>
        <w:gridCol w:w="3158"/>
      </w:tblGrid>
      <w:tr w:rsidR="000C1014" w:rsidRPr="00201F9C" w:rsidTr="000C1014">
        <w:tc>
          <w:tcPr>
            <w:tcW w:w="3190" w:type="dxa"/>
            <w:hideMark/>
          </w:tcPr>
          <w:p w:rsidR="000C1014" w:rsidRPr="00201F9C" w:rsidRDefault="000C1014" w:rsidP="000C1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01F9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hideMark/>
          </w:tcPr>
          <w:p w:rsidR="000C1014" w:rsidRPr="00201F9C" w:rsidRDefault="000C1014" w:rsidP="000C1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01F9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hideMark/>
          </w:tcPr>
          <w:p w:rsidR="000C1014" w:rsidRPr="00201F9C" w:rsidRDefault="000C1014" w:rsidP="000C1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201F9C">
              <w:rPr>
                <w:rFonts w:ascii="Times New Roman" w:hAnsi="Times New Roman"/>
                <w:sz w:val="28"/>
                <w:szCs w:val="28"/>
              </w:rPr>
              <w:t>Расшифровка »</w:t>
            </w:r>
          </w:p>
        </w:tc>
      </w:tr>
    </w:tbl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  <w:sectPr w:rsidR="00CE1831" w:rsidRPr="00201F9C" w:rsidSect="005F36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991" w:bottom="567" w:left="1701" w:header="709" w:footer="709" w:gutter="0"/>
          <w:cols w:space="720"/>
          <w:docGrid w:linePitch="299"/>
        </w:sectPr>
      </w:pP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t xml:space="preserve">к 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Порядку проведения конкурса по отбору кандидатур на должность главы </w:t>
      </w:r>
      <w:r w:rsidR="002A4D68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 w:cs="Times New Roman"/>
          <w:bCs/>
          <w:spacing w:val="-1"/>
          <w:sz w:val="28"/>
          <w:szCs w:val="28"/>
        </w:rPr>
        <w:t>городского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 w:rsidR="002A4D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74142" w:rsidRPr="00201F9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района Воронежской области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A4D68" w:rsidRDefault="00CE1831" w:rsidP="00E71154">
      <w:pPr>
        <w:pStyle w:val="aa"/>
        <w:rPr>
          <w:rFonts w:ascii="Times New Roman" w:hAnsi="Times New Roman"/>
          <w:b/>
          <w:sz w:val="28"/>
          <w:szCs w:val="28"/>
        </w:rPr>
      </w:pPr>
      <w:r w:rsidRPr="002A4D68">
        <w:rPr>
          <w:rFonts w:ascii="Times New Roman" w:hAnsi="Times New Roman"/>
          <w:b/>
          <w:sz w:val="28"/>
          <w:szCs w:val="28"/>
        </w:rPr>
        <w:t>Журнал</w:t>
      </w:r>
      <w:r w:rsidR="002A4D68" w:rsidRPr="002A4D68">
        <w:rPr>
          <w:rFonts w:ascii="Times New Roman" w:hAnsi="Times New Roman"/>
          <w:b/>
          <w:sz w:val="28"/>
          <w:szCs w:val="28"/>
        </w:rPr>
        <w:t xml:space="preserve"> </w:t>
      </w:r>
      <w:r w:rsidRPr="002A4D68">
        <w:rPr>
          <w:rFonts w:ascii="Times New Roman" w:hAnsi="Times New Roman"/>
          <w:b/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653"/>
        <w:gridCol w:w="3055"/>
        <w:gridCol w:w="4530"/>
        <w:gridCol w:w="2540"/>
        <w:gridCol w:w="1907"/>
      </w:tblGrid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1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сданных в конкурсную комиссию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Роспись в получении документов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Роспись о сдаче документов</w:t>
            </w: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A77E0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831" w:rsidRPr="00201F9C" w:rsidRDefault="00CE1831" w:rsidP="008251BF">
      <w:pPr>
        <w:rPr>
          <w:rFonts w:ascii="Times New Roman" w:hAnsi="Times New Roman"/>
          <w:sz w:val="28"/>
          <w:szCs w:val="28"/>
        </w:rPr>
        <w:sectPr w:rsidR="00CE1831" w:rsidRPr="00201F9C" w:rsidSect="008251BF">
          <w:pgSz w:w="16838" w:h="11906" w:orient="landscape"/>
          <w:pgMar w:top="2268" w:right="567" w:bottom="567" w:left="1701" w:header="709" w:footer="709" w:gutter="0"/>
          <w:cols w:space="720"/>
          <w:docGrid w:linePitch="299"/>
        </w:sectPr>
      </w:pPr>
    </w:p>
    <w:p w:rsidR="00CE1831" w:rsidRPr="00201F9C" w:rsidRDefault="00CE1831" w:rsidP="00E71154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201F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3 </w:t>
      </w:r>
    </w:p>
    <w:p w:rsidR="00CE1831" w:rsidRPr="00201F9C" w:rsidRDefault="00CE1831" w:rsidP="00E71154">
      <w:pPr>
        <w:pStyle w:val="a8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201F9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01F9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Порядку проведения конкурса на замещение </w:t>
      </w:r>
      <w:r w:rsidRPr="00201F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должности муниципальной службы главы </w:t>
      </w:r>
      <w:r w:rsidR="002A4D68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eastAsia="Calibri" w:hAnsi="Times New Roman" w:cs="Times New Roman"/>
          <w:bCs/>
          <w:iCs/>
          <w:sz w:val="28"/>
          <w:szCs w:val="28"/>
        </w:rPr>
        <w:t>городского</w:t>
      </w:r>
      <w:r w:rsidRPr="00201F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поселения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A4D68" w:rsidRDefault="00CE1831" w:rsidP="00E71154">
      <w:pPr>
        <w:pStyle w:val="aa"/>
        <w:rPr>
          <w:rFonts w:ascii="Times New Roman" w:hAnsi="Times New Roman"/>
          <w:b/>
          <w:sz w:val="28"/>
          <w:szCs w:val="28"/>
        </w:rPr>
      </w:pPr>
      <w:r w:rsidRPr="002A4D68">
        <w:rPr>
          <w:rFonts w:ascii="Times New Roman" w:hAnsi="Times New Roman"/>
          <w:b/>
          <w:sz w:val="28"/>
          <w:szCs w:val="28"/>
        </w:rPr>
        <w:t>УВЕДОМЛЕНИЕ</w:t>
      </w:r>
    </w:p>
    <w:p w:rsidR="00CE1831" w:rsidRPr="002A4D68" w:rsidRDefault="00CE1831" w:rsidP="00E71154">
      <w:pPr>
        <w:pStyle w:val="aa"/>
        <w:rPr>
          <w:rFonts w:ascii="Times New Roman" w:hAnsi="Times New Roman"/>
          <w:b/>
          <w:sz w:val="28"/>
          <w:szCs w:val="28"/>
        </w:rPr>
      </w:pPr>
      <w:proofErr w:type="gramStart"/>
      <w:r w:rsidRPr="002A4D68">
        <w:rPr>
          <w:rFonts w:ascii="Times New Roman" w:hAnsi="Times New Roman"/>
          <w:b/>
          <w:sz w:val="28"/>
          <w:szCs w:val="28"/>
        </w:rPr>
        <w:t>об отказе в допуске к участию в конкурсе</w:t>
      </w:r>
      <w:r w:rsidR="002A4D68" w:rsidRPr="002A4D68">
        <w:rPr>
          <w:rFonts w:ascii="Times New Roman" w:hAnsi="Times New Roman"/>
          <w:b/>
          <w:sz w:val="28"/>
          <w:szCs w:val="28"/>
        </w:rPr>
        <w:t xml:space="preserve"> </w:t>
      </w:r>
      <w:r w:rsidRPr="002A4D68">
        <w:rPr>
          <w:rFonts w:ascii="Times New Roman" w:hAnsi="Times New Roman"/>
          <w:b/>
          <w:sz w:val="28"/>
          <w:szCs w:val="28"/>
        </w:rPr>
        <w:t>на замещение</w:t>
      </w:r>
      <w:proofErr w:type="gramEnd"/>
      <w:r w:rsidRPr="002A4D68">
        <w:rPr>
          <w:rFonts w:ascii="Times New Roman" w:hAnsi="Times New Roman"/>
          <w:b/>
          <w:sz w:val="28"/>
          <w:szCs w:val="28"/>
        </w:rPr>
        <w:t xml:space="preserve"> должности главы</w:t>
      </w:r>
      <w:r w:rsidR="002A4D68" w:rsidRPr="002A4D68">
        <w:rPr>
          <w:rFonts w:ascii="Times New Roman" w:hAnsi="Times New Roman"/>
          <w:b/>
          <w:sz w:val="28"/>
          <w:szCs w:val="28"/>
        </w:rPr>
        <w:t xml:space="preserve"> Нижнекисляйского </w:t>
      </w:r>
      <w:r w:rsidR="00201F9C" w:rsidRPr="002A4D68">
        <w:rPr>
          <w:rFonts w:ascii="Times New Roman" w:hAnsi="Times New Roman"/>
          <w:b/>
          <w:sz w:val="28"/>
          <w:szCs w:val="28"/>
        </w:rPr>
        <w:t>городского</w:t>
      </w:r>
      <w:r w:rsidRPr="002A4D68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74142" w:rsidRPr="002A4D68">
        <w:rPr>
          <w:rFonts w:ascii="Times New Roman" w:hAnsi="Times New Roman"/>
          <w:b/>
          <w:sz w:val="28"/>
          <w:szCs w:val="28"/>
        </w:rPr>
        <w:t xml:space="preserve">Бутурлиновского </w:t>
      </w:r>
      <w:r w:rsidRPr="002A4D68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Уважаемый</w:t>
      </w:r>
      <w:proofErr w:type="gramStart"/>
      <w:r w:rsidRPr="00201F9C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201F9C">
        <w:rPr>
          <w:rFonts w:ascii="Times New Roman" w:hAnsi="Times New Roman"/>
          <w:sz w:val="28"/>
          <w:szCs w:val="28"/>
        </w:rPr>
        <w:t>ая</w:t>
      </w:r>
      <w:proofErr w:type="spellEnd"/>
      <w:r w:rsidRPr="00201F9C">
        <w:rPr>
          <w:rFonts w:ascii="Times New Roman" w:hAnsi="Times New Roman"/>
          <w:sz w:val="28"/>
          <w:szCs w:val="28"/>
        </w:rPr>
        <w:t>)___________________________________!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Рассмотрев документы, представленные Вами для участия в конкурсе на замещение должности главы </w:t>
      </w:r>
      <w:r w:rsidR="002A4D68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сообщаем, что Вам отказано в допуске к участию в конкурсе в связи </w:t>
      </w:r>
      <w:proofErr w:type="gramStart"/>
      <w:r w:rsidRPr="00201F9C">
        <w:rPr>
          <w:rFonts w:ascii="Times New Roman" w:hAnsi="Times New Roman"/>
          <w:sz w:val="28"/>
          <w:szCs w:val="28"/>
        </w:rPr>
        <w:t>с</w:t>
      </w:r>
      <w:proofErr w:type="gramEnd"/>
    </w:p>
    <w:p w:rsidR="00CE1831" w:rsidRPr="00201F9C" w:rsidRDefault="00CE1831" w:rsidP="00E7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(указывается одно из оснований)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842"/>
        <w:gridCol w:w="3576"/>
        <w:gridCol w:w="3436"/>
      </w:tblGrid>
      <w:tr w:rsidR="00CE1831" w:rsidRPr="00201F9C" w:rsidTr="00E71154">
        <w:tc>
          <w:tcPr>
            <w:tcW w:w="3148" w:type="dxa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20" w:type="dxa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86" w:type="dxa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E71154">
      <w:pPr>
        <w:pStyle w:val="a8"/>
        <w:rPr>
          <w:rFonts w:ascii="Times New Roman" w:eastAsia="Calibri" w:hAnsi="Times New Roman" w:cs="Times New Roman"/>
          <w:iCs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br w:type="page"/>
      </w:r>
      <w:r w:rsidRPr="00201F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4 к </w:t>
      </w:r>
      <w:r w:rsidRPr="00201F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Порядку проведения конкурса на замещение </w:t>
      </w:r>
      <w:r w:rsidRPr="00201F9C">
        <w:rPr>
          <w:rFonts w:ascii="Times New Roman" w:eastAsia="Calibri" w:hAnsi="Times New Roman" w:cs="Times New Roman"/>
          <w:iCs/>
          <w:sz w:val="28"/>
          <w:szCs w:val="28"/>
        </w:rPr>
        <w:t xml:space="preserve">должности муниципальной службы главы </w:t>
      </w:r>
      <w:r w:rsidR="002A4D68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eastAsia="Calibri" w:hAnsi="Times New Roman" w:cs="Times New Roman"/>
          <w:iCs/>
          <w:sz w:val="28"/>
          <w:szCs w:val="28"/>
        </w:rPr>
        <w:t>городского</w:t>
      </w:r>
      <w:r w:rsidRPr="00201F9C">
        <w:rPr>
          <w:rFonts w:ascii="Times New Roman" w:eastAsia="Calibri" w:hAnsi="Times New Roman" w:cs="Times New Roman"/>
          <w:iCs/>
          <w:sz w:val="28"/>
          <w:szCs w:val="28"/>
        </w:rPr>
        <w:t xml:space="preserve"> поселения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A4D68" w:rsidRDefault="00CE1831" w:rsidP="00E71154">
      <w:pPr>
        <w:pStyle w:val="aa"/>
        <w:rPr>
          <w:rFonts w:ascii="Times New Roman" w:hAnsi="Times New Roman"/>
          <w:b/>
          <w:sz w:val="28"/>
          <w:szCs w:val="28"/>
        </w:rPr>
      </w:pPr>
      <w:r w:rsidRPr="002A4D68">
        <w:rPr>
          <w:rFonts w:ascii="Times New Roman" w:hAnsi="Times New Roman"/>
          <w:b/>
          <w:sz w:val="28"/>
          <w:szCs w:val="28"/>
        </w:rPr>
        <w:t>УВЕДОМЛЕНИЕ</w:t>
      </w:r>
    </w:p>
    <w:p w:rsidR="00CE1831" w:rsidRPr="002A4D68" w:rsidRDefault="00CE1831" w:rsidP="00E71154">
      <w:pPr>
        <w:pStyle w:val="aa"/>
        <w:rPr>
          <w:rFonts w:ascii="Times New Roman" w:hAnsi="Times New Roman"/>
          <w:b/>
          <w:sz w:val="28"/>
          <w:szCs w:val="28"/>
        </w:rPr>
      </w:pPr>
      <w:r w:rsidRPr="002A4D68">
        <w:rPr>
          <w:rFonts w:ascii="Times New Roman" w:hAnsi="Times New Roman"/>
          <w:b/>
          <w:sz w:val="28"/>
          <w:szCs w:val="28"/>
        </w:rPr>
        <w:t>о допуске к участию в конкурсе</w:t>
      </w:r>
      <w:bookmarkStart w:id="2" w:name="_GoBack"/>
      <w:bookmarkEnd w:id="2"/>
      <w:r w:rsidR="002A4D68" w:rsidRPr="002A4D68">
        <w:rPr>
          <w:rFonts w:ascii="Times New Roman" w:hAnsi="Times New Roman"/>
          <w:b/>
          <w:sz w:val="28"/>
          <w:szCs w:val="28"/>
        </w:rPr>
        <w:t xml:space="preserve"> </w:t>
      </w:r>
      <w:r w:rsidRPr="002A4D68">
        <w:rPr>
          <w:rFonts w:ascii="Times New Roman" w:hAnsi="Times New Roman"/>
          <w:b/>
          <w:sz w:val="28"/>
          <w:szCs w:val="28"/>
        </w:rPr>
        <w:t xml:space="preserve">на замещение должности главы </w:t>
      </w:r>
      <w:r w:rsidR="002A4D68" w:rsidRPr="002A4D68">
        <w:rPr>
          <w:rFonts w:ascii="Times New Roman" w:hAnsi="Times New Roman"/>
          <w:b/>
          <w:sz w:val="28"/>
          <w:szCs w:val="28"/>
        </w:rPr>
        <w:t xml:space="preserve">Нижнекисляйского </w:t>
      </w:r>
      <w:r w:rsidR="00201F9C" w:rsidRPr="002A4D68">
        <w:rPr>
          <w:rFonts w:ascii="Times New Roman" w:hAnsi="Times New Roman"/>
          <w:b/>
          <w:sz w:val="28"/>
          <w:szCs w:val="28"/>
        </w:rPr>
        <w:t>городского</w:t>
      </w:r>
      <w:r w:rsidRPr="002A4D68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74142" w:rsidRPr="002A4D68">
        <w:rPr>
          <w:rFonts w:ascii="Times New Roman" w:hAnsi="Times New Roman"/>
          <w:b/>
          <w:sz w:val="28"/>
          <w:szCs w:val="28"/>
        </w:rPr>
        <w:t xml:space="preserve">Бутурлиновского </w:t>
      </w:r>
      <w:r w:rsidRPr="002A4D68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Уважаемый</w:t>
      </w:r>
      <w:proofErr w:type="gramStart"/>
      <w:r w:rsidRPr="00201F9C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201F9C">
        <w:rPr>
          <w:rFonts w:ascii="Times New Roman" w:hAnsi="Times New Roman"/>
          <w:sz w:val="28"/>
          <w:szCs w:val="28"/>
        </w:rPr>
        <w:t>ая</w:t>
      </w:r>
      <w:proofErr w:type="spellEnd"/>
      <w:r w:rsidRPr="00201F9C">
        <w:rPr>
          <w:rFonts w:ascii="Times New Roman" w:hAnsi="Times New Roman"/>
          <w:sz w:val="28"/>
          <w:szCs w:val="28"/>
        </w:rPr>
        <w:t>)___________________________________!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Рассмотрев документы, представленные Вами для участия в конкурсе на замещение должности главы </w:t>
      </w:r>
      <w:r w:rsidR="002A4D68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hAnsi="Times New Roman"/>
          <w:sz w:val="28"/>
          <w:szCs w:val="28"/>
        </w:rPr>
        <w:t>городского</w:t>
      </w:r>
      <w:r w:rsidRPr="00201F9C">
        <w:rPr>
          <w:rFonts w:ascii="Times New Roman" w:hAnsi="Times New Roman"/>
          <w:sz w:val="28"/>
          <w:szCs w:val="28"/>
        </w:rPr>
        <w:t xml:space="preserve"> поселения </w:t>
      </w:r>
      <w:r w:rsidR="00774142" w:rsidRPr="00201F9C">
        <w:rPr>
          <w:rFonts w:ascii="Times New Roman" w:hAnsi="Times New Roman"/>
          <w:sz w:val="28"/>
          <w:szCs w:val="28"/>
        </w:rPr>
        <w:t xml:space="preserve">Бутурлиновского </w:t>
      </w:r>
      <w:r w:rsidRPr="00201F9C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сообщаем, что Вы допущены к участию в конкурсе. 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D0391D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Конкурс состоится в _____</w:t>
      </w:r>
      <w:r w:rsidR="00D0391D" w:rsidRPr="00201F9C">
        <w:rPr>
          <w:rFonts w:ascii="Times New Roman" w:hAnsi="Times New Roman"/>
          <w:sz w:val="28"/>
          <w:szCs w:val="28"/>
        </w:rPr>
        <w:t>_____________</w:t>
      </w:r>
      <w:r w:rsidRPr="00201F9C">
        <w:rPr>
          <w:rFonts w:ascii="Times New Roman" w:hAnsi="Times New Roman"/>
          <w:sz w:val="28"/>
          <w:szCs w:val="28"/>
        </w:rPr>
        <w:t xml:space="preserve"> «___» _________ 20___г. </w:t>
      </w:r>
      <w:proofErr w:type="gramStart"/>
      <w:r w:rsidR="00D0391D" w:rsidRPr="00201F9C">
        <w:rPr>
          <w:rFonts w:ascii="Times New Roman" w:hAnsi="Times New Roman"/>
          <w:sz w:val="28"/>
          <w:szCs w:val="28"/>
        </w:rPr>
        <w:t>в</w:t>
      </w:r>
      <w:proofErr w:type="gramEnd"/>
      <w:r w:rsidR="00D0391D" w:rsidRPr="00201F9C">
        <w:rPr>
          <w:rFonts w:ascii="Times New Roman" w:hAnsi="Times New Roman"/>
          <w:sz w:val="28"/>
          <w:szCs w:val="28"/>
        </w:rPr>
        <w:t xml:space="preserve"> _____ часов ____ минут </w:t>
      </w:r>
      <w:r w:rsidRPr="00201F9C">
        <w:rPr>
          <w:rFonts w:ascii="Times New Roman" w:hAnsi="Times New Roman"/>
          <w:sz w:val="28"/>
          <w:szCs w:val="28"/>
        </w:rPr>
        <w:t>по адресу: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0391D" w:rsidRPr="00201F9C">
        <w:rPr>
          <w:rFonts w:ascii="Times New Roman" w:hAnsi="Times New Roman"/>
          <w:sz w:val="28"/>
          <w:szCs w:val="28"/>
        </w:rPr>
        <w:t>___</w:t>
      </w:r>
      <w:r w:rsidRPr="00201F9C">
        <w:rPr>
          <w:rFonts w:ascii="Times New Roman" w:hAnsi="Times New Roman"/>
          <w:sz w:val="28"/>
          <w:szCs w:val="28"/>
        </w:rPr>
        <w:t>___</w:t>
      </w:r>
    </w:p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842"/>
        <w:gridCol w:w="3576"/>
        <w:gridCol w:w="3436"/>
      </w:tblGrid>
      <w:tr w:rsidR="00CE1831" w:rsidRPr="00201F9C" w:rsidTr="00E71154">
        <w:tc>
          <w:tcPr>
            <w:tcW w:w="3148" w:type="dxa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20" w:type="dxa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86" w:type="dxa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E71154">
      <w:pPr>
        <w:pStyle w:val="a8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01F9C">
        <w:rPr>
          <w:rFonts w:ascii="Times New Roman" w:hAnsi="Times New Roman" w:cs="Times New Roman"/>
          <w:sz w:val="28"/>
          <w:szCs w:val="28"/>
        </w:rPr>
        <w:br w:type="page"/>
      </w:r>
      <w:r w:rsidRPr="00201F9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6715EE">
        <w:rPr>
          <w:rFonts w:ascii="Times New Roman" w:hAnsi="Times New Roman" w:cs="Times New Roman"/>
          <w:sz w:val="28"/>
          <w:szCs w:val="28"/>
        </w:rPr>
        <w:t xml:space="preserve"> </w:t>
      </w:r>
      <w:r w:rsidRPr="00201F9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01F9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Порядку проведения конкурса на замещение </w:t>
      </w:r>
      <w:r w:rsidRPr="00201F9C">
        <w:rPr>
          <w:rFonts w:ascii="Times New Roman" w:eastAsia="Calibri" w:hAnsi="Times New Roman" w:cs="Times New Roman"/>
          <w:iCs/>
          <w:sz w:val="28"/>
          <w:szCs w:val="28"/>
        </w:rPr>
        <w:t xml:space="preserve">должности муниципальной службы </w:t>
      </w:r>
      <w:r w:rsidRPr="00201F9C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6715EE">
        <w:rPr>
          <w:rFonts w:ascii="Times New Roman" w:hAnsi="Times New Roman"/>
          <w:sz w:val="28"/>
          <w:szCs w:val="28"/>
        </w:rPr>
        <w:t xml:space="preserve">Нижнекисляйского </w:t>
      </w:r>
      <w:r w:rsidR="00201F9C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201F9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CE1831" w:rsidRPr="00201F9C" w:rsidRDefault="00CE1831" w:rsidP="00E711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1831" w:rsidRPr="00232C30" w:rsidRDefault="00CE1831" w:rsidP="00E71154">
      <w:pPr>
        <w:pStyle w:val="aa"/>
        <w:rPr>
          <w:rFonts w:ascii="Times New Roman" w:hAnsi="Times New Roman"/>
          <w:b/>
          <w:sz w:val="28"/>
          <w:szCs w:val="28"/>
        </w:rPr>
      </w:pPr>
      <w:r w:rsidRPr="00232C30">
        <w:rPr>
          <w:rFonts w:ascii="Times New Roman" w:hAnsi="Times New Roman"/>
          <w:b/>
          <w:sz w:val="28"/>
          <w:szCs w:val="28"/>
        </w:rPr>
        <w:t>КОНКУРСНАЯ КОМИССИЯ</w:t>
      </w:r>
      <w:r w:rsidR="00232C30">
        <w:rPr>
          <w:rFonts w:ascii="Times New Roman" w:hAnsi="Times New Roman"/>
          <w:b/>
          <w:sz w:val="28"/>
          <w:szCs w:val="28"/>
        </w:rPr>
        <w:t xml:space="preserve"> </w:t>
      </w:r>
      <w:r w:rsidRPr="00232C30">
        <w:rPr>
          <w:rFonts w:ascii="Times New Roman" w:hAnsi="Times New Roman"/>
          <w:b/>
          <w:sz w:val="28"/>
          <w:szCs w:val="28"/>
        </w:rPr>
        <w:t>ПО ПРОВЕДЕНИЮ КОНКУРСА НА ЗАМЕЩЕНИЕ</w:t>
      </w:r>
      <w:r w:rsidR="00A615D9">
        <w:rPr>
          <w:rFonts w:ascii="Times New Roman" w:hAnsi="Times New Roman"/>
          <w:b/>
          <w:sz w:val="28"/>
          <w:szCs w:val="28"/>
        </w:rPr>
        <w:t xml:space="preserve"> </w:t>
      </w:r>
      <w:r w:rsidRPr="00232C30">
        <w:rPr>
          <w:rFonts w:ascii="Times New Roman" w:hAnsi="Times New Roman"/>
          <w:b/>
          <w:sz w:val="28"/>
          <w:szCs w:val="28"/>
        </w:rPr>
        <w:t xml:space="preserve">ВАКАНТНОЙ ДОЛЖНОСТИ ГЛАВЫ </w:t>
      </w:r>
      <w:r w:rsidR="006715EE" w:rsidRPr="00232C30">
        <w:rPr>
          <w:rFonts w:ascii="Times New Roman" w:hAnsi="Times New Roman"/>
          <w:b/>
          <w:sz w:val="28"/>
          <w:szCs w:val="28"/>
        </w:rPr>
        <w:t xml:space="preserve">НИЖНЕКИСЛЯЙСКОГО </w:t>
      </w:r>
      <w:r w:rsidR="00201F9C" w:rsidRPr="00232C30">
        <w:rPr>
          <w:rFonts w:ascii="Times New Roman" w:hAnsi="Times New Roman"/>
          <w:b/>
          <w:sz w:val="28"/>
          <w:szCs w:val="28"/>
        </w:rPr>
        <w:t>ГОРОДСКОГО</w:t>
      </w:r>
      <w:r w:rsidRPr="00232C30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>ИТОГОВЫЙ ПРОТОКОЛ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по результатам голосования членов </w:t>
      </w:r>
      <w:proofErr w:type="gramStart"/>
      <w:r w:rsidRPr="00201F9C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01F9C">
        <w:rPr>
          <w:rFonts w:ascii="Times New Roman" w:hAnsi="Times New Roman"/>
          <w:sz w:val="28"/>
          <w:szCs w:val="28"/>
        </w:rPr>
        <w:t xml:space="preserve"> комиссии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  <w:r w:rsidRPr="00201F9C">
        <w:rPr>
          <w:rFonts w:ascii="Times New Roman" w:hAnsi="Times New Roman"/>
          <w:sz w:val="28"/>
          <w:szCs w:val="28"/>
        </w:rPr>
        <w:t xml:space="preserve">от «____»_________20____ г. № ______ </w:t>
      </w:r>
    </w:p>
    <w:p w:rsidR="00CE1831" w:rsidRPr="00201F9C" w:rsidRDefault="00CE1831" w:rsidP="00E71154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5524"/>
        <w:gridCol w:w="3350"/>
      </w:tblGrid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Число членов комиссии, принявших участие в голосовании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6715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кандидатов</w:t>
            </w:r>
            <w:r w:rsidR="0061612E"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главы</w:t>
            </w:r>
            <w:r w:rsidR="0067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5EE">
              <w:rPr>
                <w:rFonts w:ascii="Times New Roman" w:hAnsi="Times New Roman"/>
                <w:sz w:val="28"/>
                <w:szCs w:val="28"/>
              </w:rPr>
              <w:t xml:space="preserve">Нижнекисляйского </w:t>
            </w:r>
            <w:r w:rsidR="00201F9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(городского) поселения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кандидатов, снявших свои кандидатуры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1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зарегистрированных кандидатов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31" w:rsidRPr="00201F9C" w:rsidRDefault="005419CF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Оценки членов конкурсной комиссии, поданных за каждого зарегистрированного кандидата (сумма баллов)</w:t>
            </w:r>
          </w:p>
        </w:tc>
      </w:tr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31" w:rsidRPr="00201F9C" w:rsidTr="00CE183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831" w:rsidRPr="00201F9C" w:rsidRDefault="00CE1831" w:rsidP="0082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3140"/>
        <w:gridCol w:w="3576"/>
        <w:gridCol w:w="3138"/>
      </w:tblGrid>
      <w:tr w:rsidR="00CE1831" w:rsidRPr="00201F9C" w:rsidTr="00CE1831"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666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E1831" w:rsidRPr="00201F9C" w:rsidTr="00CE1831"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20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</w:tc>
        <w:tc>
          <w:tcPr>
            <w:tcW w:w="1666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E1831" w:rsidRPr="00201F9C" w:rsidTr="00CE1831"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</w:tc>
        <w:tc>
          <w:tcPr>
            <w:tcW w:w="1666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E1831" w:rsidRPr="00201F9C" w:rsidTr="00CE1831"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666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E1831" w:rsidRPr="00201F9C" w:rsidTr="00CE1831">
        <w:tc>
          <w:tcPr>
            <w:tcW w:w="1667" w:type="pct"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666" w:type="pct"/>
            <w:hideMark/>
          </w:tcPr>
          <w:p w:rsidR="00CE1831" w:rsidRPr="00201F9C" w:rsidRDefault="00CE1831" w:rsidP="00E7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01F9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3628F4" w:rsidRPr="00201F9C" w:rsidRDefault="003628F4" w:rsidP="008251BF">
      <w:pPr>
        <w:rPr>
          <w:rFonts w:ascii="Times New Roman" w:hAnsi="Times New Roman"/>
          <w:sz w:val="28"/>
          <w:szCs w:val="28"/>
        </w:rPr>
      </w:pPr>
    </w:p>
    <w:sectPr w:rsidR="003628F4" w:rsidRPr="00201F9C" w:rsidSect="008251B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EE" w:rsidRDefault="006715EE" w:rsidP="008251BF">
      <w:r>
        <w:separator/>
      </w:r>
    </w:p>
  </w:endnote>
  <w:endnote w:type="continuationSeparator" w:id="1">
    <w:p w:rsidR="006715EE" w:rsidRDefault="006715EE" w:rsidP="0082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EE" w:rsidRDefault="006715E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EE" w:rsidRDefault="006715E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EE" w:rsidRDefault="006715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EE" w:rsidRDefault="006715EE" w:rsidP="008251BF">
      <w:r>
        <w:separator/>
      </w:r>
    </w:p>
  </w:footnote>
  <w:footnote w:type="continuationSeparator" w:id="1">
    <w:p w:rsidR="006715EE" w:rsidRDefault="006715EE" w:rsidP="00825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EE" w:rsidRDefault="006715E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EE" w:rsidRPr="00CB6EAF" w:rsidRDefault="006715EE">
    <w:pPr>
      <w:pStyle w:val="ae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EE" w:rsidRDefault="006715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8E7"/>
    <w:multiLevelType w:val="hybridMultilevel"/>
    <w:tmpl w:val="C89A6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70"/>
    <w:rsid w:val="00015E11"/>
    <w:rsid w:val="00082C53"/>
    <w:rsid w:val="000C1014"/>
    <w:rsid w:val="000C23A0"/>
    <w:rsid w:val="00165A2E"/>
    <w:rsid w:val="001959C2"/>
    <w:rsid w:val="001965F8"/>
    <w:rsid w:val="001A6CDF"/>
    <w:rsid w:val="001C68BB"/>
    <w:rsid w:val="00201F9C"/>
    <w:rsid w:val="00204327"/>
    <w:rsid w:val="00211D24"/>
    <w:rsid w:val="00232C30"/>
    <w:rsid w:val="0025119B"/>
    <w:rsid w:val="002A4D68"/>
    <w:rsid w:val="002B7D22"/>
    <w:rsid w:val="002D0336"/>
    <w:rsid w:val="003628F4"/>
    <w:rsid w:val="00376E47"/>
    <w:rsid w:val="00393C7C"/>
    <w:rsid w:val="004128CB"/>
    <w:rsid w:val="00421E70"/>
    <w:rsid w:val="004E56E6"/>
    <w:rsid w:val="005120A2"/>
    <w:rsid w:val="00532C3E"/>
    <w:rsid w:val="005419CF"/>
    <w:rsid w:val="00542D66"/>
    <w:rsid w:val="005971D1"/>
    <w:rsid w:val="005F3612"/>
    <w:rsid w:val="0061612E"/>
    <w:rsid w:val="00632F8C"/>
    <w:rsid w:val="006715EE"/>
    <w:rsid w:val="006D5C1F"/>
    <w:rsid w:val="00710DF2"/>
    <w:rsid w:val="0073528E"/>
    <w:rsid w:val="0075592A"/>
    <w:rsid w:val="00774142"/>
    <w:rsid w:val="007A7531"/>
    <w:rsid w:val="007B731F"/>
    <w:rsid w:val="007C2BA5"/>
    <w:rsid w:val="008251BF"/>
    <w:rsid w:val="00832728"/>
    <w:rsid w:val="008A2051"/>
    <w:rsid w:val="008C06CA"/>
    <w:rsid w:val="008D00C5"/>
    <w:rsid w:val="008E6F66"/>
    <w:rsid w:val="00900B02"/>
    <w:rsid w:val="00975F87"/>
    <w:rsid w:val="00A03B78"/>
    <w:rsid w:val="00A03E39"/>
    <w:rsid w:val="00A12532"/>
    <w:rsid w:val="00A459C9"/>
    <w:rsid w:val="00A615D9"/>
    <w:rsid w:val="00A70BCD"/>
    <w:rsid w:val="00A77E06"/>
    <w:rsid w:val="00AA2EF5"/>
    <w:rsid w:val="00B36C43"/>
    <w:rsid w:val="00B93C3F"/>
    <w:rsid w:val="00BB6D0A"/>
    <w:rsid w:val="00BC01F0"/>
    <w:rsid w:val="00BE75C4"/>
    <w:rsid w:val="00C31CC9"/>
    <w:rsid w:val="00CA604C"/>
    <w:rsid w:val="00CB6EAF"/>
    <w:rsid w:val="00CD3239"/>
    <w:rsid w:val="00CE1831"/>
    <w:rsid w:val="00D0391D"/>
    <w:rsid w:val="00D03E97"/>
    <w:rsid w:val="00D104FC"/>
    <w:rsid w:val="00D83261"/>
    <w:rsid w:val="00DB0BE2"/>
    <w:rsid w:val="00DD141F"/>
    <w:rsid w:val="00DD53A2"/>
    <w:rsid w:val="00DE20EC"/>
    <w:rsid w:val="00E42FBC"/>
    <w:rsid w:val="00E71154"/>
    <w:rsid w:val="00E77E37"/>
    <w:rsid w:val="00EC30BD"/>
    <w:rsid w:val="00ED5B4B"/>
    <w:rsid w:val="00F0691A"/>
    <w:rsid w:val="00F34068"/>
    <w:rsid w:val="00F8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6C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A6C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6C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6C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6C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41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251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251B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251B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251B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A6C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A6CD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251B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A6C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A6CDF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8251BF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8251BF"/>
    <w:rPr>
      <w:rFonts w:ascii="Arial" w:eastAsia="Times New Roman" w:hAnsi="Arial" w:cs="Arial"/>
      <w:sz w:val="24"/>
      <w:szCs w:val="24"/>
    </w:rPr>
  </w:style>
  <w:style w:type="paragraph" w:styleId="aa">
    <w:name w:val="caption"/>
    <w:aliases w:val="НАЗВАНИЕ"/>
    <w:basedOn w:val="a"/>
    <w:next w:val="a"/>
    <w:qFormat/>
    <w:rsid w:val="008251BF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b">
    <w:name w:val="ТАБЛИЦА"/>
    <w:basedOn w:val="a"/>
    <w:link w:val="ac"/>
    <w:qFormat/>
    <w:rsid w:val="008251BF"/>
    <w:pPr>
      <w:ind w:firstLine="0"/>
    </w:pPr>
    <w:rPr>
      <w:rFonts w:cs="Arial"/>
    </w:rPr>
  </w:style>
  <w:style w:type="character" w:customStyle="1" w:styleId="ac">
    <w:name w:val="ТАБЛИЦА Знак"/>
    <w:link w:val="ab"/>
    <w:rsid w:val="008251BF"/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uiPriority w:val="59"/>
    <w:rsid w:val="008251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251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251BF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251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51B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A6CD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6CD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6CD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A6CD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A6CDF"/>
    <w:rPr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5F361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F3612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6C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A6C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6C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6C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6C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41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8251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251B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251B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251B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A6C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A6CD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251B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A6C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A6CDF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8251BF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8251BF"/>
    <w:rPr>
      <w:rFonts w:ascii="Arial" w:eastAsia="Times New Roman" w:hAnsi="Arial" w:cs="Arial"/>
      <w:sz w:val="24"/>
      <w:szCs w:val="24"/>
    </w:rPr>
  </w:style>
  <w:style w:type="paragraph" w:styleId="aa">
    <w:name w:val="caption"/>
    <w:aliases w:val="НАЗВАНИЕ"/>
    <w:basedOn w:val="a"/>
    <w:next w:val="a"/>
    <w:qFormat/>
    <w:rsid w:val="008251BF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b">
    <w:name w:val="ТАБЛИЦА"/>
    <w:basedOn w:val="a"/>
    <w:link w:val="ac"/>
    <w:qFormat/>
    <w:rsid w:val="008251BF"/>
    <w:pPr>
      <w:ind w:firstLine="0"/>
    </w:pPr>
    <w:rPr>
      <w:rFonts w:cs="Arial"/>
    </w:rPr>
  </w:style>
  <w:style w:type="character" w:customStyle="1" w:styleId="ac">
    <w:name w:val="ТАБЛИЦА Знак"/>
    <w:link w:val="ab"/>
    <w:rsid w:val="008251BF"/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uiPriority w:val="59"/>
    <w:rsid w:val="008251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251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251BF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251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251B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A6CD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6CD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6CD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A6CD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A6C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126</TotalTime>
  <Pages>18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21</cp:revision>
  <cp:lastPrinted>2019-10-31T13:03:00Z</cp:lastPrinted>
  <dcterms:created xsi:type="dcterms:W3CDTF">2022-11-07T05:57:00Z</dcterms:created>
  <dcterms:modified xsi:type="dcterms:W3CDTF">2023-08-23T09:00:00Z</dcterms:modified>
</cp:coreProperties>
</file>