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Default="002706A3" w:rsidP="00F9635D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4702">
        <w:rPr>
          <w:rFonts w:ascii="Times New Roman" w:hAnsi="Times New Roman" w:cs="Times New Roman"/>
          <w:sz w:val="28"/>
          <w:szCs w:val="28"/>
        </w:rPr>
        <w:t>Преполовенка</w:t>
      </w:r>
      <w:proofErr w:type="spellEnd"/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706A3" w:rsidRDefault="002706A3" w:rsidP="00F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90A0A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 ПОСТАНОВЛЕНИЕ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490A0A">
        <w:rPr>
          <w:color w:val="000000"/>
          <w:sz w:val="28"/>
          <w:szCs w:val="28"/>
          <w:u w:val="single"/>
        </w:rPr>
        <w:t>_________</w:t>
      </w:r>
      <w:r w:rsidR="00490A0A">
        <w:rPr>
          <w:color w:val="000000"/>
          <w:sz w:val="28"/>
          <w:szCs w:val="28"/>
        </w:rPr>
        <w:t>№____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F44702">
        <w:rPr>
          <w:color w:val="000000"/>
          <w:sz w:val="24"/>
          <w:szCs w:val="24"/>
        </w:rPr>
        <w:t>Преполовенка</w:t>
      </w:r>
      <w:proofErr w:type="spellEnd"/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Об утверждении плана мероприятий</w:t>
      </w: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по профилактике противодействия терроризма</w:t>
      </w: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и экстремизма на территории сельского поселения</w:t>
      </w: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 w:rsidR="00F44702">
        <w:rPr>
          <w:color w:val="000000"/>
          <w:sz w:val="24"/>
          <w:szCs w:val="24"/>
        </w:rPr>
        <w:t>Преполовенка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Безенчукский</w:t>
      </w:r>
      <w:proofErr w:type="spellEnd"/>
    </w:p>
    <w:p w:rsidR="002706A3" w:rsidRDefault="00F9635D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на 201</w:t>
      </w:r>
      <w:r w:rsidR="006E179A">
        <w:rPr>
          <w:color w:val="000000"/>
          <w:sz w:val="24"/>
          <w:szCs w:val="24"/>
        </w:rPr>
        <w:t xml:space="preserve">8 </w:t>
      </w:r>
      <w:r w:rsidR="002706A3">
        <w:rPr>
          <w:color w:val="000000"/>
          <w:sz w:val="24"/>
          <w:szCs w:val="24"/>
        </w:rPr>
        <w:t xml:space="preserve"> год.</w:t>
      </w:r>
    </w:p>
    <w:p w:rsidR="00F44702" w:rsidRDefault="00F44702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2706A3" w:rsidRDefault="002706A3" w:rsidP="00270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Устава сельского поселения </w:t>
      </w:r>
      <w:proofErr w:type="spellStart"/>
      <w:r w:rsidR="00F4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в целях   профилактики противодействия терроризма и экстремизма, </w:t>
      </w:r>
    </w:p>
    <w:p w:rsidR="002706A3" w:rsidRDefault="002706A3" w:rsidP="002706A3">
      <w:pPr>
        <w:shd w:val="clear" w:color="auto" w:fill="FFFFFF"/>
        <w:spacing w:before="18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>ПОСТАНОВЛЯЮ</w:t>
      </w:r>
    </w:p>
    <w:p w:rsidR="002706A3" w:rsidRPr="002706A3" w:rsidRDefault="002706A3" w:rsidP="00DB270F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Утвердить план мероприятий по профилактике  противодействия терроризма и экстремизма на территории сельского </w:t>
      </w:r>
      <w:r w:rsidR="00F9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</w:t>
      </w:r>
      <w:proofErr w:type="spellStart"/>
      <w:r w:rsidR="00F4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="00F9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6E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6A3" w:rsidRDefault="002706A3" w:rsidP="00DB270F">
      <w:pPr>
        <w:pStyle w:val="a3"/>
        <w:numPr>
          <w:ilvl w:val="0"/>
          <w:numId w:val="1"/>
        </w:numPr>
        <w:tabs>
          <w:tab w:val="left" w:pos="927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proofErr w:type="spellStart"/>
      <w:r w:rsidR="00F44702">
        <w:rPr>
          <w:rFonts w:ascii="Times New Roman" w:hAnsi="Times New Roman" w:cs="Times New Roman"/>
          <w:color w:val="000000"/>
          <w:sz w:val="24"/>
          <w:szCs w:val="24"/>
        </w:rPr>
        <w:t>Преполовенка</w:t>
      </w:r>
      <w:proofErr w:type="spellEnd"/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»,  разместить на официальном сайте администрации сельского поселения </w:t>
      </w:r>
      <w:proofErr w:type="spellStart"/>
      <w:r w:rsidR="00F44702">
        <w:rPr>
          <w:rFonts w:ascii="Times New Roman" w:hAnsi="Times New Roman" w:cs="Times New Roman"/>
          <w:color w:val="000000"/>
          <w:sz w:val="24"/>
          <w:szCs w:val="24"/>
        </w:rPr>
        <w:t>Преполовенка</w:t>
      </w:r>
      <w:proofErr w:type="spellEnd"/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</w:t>
      </w:r>
      <w:r w:rsidRPr="002706A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706A3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2706A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706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4702">
        <w:rPr>
          <w:rFonts w:ascii="Times New Roman" w:hAnsi="Times New Roman" w:cs="Times New Roman"/>
          <w:sz w:val="24"/>
          <w:szCs w:val="24"/>
          <w:lang w:val="en-US"/>
        </w:rPr>
        <w:t>prepolovenka</w:t>
      </w:r>
      <w:proofErr w:type="spellEnd"/>
      <w:r w:rsidRPr="00270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06A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06A3">
        <w:rPr>
          <w:rFonts w:ascii="Times New Roman" w:hAnsi="Times New Roman" w:cs="Times New Roman"/>
          <w:sz w:val="24"/>
          <w:szCs w:val="24"/>
        </w:rPr>
        <w:t xml:space="preserve">). </w:t>
      </w:r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6A3" w:rsidRDefault="002706A3" w:rsidP="00DB27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706A3" w:rsidRDefault="002706A3" w:rsidP="00DB27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2706A3" w:rsidRDefault="002706A3" w:rsidP="00DB2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6A3" w:rsidRDefault="002706A3" w:rsidP="00DB27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2706A3" w:rsidRPr="00F44702" w:rsidRDefault="00F44702" w:rsidP="00DB27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Преполовенка</w:t>
      </w:r>
      <w:proofErr w:type="spellEnd"/>
      <w:r w:rsidR="002706A3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В.Б.Васильев</w:t>
      </w:r>
    </w:p>
    <w:p w:rsidR="002706A3" w:rsidRDefault="002706A3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2706A3" w:rsidRPr="00DB270F" w:rsidRDefault="00F44702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А.И.Плотникова</w:t>
      </w:r>
    </w:p>
    <w:p w:rsidR="00F44702" w:rsidRDefault="002706A3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F44702" w:rsidRDefault="00F44702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F44702" w:rsidRDefault="00F44702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DB270F" w:rsidRDefault="00DB270F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Приложение к </w:t>
      </w:r>
      <w:r w:rsidR="00490A0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П</w:t>
      </w:r>
      <w:r w:rsidR="00490A0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остановления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администрации </w:t>
      </w:r>
    </w:p>
    <w:p w:rsidR="002706A3" w:rsidRDefault="00DB270F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F44702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Преполовенка</w:t>
      </w:r>
      <w:proofErr w:type="spellEnd"/>
    </w:p>
    <w:p w:rsidR="002706A3" w:rsidRDefault="0033488A" w:rsidP="002706A3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от  </w:t>
      </w:r>
      <w:r w:rsidR="00490A0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г. № </w:t>
      </w:r>
      <w:r w:rsidR="00490A0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___</w:t>
      </w: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территории  сельского поселения  </w:t>
      </w:r>
      <w:proofErr w:type="spellStart"/>
      <w:r w:rsidR="00F4470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Преполовенка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муниципаль</w:t>
      </w:r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ного района </w:t>
      </w:r>
      <w:proofErr w:type="spellStart"/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Безенчукский</w:t>
      </w:r>
      <w:proofErr w:type="spellEnd"/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на 201</w:t>
      </w:r>
      <w:r w:rsidR="006E179A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г</w:t>
      </w:r>
      <w:r w:rsidR="00DB270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9"/>
        <w:gridCol w:w="4622"/>
        <w:gridCol w:w="1842"/>
        <w:gridCol w:w="1944"/>
      </w:tblGrid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социально-жилищно-культурной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F9635D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странице газеты «Вестник сельского поселения </w:t>
            </w:r>
            <w:proofErr w:type="spellStart"/>
            <w:r w:rsidR="00F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proofErr w:type="spellEnd"/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33488A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706A3" w:rsidRP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6A3" w:rsidTr="00342C7D">
        <w:trPr>
          <w:trHeight w:val="4819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  <w:p w:rsidR="002706A3" w:rsidRDefault="002706A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70F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</w:p>
          <w:p w:rsidR="00A10C22" w:rsidRDefault="00A10C22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A10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 w:rsidP="006E1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парковку транспортных сре</w:t>
            </w:r>
            <w:proofErr w:type="gramStart"/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342C7D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10C22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</w:t>
            </w: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ОМВД Безенчукского района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2706A3" w:rsidRDefault="00DB270F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2706A3" w:rsidTr="00342C7D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доставке пострадавших</w:t>
            </w:r>
            <w:r w:rsidR="0066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6A3" w:rsidRDefault="002706A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DB270F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2706A3" w:rsidRDefault="002706A3" w:rsidP="002706A3">
      <w:pPr>
        <w:rPr>
          <w:rFonts w:ascii="Times New Roman" w:hAnsi="Times New Roman" w:cs="Times New Roman"/>
          <w:sz w:val="24"/>
          <w:szCs w:val="24"/>
        </w:rPr>
      </w:pPr>
    </w:p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0F5444"/>
    <w:rsid w:val="0017131B"/>
    <w:rsid w:val="002706A3"/>
    <w:rsid w:val="00304449"/>
    <w:rsid w:val="0033488A"/>
    <w:rsid w:val="00342C7D"/>
    <w:rsid w:val="00485F49"/>
    <w:rsid w:val="00490A0A"/>
    <w:rsid w:val="00514A13"/>
    <w:rsid w:val="00665CD2"/>
    <w:rsid w:val="006C0851"/>
    <w:rsid w:val="006D4E09"/>
    <w:rsid w:val="006E179A"/>
    <w:rsid w:val="00766792"/>
    <w:rsid w:val="00A10C22"/>
    <w:rsid w:val="00A835D6"/>
    <w:rsid w:val="00AB5AAF"/>
    <w:rsid w:val="00C41C92"/>
    <w:rsid w:val="00DB270F"/>
    <w:rsid w:val="00F44702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10</cp:revision>
  <cp:lastPrinted>2018-01-15T05:55:00Z</cp:lastPrinted>
  <dcterms:created xsi:type="dcterms:W3CDTF">2018-01-09T05:33:00Z</dcterms:created>
  <dcterms:modified xsi:type="dcterms:W3CDTF">2018-01-17T07:03:00Z</dcterms:modified>
</cp:coreProperties>
</file>