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6" w:rsidRDefault="00AB5616" w:rsidP="00AB56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>"ЮРОМСКОЕ"</w:t>
      </w:r>
    </w:p>
    <w:p w:rsidR="00AB5616" w:rsidRDefault="00AB5616" w:rsidP="00AB5616">
      <w:pPr>
        <w:jc w:val="center"/>
        <w:rPr>
          <w:b/>
          <w:sz w:val="28"/>
          <w:szCs w:val="28"/>
        </w:rPr>
      </w:pPr>
      <w:r>
        <w:pict>
          <v:line id="Прямая соединительная линия 1" o:spid="_x0000_s1026" style="position:absolute;left:0;text-align:left;z-index:251658240;visibility:visible;mso-wrap-distance-top:-3e-5mm;mso-wrap-distance-bottom:-3e-5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" strokeweight="1.5pt">
            <v:stroke startarrow="oval" startarrowwidth="narrow" startarrowlength="short" endarrow="oval" endarrowwidth="narrow" endarrowlength="short"/>
          </v:line>
        </w:pict>
      </w:r>
      <w:r>
        <w:rPr>
          <w:b/>
          <w:sz w:val="28"/>
          <w:szCs w:val="28"/>
        </w:rPr>
        <w:t xml:space="preserve"> Архангельской области, Лешуконского района. </w:t>
      </w:r>
    </w:p>
    <w:p w:rsidR="00AB5616" w:rsidRDefault="00AB5616" w:rsidP="00AB5616">
      <w:pPr>
        <w:jc w:val="center"/>
        <w:rPr>
          <w:b/>
          <w:sz w:val="28"/>
          <w:szCs w:val="28"/>
        </w:rPr>
      </w:pPr>
    </w:p>
    <w:p w:rsidR="00AB5616" w:rsidRDefault="00AB5616" w:rsidP="00AB56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AB5616" w:rsidRDefault="00AB5616" w:rsidP="00AB56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рома</w:t>
      </w:r>
      <w:proofErr w:type="spellEnd"/>
    </w:p>
    <w:p w:rsidR="00AB5616" w:rsidRDefault="00AB5616" w:rsidP="00AB5616">
      <w:pPr>
        <w:spacing w:line="360" w:lineRule="auto"/>
        <w:ind w:right="70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от 24 сентября 2019 г.                                                                № 71- А</w:t>
      </w:r>
    </w:p>
    <w:p w:rsidR="00AB5616" w:rsidRDefault="00AB5616" w:rsidP="005A5837">
      <w:pPr>
        <w:rPr>
          <w:b/>
          <w:sz w:val="28"/>
          <w:szCs w:val="28"/>
        </w:rPr>
      </w:pPr>
    </w:p>
    <w:p w:rsidR="005A5837" w:rsidRDefault="005A5837" w:rsidP="00AB5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 жилого помещения </w:t>
      </w:r>
      <w:proofErr w:type="gramStart"/>
      <w:r>
        <w:rPr>
          <w:b/>
          <w:sz w:val="28"/>
          <w:szCs w:val="28"/>
        </w:rPr>
        <w:t>непригодным</w:t>
      </w:r>
      <w:proofErr w:type="gramEnd"/>
      <w:r>
        <w:rPr>
          <w:b/>
          <w:sz w:val="28"/>
          <w:szCs w:val="28"/>
        </w:rPr>
        <w:t xml:space="preserve"> для проживания</w:t>
      </w:r>
    </w:p>
    <w:p w:rsidR="005A5837" w:rsidRDefault="005A5837" w:rsidP="005A5837">
      <w:pPr>
        <w:jc w:val="both"/>
        <w:rPr>
          <w:sz w:val="28"/>
          <w:szCs w:val="28"/>
        </w:rPr>
      </w:pPr>
    </w:p>
    <w:p w:rsidR="005A5837" w:rsidRDefault="005A5837" w:rsidP="005A5837">
      <w:pPr>
        <w:jc w:val="both"/>
        <w:rPr>
          <w:sz w:val="28"/>
          <w:szCs w:val="28"/>
        </w:rPr>
      </w:pPr>
    </w:p>
    <w:p w:rsidR="005A5837" w:rsidRDefault="005A5837" w:rsidP="005A5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п.49 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РФ от 28.01.2006 г. № 47, на основании акта обследования и заключения  межведомственной комисс</w:t>
      </w:r>
      <w:r w:rsidR="00AB5616">
        <w:rPr>
          <w:sz w:val="28"/>
          <w:szCs w:val="28"/>
        </w:rPr>
        <w:t>ии администрации МО «</w:t>
      </w:r>
      <w:proofErr w:type="spellStart"/>
      <w:r w:rsidR="00AB5616">
        <w:rPr>
          <w:sz w:val="28"/>
          <w:szCs w:val="28"/>
        </w:rPr>
        <w:t>Юромское</w:t>
      </w:r>
      <w:proofErr w:type="spellEnd"/>
      <w:r w:rsidR="00AB5616">
        <w:rPr>
          <w:sz w:val="28"/>
          <w:szCs w:val="28"/>
        </w:rPr>
        <w:t>» № 1 от 24.09</w:t>
      </w:r>
      <w:r>
        <w:rPr>
          <w:sz w:val="28"/>
          <w:szCs w:val="28"/>
        </w:rPr>
        <w:t>.2019 г., руководствуясь Уставом МО «Лешуконское»:</w:t>
      </w:r>
      <w:proofErr w:type="gramEnd"/>
    </w:p>
    <w:p w:rsidR="005A5837" w:rsidRDefault="005A5837" w:rsidP="005A5837">
      <w:pPr>
        <w:jc w:val="both"/>
        <w:rPr>
          <w:sz w:val="28"/>
          <w:szCs w:val="28"/>
        </w:rPr>
      </w:pPr>
    </w:p>
    <w:p w:rsidR="005A5837" w:rsidRDefault="005A5837" w:rsidP="005A5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непригодным для проживания </w:t>
      </w:r>
      <w:r w:rsidR="00AB5616">
        <w:rPr>
          <w:sz w:val="28"/>
          <w:szCs w:val="28"/>
        </w:rPr>
        <w:t xml:space="preserve"> жилое помещение (квартиру)  № 1  в доме № 55 в селе Юрома Лешуконского района  Архангельской области  с  24 сентября</w:t>
      </w:r>
      <w:r>
        <w:rPr>
          <w:sz w:val="28"/>
          <w:szCs w:val="28"/>
        </w:rPr>
        <w:t xml:space="preserve"> 2019 года.</w:t>
      </w:r>
    </w:p>
    <w:p w:rsidR="005A5837" w:rsidRDefault="005A5837" w:rsidP="005A5837">
      <w:pPr>
        <w:jc w:val="both"/>
        <w:rPr>
          <w:sz w:val="28"/>
          <w:szCs w:val="28"/>
        </w:rPr>
      </w:pPr>
    </w:p>
    <w:p w:rsidR="005A5837" w:rsidRDefault="005A5837" w:rsidP="005A583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распоряжение в ООО «Эталон».</w:t>
      </w:r>
    </w:p>
    <w:p w:rsidR="005A5837" w:rsidRDefault="005A5837" w:rsidP="005A5837">
      <w:pPr>
        <w:jc w:val="both"/>
        <w:rPr>
          <w:sz w:val="28"/>
          <w:szCs w:val="28"/>
        </w:rPr>
      </w:pPr>
    </w:p>
    <w:p w:rsidR="005A5837" w:rsidRDefault="005A5837" w:rsidP="005A5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</w:t>
      </w:r>
      <w:r w:rsidR="00AB5616">
        <w:rPr>
          <w:sz w:val="28"/>
          <w:szCs w:val="28"/>
        </w:rPr>
        <w:t>яжения  возлагается на специалиста 1 категории администрации МО «</w:t>
      </w:r>
      <w:proofErr w:type="spellStart"/>
      <w:r w:rsidR="00AB5616">
        <w:rPr>
          <w:sz w:val="28"/>
          <w:szCs w:val="28"/>
        </w:rPr>
        <w:t>Юромское</w:t>
      </w:r>
      <w:proofErr w:type="spellEnd"/>
      <w:r w:rsidR="00AB5616">
        <w:rPr>
          <w:sz w:val="28"/>
          <w:szCs w:val="28"/>
        </w:rPr>
        <w:t xml:space="preserve">» </w:t>
      </w:r>
      <w:proofErr w:type="spellStart"/>
      <w:r w:rsidR="00AB5616">
        <w:rPr>
          <w:sz w:val="28"/>
          <w:szCs w:val="28"/>
        </w:rPr>
        <w:t>Кузько</w:t>
      </w:r>
      <w:proofErr w:type="spellEnd"/>
      <w:r w:rsidR="00AB5616">
        <w:rPr>
          <w:sz w:val="28"/>
          <w:szCs w:val="28"/>
        </w:rPr>
        <w:t xml:space="preserve"> Е.М.</w:t>
      </w:r>
    </w:p>
    <w:p w:rsidR="005A5837" w:rsidRDefault="005A5837" w:rsidP="005A5837">
      <w:pPr>
        <w:rPr>
          <w:sz w:val="28"/>
          <w:szCs w:val="28"/>
        </w:rPr>
      </w:pPr>
    </w:p>
    <w:p w:rsidR="005A5837" w:rsidRDefault="005A5837" w:rsidP="005A5837">
      <w:pPr>
        <w:rPr>
          <w:sz w:val="28"/>
          <w:szCs w:val="28"/>
        </w:rPr>
      </w:pPr>
    </w:p>
    <w:p w:rsidR="005A5837" w:rsidRDefault="005A5837" w:rsidP="005A5837">
      <w:pPr>
        <w:rPr>
          <w:sz w:val="28"/>
          <w:szCs w:val="28"/>
        </w:rPr>
      </w:pPr>
    </w:p>
    <w:p w:rsidR="005A5837" w:rsidRDefault="005A5837" w:rsidP="005A5837">
      <w:pPr>
        <w:rPr>
          <w:sz w:val="28"/>
          <w:szCs w:val="28"/>
        </w:rPr>
      </w:pPr>
    </w:p>
    <w:p w:rsidR="005A5837" w:rsidRDefault="005A5837" w:rsidP="005A583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Глава    администрации</w:t>
      </w:r>
    </w:p>
    <w:p w:rsidR="005A5837" w:rsidRDefault="00AB5616" w:rsidP="005A5837">
      <w:pPr>
        <w:rPr>
          <w:sz w:val="28"/>
          <w:szCs w:val="28"/>
        </w:rPr>
      </w:pPr>
      <w:r>
        <w:rPr>
          <w:sz w:val="28"/>
          <w:szCs w:val="28"/>
        </w:rPr>
        <w:t xml:space="preserve">         МО «</w:t>
      </w:r>
      <w:proofErr w:type="spellStart"/>
      <w:r>
        <w:rPr>
          <w:sz w:val="28"/>
          <w:szCs w:val="28"/>
        </w:rPr>
        <w:t>Юромское</w:t>
      </w:r>
      <w:proofErr w:type="spellEnd"/>
      <w:r w:rsidR="005A5837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                   Титова Н.И.</w:t>
      </w:r>
    </w:p>
    <w:p w:rsidR="005A5837" w:rsidRDefault="005A5837" w:rsidP="005A5837">
      <w:pPr>
        <w:rPr>
          <w:sz w:val="28"/>
          <w:szCs w:val="28"/>
        </w:rPr>
      </w:pPr>
    </w:p>
    <w:p w:rsidR="005152B9" w:rsidRDefault="005152B9"/>
    <w:sectPr w:rsidR="005152B9" w:rsidSect="0051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37"/>
    <w:rsid w:val="00084A5F"/>
    <w:rsid w:val="005152B9"/>
    <w:rsid w:val="005A5837"/>
    <w:rsid w:val="00A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5</cp:revision>
  <dcterms:created xsi:type="dcterms:W3CDTF">2019-10-03T10:58:00Z</dcterms:created>
  <dcterms:modified xsi:type="dcterms:W3CDTF">2019-10-03T11:24:00Z</dcterms:modified>
</cp:coreProperties>
</file>