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4" w:rsidRPr="004364B5" w:rsidRDefault="00535FD4" w:rsidP="00535FD4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35FD4" w:rsidRPr="004364B5" w:rsidRDefault="00535FD4" w:rsidP="00535FD4">
      <w:pPr>
        <w:jc w:val="center"/>
        <w:rPr>
          <w:b/>
          <w:sz w:val="27"/>
          <w:szCs w:val="27"/>
        </w:rPr>
      </w:pPr>
      <w:r w:rsidRPr="004364B5">
        <w:rPr>
          <w:b/>
          <w:sz w:val="27"/>
          <w:szCs w:val="27"/>
        </w:rPr>
        <w:t>ПОСТАНОВЛЕНИЕ</w:t>
      </w:r>
    </w:p>
    <w:p w:rsidR="00535FD4" w:rsidRPr="004364B5" w:rsidRDefault="00535FD4" w:rsidP="00535FD4">
      <w:pPr>
        <w:jc w:val="center"/>
        <w:rPr>
          <w:b/>
          <w:sz w:val="27"/>
          <w:szCs w:val="27"/>
        </w:rPr>
      </w:pPr>
      <w:r w:rsidRPr="004364B5">
        <w:rPr>
          <w:b/>
          <w:sz w:val="27"/>
          <w:szCs w:val="27"/>
        </w:rPr>
        <w:t>АДМИНИСТРАЦИИ ИЛЬМЕНСКОГО СЕЛЬСКОГО ПОСЕЛЕНИЯ</w:t>
      </w:r>
    </w:p>
    <w:p w:rsidR="00535FD4" w:rsidRPr="004364B5" w:rsidRDefault="00535FD4" w:rsidP="00535FD4">
      <w:pPr>
        <w:jc w:val="center"/>
        <w:rPr>
          <w:b/>
          <w:sz w:val="27"/>
          <w:szCs w:val="27"/>
        </w:rPr>
      </w:pPr>
      <w:r w:rsidRPr="004364B5">
        <w:rPr>
          <w:b/>
          <w:sz w:val="27"/>
          <w:szCs w:val="27"/>
        </w:rPr>
        <w:t xml:space="preserve">ОКТЯБРЬСКОГО МУНИЦИПАЛЬНОГО РАЙОНА </w:t>
      </w:r>
    </w:p>
    <w:p w:rsidR="00535FD4" w:rsidRPr="004364B5" w:rsidRDefault="00535FD4" w:rsidP="00535FD4">
      <w:pPr>
        <w:jc w:val="center"/>
        <w:rPr>
          <w:b/>
          <w:sz w:val="27"/>
          <w:szCs w:val="27"/>
        </w:rPr>
      </w:pPr>
      <w:r w:rsidRPr="004364B5">
        <w:rPr>
          <w:b/>
          <w:sz w:val="27"/>
          <w:szCs w:val="27"/>
        </w:rPr>
        <w:t>ВОЛГОГРАДСКОЙ ОБЛАСТИ</w:t>
      </w:r>
    </w:p>
    <w:p w:rsidR="00535FD4" w:rsidRPr="004364B5" w:rsidRDefault="00535FD4" w:rsidP="00535FD4">
      <w:pPr>
        <w:jc w:val="center"/>
        <w:rPr>
          <w:b/>
          <w:sz w:val="19"/>
          <w:szCs w:val="19"/>
        </w:rPr>
      </w:pPr>
    </w:p>
    <w:p w:rsidR="00535FD4" w:rsidRDefault="00535FD4" w:rsidP="00535FD4">
      <w:pPr>
        <w:rPr>
          <w:b/>
        </w:rPr>
      </w:pPr>
    </w:p>
    <w:p w:rsidR="00535FD4" w:rsidRDefault="00535FD4" w:rsidP="00535FD4">
      <w:pPr>
        <w:rPr>
          <w:b/>
        </w:rPr>
      </w:pPr>
    </w:p>
    <w:p w:rsidR="00535FD4" w:rsidRDefault="00535FD4" w:rsidP="00535FD4">
      <w:pPr>
        <w:rPr>
          <w:b/>
        </w:rPr>
      </w:pPr>
      <w:r w:rsidRPr="004364B5">
        <w:rPr>
          <w:b/>
        </w:rPr>
        <w:t xml:space="preserve">От  10 апреля 2019 года                                              </w:t>
      </w:r>
      <w:r>
        <w:rPr>
          <w:b/>
        </w:rPr>
        <w:t xml:space="preserve">              </w:t>
      </w:r>
      <w:r w:rsidRPr="004364B5">
        <w:rPr>
          <w:b/>
        </w:rPr>
        <w:t xml:space="preserve">           № 2</w:t>
      </w:r>
      <w:r>
        <w:rPr>
          <w:b/>
        </w:rPr>
        <w:t>3</w:t>
      </w:r>
    </w:p>
    <w:p w:rsidR="00535FD4" w:rsidRDefault="00535FD4" w:rsidP="00535FD4">
      <w:pPr>
        <w:rPr>
          <w:b/>
        </w:rPr>
      </w:pPr>
    </w:p>
    <w:p w:rsidR="00535FD4" w:rsidRDefault="00535FD4" w:rsidP="00535FD4">
      <w:pPr>
        <w:rPr>
          <w:b/>
        </w:rPr>
      </w:pP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 xml:space="preserve">О внесении изменений в постановление </w:t>
      </w: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 xml:space="preserve">администрации Ильменского </w:t>
      </w:r>
      <w:proofErr w:type="gramStart"/>
      <w:r w:rsidRPr="007A7EDC">
        <w:rPr>
          <w:b/>
          <w:lang w:eastAsia="zh-CN"/>
        </w:rPr>
        <w:t>сельского</w:t>
      </w:r>
      <w:proofErr w:type="gramEnd"/>
      <w:r w:rsidRPr="007A7EDC">
        <w:rPr>
          <w:b/>
          <w:lang w:eastAsia="zh-CN"/>
        </w:rPr>
        <w:t xml:space="preserve"> </w:t>
      </w: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>поселения Октябрьского муниципального</w:t>
      </w: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>района Волгоградской области</w:t>
      </w:r>
      <w:r>
        <w:rPr>
          <w:b/>
          <w:lang w:eastAsia="zh-CN"/>
        </w:rPr>
        <w:t xml:space="preserve">  </w:t>
      </w: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 xml:space="preserve">от </w:t>
      </w:r>
      <w:r>
        <w:rPr>
          <w:b/>
          <w:lang w:eastAsia="zh-CN"/>
        </w:rPr>
        <w:t>30.07.</w:t>
      </w:r>
      <w:r w:rsidRPr="007A7EDC">
        <w:rPr>
          <w:b/>
          <w:lang w:eastAsia="zh-CN"/>
        </w:rPr>
        <w:t>20</w:t>
      </w:r>
      <w:r>
        <w:rPr>
          <w:b/>
          <w:lang w:eastAsia="zh-CN"/>
        </w:rPr>
        <w:t>18</w:t>
      </w:r>
      <w:r w:rsidRPr="007A7EDC">
        <w:rPr>
          <w:b/>
          <w:lang w:eastAsia="zh-CN"/>
        </w:rPr>
        <w:t xml:space="preserve">г. № </w:t>
      </w:r>
      <w:r>
        <w:rPr>
          <w:b/>
          <w:lang w:eastAsia="zh-CN"/>
        </w:rPr>
        <w:t>52</w:t>
      </w:r>
      <w:r w:rsidRPr="007A7EDC">
        <w:rPr>
          <w:b/>
          <w:lang w:eastAsia="zh-CN"/>
        </w:rPr>
        <w:t xml:space="preserve"> «Об утверждении </w:t>
      </w: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 xml:space="preserve">административного регламента </w:t>
      </w: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 xml:space="preserve">предоставления муниципальной услуги </w:t>
      </w: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 xml:space="preserve">«Предоставление выписки (информации) </w:t>
      </w:r>
    </w:p>
    <w:p w:rsidR="00535FD4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>об объектах учета из реестра муниципального</w:t>
      </w:r>
    </w:p>
    <w:p w:rsidR="00535FD4" w:rsidRPr="007A7EDC" w:rsidRDefault="00535FD4" w:rsidP="00535FD4">
      <w:pPr>
        <w:widowControl w:val="0"/>
        <w:autoSpaceDE w:val="0"/>
        <w:rPr>
          <w:b/>
          <w:lang w:eastAsia="zh-CN"/>
        </w:rPr>
      </w:pPr>
      <w:r w:rsidRPr="007A7EDC">
        <w:rPr>
          <w:b/>
          <w:lang w:eastAsia="zh-CN"/>
        </w:rPr>
        <w:t>имущества Ильменского сельского поселения»</w:t>
      </w:r>
    </w:p>
    <w:p w:rsidR="00535FD4" w:rsidRPr="007A7EDC" w:rsidRDefault="00535FD4" w:rsidP="00535FD4">
      <w:pPr>
        <w:widowControl w:val="0"/>
        <w:autoSpaceDE w:val="0"/>
        <w:spacing w:line="240" w:lineRule="exact"/>
        <w:jc w:val="center"/>
        <w:rPr>
          <w:sz w:val="28"/>
          <w:szCs w:val="28"/>
          <w:lang w:eastAsia="zh-CN"/>
        </w:rPr>
      </w:pPr>
    </w:p>
    <w:p w:rsidR="00535FD4" w:rsidRPr="007A7EDC" w:rsidRDefault="00535FD4" w:rsidP="00535FD4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535FD4" w:rsidRDefault="00535FD4" w:rsidP="00535FD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 xml:space="preserve">           В соответствии с </w:t>
      </w:r>
      <w:r w:rsidRPr="007A7EDC">
        <w:rPr>
          <w:sz w:val="28"/>
          <w:szCs w:val="28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>
        <w:rPr>
          <w:sz w:val="28"/>
          <w:szCs w:val="28"/>
        </w:rPr>
        <w:t>, руководствуясь</w:t>
      </w:r>
      <w:r w:rsidRPr="007A7EDC">
        <w:rPr>
          <w:spacing w:val="-30"/>
          <w:sz w:val="28"/>
          <w:szCs w:val="28"/>
          <w:lang w:eastAsia="zh-CN"/>
        </w:rPr>
        <w:t xml:space="preserve"> </w:t>
      </w:r>
      <w:r w:rsidRPr="007A7EDC">
        <w:rPr>
          <w:sz w:val="28"/>
          <w:szCs w:val="28"/>
          <w:lang w:eastAsia="zh-CN"/>
        </w:rPr>
        <w:t>Устав</w:t>
      </w:r>
      <w:r>
        <w:rPr>
          <w:sz w:val="28"/>
          <w:szCs w:val="28"/>
          <w:lang w:eastAsia="zh-CN"/>
        </w:rPr>
        <w:t>ом</w:t>
      </w:r>
      <w:r w:rsidRPr="007A7EDC">
        <w:rPr>
          <w:sz w:val="28"/>
          <w:szCs w:val="28"/>
          <w:lang w:eastAsia="zh-CN"/>
        </w:rPr>
        <w:t xml:space="preserve"> И</w:t>
      </w:r>
      <w:r w:rsidRPr="007A7EDC">
        <w:rPr>
          <w:kern w:val="2"/>
          <w:sz w:val="28"/>
          <w:szCs w:val="28"/>
          <w:lang w:eastAsia="zh-CN"/>
        </w:rPr>
        <w:t>льменского сельского поселения</w:t>
      </w:r>
      <w:r w:rsidRPr="007A7EDC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>Октябрьского муниципального района Волгоградской области</w:t>
      </w:r>
    </w:p>
    <w:p w:rsidR="00535FD4" w:rsidRDefault="00535FD4" w:rsidP="00535FD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35FD4" w:rsidRPr="007A7EDC" w:rsidRDefault="00535FD4" w:rsidP="00535FD4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A7EDC">
        <w:rPr>
          <w:color w:val="000000"/>
          <w:sz w:val="28"/>
          <w:szCs w:val="28"/>
        </w:rPr>
        <w:t>ПОСТАНОВЛЯЮ:</w:t>
      </w:r>
    </w:p>
    <w:p w:rsidR="00535FD4" w:rsidRDefault="00535FD4" w:rsidP="00535FD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535FD4" w:rsidRPr="007A7EDC" w:rsidRDefault="00535FD4" w:rsidP="00535FD4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 xml:space="preserve">1. Внести в административный регламент предоставления муниципальной услуги «Предоставление выписки (информации) об объектах учета из реестра муниципального имущества </w:t>
      </w:r>
      <w:r w:rsidRPr="00D831EE">
        <w:rPr>
          <w:sz w:val="28"/>
          <w:szCs w:val="28"/>
          <w:lang w:eastAsia="zh-CN"/>
        </w:rPr>
        <w:t>Ильменского сельского поселения»,</w:t>
      </w:r>
      <w:r w:rsidRPr="007A7EDC">
        <w:rPr>
          <w:sz w:val="28"/>
          <w:szCs w:val="28"/>
          <w:lang w:eastAsia="zh-CN"/>
        </w:rPr>
        <w:t xml:space="preserve"> утвержденный постановлением </w:t>
      </w:r>
      <w:r w:rsidRPr="00D831EE">
        <w:rPr>
          <w:sz w:val="28"/>
          <w:szCs w:val="28"/>
          <w:lang w:eastAsia="zh-CN"/>
        </w:rPr>
        <w:t>администрации Ильменского сельского поселения Октябрьского муниципального района Волгоградской области</w:t>
      </w:r>
      <w:r w:rsidRPr="007A7EDC">
        <w:rPr>
          <w:sz w:val="28"/>
          <w:szCs w:val="28"/>
          <w:lang w:eastAsia="zh-CN"/>
        </w:rPr>
        <w:t xml:space="preserve"> от </w:t>
      </w:r>
      <w:r>
        <w:rPr>
          <w:sz w:val="28"/>
          <w:szCs w:val="28"/>
          <w:lang w:eastAsia="zh-CN"/>
        </w:rPr>
        <w:t>30.07.</w:t>
      </w:r>
      <w:r w:rsidRPr="007A7EDC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>18</w:t>
      </w:r>
      <w:r w:rsidRPr="007A7EDC">
        <w:rPr>
          <w:sz w:val="28"/>
          <w:szCs w:val="28"/>
          <w:lang w:eastAsia="zh-CN"/>
        </w:rPr>
        <w:t xml:space="preserve"> г. № </w:t>
      </w:r>
      <w:r>
        <w:rPr>
          <w:sz w:val="28"/>
          <w:szCs w:val="28"/>
          <w:lang w:eastAsia="zh-CN"/>
        </w:rPr>
        <w:t>52</w:t>
      </w:r>
      <w:r w:rsidRPr="007A7EDC">
        <w:rPr>
          <w:sz w:val="28"/>
          <w:szCs w:val="28"/>
          <w:lang w:eastAsia="zh-CN"/>
        </w:rPr>
        <w:t>, (далее – Регламент) следующие изменения:</w:t>
      </w:r>
    </w:p>
    <w:p w:rsidR="00535FD4" w:rsidRPr="007A7EDC" w:rsidRDefault="00535FD4" w:rsidP="00535FD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>1) в пункте 5.1 Регламента:</w:t>
      </w:r>
    </w:p>
    <w:p w:rsidR="00535FD4" w:rsidRPr="007A7EDC" w:rsidRDefault="00535FD4" w:rsidP="00535FD4">
      <w:pPr>
        <w:suppressAutoHyphens/>
        <w:autoSpaceDE w:val="0"/>
        <w:spacing w:line="232" w:lineRule="auto"/>
        <w:ind w:firstLine="709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>пункт 3 изложить в следующей редакции:</w:t>
      </w:r>
    </w:p>
    <w:p w:rsidR="00535FD4" w:rsidRPr="007A7EDC" w:rsidRDefault="00535FD4" w:rsidP="00535FD4">
      <w:pPr>
        <w:suppressAutoHyphens/>
        <w:autoSpaceDE w:val="0"/>
        <w:spacing w:line="232" w:lineRule="auto"/>
        <w:ind w:firstLine="709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</w:t>
      </w:r>
      <w:proofErr w:type="gramStart"/>
      <w:r w:rsidRPr="007A7EDC">
        <w:rPr>
          <w:sz w:val="28"/>
          <w:szCs w:val="28"/>
          <w:lang w:eastAsia="zh-CN"/>
        </w:rPr>
        <w:t>;»</w:t>
      </w:r>
      <w:proofErr w:type="gramEnd"/>
      <w:r w:rsidRPr="007A7EDC">
        <w:rPr>
          <w:sz w:val="28"/>
          <w:szCs w:val="28"/>
          <w:lang w:eastAsia="zh-CN"/>
        </w:rPr>
        <w:t>;</w:t>
      </w:r>
    </w:p>
    <w:p w:rsidR="00535FD4" w:rsidRPr="007A7EDC" w:rsidRDefault="00535FD4" w:rsidP="00535FD4">
      <w:pPr>
        <w:suppressAutoHyphens/>
        <w:autoSpaceDE w:val="0"/>
        <w:spacing w:line="232" w:lineRule="auto"/>
        <w:ind w:firstLine="709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>дополнить подпунктом 10 следующего содержания:</w:t>
      </w:r>
    </w:p>
    <w:p w:rsidR="00535FD4" w:rsidRPr="007A7EDC" w:rsidRDefault="00535FD4" w:rsidP="00535FD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</w:t>
      </w:r>
      <w:r w:rsidRPr="007A7EDC">
        <w:rPr>
          <w:sz w:val="28"/>
          <w:szCs w:val="28"/>
          <w:lang w:eastAsia="zh-CN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7A7EDC">
          <w:rPr>
            <w:sz w:val="28"/>
            <w:szCs w:val="28"/>
            <w:lang w:eastAsia="zh-CN"/>
          </w:rPr>
          <w:t>пунктом 4 части 1 статьи 7</w:t>
        </w:r>
      </w:hyperlink>
      <w:r w:rsidRPr="007A7EDC">
        <w:rPr>
          <w:sz w:val="28"/>
          <w:szCs w:val="28"/>
          <w:lang w:eastAsia="zh-CN"/>
        </w:rPr>
        <w:t xml:space="preserve"> Федерального закона                     № 210-ФЗ. </w:t>
      </w:r>
      <w:proofErr w:type="gramStart"/>
      <w:r w:rsidRPr="007A7EDC">
        <w:rPr>
          <w:sz w:val="28"/>
          <w:szCs w:val="28"/>
          <w:lang w:eastAsia="zh-C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6" w:history="1">
        <w:r w:rsidRPr="007A7EDC">
          <w:rPr>
            <w:sz w:val="28"/>
            <w:szCs w:val="28"/>
            <w:lang w:eastAsia="zh-CN"/>
          </w:rPr>
          <w:t>частью 1.3 статьи 16</w:t>
        </w:r>
      </w:hyperlink>
      <w:r w:rsidRPr="007A7EDC">
        <w:rPr>
          <w:sz w:val="28"/>
          <w:szCs w:val="28"/>
          <w:lang w:eastAsia="zh-CN"/>
        </w:rPr>
        <w:t xml:space="preserve"> Федерального закона</w:t>
      </w:r>
      <w:r w:rsidRPr="007A7EDC">
        <w:rPr>
          <w:bCs/>
          <w:sz w:val="28"/>
          <w:szCs w:val="28"/>
          <w:lang w:eastAsia="zh-CN"/>
        </w:rPr>
        <w:t xml:space="preserve">  </w:t>
      </w:r>
      <w:r w:rsidRPr="007A7EDC">
        <w:rPr>
          <w:rFonts w:eastAsia="Calibri"/>
          <w:sz w:val="28"/>
          <w:szCs w:val="28"/>
          <w:lang w:eastAsia="zh-CN"/>
        </w:rPr>
        <w:t>№ 210-ФЗ;</w:t>
      </w:r>
      <w:proofErr w:type="gramEnd"/>
    </w:p>
    <w:p w:rsidR="00535FD4" w:rsidRPr="007A7EDC" w:rsidRDefault="00535FD4" w:rsidP="00535FD4">
      <w:pPr>
        <w:widowControl w:val="0"/>
        <w:suppressAutoHyphens/>
        <w:autoSpaceDE w:val="0"/>
        <w:ind w:right="-16" w:firstLine="720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>2) пункт 5.9 Регламента дополнить абзацами вторым и третьим следующего содержания:</w:t>
      </w:r>
    </w:p>
    <w:p w:rsidR="00535FD4" w:rsidRPr="007A7EDC" w:rsidRDefault="00535FD4" w:rsidP="00535FD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 xml:space="preserve">«В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7" w:history="1">
        <w:r w:rsidRPr="007A7EDC">
          <w:rPr>
            <w:sz w:val="28"/>
            <w:szCs w:val="28"/>
            <w:lang w:eastAsia="zh-CN"/>
          </w:rPr>
          <w:t>частью 1.1 статьи 16</w:t>
        </w:r>
      </w:hyperlink>
      <w:r w:rsidRPr="007A7EDC">
        <w:rPr>
          <w:sz w:val="28"/>
          <w:szCs w:val="28"/>
          <w:lang w:eastAsia="zh-CN"/>
        </w:rPr>
        <w:t xml:space="preserve"> Федерального закона </w:t>
      </w:r>
      <w:r w:rsidRPr="007A7EDC">
        <w:rPr>
          <w:rFonts w:eastAsia="Calibri"/>
          <w:sz w:val="28"/>
          <w:szCs w:val="28"/>
          <w:lang w:eastAsia="zh-CN"/>
        </w:rPr>
        <w:t>№ 210-ФЗ</w:t>
      </w:r>
      <w:r w:rsidRPr="007A7EDC">
        <w:rPr>
          <w:sz w:val="28"/>
          <w:szCs w:val="28"/>
          <w:lang w:eastAsia="zh-CN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7EDC">
        <w:rPr>
          <w:sz w:val="28"/>
          <w:szCs w:val="28"/>
          <w:lang w:eastAsia="zh-CN"/>
        </w:rPr>
        <w:t>неудобства</w:t>
      </w:r>
      <w:proofErr w:type="gramEnd"/>
      <w:r w:rsidRPr="007A7EDC">
        <w:rPr>
          <w:sz w:val="28"/>
          <w:szCs w:val="28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5FD4" w:rsidRPr="007A7EDC" w:rsidRDefault="00535FD4" w:rsidP="00535FD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 xml:space="preserve">В случае признания </w:t>
      </w:r>
      <w:proofErr w:type="gramStart"/>
      <w:r w:rsidRPr="007A7EDC">
        <w:rPr>
          <w:sz w:val="28"/>
          <w:szCs w:val="28"/>
          <w:lang w:eastAsia="zh-CN"/>
        </w:rPr>
        <w:t>жалобы</w:t>
      </w:r>
      <w:proofErr w:type="gramEnd"/>
      <w:r w:rsidRPr="007A7EDC">
        <w:rPr>
          <w:sz w:val="28"/>
          <w:szCs w:val="28"/>
          <w:lang w:eastAsia="zh-CN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35FD4" w:rsidRPr="007A7EDC" w:rsidRDefault="00535FD4" w:rsidP="00535FD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535FD4" w:rsidRPr="007A7EDC" w:rsidRDefault="00535FD4" w:rsidP="00535FD4">
      <w:pPr>
        <w:widowControl w:val="0"/>
        <w:autoSpaceDE w:val="0"/>
        <w:ind w:firstLine="720"/>
        <w:jc w:val="both"/>
        <w:rPr>
          <w:bCs/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 xml:space="preserve">2. </w:t>
      </w:r>
      <w:r w:rsidRPr="007A7EDC">
        <w:rPr>
          <w:bCs/>
          <w:sz w:val="28"/>
          <w:szCs w:val="28"/>
          <w:lang w:eastAsia="zh-CN"/>
        </w:rPr>
        <w:t>Настоящее постановление вступает в силу</w:t>
      </w:r>
      <w:r w:rsidRPr="007A7EDC">
        <w:rPr>
          <w:sz w:val="28"/>
          <w:szCs w:val="28"/>
          <w:lang w:eastAsia="zh-CN"/>
        </w:rPr>
        <w:t xml:space="preserve"> после</w:t>
      </w:r>
      <w:r>
        <w:rPr>
          <w:sz w:val="28"/>
          <w:szCs w:val="28"/>
          <w:lang w:eastAsia="zh-CN"/>
        </w:rPr>
        <w:t xml:space="preserve"> его официального </w:t>
      </w:r>
      <w:r w:rsidRPr="007A7EDC">
        <w:rPr>
          <w:sz w:val="28"/>
          <w:szCs w:val="28"/>
          <w:lang w:eastAsia="zh-CN"/>
        </w:rPr>
        <w:t>обнародования</w:t>
      </w:r>
      <w:r>
        <w:rPr>
          <w:sz w:val="28"/>
          <w:szCs w:val="28"/>
          <w:lang w:eastAsia="zh-CN"/>
        </w:rPr>
        <w:t>.</w:t>
      </w:r>
    </w:p>
    <w:p w:rsidR="00535FD4" w:rsidRPr="007A7EDC" w:rsidRDefault="00535FD4" w:rsidP="00535FD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35FD4" w:rsidRPr="007A7EDC" w:rsidRDefault="00535FD4" w:rsidP="00535FD4">
      <w:pPr>
        <w:widowControl w:val="0"/>
        <w:autoSpaceDE w:val="0"/>
        <w:jc w:val="both"/>
        <w:rPr>
          <w:sz w:val="28"/>
          <w:szCs w:val="28"/>
          <w:lang w:eastAsia="zh-CN"/>
        </w:rPr>
      </w:pPr>
    </w:p>
    <w:p w:rsidR="00535FD4" w:rsidRPr="007A7EDC" w:rsidRDefault="00535FD4" w:rsidP="00535FD4">
      <w:pPr>
        <w:widowControl w:val="0"/>
        <w:autoSpaceDE w:val="0"/>
        <w:rPr>
          <w:sz w:val="28"/>
          <w:szCs w:val="28"/>
          <w:lang w:eastAsia="zh-CN"/>
        </w:rPr>
      </w:pPr>
      <w:r w:rsidRPr="007A7EDC">
        <w:rPr>
          <w:sz w:val="28"/>
          <w:szCs w:val="28"/>
          <w:lang w:eastAsia="zh-CN"/>
        </w:rPr>
        <w:t xml:space="preserve">Глава </w:t>
      </w:r>
      <w:r>
        <w:rPr>
          <w:sz w:val="28"/>
          <w:szCs w:val="28"/>
          <w:lang w:eastAsia="zh-CN"/>
        </w:rPr>
        <w:t>Ильменского сельского поселения                                     В.В.Гончаров</w:t>
      </w:r>
    </w:p>
    <w:p w:rsidR="00535FD4" w:rsidRPr="007A7EDC" w:rsidRDefault="00535FD4" w:rsidP="00535FD4">
      <w:pPr>
        <w:widowControl w:val="0"/>
        <w:autoSpaceDE w:val="0"/>
        <w:rPr>
          <w:sz w:val="28"/>
          <w:szCs w:val="28"/>
          <w:lang w:eastAsia="zh-CN"/>
        </w:rPr>
      </w:pPr>
    </w:p>
    <w:p w:rsidR="00535FD4" w:rsidRDefault="00535FD4" w:rsidP="00535FD4">
      <w:pPr>
        <w:rPr>
          <w:b/>
        </w:rPr>
      </w:pP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20"/>
    <w:rsid w:val="00000D23"/>
    <w:rsid w:val="00000F4D"/>
    <w:rsid w:val="00004CA2"/>
    <w:rsid w:val="00006278"/>
    <w:rsid w:val="00006787"/>
    <w:rsid w:val="000231AC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4043"/>
    <w:rsid w:val="00195530"/>
    <w:rsid w:val="00195E5D"/>
    <w:rsid w:val="00196227"/>
    <w:rsid w:val="001A162A"/>
    <w:rsid w:val="001A172D"/>
    <w:rsid w:val="001B0FF9"/>
    <w:rsid w:val="001B607F"/>
    <w:rsid w:val="001B738B"/>
    <w:rsid w:val="001C2E27"/>
    <w:rsid w:val="001C4334"/>
    <w:rsid w:val="001C62D2"/>
    <w:rsid w:val="001D1A48"/>
    <w:rsid w:val="001D2D3D"/>
    <w:rsid w:val="001D309F"/>
    <w:rsid w:val="001D4CBC"/>
    <w:rsid w:val="001D4F35"/>
    <w:rsid w:val="001D7CC2"/>
    <w:rsid w:val="001E26D4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9EF"/>
    <w:rsid w:val="00257AD0"/>
    <w:rsid w:val="00260B93"/>
    <w:rsid w:val="00262AC5"/>
    <w:rsid w:val="00263B74"/>
    <w:rsid w:val="00265D7E"/>
    <w:rsid w:val="0027136F"/>
    <w:rsid w:val="0027326B"/>
    <w:rsid w:val="00275B51"/>
    <w:rsid w:val="00277B01"/>
    <w:rsid w:val="00281EA5"/>
    <w:rsid w:val="002844A3"/>
    <w:rsid w:val="00290AF2"/>
    <w:rsid w:val="002932D4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211F"/>
    <w:rsid w:val="002F7410"/>
    <w:rsid w:val="003001AC"/>
    <w:rsid w:val="0030253D"/>
    <w:rsid w:val="003043F0"/>
    <w:rsid w:val="0030460C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202A9"/>
    <w:rsid w:val="0052031B"/>
    <w:rsid w:val="00522B9E"/>
    <w:rsid w:val="005323BC"/>
    <w:rsid w:val="00532CC6"/>
    <w:rsid w:val="0053394C"/>
    <w:rsid w:val="0053553F"/>
    <w:rsid w:val="00535E46"/>
    <w:rsid w:val="00535FD4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60271A"/>
    <w:rsid w:val="00603185"/>
    <w:rsid w:val="00604351"/>
    <w:rsid w:val="00605831"/>
    <w:rsid w:val="00616CF0"/>
    <w:rsid w:val="0063052D"/>
    <w:rsid w:val="00640C90"/>
    <w:rsid w:val="006428C7"/>
    <w:rsid w:val="006437DE"/>
    <w:rsid w:val="00645412"/>
    <w:rsid w:val="006467C6"/>
    <w:rsid w:val="0065016D"/>
    <w:rsid w:val="00650720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C27FE"/>
    <w:rsid w:val="006C32CD"/>
    <w:rsid w:val="006C40AD"/>
    <w:rsid w:val="006C43D0"/>
    <w:rsid w:val="006C65A8"/>
    <w:rsid w:val="006D034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7840"/>
    <w:rsid w:val="007208A1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3068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474DB"/>
    <w:rsid w:val="008546FE"/>
    <w:rsid w:val="00857E54"/>
    <w:rsid w:val="00861458"/>
    <w:rsid w:val="0086736E"/>
    <w:rsid w:val="00874D3E"/>
    <w:rsid w:val="008771F5"/>
    <w:rsid w:val="008851CE"/>
    <w:rsid w:val="00886E17"/>
    <w:rsid w:val="008873A0"/>
    <w:rsid w:val="00893F61"/>
    <w:rsid w:val="00895F1E"/>
    <w:rsid w:val="00896443"/>
    <w:rsid w:val="008A1DCD"/>
    <w:rsid w:val="008A7DF1"/>
    <w:rsid w:val="008B1A1D"/>
    <w:rsid w:val="008B2AF2"/>
    <w:rsid w:val="008B3012"/>
    <w:rsid w:val="008B6EEF"/>
    <w:rsid w:val="008B7096"/>
    <w:rsid w:val="008C459B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23C3"/>
    <w:rsid w:val="00A20EAB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41E5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556CC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77A6"/>
    <w:rsid w:val="00BB081B"/>
    <w:rsid w:val="00BB1FE0"/>
    <w:rsid w:val="00BC4118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C0A"/>
    <w:rsid w:val="00BF63B9"/>
    <w:rsid w:val="00C10EBD"/>
    <w:rsid w:val="00C11226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12CAA"/>
    <w:rsid w:val="00E141D6"/>
    <w:rsid w:val="00E20245"/>
    <w:rsid w:val="00E2098E"/>
    <w:rsid w:val="00E20FC9"/>
    <w:rsid w:val="00E25094"/>
    <w:rsid w:val="00E252BD"/>
    <w:rsid w:val="00E35854"/>
    <w:rsid w:val="00E35B00"/>
    <w:rsid w:val="00E40664"/>
    <w:rsid w:val="00E42316"/>
    <w:rsid w:val="00E45419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A80"/>
    <w:rsid w:val="00F80D03"/>
    <w:rsid w:val="00F8318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2019-04-16T10:08:00Z</dcterms:created>
  <dcterms:modified xsi:type="dcterms:W3CDTF">2019-04-16T10:08:00Z</dcterms:modified>
</cp:coreProperties>
</file>