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8A9" w:rsidRDefault="009B08A9" w:rsidP="001F6F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6B6" w:rsidRPr="00802C63" w:rsidRDefault="00C336B6" w:rsidP="00802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6B6" w:rsidRPr="00802C63" w:rsidRDefault="00C336B6" w:rsidP="00802C63">
      <w:pPr>
        <w:spacing w:after="0"/>
        <w:ind w:left="1440" w:hanging="1440"/>
        <w:jc w:val="center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АДМИНИСТРАЦИИ  СЕЛЬСКОГО  ПОСЕЛЕНИЯ «СЕЛО СЕДАНКА»                                                          ТИГИЛЬСКОГО МУНИЦИПАЛЬНОГО РАЙОНА</w:t>
      </w:r>
    </w:p>
    <w:p w:rsidR="00C336B6" w:rsidRPr="00802C63" w:rsidRDefault="00C336B6" w:rsidP="00802C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КАМЧАТСКОГО  КРАЯ</w:t>
      </w:r>
    </w:p>
    <w:p w:rsidR="00C336B6" w:rsidRPr="00802C63" w:rsidRDefault="00C336B6" w:rsidP="00C336B6">
      <w:pPr>
        <w:tabs>
          <w:tab w:val="left" w:pos="8460"/>
        </w:tabs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«01» марта 2022 года                                                                                        </w:t>
      </w:r>
      <w:r w:rsidR="00802C6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02C63">
        <w:rPr>
          <w:rFonts w:ascii="Times New Roman" w:hAnsi="Times New Roman" w:cs="Times New Roman"/>
          <w:sz w:val="24"/>
          <w:szCs w:val="24"/>
        </w:rPr>
        <w:t xml:space="preserve">   № </w:t>
      </w:r>
      <w:r w:rsidR="002575B7" w:rsidRPr="00802C63">
        <w:rPr>
          <w:rFonts w:ascii="Times New Roman" w:hAnsi="Times New Roman" w:cs="Times New Roman"/>
          <w:sz w:val="24"/>
          <w:szCs w:val="24"/>
        </w:rPr>
        <w:t>08</w:t>
      </w:r>
    </w:p>
    <w:p w:rsidR="001F6FB2" w:rsidRPr="00802C63" w:rsidRDefault="001F6FB2" w:rsidP="0015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3FAF" w:rsidRPr="00802C63" w:rsidRDefault="00153FAF" w:rsidP="00153F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2C63">
        <w:rPr>
          <w:rFonts w:ascii="Times New Roman" w:hAnsi="Times New Roman" w:cs="Times New Roman"/>
          <w:b/>
          <w:sz w:val="24"/>
          <w:szCs w:val="24"/>
        </w:rPr>
        <w:t>Об определении мест и способов разведения костров, использования открытого огня для приготовления пищи, сжигания мусора, травы, листвы и иных отходов, материалов или изделий на землях общего пользования на территории</w:t>
      </w:r>
      <w:r w:rsidR="00C336B6" w:rsidRPr="00802C63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«село Седанка»</w:t>
      </w:r>
      <w:r w:rsidR="00261044" w:rsidRPr="00802C6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802C63">
        <w:rPr>
          <w:rFonts w:ascii="Times New Roman" w:hAnsi="Times New Roman" w:cs="Times New Roman"/>
          <w:b/>
          <w:sz w:val="24"/>
          <w:szCs w:val="24"/>
        </w:rPr>
        <w:t>а также на территориях частных домовладений</w:t>
      </w:r>
      <w:r w:rsidR="00D71113" w:rsidRPr="00802C63">
        <w:rPr>
          <w:rFonts w:ascii="Times New Roman" w:hAnsi="Times New Roman" w:cs="Times New Roman"/>
          <w:b/>
          <w:sz w:val="24"/>
          <w:szCs w:val="24"/>
        </w:rPr>
        <w:t>,</w:t>
      </w:r>
      <w:r w:rsidR="00261044" w:rsidRPr="00802C63">
        <w:rPr>
          <w:rFonts w:ascii="Times New Roman" w:hAnsi="Times New Roman" w:cs="Times New Roman"/>
          <w:b/>
          <w:sz w:val="24"/>
          <w:szCs w:val="24"/>
        </w:rPr>
        <w:t xml:space="preserve"> расположенных в гра</w:t>
      </w:r>
      <w:r w:rsidR="00C336B6" w:rsidRPr="00802C63">
        <w:rPr>
          <w:rFonts w:ascii="Times New Roman" w:hAnsi="Times New Roman" w:cs="Times New Roman"/>
          <w:b/>
          <w:sz w:val="24"/>
          <w:szCs w:val="24"/>
        </w:rPr>
        <w:t>ницах сельского поселения «село Седанка».</w:t>
      </w:r>
    </w:p>
    <w:p w:rsidR="00180B3E" w:rsidRPr="00802C63" w:rsidRDefault="00180B3E" w:rsidP="0026104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336B6" w:rsidRPr="00802C63" w:rsidRDefault="009B08A9" w:rsidP="0058608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</w:t>
      </w:r>
      <w:r w:rsidR="00D71113" w:rsidRPr="00802C63">
        <w:rPr>
          <w:rFonts w:ascii="Times New Roman" w:hAnsi="Times New Roman" w:cs="Times New Roman"/>
          <w:sz w:val="24"/>
          <w:szCs w:val="24"/>
        </w:rPr>
        <w:t>ерации от 16.09.2020 № 1479 «</w:t>
      </w:r>
      <w:r w:rsidRPr="00802C63">
        <w:rPr>
          <w:rFonts w:ascii="Times New Roman" w:hAnsi="Times New Roman" w:cs="Times New Roman"/>
          <w:sz w:val="24"/>
          <w:szCs w:val="24"/>
        </w:rPr>
        <w:t>Об утверждении Правил противопожарного режима в Российской Федерации</w:t>
      </w:r>
      <w:r w:rsidR="00D71113" w:rsidRPr="00802C63">
        <w:rPr>
          <w:rFonts w:ascii="Times New Roman" w:hAnsi="Times New Roman" w:cs="Times New Roman"/>
          <w:sz w:val="24"/>
          <w:szCs w:val="24"/>
        </w:rPr>
        <w:t>»</w:t>
      </w:r>
    </w:p>
    <w:p w:rsidR="00C336B6" w:rsidRPr="00802C63" w:rsidRDefault="00C336B6" w:rsidP="0058608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2C63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61044" w:rsidRPr="00802C63">
        <w:rPr>
          <w:rFonts w:ascii="Times New Roman" w:eastAsia="Times New Roman" w:hAnsi="Times New Roman" w:cs="Times New Roman"/>
          <w:sz w:val="24"/>
          <w:szCs w:val="24"/>
        </w:rPr>
        <w:t xml:space="preserve">дминистрация </w:t>
      </w:r>
      <w:r w:rsidRPr="00802C63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="00261044" w:rsidRPr="00802C63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D71113" w:rsidRPr="00802C63" w:rsidRDefault="00813456" w:rsidP="0026104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1. </w:t>
      </w:r>
      <w:r w:rsidR="00D71113" w:rsidRPr="00802C63">
        <w:rPr>
          <w:rFonts w:ascii="Times New Roman" w:hAnsi="Times New Roman" w:cs="Times New Roman"/>
          <w:sz w:val="24"/>
          <w:szCs w:val="24"/>
        </w:rPr>
        <w:t>Определить места разведения костров, использования открытого огня для приготовления пищи, сжигания мусора, травы, листвы и иных отходов, материалов или изделий на землях о</w:t>
      </w:r>
      <w:r w:rsidR="00261044" w:rsidRPr="00802C63">
        <w:rPr>
          <w:rFonts w:ascii="Times New Roman" w:hAnsi="Times New Roman" w:cs="Times New Roman"/>
          <w:sz w:val="24"/>
          <w:szCs w:val="24"/>
        </w:rPr>
        <w:t xml:space="preserve">бщего пользования на территории </w:t>
      </w:r>
      <w:r w:rsidR="0069121E" w:rsidRPr="00802C63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="00516FE1" w:rsidRPr="00802C63">
        <w:rPr>
          <w:rFonts w:ascii="Times New Roman" w:hAnsi="Times New Roman" w:cs="Times New Roman"/>
          <w:sz w:val="24"/>
          <w:szCs w:val="24"/>
        </w:rPr>
        <w:t xml:space="preserve"> </w:t>
      </w:r>
      <w:r w:rsidR="00D71113" w:rsidRPr="00802C63">
        <w:rPr>
          <w:rFonts w:ascii="Times New Roman" w:hAnsi="Times New Roman" w:cs="Times New Roman"/>
          <w:sz w:val="24"/>
          <w:szCs w:val="24"/>
        </w:rPr>
        <w:t>согласно приложению к настоящему постановлению.</w:t>
      </w:r>
    </w:p>
    <w:p w:rsidR="002C5375" w:rsidRPr="00802C63" w:rsidRDefault="00516FE1" w:rsidP="00787D6B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71113" w:rsidRPr="00802C63">
        <w:rPr>
          <w:rFonts w:ascii="Times New Roman" w:hAnsi="Times New Roman" w:cs="Times New Roman"/>
          <w:sz w:val="24"/>
          <w:szCs w:val="24"/>
        </w:rPr>
        <w:t xml:space="preserve">2. </w:t>
      </w:r>
      <w:r w:rsidR="002C5375" w:rsidRPr="00802C63">
        <w:rPr>
          <w:rFonts w:ascii="Times New Roman" w:hAnsi="Times New Roman" w:cs="Times New Roman"/>
          <w:sz w:val="24"/>
          <w:szCs w:val="24"/>
        </w:rPr>
        <w:t>Применяемый способ разведения костров для приготовления пищи, сжигания мусора, травы, листвы и иных отходов, материалов или изделий на землях общего пользования на территории</w:t>
      </w:r>
      <w:r w:rsidR="0069121E" w:rsidRPr="00802C63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="00261044" w:rsidRPr="00802C63">
        <w:rPr>
          <w:rFonts w:ascii="Times New Roman" w:hAnsi="Times New Roman" w:cs="Times New Roman"/>
          <w:sz w:val="24"/>
          <w:szCs w:val="24"/>
        </w:rPr>
        <w:t>,</w:t>
      </w:r>
      <w:r w:rsidR="002C5375" w:rsidRPr="00802C63">
        <w:rPr>
          <w:rFonts w:ascii="Times New Roman" w:hAnsi="Times New Roman" w:cs="Times New Roman"/>
          <w:sz w:val="24"/>
          <w:szCs w:val="24"/>
        </w:rPr>
        <w:t xml:space="preserve"> а также на территориях частных домовладений, расположенных в границах</w:t>
      </w:r>
      <w:r w:rsidR="0069121E" w:rsidRPr="00802C63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  <w:r w:rsidR="00F619AB" w:rsidRPr="00802C63">
        <w:rPr>
          <w:rFonts w:ascii="Times New Roman" w:hAnsi="Times New Roman" w:cs="Times New Roman"/>
          <w:sz w:val="24"/>
          <w:szCs w:val="24"/>
        </w:rPr>
        <w:t xml:space="preserve">, </w:t>
      </w:r>
      <w:r w:rsidR="002C5375" w:rsidRPr="00802C63">
        <w:rPr>
          <w:rFonts w:ascii="Times New Roman" w:hAnsi="Times New Roman" w:cs="Times New Roman"/>
          <w:sz w:val="24"/>
          <w:szCs w:val="24"/>
        </w:rPr>
        <w:t>должен исключать использование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вещества.</w:t>
      </w:r>
    </w:p>
    <w:p w:rsidR="00FE6CA4" w:rsidRPr="00802C63" w:rsidRDefault="00516FE1" w:rsidP="0058608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02C6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C5375" w:rsidRPr="00802C63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58608B" w:rsidRPr="00802C63">
        <w:rPr>
          <w:rFonts w:ascii="Times New Roman" w:hAnsi="Times New Roman"/>
          <w:sz w:val="24"/>
          <w:szCs w:val="24"/>
        </w:rPr>
        <w:t>Обнародовать настоящее постановление путем размещения на информационных стендах и официальном сайте Администрации муниципального образования «село Седанка».</w:t>
      </w:r>
    </w:p>
    <w:p w:rsidR="0058608B" w:rsidRPr="00802C63" w:rsidRDefault="0058608B" w:rsidP="0058608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02C63">
        <w:rPr>
          <w:rFonts w:ascii="Times New Roman" w:hAnsi="Times New Roman"/>
          <w:sz w:val="24"/>
          <w:szCs w:val="24"/>
        </w:rPr>
        <w:t xml:space="preserve">  4.Настоящее постановление вступает в силу с момента подписания.</w:t>
      </w:r>
    </w:p>
    <w:p w:rsidR="0058608B" w:rsidRPr="00802C63" w:rsidRDefault="0058608B" w:rsidP="0058608B">
      <w:pPr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  <w:r w:rsidRPr="00802C63">
        <w:rPr>
          <w:rFonts w:ascii="Times New Roman" w:hAnsi="Times New Roman"/>
          <w:sz w:val="24"/>
          <w:szCs w:val="24"/>
        </w:rPr>
        <w:t xml:space="preserve">  5.Контроль за исполнением настоящего постановления оставляю за собой.</w:t>
      </w:r>
    </w:p>
    <w:p w:rsidR="00E15168" w:rsidRPr="00802C63" w:rsidRDefault="00E15168" w:rsidP="00906481">
      <w:pPr>
        <w:pStyle w:val="a4"/>
        <w:rPr>
          <w:sz w:val="24"/>
          <w:szCs w:val="24"/>
        </w:rPr>
      </w:pPr>
    </w:p>
    <w:p w:rsidR="00802C63" w:rsidRDefault="00802C63" w:rsidP="00E151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E15168" w:rsidRPr="00802C63" w:rsidRDefault="0069121E" w:rsidP="00E151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Глава</w:t>
      </w:r>
      <w:r w:rsidR="00E15168" w:rsidRPr="00802C63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06481" w:rsidRPr="00802C63" w:rsidRDefault="0058608B" w:rsidP="00E15168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с</w:t>
      </w:r>
      <w:r w:rsidR="0069121E" w:rsidRPr="00802C63">
        <w:rPr>
          <w:rFonts w:ascii="Times New Roman" w:hAnsi="Times New Roman" w:cs="Times New Roman"/>
          <w:sz w:val="24"/>
          <w:szCs w:val="24"/>
        </w:rPr>
        <w:t>ельского поселения «село Седанка</w:t>
      </w:r>
      <w:r w:rsidRPr="00802C63">
        <w:rPr>
          <w:rFonts w:ascii="Times New Roman" w:hAnsi="Times New Roman" w:cs="Times New Roman"/>
          <w:sz w:val="24"/>
          <w:szCs w:val="24"/>
        </w:rPr>
        <w:t>»</w:t>
      </w:r>
      <w:r w:rsidR="00516FE1" w:rsidRPr="00802C6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02C63">
        <w:rPr>
          <w:rFonts w:ascii="Times New Roman" w:hAnsi="Times New Roman" w:cs="Times New Roman"/>
          <w:sz w:val="24"/>
          <w:szCs w:val="24"/>
        </w:rPr>
        <w:t xml:space="preserve">      </w:t>
      </w:r>
      <w:r w:rsidR="00516FE1" w:rsidRPr="00802C63">
        <w:rPr>
          <w:rFonts w:ascii="Times New Roman" w:hAnsi="Times New Roman" w:cs="Times New Roman"/>
          <w:sz w:val="24"/>
          <w:szCs w:val="24"/>
        </w:rPr>
        <w:t xml:space="preserve">   </w:t>
      </w:r>
      <w:r w:rsidRPr="00802C63">
        <w:rPr>
          <w:rFonts w:ascii="Times New Roman" w:hAnsi="Times New Roman" w:cs="Times New Roman"/>
          <w:sz w:val="24"/>
          <w:szCs w:val="24"/>
        </w:rPr>
        <w:t>Н.А.Москалёв</w:t>
      </w:r>
    </w:p>
    <w:p w:rsidR="00906481" w:rsidRPr="00802C63" w:rsidRDefault="00906481" w:rsidP="008841C0">
      <w:pPr>
        <w:pStyle w:val="a4"/>
        <w:spacing w:line="240" w:lineRule="exact"/>
        <w:rPr>
          <w:sz w:val="24"/>
          <w:szCs w:val="24"/>
        </w:rPr>
      </w:pPr>
    </w:p>
    <w:p w:rsidR="00813456" w:rsidRPr="00802C63" w:rsidRDefault="00906481" w:rsidP="008841C0">
      <w:pPr>
        <w:shd w:val="clear" w:color="auto" w:fill="FFFFFF"/>
        <w:spacing w:after="0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802C63">
        <w:rPr>
          <w:rFonts w:ascii="Times New Roman" w:hAnsi="Times New Roman" w:cs="Times New Roman"/>
          <w:sz w:val="24"/>
          <w:szCs w:val="24"/>
        </w:rPr>
        <w:br w:type="page"/>
      </w:r>
    </w:p>
    <w:p w:rsidR="009B08A9" w:rsidRPr="00802C63" w:rsidRDefault="00D61C59" w:rsidP="00D61C59">
      <w:pPr>
        <w:spacing w:after="0"/>
        <w:jc w:val="right"/>
        <w:rPr>
          <w:rFonts w:ascii="Times New Roman" w:hAnsi="Times New Roman" w:cs="Times New Roman"/>
          <w:strike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575B7" w:rsidRPr="00802C63" w:rsidRDefault="008841C0" w:rsidP="00D71113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8841C0" w:rsidRPr="00802C63" w:rsidRDefault="002575B7" w:rsidP="00D71113">
      <w:pPr>
        <w:spacing w:after="0"/>
        <w:ind w:left="5103"/>
        <w:jc w:val="right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9B08A9" w:rsidRPr="00802C63" w:rsidRDefault="00E15168" w:rsidP="00787D6B">
      <w:pPr>
        <w:spacing w:after="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hAnsi="Times New Roman" w:cs="Times New Roman"/>
          <w:sz w:val="24"/>
          <w:szCs w:val="24"/>
        </w:rPr>
        <w:t xml:space="preserve">от </w:t>
      </w:r>
      <w:r w:rsidR="002575B7" w:rsidRPr="00802C63">
        <w:rPr>
          <w:rFonts w:ascii="Times New Roman" w:hAnsi="Times New Roman" w:cs="Times New Roman"/>
          <w:sz w:val="24"/>
          <w:szCs w:val="24"/>
        </w:rPr>
        <w:t>01.03.2022</w:t>
      </w:r>
      <w:r w:rsidRPr="00802C63">
        <w:rPr>
          <w:rFonts w:ascii="Times New Roman" w:hAnsi="Times New Roman" w:cs="Times New Roman"/>
          <w:sz w:val="24"/>
          <w:szCs w:val="24"/>
        </w:rPr>
        <w:t xml:space="preserve"> №</w:t>
      </w:r>
      <w:r w:rsidR="002575B7" w:rsidRPr="00802C63">
        <w:rPr>
          <w:rFonts w:ascii="Times New Roman" w:hAnsi="Times New Roman" w:cs="Times New Roman"/>
          <w:sz w:val="24"/>
          <w:szCs w:val="24"/>
        </w:rPr>
        <w:t xml:space="preserve"> 08</w:t>
      </w:r>
    </w:p>
    <w:p w:rsidR="009B08A9" w:rsidRPr="00802C63" w:rsidRDefault="009B08A9" w:rsidP="008A1C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71113" w:rsidRPr="00802C63" w:rsidRDefault="00D71113" w:rsidP="0003792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2C63">
        <w:rPr>
          <w:rFonts w:ascii="Times New Roman" w:eastAsia="Times New Roman" w:hAnsi="Times New Roman" w:cs="Times New Roman"/>
          <w:sz w:val="24"/>
          <w:szCs w:val="24"/>
        </w:rPr>
        <w:t xml:space="preserve">Места </w:t>
      </w:r>
      <w:r w:rsidRPr="00802C63">
        <w:rPr>
          <w:rFonts w:ascii="Times New Roman" w:hAnsi="Times New Roman" w:cs="Times New Roman"/>
          <w:sz w:val="24"/>
          <w:szCs w:val="24"/>
        </w:rPr>
        <w:t>разведения костров, использования открытого огня для приготовления пищи, сжигания мусора, травы, листвы и иных отходов, материалов или изделий на землях о</w:t>
      </w:r>
      <w:r w:rsidR="00E15168" w:rsidRPr="00802C63">
        <w:rPr>
          <w:rFonts w:ascii="Times New Roman" w:hAnsi="Times New Roman" w:cs="Times New Roman"/>
          <w:sz w:val="24"/>
          <w:szCs w:val="24"/>
        </w:rPr>
        <w:t xml:space="preserve">бщего пользования на территории </w:t>
      </w:r>
      <w:r w:rsidR="00037929" w:rsidRPr="00802C63">
        <w:rPr>
          <w:rFonts w:ascii="Times New Roman" w:hAnsi="Times New Roman" w:cs="Times New Roman"/>
          <w:sz w:val="24"/>
          <w:szCs w:val="24"/>
        </w:rPr>
        <w:t>сельского поселения «село Седанка»</w:t>
      </w:r>
    </w:p>
    <w:p w:rsidR="00CE04C0" w:rsidRPr="00802C63" w:rsidRDefault="00CE04C0" w:rsidP="00CE04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7"/>
        <w:gridCol w:w="4876"/>
        <w:gridCol w:w="3402"/>
      </w:tblGrid>
      <w:tr w:rsidR="00CE04C0" w:rsidRPr="00802C63" w:rsidTr="007D273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Место расположения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CE04C0" w:rsidRPr="00802C63" w:rsidTr="007D273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2575B7" w:rsidP="007D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Северная</w:t>
            </w:r>
            <w:r w:rsidR="00CE04C0" w:rsidRPr="00802C63">
              <w:rPr>
                <w:rFonts w:ascii="Times New Roman" w:hAnsi="Times New Roman"/>
                <w:sz w:val="24"/>
                <w:szCs w:val="24"/>
              </w:rPr>
              <w:t xml:space="preserve"> окраина </w:t>
            </w:r>
            <w:r w:rsidRPr="00802C63">
              <w:rPr>
                <w:rFonts w:ascii="Times New Roman" w:hAnsi="Times New Roman"/>
                <w:sz w:val="24"/>
                <w:szCs w:val="24"/>
              </w:rPr>
              <w:t xml:space="preserve"> 0,5 км до с.Седанка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О</w:t>
            </w:r>
            <w:r w:rsidR="002575B7" w:rsidRPr="00802C63">
              <w:rPr>
                <w:rFonts w:ascii="Times New Roman" w:hAnsi="Times New Roman"/>
                <w:sz w:val="24"/>
                <w:szCs w:val="24"/>
              </w:rPr>
              <w:t xml:space="preserve">риентир: </w:t>
            </w:r>
            <w:r w:rsidR="00037929" w:rsidRPr="00802C63">
              <w:rPr>
                <w:rFonts w:ascii="Times New Roman" w:hAnsi="Times New Roman"/>
                <w:sz w:val="24"/>
                <w:szCs w:val="24"/>
              </w:rPr>
              <w:t>Бетонный к</w:t>
            </w:r>
            <w:r w:rsidR="002575B7" w:rsidRPr="00802C63">
              <w:rPr>
                <w:rFonts w:ascii="Times New Roman" w:hAnsi="Times New Roman"/>
                <w:sz w:val="24"/>
                <w:szCs w:val="24"/>
              </w:rPr>
              <w:t>орпус совхозной МТФ</w:t>
            </w:r>
            <w:r w:rsidRPr="00802C6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  <w:tr w:rsidR="00CE04C0" w:rsidRPr="00802C63" w:rsidTr="007D2731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2575B7" w:rsidP="007D273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Северо</w:t>
            </w:r>
            <w:r w:rsidR="00FA3A57" w:rsidRPr="00802C63">
              <w:rPr>
                <w:rFonts w:ascii="Times New Roman" w:hAnsi="Times New Roman"/>
                <w:sz w:val="24"/>
                <w:szCs w:val="24"/>
              </w:rPr>
              <w:t>-в</w:t>
            </w:r>
            <w:r w:rsidR="00CE04C0" w:rsidRPr="00802C63">
              <w:rPr>
                <w:rFonts w:ascii="Times New Roman" w:hAnsi="Times New Roman"/>
                <w:sz w:val="24"/>
                <w:szCs w:val="24"/>
              </w:rPr>
              <w:t>осточная ок</w:t>
            </w:r>
            <w:r w:rsidR="00024481" w:rsidRPr="00802C63">
              <w:rPr>
                <w:rFonts w:ascii="Times New Roman" w:hAnsi="Times New Roman"/>
                <w:sz w:val="24"/>
                <w:szCs w:val="24"/>
              </w:rPr>
              <w:t xml:space="preserve">раина  </w:t>
            </w:r>
            <w:r w:rsidRPr="00802C63">
              <w:rPr>
                <w:rFonts w:ascii="Times New Roman" w:hAnsi="Times New Roman"/>
                <w:sz w:val="24"/>
                <w:szCs w:val="24"/>
              </w:rPr>
              <w:t>0,5 км до с.Седанка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4C0" w:rsidRPr="00802C63" w:rsidRDefault="00CE04C0" w:rsidP="007D273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02C63">
              <w:rPr>
                <w:rFonts w:ascii="Times New Roman" w:hAnsi="Times New Roman"/>
                <w:sz w:val="24"/>
                <w:szCs w:val="24"/>
              </w:rPr>
              <w:t>О</w:t>
            </w:r>
            <w:r w:rsidR="002575B7" w:rsidRPr="00802C63">
              <w:rPr>
                <w:rFonts w:ascii="Times New Roman" w:hAnsi="Times New Roman"/>
                <w:sz w:val="24"/>
                <w:szCs w:val="24"/>
              </w:rPr>
              <w:t>риентир: Бетонная силосная яма</w:t>
            </w:r>
            <w:r w:rsidRPr="00802C63">
              <w:rPr>
                <w:rFonts w:ascii="Times New Roman" w:hAnsi="Times New Roman"/>
                <w:sz w:val="24"/>
                <w:szCs w:val="24"/>
              </w:rPr>
              <w:t xml:space="preserve">,  </w:t>
            </w:r>
          </w:p>
        </w:tc>
      </w:tr>
    </w:tbl>
    <w:p w:rsidR="00CE04C0" w:rsidRPr="00802C63" w:rsidRDefault="00CE04C0" w:rsidP="00CE04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CE04C0" w:rsidRPr="00802C63" w:rsidRDefault="00CE04C0" w:rsidP="00CE04C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1A3298" w:rsidRPr="00802C63" w:rsidRDefault="001A3298" w:rsidP="00053C9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sectPr w:rsidR="001A3298" w:rsidRPr="00802C63" w:rsidSect="00F73C8E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4D3" w:rsidRDefault="00B054D3" w:rsidP="00906481">
      <w:pPr>
        <w:spacing w:after="0" w:line="240" w:lineRule="auto"/>
      </w:pPr>
      <w:r>
        <w:separator/>
      </w:r>
    </w:p>
  </w:endnote>
  <w:endnote w:type="continuationSeparator" w:id="1">
    <w:p w:rsidR="00B054D3" w:rsidRDefault="00B054D3" w:rsidP="00906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4D3" w:rsidRDefault="00B054D3" w:rsidP="00906481">
      <w:pPr>
        <w:spacing w:after="0" w:line="240" w:lineRule="auto"/>
      </w:pPr>
      <w:r>
        <w:separator/>
      </w:r>
    </w:p>
  </w:footnote>
  <w:footnote w:type="continuationSeparator" w:id="1">
    <w:p w:rsidR="00B054D3" w:rsidRDefault="00B054D3" w:rsidP="009064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036A7"/>
    <w:multiLevelType w:val="hybridMultilevel"/>
    <w:tmpl w:val="13063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B57E7A"/>
    <w:multiLevelType w:val="hybridMultilevel"/>
    <w:tmpl w:val="164CBF7C"/>
    <w:lvl w:ilvl="0" w:tplc="14C4E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A1CFC"/>
    <w:rsid w:val="00002DEF"/>
    <w:rsid w:val="00024481"/>
    <w:rsid w:val="0002652E"/>
    <w:rsid w:val="00037929"/>
    <w:rsid w:val="00043E2E"/>
    <w:rsid w:val="00053C9D"/>
    <w:rsid w:val="00054152"/>
    <w:rsid w:val="00056835"/>
    <w:rsid w:val="00057323"/>
    <w:rsid w:val="000604CF"/>
    <w:rsid w:val="00061BD6"/>
    <w:rsid w:val="0009074C"/>
    <w:rsid w:val="000C1CED"/>
    <w:rsid w:val="000C3D35"/>
    <w:rsid w:val="000D4DFC"/>
    <w:rsid w:val="000E52F0"/>
    <w:rsid w:val="00106D9E"/>
    <w:rsid w:val="00122D70"/>
    <w:rsid w:val="00122E51"/>
    <w:rsid w:val="00126260"/>
    <w:rsid w:val="0014393F"/>
    <w:rsid w:val="00153FAF"/>
    <w:rsid w:val="001668AD"/>
    <w:rsid w:val="00180B3E"/>
    <w:rsid w:val="0019578F"/>
    <w:rsid w:val="001A12A6"/>
    <w:rsid w:val="001A3298"/>
    <w:rsid w:val="001F15B0"/>
    <w:rsid w:val="001F6FB2"/>
    <w:rsid w:val="00217DBA"/>
    <w:rsid w:val="002226F3"/>
    <w:rsid w:val="002234FE"/>
    <w:rsid w:val="0022703E"/>
    <w:rsid w:val="00237F22"/>
    <w:rsid w:val="00244A45"/>
    <w:rsid w:val="002575B7"/>
    <w:rsid w:val="00260889"/>
    <w:rsid w:val="00261044"/>
    <w:rsid w:val="00267620"/>
    <w:rsid w:val="002A3B79"/>
    <w:rsid w:val="002C5375"/>
    <w:rsid w:val="002D4315"/>
    <w:rsid w:val="002D6D2B"/>
    <w:rsid w:val="003150AF"/>
    <w:rsid w:val="00343C1E"/>
    <w:rsid w:val="0035386F"/>
    <w:rsid w:val="00374C55"/>
    <w:rsid w:val="00376767"/>
    <w:rsid w:val="00386CA7"/>
    <w:rsid w:val="003C4FEA"/>
    <w:rsid w:val="00425CDF"/>
    <w:rsid w:val="0043012F"/>
    <w:rsid w:val="004332AC"/>
    <w:rsid w:val="00457A1D"/>
    <w:rsid w:val="00462189"/>
    <w:rsid w:val="00464475"/>
    <w:rsid w:val="00481965"/>
    <w:rsid w:val="004862CF"/>
    <w:rsid w:val="004A1587"/>
    <w:rsid w:val="004B41F4"/>
    <w:rsid w:val="004C583B"/>
    <w:rsid w:val="004D5719"/>
    <w:rsid w:val="00501DB7"/>
    <w:rsid w:val="00514E39"/>
    <w:rsid w:val="00516FE1"/>
    <w:rsid w:val="005306DD"/>
    <w:rsid w:val="00535491"/>
    <w:rsid w:val="00557845"/>
    <w:rsid w:val="00570794"/>
    <w:rsid w:val="00577252"/>
    <w:rsid w:val="00582F47"/>
    <w:rsid w:val="0058608B"/>
    <w:rsid w:val="00597D8B"/>
    <w:rsid w:val="005B118E"/>
    <w:rsid w:val="005D3E9E"/>
    <w:rsid w:val="00607976"/>
    <w:rsid w:val="00630C7C"/>
    <w:rsid w:val="006350BB"/>
    <w:rsid w:val="00641BFF"/>
    <w:rsid w:val="00652118"/>
    <w:rsid w:val="006564C2"/>
    <w:rsid w:val="0069121E"/>
    <w:rsid w:val="00691860"/>
    <w:rsid w:val="006A45B6"/>
    <w:rsid w:val="006D4F8F"/>
    <w:rsid w:val="006E25FE"/>
    <w:rsid w:val="006F59C0"/>
    <w:rsid w:val="007027A7"/>
    <w:rsid w:val="007051D1"/>
    <w:rsid w:val="00787D6B"/>
    <w:rsid w:val="00795939"/>
    <w:rsid w:val="007A13B4"/>
    <w:rsid w:val="007A156A"/>
    <w:rsid w:val="007D4360"/>
    <w:rsid w:val="007F29B0"/>
    <w:rsid w:val="00802C63"/>
    <w:rsid w:val="008040F3"/>
    <w:rsid w:val="00813456"/>
    <w:rsid w:val="00842EAF"/>
    <w:rsid w:val="00852497"/>
    <w:rsid w:val="008527B6"/>
    <w:rsid w:val="0086139D"/>
    <w:rsid w:val="00882E59"/>
    <w:rsid w:val="008841C0"/>
    <w:rsid w:val="008907A3"/>
    <w:rsid w:val="00894A67"/>
    <w:rsid w:val="008A1CFC"/>
    <w:rsid w:val="008B6659"/>
    <w:rsid w:val="008D2D5B"/>
    <w:rsid w:val="008D4F29"/>
    <w:rsid w:val="008D595F"/>
    <w:rsid w:val="008E43C1"/>
    <w:rsid w:val="00906481"/>
    <w:rsid w:val="00906DAD"/>
    <w:rsid w:val="009316FF"/>
    <w:rsid w:val="009431C7"/>
    <w:rsid w:val="00945327"/>
    <w:rsid w:val="00962252"/>
    <w:rsid w:val="0097575A"/>
    <w:rsid w:val="00991A12"/>
    <w:rsid w:val="009B08A9"/>
    <w:rsid w:val="009C17DA"/>
    <w:rsid w:val="009C2D20"/>
    <w:rsid w:val="009D131F"/>
    <w:rsid w:val="009D2F8A"/>
    <w:rsid w:val="009E4D0B"/>
    <w:rsid w:val="00A02242"/>
    <w:rsid w:val="00A12341"/>
    <w:rsid w:val="00A366C0"/>
    <w:rsid w:val="00A65944"/>
    <w:rsid w:val="00A867B3"/>
    <w:rsid w:val="00B054D3"/>
    <w:rsid w:val="00B32FCA"/>
    <w:rsid w:val="00B4046F"/>
    <w:rsid w:val="00B46473"/>
    <w:rsid w:val="00B60EB7"/>
    <w:rsid w:val="00B80D32"/>
    <w:rsid w:val="00B846D0"/>
    <w:rsid w:val="00BA3A6C"/>
    <w:rsid w:val="00BA5899"/>
    <w:rsid w:val="00BC0523"/>
    <w:rsid w:val="00BC6E13"/>
    <w:rsid w:val="00BF1097"/>
    <w:rsid w:val="00C05597"/>
    <w:rsid w:val="00C16370"/>
    <w:rsid w:val="00C2321C"/>
    <w:rsid w:val="00C323C2"/>
    <w:rsid w:val="00C336B6"/>
    <w:rsid w:val="00C65211"/>
    <w:rsid w:val="00C6688C"/>
    <w:rsid w:val="00C771B3"/>
    <w:rsid w:val="00CA1396"/>
    <w:rsid w:val="00CB47F1"/>
    <w:rsid w:val="00CC515B"/>
    <w:rsid w:val="00CE04C0"/>
    <w:rsid w:val="00CE6414"/>
    <w:rsid w:val="00D00AED"/>
    <w:rsid w:val="00D10B29"/>
    <w:rsid w:val="00D61C59"/>
    <w:rsid w:val="00D71113"/>
    <w:rsid w:val="00D728F4"/>
    <w:rsid w:val="00D7530A"/>
    <w:rsid w:val="00D83C93"/>
    <w:rsid w:val="00DC1C7A"/>
    <w:rsid w:val="00DD12D6"/>
    <w:rsid w:val="00DE1F49"/>
    <w:rsid w:val="00DF6E26"/>
    <w:rsid w:val="00E13B8A"/>
    <w:rsid w:val="00E15168"/>
    <w:rsid w:val="00E20402"/>
    <w:rsid w:val="00E7053A"/>
    <w:rsid w:val="00E72403"/>
    <w:rsid w:val="00E96897"/>
    <w:rsid w:val="00EC650A"/>
    <w:rsid w:val="00F13555"/>
    <w:rsid w:val="00F23374"/>
    <w:rsid w:val="00F40669"/>
    <w:rsid w:val="00F46412"/>
    <w:rsid w:val="00F530D1"/>
    <w:rsid w:val="00F619AB"/>
    <w:rsid w:val="00F8515E"/>
    <w:rsid w:val="00F91569"/>
    <w:rsid w:val="00FA3A57"/>
    <w:rsid w:val="00FC65A9"/>
    <w:rsid w:val="00FE6CA4"/>
    <w:rsid w:val="00FF5B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D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8A1CFC"/>
    <w:rPr>
      <w:color w:val="106BBE"/>
    </w:rPr>
  </w:style>
  <w:style w:type="paragraph" w:customStyle="1" w:styleId="ConsPlusNormal">
    <w:name w:val="ConsPlusNormal"/>
    <w:rsid w:val="002234FE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Arial" w:hAnsi="Arial" w:cs="Arial"/>
      <w:kern w:val="3"/>
      <w:sz w:val="20"/>
      <w:szCs w:val="20"/>
      <w:lang w:eastAsia="zh-CN"/>
    </w:rPr>
  </w:style>
  <w:style w:type="paragraph" w:styleId="a4">
    <w:name w:val="footnote text"/>
    <w:basedOn w:val="a"/>
    <w:link w:val="a5"/>
    <w:rsid w:val="009064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906481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footnote reference"/>
    <w:rsid w:val="00906481"/>
    <w:rPr>
      <w:vertAlign w:val="superscript"/>
    </w:rPr>
  </w:style>
  <w:style w:type="character" w:styleId="a7">
    <w:name w:val="Strong"/>
    <w:basedOn w:val="a0"/>
    <w:uiPriority w:val="22"/>
    <w:qFormat/>
    <w:rsid w:val="00217DBA"/>
    <w:rPr>
      <w:b/>
      <w:bCs/>
    </w:rPr>
  </w:style>
  <w:style w:type="character" w:styleId="a8">
    <w:name w:val="Hyperlink"/>
    <w:basedOn w:val="a0"/>
    <w:uiPriority w:val="99"/>
    <w:unhideWhenUsed/>
    <w:rsid w:val="00882E59"/>
    <w:rPr>
      <w:color w:val="0000FF" w:themeColor="hyperlink"/>
      <w:u w:val="single"/>
    </w:rPr>
  </w:style>
  <w:style w:type="paragraph" w:styleId="a9">
    <w:name w:val="No Spacing"/>
    <w:uiPriority w:val="1"/>
    <w:qFormat/>
    <w:rsid w:val="00D71113"/>
    <w:pPr>
      <w:spacing w:after="0" w:line="240" w:lineRule="auto"/>
    </w:pPr>
  </w:style>
  <w:style w:type="character" w:customStyle="1" w:styleId="aa">
    <w:name w:val="Символ сноски"/>
    <w:qFormat/>
    <w:rsid w:val="001668AD"/>
  </w:style>
  <w:style w:type="character" w:customStyle="1" w:styleId="ab">
    <w:name w:val="Привязка сноски"/>
    <w:rsid w:val="001668AD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4862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862CF"/>
    <w:rPr>
      <w:rFonts w:ascii="Segoe UI" w:hAnsi="Segoe UI" w:cs="Segoe UI"/>
      <w:sz w:val="18"/>
      <w:szCs w:val="18"/>
    </w:rPr>
  </w:style>
  <w:style w:type="paragraph" w:styleId="ae">
    <w:name w:val="List Paragraph"/>
    <w:basedOn w:val="a"/>
    <w:uiPriority w:val="34"/>
    <w:qFormat/>
    <w:rsid w:val="00053C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4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4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5654">
          <w:marLeft w:val="0"/>
          <w:marRight w:val="0"/>
          <w:marTop w:val="11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0999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9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371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13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4870406">
          <w:marLeft w:val="0"/>
          <w:marRight w:val="0"/>
          <w:marTop w:val="11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88414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66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95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1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3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09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56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1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50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5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94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5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4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1717">
          <w:marLeft w:val="0"/>
          <w:marRight w:val="0"/>
          <w:marTop w:val="11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3094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11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351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851762">
          <w:marLeft w:val="0"/>
          <w:marRight w:val="0"/>
          <w:marTop w:val="11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20672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2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99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05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07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77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65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297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41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16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55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85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4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2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21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8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6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63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2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5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8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0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09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7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2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4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1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6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0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8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2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2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6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0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53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6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0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33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5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1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1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646464">
          <w:marLeft w:val="0"/>
          <w:marRight w:val="0"/>
          <w:marTop w:val="11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4348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56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80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5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60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4370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743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90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99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51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05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E8984-B5BE-4299-A3F0-35E8C538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2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urist2</dc:creator>
  <cp:lastModifiedBy>user</cp:lastModifiedBy>
  <cp:revision>15</cp:revision>
  <cp:lastPrinted>2022-02-28T23:25:00Z</cp:lastPrinted>
  <dcterms:created xsi:type="dcterms:W3CDTF">2021-12-26T09:03:00Z</dcterms:created>
  <dcterms:modified xsi:type="dcterms:W3CDTF">2022-03-01T01:57:00Z</dcterms:modified>
</cp:coreProperties>
</file>