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B2" w:rsidRDefault="0054286B" w:rsidP="006871B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-329565</wp:posOffset>
            </wp:positionV>
            <wp:extent cx="590550" cy="800100"/>
            <wp:effectExtent l="19050" t="0" r="0" b="0"/>
            <wp:wrapNone/>
            <wp:docPr id="1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4286B" w:rsidRDefault="0054286B" w:rsidP="006871B2">
      <w:pPr>
        <w:rPr>
          <w:b/>
          <w:sz w:val="28"/>
          <w:szCs w:val="28"/>
        </w:rPr>
      </w:pPr>
    </w:p>
    <w:p w:rsidR="0054286B" w:rsidRDefault="0054286B" w:rsidP="006871B2">
      <w:pPr>
        <w:rPr>
          <w:b/>
          <w:sz w:val="28"/>
          <w:szCs w:val="28"/>
        </w:rPr>
      </w:pPr>
    </w:p>
    <w:p w:rsidR="0054286B" w:rsidRDefault="0054286B" w:rsidP="006871B2">
      <w:pPr>
        <w:rPr>
          <w:b/>
          <w:sz w:val="28"/>
          <w:szCs w:val="28"/>
        </w:rPr>
      </w:pPr>
    </w:p>
    <w:p w:rsidR="006871B2" w:rsidRDefault="006871B2" w:rsidP="006871B2">
      <w:pPr>
        <w:jc w:val="center"/>
        <w:rPr>
          <w:b/>
          <w:sz w:val="28"/>
          <w:szCs w:val="28"/>
        </w:rPr>
      </w:pPr>
      <w:r w:rsidRPr="001955B8">
        <w:rPr>
          <w:b/>
          <w:sz w:val="28"/>
          <w:szCs w:val="28"/>
        </w:rPr>
        <w:t>СОВЕТ НАРОДНЫХ ДЕПУТАТОВ</w:t>
      </w:r>
    </w:p>
    <w:p w:rsidR="006871B2" w:rsidRPr="001955B8" w:rsidRDefault="0054286B" w:rsidP="0068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ДЬЯЧЕНКОВСКОГО</w:t>
      </w:r>
      <w:r w:rsidR="006871B2">
        <w:rPr>
          <w:b/>
          <w:sz w:val="28"/>
          <w:szCs w:val="28"/>
        </w:rPr>
        <w:t xml:space="preserve"> СЕЛЬСКОГО ПОСЕЛЕНИЯ</w:t>
      </w:r>
    </w:p>
    <w:p w:rsidR="006871B2" w:rsidRPr="001955B8" w:rsidRDefault="006871B2" w:rsidP="006871B2">
      <w:pPr>
        <w:jc w:val="center"/>
        <w:rPr>
          <w:b/>
          <w:sz w:val="28"/>
          <w:szCs w:val="28"/>
        </w:rPr>
      </w:pPr>
      <w:r w:rsidRPr="001955B8">
        <w:rPr>
          <w:b/>
          <w:sz w:val="28"/>
          <w:szCs w:val="28"/>
        </w:rPr>
        <w:t>БОГУЧАРСКОГО МУНИЦИПАЛЬНОГО РАЙОНА</w:t>
      </w:r>
    </w:p>
    <w:p w:rsidR="006871B2" w:rsidRDefault="006871B2" w:rsidP="006871B2">
      <w:pPr>
        <w:jc w:val="center"/>
        <w:rPr>
          <w:b/>
          <w:sz w:val="28"/>
          <w:szCs w:val="28"/>
        </w:rPr>
      </w:pPr>
      <w:r w:rsidRPr="001955B8">
        <w:rPr>
          <w:b/>
          <w:sz w:val="28"/>
          <w:szCs w:val="28"/>
        </w:rPr>
        <w:t>ВОРОНЕЖСКОЙ ОБЛАСТИ</w:t>
      </w:r>
    </w:p>
    <w:p w:rsidR="006871B2" w:rsidRPr="001955B8" w:rsidRDefault="006871B2" w:rsidP="00687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71B2" w:rsidRDefault="006871B2" w:rsidP="006871B2">
      <w:pPr>
        <w:jc w:val="both"/>
        <w:rPr>
          <w:sz w:val="28"/>
          <w:szCs w:val="28"/>
        </w:rPr>
      </w:pPr>
    </w:p>
    <w:p w:rsidR="006871B2" w:rsidRDefault="006871B2" w:rsidP="006871B2">
      <w:pPr>
        <w:jc w:val="both"/>
      </w:pPr>
      <w:r w:rsidRPr="001955B8">
        <w:t>от «</w:t>
      </w:r>
      <w:r w:rsidR="0054286B">
        <w:t>19</w:t>
      </w:r>
      <w:r w:rsidRPr="001955B8">
        <w:t>»</w:t>
      </w:r>
      <w:r>
        <w:t xml:space="preserve"> мая </w:t>
      </w:r>
      <w:r w:rsidRPr="001955B8">
        <w:t>2017 г</w:t>
      </w:r>
      <w:r>
        <w:t>.</w:t>
      </w:r>
      <w:r w:rsidRPr="001955B8">
        <w:t xml:space="preserve"> №</w:t>
      </w:r>
      <w:r w:rsidR="0054286B">
        <w:t xml:space="preserve"> 110</w:t>
      </w:r>
    </w:p>
    <w:p w:rsidR="006871B2" w:rsidRPr="001955B8" w:rsidRDefault="006871B2" w:rsidP="006871B2">
      <w:pPr>
        <w:jc w:val="both"/>
      </w:pPr>
      <w:r>
        <w:t xml:space="preserve">     с. </w:t>
      </w:r>
      <w:r w:rsidR="0054286B">
        <w:t>Дьяченково</w:t>
      </w:r>
    </w:p>
    <w:p w:rsidR="0054286B" w:rsidRDefault="006871B2" w:rsidP="006871B2">
      <w:pPr>
        <w:jc w:val="both"/>
        <w:rPr>
          <w:sz w:val="28"/>
          <w:szCs w:val="28"/>
        </w:rPr>
      </w:pPr>
      <w:r w:rsidRPr="00E43D5E">
        <w:rPr>
          <w:sz w:val="28"/>
          <w:szCs w:val="28"/>
        </w:rPr>
        <w:t xml:space="preserve"> </w:t>
      </w:r>
    </w:p>
    <w:p w:rsidR="00957578" w:rsidRPr="00E43D5E" w:rsidRDefault="00957578" w:rsidP="006871B2">
      <w:pPr>
        <w:jc w:val="both"/>
        <w:rPr>
          <w:sz w:val="28"/>
          <w:szCs w:val="28"/>
        </w:rPr>
      </w:pPr>
    </w:p>
    <w:p w:rsidR="006871B2" w:rsidRDefault="006871B2" w:rsidP="006871B2">
      <w:pPr>
        <w:ind w:right="-3"/>
        <w:contextualSpacing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 передаче</w:t>
      </w:r>
      <w:r w:rsidRPr="00E43D5E">
        <w:rPr>
          <w:b/>
          <w:bCs/>
          <w:spacing w:val="-3"/>
          <w:sz w:val="28"/>
          <w:szCs w:val="28"/>
        </w:rPr>
        <w:t xml:space="preserve"> органами местного</w:t>
      </w:r>
      <w:r>
        <w:rPr>
          <w:b/>
          <w:bCs/>
          <w:spacing w:val="-3"/>
          <w:sz w:val="28"/>
          <w:szCs w:val="28"/>
        </w:rPr>
        <w:t xml:space="preserve"> </w:t>
      </w:r>
      <w:r w:rsidRPr="00E43D5E">
        <w:rPr>
          <w:b/>
          <w:bCs/>
          <w:spacing w:val="-3"/>
          <w:sz w:val="28"/>
          <w:szCs w:val="28"/>
        </w:rPr>
        <w:t>самоуправления</w:t>
      </w:r>
    </w:p>
    <w:p w:rsidR="006871B2" w:rsidRDefault="0054286B" w:rsidP="006871B2">
      <w:pPr>
        <w:ind w:right="-3"/>
        <w:contextualSpacing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Дьяченковского</w:t>
      </w:r>
      <w:r w:rsidR="006871B2">
        <w:rPr>
          <w:b/>
          <w:bCs/>
          <w:spacing w:val="-3"/>
          <w:sz w:val="28"/>
          <w:szCs w:val="28"/>
        </w:rPr>
        <w:t xml:space="preserve"> сельского </w:t>
      </w:r>
      <w:r w:rsidR="006871B2" w:rsidRPr="00E43D5E">
        <w:rPr>
          <w:b/>
          <w:bCs/>
          <w:spacing w:val="-3"/>
          <w:sz w:val="28"/>
          <w:szCs w:val="28"/>
        </w:rPr>
        <w:t>поселени</w:t>
      </w:r>
      <w:r w:rsidR="006871B2">
        <w:rPr>
          <w:b/>
          <w:bCs/>
          <w:spacing w:val="-3"/>
          <w:sz w:val="28"/>
          <w:szCs w:val="28"/>
        </w:rPr>
        <w:t>я</w:t>
      </w:r>
      <w:r w:rsidR="006871B2" w:rsidRPr="00E43D5E">
        <w:rPr>
          <w:b/>
          <w:bCs/>
          <w:spacing w:val="-3"/>
          <w:sz w:val="28"/>
          <w:szCs w:val="28"/>
        </w:rPr>
        <w:t xml:space="preserve"> Богучарского</w:t>
      </w:r>
    </w:p>
    <w:p w:rsidR="006871B2" w:rsidRDefault="006871B2" w:rsidP="006871B2">
      <w:pPr>
        <w:ind w:right="-3"/>
        <w:contextualSpacing/>
        <w:jc w:val="both"/>
        <w:rPr>
          <w:b/>
          <w:bCs/>
          <w:sz w:val="28"/>
          <w:szCs w:val="28"/>
        </w:rPr>
      </w:pPr>
      <w:r w:rsidRPr="00E43D5E">
        <w:rPr>
          <w:b/>
          <w:bCs/>
          <w:sz w:val="28"/>
          <w:szCs w:val="28"/>
        </w:rPr>
        <w:t>муниципального района Воронежской</w:t>
      </w:r>
      <w:r>
        <w:rPr>
          <w:b/>
          <w:bCs/>
          <w:sz w:val="28"/>
          <w:szCs w:val="28"/>
        </w:rPr>
        <w:t xml:space="preserve"> </w:t>
      </w:r>
      <w:r w:rsidRPr="00E43D5E">
        <w:rPr>
          <w:b/>
          <w:bCs/>
          <w:sz w:val="28"/>
          <w:szCs w:val="28"/>
        </w:rPr>
        <w:t>области</w:t>
      </w:r>
    </w:p>
    <w:p w:rsidR="006871B2" w:rsidRDefault="006871B2" w:rsidP="006871B2">
      <w:pPr>
        <w:ind w:right="-3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части полномочий по муниципальному заказу</w:t>
      </w:r>
    </w:p>
    <w:p w:rsidR="006871B2" w:rsidRDefault="006871B2" w:rsidP="006871B2">
      <w:pPr>
        <w:ind w:right="-3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закупок товаров, работ, услуг для</w:t>
      </w:r>
    </w:p>
    <w:p w:rsidR="006871B2" w:rsidRDefault="006871B2" w:rsidP="006871B2">
      <w:pPr>
        <w:ind w:right="-3"/>
        <w:contextualSpacing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 xml:space="preserve">обеспечения муниципальных нужд </w:t>
      </w:r>
      <w:r>
        <w:rPr>
          <w:b/>
          <w:bCs/>
          <w:spacing w:val="-3"/>
          <w:sz w:val="28"/>
          <w:szCs w:val="28"/>
        </w:rPr>
        <w:t>органам</w:t>
      </w:r>
    </w:p>
    <w:p w:rsidR="006871B2" w:rsidRDefault="006871B2" w:rsidP="006871B2">
      <w:pPr>
        <w:ind w:right="-3"/>
        <w:contextualSpacing/>
        <w:jc w:val="both"/>
        <w:rPr>
          <w:b/>
          <w:bCs/>
          <w:spacing w:val="-3"/>
          <w:sz w:val="28"/>
          <w:szCs w:val="28"/>
        </w:rPr>
      </w:pPr>
      <w:r w:rsidRPr="00E43D5E">
        <w:rPr>
          <w:b/>
          <w:bCs/>
          <w:spacing w:val="-3"/>
          <w:sz w:val="28"/>
          <w:szCs w:val="28"/>
        </w:rPr>
        <w:t>местного</w:t>
      </w:r>
      <w:r>
        <w:rPr>
          <w:b/>
          <w:bCs/>
          <w:spacing w:val="-3"/>
          <w:sz w:val="28"/>
          <w:szCs w:val="28"/>
        </w:rPr>
        <w:t xml:space="preserve"> </w:t>
      </w:r>
      <w:r w:rsidRPr="00E43D5E">
        <w:rPr>
          <w:b/>
          <w:bCs/>
          <w:spacing w:val="-3"/>
          <w:sz w:val="28"/>
          <w:szCs w:val="28"/>
        </w:rPr>
        <w:t>самоуправления</w:t>
      </w:r>
      <w:r>
        <w:rPr>
          <w:b/>
          <w:bCs/>
          <w:spacing w:val="-3"/>
          <w:sz w:val="28"/>
          <w:szCs w:val="28"/>
        </w:rPr>
        <w:t xml:space="preserve"> Богучарского</w:t>
      </w:r>
    </w:p>
    <w:p w:rsidR="006871B2" w:rsidRPr="00E43D5E" w:rsidRDefault="006871B2" w:rsidP="006871B2">
      <w:pPr>
        <w:ind w:right="-3"/>
        <w:contextualSpacing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муниципального района Воронежской области</w:t>
      </w:r>
      <w:r w:rsidRPr="00E43D5E">
        <w:rPr>
          <w:b/>
          <w:bCs/>
          <w:spacing w:val="-3"/>
          <w:sz w:val="28"/>
          <w:szCs w:val="28"/>
        </w:rPr>
        <w:t xml:space="preserve"> </w:t>
      </w:r>
    </w:p>
    <w:p w:rsidR="0054286B" w:rsidRPr="00E43D5E" w:rsidRDefault="0054286B" w:rsidP="00957578">
      <w:pPr>
        <w:autoSpaceDE w:val="0"/>
        <w:autoSpaceDN w:val="0"/>
        <w:adjustRightInd w:val="0"/>
        <w:ind w:right="-3"/>
        <w:jc w:val="both"/>
        <w:rPr>
          <w:b/>
          <w:sz w:val="28"/>
          <w:szCs w:val="28"/>
        </w:rPr>
      </w:pPr>
    </w:p>
    <w:p w:rsidR="006871B2" w:rsidRPr="00E43D5E" w:rsidRDefault="006871B2" w:rsidP="006871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43D5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4 статьи 15, пунктом 3 </w:t>
      </w:r>
      <w:r w:rsidRPr="00E43D5E">
        <w:rPr>
          <w:sz w:val="28"/>
          <w:szCs w:val="28"/>
        </w:rPr>
        <w:t>част</w:t>
      </w:r>
      <w:r>
        <w:rPr>
          <w:sz w:val="28"/>
          <w:szCs w:val="28"/>
        </w:rPr>
        <w:t xml:space="preserve">и 1 и частью 3 статьи 17 </w:t>
      </w:r>
      <w:r w:rsidRPr="00E43D5E">
        <w:rPr>
          <w:sz w:val="28"/>
          <w:szCs w:val="28"/>
        </w:rPr>
        <w:t>Федерального закона от 06.10.2003 №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</w:t>
      </w:r>
      <w:r w:rsidR="0054286B">
        <w:rPr>
          <w:sz w:val="28"/>
          <w:szCs w:val="28"/>
        </w:rPr>
        <w:t xml:space="preserve">Дьяченковского </w:t>
      </w:r>
      <w:r>
        <w:rPr>
          <w:sz w:val="28"/>
          <w:szCs w:val="28"/>
        </w:rPr>
        <w:t xml:space="preserve"> сельского поселений,</w:t>
      </w:r>
      <w:r w:rsidRPr="00E43D5E">
        <w:rPr>
          <w:spacing w:val="5"/>
          <w:sz w:val="28"/>
          <w:szCs w:val="28"/>
        </w:rPr>
        <w:t xml:space="preserve"> </w:t>
      </w:r>
      <w:r w:rsidRPr="00E43D5E">
        <w:rPr>
          <w:sz w:val="28"/>
          <w:szCs w:val="28"/>
        </w:rPr>
        <w:t xml:space="preserve">Совет народных депутатов </w:t>
      </w:r>
      <w:r w:rsidR="0054286B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сельского поселения </w:t>
      </w:r>
      <w:r w:rsidRPr="00E43D5E">
        <w:rPr>
          <w:b/>
          <w:sz w:val="28"/>
          <w:szCs w:val="28"/>
        </w:rPr>
        <w:t>р е ш и л:</w:t>
      </w:r>
    </w:p>
    <w:p w:rsidR="006871B2" w:rsidRPr="00E43D5E" w:rsidRDefault="006871B2" w:rsidP="006871B2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D5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Передать органам местного самоуправления</w:t>
      </w:r>
      <w:r>
        <w:rPr>
          <w:sz w:val="28"/>
          <w:szCs w:val="28"/>
        </w:rPr>
        <w:t xml:space="preserve"> Богучарского муниципального района Воронежской области часть полномочий по муниципальному заказу в сфере закупок товаров, работ, услуг для муниципальных нужд</w:t>
      </w:r>
      <w:r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поселения </w:t>
      </w:r>
      <w:r w:rsidR="0054286B">
        <w:rPr>
          <w:rFonts w:eastAsiaTheme="minorHAnsi"/>
          <w:sz w:val="28"/>
          <w:szCs w:val="28"/>
          <w:lang w:eastAsia="en-US"/>
        </w:rPr>
        <w:t>Дьяченковского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E43D5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43D5E">
        <w:rPr>
          <w:sz w:val="28"/>
          <w:szCs w:val="28"/>
        </w:rPr>
        <w:t xml:space="preserve"> Богучарского </w:t>
      </w:r>
      <w:r w:rsidRPr="00E43D5E">
        <w:rPr>
          <w:bCs/>
          <w:sz w:val="28"/>
          <w:szCs w:val="28"/>
        </w:rPr>
        <w:t>муниципального района Воронежской области</w:t>
      </w:r>
      <w:r>
        <w:rPr>
          <w:bCs/>
          <w:sz w:val="28"/>
          <w:szCs w:val="28"/>
        </w:rPr>
        <w:t>.</w:t>
      </w:r>
    </w:p>
    <w:p w:rsidR="006871B2" w:rsidRPr="00E43D5E" w:rsidRDefault="006871B2" w:rsidP="006871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D5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Утвердить проект соглашения между органами местного самоуправления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 xml:space="preserve">Богучарского муниципального района и органами местного самоуправления </w:t>
      </w:r>
      <w:r w:rsidR="0054286B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</w:t>
      </w:r>
      <w:r w:rsidRPr="00E43D5E">
        <w:rPr>
          <w:bCs/>
          <w:spacing w:val="-3"/>
          <w:sz w:val="28"/>
          <w:szCs w:val="28"/>
        </w:rPr>
        <w:t>сельского поселения</w:t>
      </w:r>
      <w:r w:rsidRPr="00E43D5E">
        <w:rPr>
          <w:bCs/>
          <w:sz w:val="28"/>
          <w:szCs w:val="28"/>
        </w:rPr>
        <w:t xml:space="preserve"> Богучарского муниципального района Воронежской области</w:t>
      </w:r>
      <w:r>
        <w:rPr>
          <w:bCs/>
          <w:spacing w:val="-3"/>
          <w:sz w:val="28"/>
          <w:szCs w:val="28"/>
        </w:rPr>
        <w:t xml:space="preserve"> </w:t>
      </w:r>
      <w:r w:rsidRPr="00E43D5E">
        <w:rPr>
          <w:bCs/>
          <w:spacing w:val="-3"/>
          <w:sz w:val="28"/>
          <w:szCs w:val="28"/>
        </w:rPr>
        <w:t>о передаче</w:t>
      </w:r>
      <w:r>
        <w:rPr>
          <w:bCs/>
          <w:spacing w:val="-3"/>
          <w:sz w:val="28"/>
          <w:szCs w:val="28"/>
        </w:rPr>
        <w:t xml:space="preserve"> (части) полномочия(й) по муниципальному заказу в сфере закупок товаров, работ, услуг для муниципальных нужд органами местного самоуправления </w:t>
      </w:r>
      <w:r w:rsidR="0054286B">
        <w:rPr>
          <w:bCs/>
          <w:spacing w:val="-3"/>
          <w:sz w:val="28"/>
          <w:szCs w:val="28"/>
        </w:rPr>
        <w:t>Дьяченковского</w:t>
      </w:r>
      <w:r>
        <w:rPr>
          <w:bCs/>
          <w:spacing w:val="-3"/>
          <w:sz w:val="28"/>
          <w:szCs w:val="28"/>
        </w:rPr>
        <w:t xml:space="preserve"> сельского поселения органам местного самоуправления </w:t>
      </w:r>
      <w:r w:rsidRPr="00E43D5E">
        <w:rPr>
          <w:bCs/>
          <w:spacing w:val="-3"/>
          <w:sz w:val="28"/>
          <w:szCs w:val="28"/>
        </w:rPr>
        <w:t xml:space="preserve">Богучарского </w:t>
      </w:r>
      <w:r w:rsidRPr="00E43D5E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согласно приложению</w:t>
      </w:r>
      <w:r>
        <w:rPr>
          <w:bCs/>
          <w:spacing w:val="-3"/>
          <w:sz w:val="28"/>
          <w:szCs w:val="28"/>
        </w:rPr>
        <w:t>.</w:t>
      </w:r>
    </w:p>
    <w:p w:rsidR="006871B2" w:rsidRPr="00E43D5E" w:rsidRDefault="006871B2" w:rsidP="006871B2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E43D5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</w:t>
      </w:r>
      <w:r w:rsidRPr="00E43D5E">
        <w:rPr>
          <w:sz w:val="28"/>
          <w:szCs w:val="28"/>
        </w:rPr>
        <w:t xml:space="preserve">администрации </w:t>
      </w:r>
      <w:r w:rsidR="0054286B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сельского поселения заключить с администрацией Богучарского муниципального района </w:t>
      </w:r>
      <w:r w:rsidRPr="00E43D5E">
        <w:rPr>
          <w:sz w:val="28"/>
          <w:szCs w:val="28"/>
        </w:rPr>
        <w:t>соглашение</w:t>
      </w:r>
      <w:r>
        <w:rPr>
          <w:sz w:val="28"/>
          <w:szCs w:val="28"/>
        </w:rPr>
        <w:t>, указанное в пункте 2 настоящего решен</w:t>
      </w:r>
      <w:r w:rsidRPr="00E43D5E">
        <w:rPr>
          <w:sz w:val="28"/>
          <w:szCs w:val="28"/>
        </w:rPr>
        <w:t>ия.</w:t>
      </w:r>
    </w:p>
    <w:p w:rsidR="006871B2" w:rsidRPr="00E43D5E" w:rsidRDefault="006871B2" w:rsidP="006871B2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43D5E"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54286B">
        <w:rPr>
          <w:sz w:val="28"/>
          <w:szCs w:val="28"/>
        </w:rPr>
        <w:lastRenderedPageBreak/>
        <w:t xml:space="preserve">Дьяченковского </w:t>
      </w:r>
      <w:r>
        <w:rPr>
          <w:sz w:val="28"/>
          <w:szCs w:val="28"/>
        </w:rPr>
        <w:t xml:space="preserve"> сельского поселения </w:t>
      </w:r>
      <w:r w:rsidR="0054286B">
        <w:rPr>
          <w:sz w:val="28"/>
          <w:szCs w:val="28"/>
        </w:rPr>
        <w:t xml:space="preserve"> Сыкалова В.И.</w:t>
      </w:r>
      <w:r w:rsidRPr="00E43D5E">
        <w:rPr>
          <w:sz w:val="28"/>
          <w:szCs w:val="28"/>
        </w:rPr>
        <w:t xml:space="preserve"> </w:t>
      </w:r>
    </w:p>
    <w:p w:rsidR="006871B2" w:rsidRDefault="006871B2" w:rsidP="006871B2">
      <w:pPr>
        <w:jc w:val="both"/>
        <w:rPr>
          <w:sz w:val="28"/>
          <w:szCs w:val="28"/>
        </w:rPr>
      </w:pPr>
    </w:p>
    <w:p w:rsidR="0054286B" w:rsidRDefault="0054286B" w:rsidP="006871B2">
      <w:pPr>
        <w:jc w:val="both"/>
        <w:rPr>
          <w:sz w:val="28"/>
          <w:szCs w:val="28"/>
        </w:rPr>
      </w:pPr>
    </w:p>
    <w:p w:rsidR="0054286B" w:rsidRDefault="0054286B" w:rsidP="006871B2">
      <w:pPr>
        <w:jc w:val="both"/>
        <w:rPr>
          <w:sz w:val="28"/>
          <w:szCs w:val="28"/>
        </w:rPr>
      </w:pPr>
    </w:p>
    <w:p w:rsidR="0054286B" w:rsidRDefault="0054286B" w:rsidP="006871B2">
      <w:pPr>
        <w:jc w:val="both"/>
        <w:rPr>
          <w:sz w:val="28"/>
          <w:szCs w:val="28"/>
        </w:rPr>
      </w:pPr>
    </w:p>
    <w:p w:rsidR="0054286B" w:rsidRDefault="0054286B" w:rsidP="006871B2">
      <w:pPr>
        <w:jc w:val="both"/>
        <w:rPr>
          <w:sz w:val="28"/>
          <w:szCs w:val="28"/>
        </w:rPr>
      </w:pPr>
    </w:p>
    <w:p w:rsidR="0054286B" w:rsidRDefault="006871B2" w:rsidP="0068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286B">
        <w:rPr>
          <w:sz w:val="28"/>
          <w:szCs w:val="28"/>
        </w:rPr>
        <w:t xml:space="preserve">Дьяченковского </w:t>
      </w:r>
      <w:r>
        <w:rPr>
          <w:sz w:val="28"/>
          <w:szCs w:val="28"/>
        </w:rPr>
        <w:t xml:space="preserve"> сельского </w:t>
      </w:r>
    </w:p>
    <w:p w:rsidR="006871B2" w:rsidRPr="00E43D5E" w:rsidRDefault="006871B2" w:rsidP="0068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</w:t>
      </w:r>
      <w:r w:rsidR="0054286B">
        <w:rPr>
          <w:sz w:val="28"/>
          <w:szCs w:val="28"/>
        </w:rPr>
        <w:t>В.И.Сыкалов</w:t>
      </w:r>
    </w:p>
    <w:p w:rsidR="006871B2" w:rsidRDefault="006871B2" w:rsidP="006871B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6871B2" w:rsidSect="003A1A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567" w:bottom="851" w:left="1418" w:header="709" w:footer="39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99" w:rsidRDefault="002D0B99" w:rsidP="008373EB">
      <w:r>
        <w:separator/>
      </w:r>
    </w:p>
  </w:endnote>
  <w:endnote w:type="continuationSeparator" w:id="0">
    <w:p w:rsidR="002D0B99" w:rsidRDefault="002D0B99" w:rsidP="0083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25" w:rsidRDefault="008D7D2F" w:rsidP="003A1A2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871B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A1A25" w:rsidRDefault="002D0B99" w:rsidP="003A1A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25" w:rsidRDefault="008D7D2F" w:rsidP="003A1A2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871B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7578">
      <w:rPr>
        <w:rStyle w:val="a3"/>
        <w:noProof/>
      </w:rPr>
      <w:t>2</w:t>
    </w:r>
    <w:r>
      <w:rPr>
        <w:rStyle w:val="a3"/>
      </w:rPr>
      <w:fldChar w:fldCharType="end"/>
    </w:r>
  </w:p>
  <w:p w:rsidR="000D57D5" w:rsidRDefault="002D0B99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D5" w:rsidRDefault="002D0B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99" w:rsidRDefault="002D0B99" w:rsidP="008373EB">
      <w:r>
        <w:separator/>
      </w:r>
    </w:p>
  </w:footnote>
  <w:footnote w:type="continuationSeparator" w:id="0">
    <w:p w:rsidR="002D0B99" w:rsidRDefault="002D0B99" w:rsidP="00837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D5" w:rsidRDefault="002D0B99">
    <w:pPr>
      <w:pStyle w:val="a6"/>
      <w:jc w:val="right"/>
      <w:rPr>
        <w:sz w:val="20"/>
        <w:szCs w:val="20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D5" w:rsidRDefault="002D0B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871B2"/>
    <w:rsid w:val="002976A6"/>
    <w:rsid w:val="002D0B99"/>
    <w:rsid w:val="0054286B"/>
    <w:rsid w:val="006871B2"/>
    <w:rsid w:val="008373EB"/>
    <w:rsid w:val="008449AA"/>
    <w:rsid w:val="008D7D2F"/>
    <w:rsid w:val="00957578"/>
    <w:rsid w:val="00C8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6871B2"/>
  </w:style>
  <w:style w:type="paragraph" w:styleId="a4">
    <w:name w:val="footer"/>
    <w:basedOn w:val="a"/>
    <w:link w:val="a5"/>
    <w:semiHidden/>
    <w:rsid w:val="006871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8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rsid w:val="006871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871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dcterms:created xsi:type="dcterms:W3CDTF">2017-05-18T05:22:00Z</dcterms:created>
  <dcterms:modified xsi:type="dcterms:W3CDTF">2017-05-19T11:24:00Z</dcterms:modified>
</cp:coreProperties>
</file>